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13573A" w:rsidRPr="00BB4AAE" w:rsidRDefault="0013573A" w:rsidP="0013573A">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„гориво</w:t>
      </w:r>
      <w:r w:rsidR="00BB4AAE">
        <w:rPr>
          <w:rFonts w:ascii="Times New Roman" w:eastAsia="Times New Roman" w:hAnsi="Times New Roman"/>
          <w:b/>
          <w:sz w:val="20"/>
          <w:szCs w:val="20"/>
          <w:lang w:val="sr-Latn-CS"/>
        </w:rPr>
        <w:t>“</w:t>
      </w:r>
      <w:r w:rsidRPr="0090487D">
        <w:rPr>
          <w:rFonts w:ascii="Times New Roman" w:eastAsia="Times New Roman" w:hAnsi="Times New Roman"/>
          <w:b/>
          <w:sz w:val="20"/>
          <w:szCs w:val="20"/>
          <w:lang w:val="sr-Cyrl-CS"/>
        </w:rPr>
        <w:t xml:space="preserve"> за потребе возила у својини Дома за душевно оболела лица</w:t>
      </w:r>
      <w:r w:rsidR="00BB4AAE">
        <w:rPr>
          <w:rFonts w:ascii="Times New Roman" w:eastAsia="Times New Roman" w:hAnsi="Times New Roman"/>
          <w:b/>
          <w:sz w:val="20"/>
          <w:szCs w:val="20"/>
          <w:lang w:val="sr-Cyrl-CS"/>
        </w:rPr>
        <w:t xml:space="preserve"> „Чуруг“</w:t>
      </w:r>
    </w:p>
    <w:p w:rsidR="002F2E9F" w:rsidRDefault="002F2E9F" w:rsidP="00C54809">
      <w:pPr>
        <w:spacing w:after="0" w:line="240" w:lineRule="auto"/>
        <w:jc w:val="center"/>
        <w:rPr>
          <w:rFonts w:ascii="Times New Roman" w:eastAsia="Times New Roman" w:hAnsi="Times New Roman"/>
          <w:b/>
          <w:sz w:val="20"/>
          <w:szCs w:val="20"/>
        </w:rPr>
      </w:pPr>
    </w:p>
    <w:p w:rsidR="00AF48B6" w:rsidRDefault="00BB0776" w:rsidP="00AF48B6">
      <w:pPr>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ПОСТУПАК ЈАВНЕ НАБАВКЕ МАЛЕ ВРЕДНОСТИ</w:t>
      </w:r>
    </w:p>
    <w:p w:rsidR="00BB0776" w:rsidRPr="00AF48B6" w:rsidRDefault="00BB0776" w:rsidP="00AF48B6">
      <w:pPr>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РАДИ ЗАКЉУЧИВАЊА ОКВИРНОГ СПОРАЗУМА</w:t>
      </w:r>
    </w:p>
    <w:p w:rsidR="00AF48B6" w:rsidRPr="00AF48B6" w:rsidRDefault="00AF48B6" w:rsidP="00C54809">
      <w:pPr>
        <w:spacing w:after="0" w:line="240" w:lineRule="auto"/>
        <w:jc w:val="center"/>
        <w:rPr>
          <w:rFonts w:ascii="Times New Roman" w:eastAsia="Times New Roman" w:hAnsi="Times New Roman"/>
          <w:b/>
          <w:sz w:val="20"/>
          <w:szCs w:val="20"/>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00303C">
        <w:rPr>
          <w:rFonts w:ascii="Times New Roman" w:eastAsia="Times New Roman" w:hAnsi="Times New Roman"/>
          <w:b/>
          <w:sz w:val="20"/>
          <w:szCs w:val="20"/>
          <w:lang w:val="ru-RU"/>
        </w:rPr>
        <w:t xml:space="preserve"> </w:t>
      </w:r>
      <w:r w:rsidR="00BB0776">
        <w:rPr>
          <w:rFonts w:ascii="Times New Roman" w:eastAsia="Times New Roman" w:hAnsi="Times New Roman"/>
          <w:b/>
          <w:sz w:val="20"/>
          <w:szCs w:val="20"/>
          <w:lang w:val="ru-RU"/>
        </w:rPr>
        <w:t>ФЕБР</w:t>
      </w:r>
      <w:r w:rsidR="0013573A" w:rsidRPr="0090487D">
        <w:rPr>
          <w:rFonts w:ascii="Times New Roman" w:eastAsia="Times New Roman" w:hAnsi="Times New Roman"/>
          <w:b/>
          <w:sz w:val="20"/>
          <w:szCs w:val="20"/>
          <w:lang w:val="sr-Cyrl-CS"/>
        </w:rPr>
        <w:t>УАР</w:t>
      </w:r>
      <w:r w:rsidR="00915641" w:rsidRPr="0090487D">
        <w:rPr>
          <w:rFonts w:ascii="Times New Roman" w:eastAsia="Times New Roman" w:hAnsi="Times New Roman"/>
          <w:b/>
          <w:sz w:val="20"/>
          <w:szCs w:val="20"/>
        </w:rPr>
        <w:t xml:space="preserve"> 201</w:t>
      </w:r>
      <w:r w:rsidR="00BB0776">
        <w:rPr>
          <w:rFonts w:ascii="Times New Roman" w:eastAsia="Times New Roman" w:hAnsi="Times New Roman"/>
          <w:b/>
          <w:sz w:val="20"/>
          <w:szCs w:val="20"/>
          <w:lang w:val="sr-Cyrl-CS"/>
        </w:rPr>
        <w:t>9</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F21360" w:rsidRPr="0090487D" w:rsidRDefault="00F21360" w:rsidP="00C54809">
      <w:pPr>
        <w:spacing w:after="0" w:line="240" w:lineRule="auto"/>
        <w:jc w:val="both"/>
        <w:rPr>
          <w:rFonts w:ascii="Times New Roman" w:eastAsia="Times New Roman" w:hAnsi="Times New Roman"/>
          <w:b/>
          <w:sz w:val="20"/>
          <w:szCs w:val="20"/>
          <w:u w:val="single"/>
          <w:lang w:val="sr-Cyrl-CS"/>
        </w:rPr>
      </w:pPr>
    </w:p>
    <w:p w:rsidR="00514328" w:rsidRDefault="00C54809" w:rsidP="0013573A">
      <w:pPr>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13573A" w:rsidRPr="0090487D">
        <w:rPr>
          <w:rFonts w:ascii="Times New Roman" w:eastAsia="Times New Roman" w:hAnsi="Times New Roman"/>
          <w:b/>
          <w:sz w:val="20"/>
          <w:szCs w:val="20"/>
          <w:lang w:val="sr-Cyrl-CS"/>
        </w:rPr>
        <w:t>„гориво</w:t>
      </w:r>
      <w:r w:rsidR="00BB4AAE">
        <w:rPr>
          <w:rFonts w:ascii="Times New Roman" w:eastAsia="Times New Roman" w:hAnsi="Times New Roman"/>
          <w:b/>
          <w:sz w:val="20"/>
          <w:szCs w:val="20"/>
          <w:lang w:val="sr-Latn-CS"/>
        </w:rPr>
        <w:t>“</w:t>
      </w:r>
      <w:r w:rsidR="0013573A" w:rsidRPr="0090487D">
        <w:rPr>
          <w:rFonts w:ascii="Times New Roman" w:eastAsia="Times New Roman" w:hAnsi="Times New Roman"/>
          <w:b/>
          <w:sz w:val="20"/>
          <w:szCs w:val="20"/>
          <w:lang w:val="sr-Cyrl-CS"/>
        </w:rPr>
        <w:t xml:space="preserve"> за потребе возила у својини Дома </w:t>
      </w:r>
      <w:r w:rsidR="00BB4AAE">
        <w:rPr>
          <w:rFonts w:ascii="Times New Roman" w:eastAsia="Times New Roman" w:hAnsi="Times New Roman"/>
          <w:b/>
          <w:sz w:val="20"/>
          <w:szCs w:val="20"/>
          <w:lang w:val="sr-Cyrl-CS"/>
        </w:rPr>
        <w:t>за душевно оболела лица „Чуруг“</w:t>
      </w:r>
    </w:p>
    <w:p w:rsidR="0013573A" w:rsidRPr="00BB4AAE" w:rsidRDefault="0013573A" w:rsidP="0013573A">
      <w:pPr>
        <w:jc w:val="center"/>
        <w:rPr>
          <w:rFonts w:ascii="Times New Roman" w:eastAsia="Times New Roman" w:hAnsi="Times New Roman"/>
          <w:b/>
          <w:sz w:val="20"/>
          <w:szCs w:val="20"/>
          <w:lang w:val="sr-Latn-CS"/>
        </w:rPr>
      </w:pPr>
    </w:p>
    <w:p w:rsidR="003A4F11" w:rsidRPr="0090487D" w:rsidRDefault="003A4F11" w:rsidP="003A4F11">
      <w:pPr>
        <w:spacing w:after="0" w:line="240" w:lineRule="auto"/>
        <w:jc w:val="both"/>
        <w:rPr>
          <w:rFonts w:ascii="Times New Roman" w:eastAsia="Times New Roman" w:hAnsi="Times New Roman"/>
          <w:sz w:val="20"/>
          <w:szCs w:val="20"/>
          <w:lang w:val="sr-Cyrl-CS"/>
        </w:rPr>
      </w:pP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r w:rsidR="00BB0776">
        <w:rPr>
          <w:rFonts w:ascii="Times New Roman" w:eastAsia="Times New Roman" w:hAnsi="Times New Roman"/>
          <w:b/>
          <w:sz w:val="20"/>
          <w:szCs w:val="20"/>
          <w:lang w:val="sr-Cyrl-CS"/>
        </w:rPr>
        <w:t>, ради закључења оквирног споразума</w:t>
      </w:r>
    </w:p>
    <w:p w:rsidR="00C54809" w:rsidRPr="0090487D" w:rsidRDefault="00C54809" w:rsidP="00C54809">
      <w:pPr>
        <w:spacing w:after="0" w:line="240" w:lineRule="auto"/>
        <w:rPr>
          <w:rFonts w:ascii="Times New Roman" w:eastAsia="Times New Roman" w:hAnsi="Times New Roman"/>
          <w:b/>
          <w:sz w:val="20"/>
          <w:szCs w:val="20"/>
          <w:lang w:val="sr-Latn-CS"/>
        </w:rPr>
      </w:pP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DA1437"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DA1437">
        <w:rPr>
          <w:rFonts w:ascii="Times New Roman" w:eastAsia="Times New Roman" w:hAnsi="Times New Roman"/>
          <w:b/>
          <w:sz w:val="20"/>
          <w:szCs w:val="20"/>
          <w:lang w:val="sr-Cyrl-CS"/>
        </w:rPr>
        <w:t xml:space="preserve">: </w:t>
      </w:r>
      <w:r w:rsidR="003A4F11" w:rsidRPr="00DA1437">
        <w:rPr>
          <w:rFonts w:ascii="Times New Roman" w:eastAsia="Times New Roman" w:hAnsi="Times New Roman"/>
          <w:b/>
          <w:sz w:val="20"/>
          <w:szCs w:val="20"/>
          <w:lang w:val="sr-Cyrl-CS"/>
        </w:rPr>
        <w:t>ЈН</w:t>
      </w:r>
      <w:r w:rsidR="00DA1437" w:rsidRPr="00DA1437">
        <w:rPr>
          <w:rFonts w:ascii="Times New Roman" w:eastAsia="Times New Roman" w:hAnsi="Times New Roman"/>
          <w:b/>
          <w:sz w:val="20"/>
          <w:szCs w:val="20"/>
        </w:rPr>
        <w:t xml:space="preserve"> 1</w:t>
      </w:r>
      <w:r w:rsidR="00630C8E" w:rsidRPr="00DA1437">
        <w:rPr>
          <w:rFonts w:ascii="Times New Roman" w:eastAsia="Times New Roman" w:hAnsi="Times New Roman"/>
          <w:b/>
          <w:sz w:val="20"/>
          <w:szCs w:val="20"/>
          <w:lang w:val="sr-Cyrl-CS"/>
        </w:rPr>
        <w:t>/201</w:t>
      </w:r>
      <w:r w:rsidR="00BB0776">
        <w:rPr>
          <w:rFonts w:ascii="Times New Roman" w:eastAsia="Times New Roman" w:hAnsi="Times New Roman"/>
          <w:b/>
          <w:sz w:val="20"/>
          <w:szCs w:val="20"/>
          <w:lang w:val="sr-Cyrl-CS"/>
        </w:rPr>
        <w:t>9</w:t>
      </w:r>
      <w:r w:rsidR="003A4F11"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3A4F11" w:rsidRPr="00DA1437">
        <w:rPr>
          <w:rFonts w:ascii="Times New Roman" w:eastAsia="Times New Roman" w:hAnsi="Times New Roman"/>
          <w:b/>
          <w:sz w:val="20"/>
          <w:szCs w:val="20"/>
          <w:lang w:val="sr-Cyrl-CS"/>
        </w:rPr>
        <w:t>/201</w:t>
      </w:r>
      <w:r w:rsidR="00BB0776">
        <w:rPr>
          <w:rFonts w:ascii="Times New Roman" w:eastAsia="Times New Roman" w:hAnsi="Times New Roman"/>
          <w:b/>
          <w:sz w:val="20"/>
          <w:szCs w:val="20"/>
          <w:lang w:val="sr-Cyrl-CS"/>
        </w:rPr>
        <w:t>9</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BB0776" w:rsidRDefault="00904673" w:rsidP="00904673">
      <w:pPr>
        <w:spacing w:after="0" w:line="240" w:lineRule="auto"/>
        <w:jc w:val="both"/>
        <w:rPr>
          <w:rFonts w:ascii="Times New Roman" w:eastAsia="Times New Roman" w:hAnsi="Times New Roman"/>
          <w:b/>
          <w:color w:val="FF0000"/>
          <w:sz w:val="20"/>
          <w:szCs w:val="20"/>
          <w:u w:val="single"/>
          <w:lang w:val="ru-RU"/>
        </w:rPr>
      </w:pPr>
      <w:r w:rsidRPr="0090487D">
        <w:rPr>
          <w:rFonts w:ascii="Times New Roman" w:eastAsia="Times New Roman" w:hAnsi="Times New Roman"/>
          <w:b/>
          <w:sz w:val="20"/>
          <w:szCs w:val="20"/>
          <w:u w:val="single"/>
          <w:lang w:val="ru-RU"/>
        </w:rPr>
        <w:t>Конкурсна документација садржи укупно 1/</w:t>
      </w:r>
      <w:r w:rsidR="001D2722">
        <w:rPr>
          <w:rFonts w:ascii="Times New Roman" w:eastAsia="Times New Roman" w:hAnsi="Times New Roman"/>
          <w:b/>
          <w:sz w:val="20"/>
          <w:szCs w:val="20"/>
          <w:u w:val="single"/>
          <w:lang w:val="ru-RU"/>
        </w:rPr>
        <w:t>4</w:t>
      </w:r>
      <w:r w:rsidR="00E54795">
        <w:rPr>
          <w:rFonts w:ascii="Times New Roman" w:eastAsia="Times New Roman" w:hAnsi="Times New Roman"/>
          <w:b/>
          <w:sz w:val="20"/>
          <w:szCs w:val="20"/>
          <w:u w:val="single"/>
        </w:rPr>
        <w:t>6</w:t>
      </w:r>
      <w:r w:rsidR="006A5A79" w:rsidRPr="00BB0776">
        <w:rPr>
          <w:rFonts w:ascii="Times New Roman" w:eastAsia="Times New Roman" w:hAnsi="Times New Roman"/>
          <w:b/>
          <w:color w:val="FF0000"/>
          <w:sz w:val="20"/>
          <w:szCs w:val="20"/>
          <w:u w:val="single"/>
          <w:lang w:val="ru-RU"/>
        </w:rPr>
        <w:t xml:space="preserve"> </w:t>
      </w:r>
      <w:r w:rsidR="006A5A79" w:rsidRPr="00E54795">
        <w:rPr>
          <w:rFonts w:ascii="Times New Roman" w:eastAsia="Times New Roman" w:hAnsi="Times New Roman"/>
          <w:b/>
          <w:sz w:val="20"/>
          <w:szCs w:val="20"/>
          <w:u w:val="single"/>
          <w:lang w:val="ru-RU"/>
        </w:rPr>
        <w:t>стран</w:t>
      </w:r>
      <w:r w:rsidR="0010601C" w:rsidRPr="00E54795">
        <w:rPr>
          <w:rFonts w:ascii="Times New Roman" w:eastAsia="Times New Roman" w:hAnsi="Times New Roman"/>
          <w:b/>
          <w:sz w:val="20"/>
          <w:szCs w:val="20"/>
          <w:u w:val="single"/>
          <w:lang w:val="ru-RU"/>
        </w:rPr>
        <w:t>а</w:t>
      </w:r>
      <w:r w:rsidRPr="00E54795">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Pr="0097058A" w:rsidRDefault="00B706C2" w:rsidP="00F21360">
      <w:pPr>
        <w:pStyle w:val="Default"/>
        <w:jc w:val="both"/>
        <w:rPr>
          <w:rFonts w:ascii="Times New Roman" w:hAnsi="Times New Roman" w:cs="Times New Roman"/>
          <w:b/>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B706C2" w:rsidRDefault="00B706C2" w:rsidP="00F21360">
      <w:pPr>
        <w:pStyle w:val="Default"/>
        <w:jc w:val="both"/>
        <w:rPr>
          <w:rFonts w:ascii="Times New Roman" w:hAnsi="Times New Roman" w:cs="Times New Roman"/>
          <w:color w:val="auto"/>
          <w:sz w:val="20"/>
          <w:szCs w:val="20"/>
        </w:rPr>
      </w:pPr>
    </w:p>
    <w:p w:rsidR="00E00473" w:rsidRDefault="00E00473" w:rsidP="00F21360">
      <w:pPr>
        <w:pStyle w:val="Default"/>
        <w:jc w:val="both"/>
        <w:rPr>
          <w:rFonts w:ascii="Times New Roman" w:hAnsi="Times New Roman" w:cs="Times New Roman"/>
          <w:color w:val="auto"/>
          <w:sz w:val="20"/>
          <w:szCs w:val="20"/>
        </w:rPr>
      </w:pPr>
    </w:p>
    <w:p w:rsidR="00755149" w:rsidRPr="00260B83" w:rsidRDefault="00755149" w:rsidP="00F21360">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lastRenderedPageBreak/>
        <w:t>Наоснову чл</w:t>
      </w:r>
      <w:r w:rsidR="00BB0776">
        <w:rPr>
          <w:rFonts w:ascii="Times New Roman" w:hAnsi="Times New Roman" w:cs="Times New Roman"/>
          <w:color w:val="auto"/>
          <w:sz w:val="18"/>
          <w:szCs w:val="18"/>
          <w:lang w:val="sr-Cyrl-CS"/>
        </w:rPr>
        <w:t>анова</w:t>
      </w:r>
      <w:r w:rsidRPr="00260B83">
        <w:rPr>
          <w:rFonts w:ascii="Times New Roman" w:hAnsi="Times New Roman" w:cs="Times New Roman"/>
          <w:color w:val="auto"/>
          <w:sz w:val="18"/>
          <w:szCs w:val="18"/>
        </w:rPr>
        <w:t xml:space="preserve"> 39.</w:t>
      </w:r>
      <w:r w:rsidR="00BB0776">
        <w:rPr>
          <w:rFonts w:ascii="Times New Roman" w:hAnsi="Times New Roman" w:cs="Times New Roman"/>
          <w:color w:val="auto"/>
          <w:sz w:val="18"/>
          <w:szCs w:val="18"/>
          <w:lang w:val="sr-Cyrl-CS"/>
        </w:rPr>
        <w:t xml:space="preserve">,40, 40а, </w:t>
      </w:r>
      <w:r w:rsidRPr="00260B83">
        <w:rPr>
          <w:rFonts w:ascii="Times New Roman" w:hAnsi="Times New Roman" w:cs="Times New Roman"/>
          <w:color w:val="auto"/>
          <w:sz w:val="18"/>
          <w:szCs w:val="18"/>
        </w:rPr>
        <w:t xml:space="preserve">61. </w:t>
      </w:r>
      <w:r w:rsidR="00364F20" w:rsidRPr="00260B83">
        <w:rPr>
          <w:rFonts w:ascii="Times New Roman" w:hAnsi="Times New Roman" w:cs="Times New Roman"/>
          <w:color w:val="auto"/>
          <w:sz w:val="18"/>
          <w:szCs w:val="18"/>
          <w:lang w:val="sr-Cyrl-CS"/>
        </w:rPr>
        <w:t xml:space="preserve">и 62. </w:t>
      </w:r>
      <w:r w:rsidRPr="00260B83">
        <w:rPr>
          <w:rFonts w:ascii="Times New Roman" w:hAnsi="Times New Roman" w:cs="Times New Roman"/>
          <w:color w:val="auto"/>
          <w:sz w:val="18"/>
          <w:szCs w:val="18"/>
        </w:rPr>
        <w:t xml:space="preserve">Закона о јавним набавкама („Сл. гласник РС” бр. 124/2012, </w:t>
      </w:r>
      <w:r w:rsidR="003A4F11" w:rsidRPr="00260B83">
        <w:rPr>
          <w:rFonts w:ascii="Times New Roman" w:hAnsi="Times New Roman" w:cs="Times New Roman"/>
          <w:color w:val="auto"/>
          <w:sz w:val="18"/>
          <w:szCs w:val="18"/>
          <w:lang w:val="sr-Cyrl-CS"/>
        </w:rPr>
        <w:t xml:space="preserve">14/2015 и 68/2015, </w:t>
      </w:r>
      <w:r w:rsidRPr="00260B83">
        <w:rPr>
          <w:rFonts w:ascii="Times New Roman" w:hAnsi="Times New Roman" w:cs="Times New Roman"/>
          <w:color w:val="auto"/>
          <w:sz w:val="18"/>
          <w:szCs w:val="18"/>
        </w:rPr>
        <w:t xml:space="preserve">у даљем тексту: Закон), чл. 6. </w:t>
      </w:r>
      <w:r w:rsidR="00BB0776">
        <w:rPr>
          <w:rFonts w:ascii="Times New Roman" w:hAnsi="Times New Roman" w:cs="Times New Roman"/>
          <w:color w:val="auto"/>
          <w:sz w:val="18"/>
          <w:szCs w:val="18"/>
          <w:lang w:val="sr-Cyrl-CS"/>
        </w:rPr>
        <w:t xml:space="preserve">и 8. </w:t>
      </w:r>
      <w:r w:rsidRPr="00260B83">
        <w:rPr>
          <w:rFonts w:ascii="Times New Roman" w:hAnsi="Times New Roman" w:cs="Times New Roman"/>
          <w:color w:val="auto"/>
          <w:sz w:val="18"/>
          <w:szCs w:val="18"/>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7326B" w:rsidRPr="00260B83">
        <w:rPr>
          <w:rFonts w:ascii="Times New Roman" w:hAnsi="Times New Roman" w:cs="Times New Roman"/>
          <w:color w:val="auto"/>
          <w:sz w:val="18"/>
          <w:szCs w:val="18"/>
          <w:lang w:val="sr-Cyrl-CS"/>
        </w:rPr>
        <w:t>86</w:t>
      </w:r>
      <w:r w:rsidRPr="00260B83">
        <w:rPr>
          <w:rFonts w:ascii="Times New Roman" w:hAnsi="Times New Roman" w:cs="Times New Roman"/>
          <w:color w:val="auto"/>
          <w:sz w:val="18"/>
          <w:szCs w:val="18"/>
        </w:rPr>
        <w:t>/201</w:t>
      </w:r>
      <w:r w:rsidR="0077326B" w:rsidRPr="00260B83">
        <w:rPr>
          <w:rFonts w:ascii="Times New Roman" w:hAnsi="Times New Roman" w:cs="Times New Roman"/>
          <w:color w:val="auto"/>
          <w:sz w:val="18"/>
          <w:szCs w:val="18"/>
          <w:lang w:val="sr-Cyrl-CS"/>
        </w:rPr>
        <w:t>5</w:t>
      </w:r>
      <w:r w:rsidRPr="00260B83">
        <w:rPr>
          <w:rFonts w:ascii="Times New Roman" w:hAnsi="Times New Roman" w:cs="Times New Roman"/>
          <w:color w:val="auto"/>
          <w:sz w:val="18"/>
          <w:szCs w:val="18"/>
        </w:rPr>
        <w:t>), Одлуке о покрета</w:t>
      </w:r>
      <w:r w:rsidR="00E158D8" w:rsidRPr="00260B83">
        <w:rPr>
          <w:rFonts w:ascii="Times New Roman" w:hAnsi="Times New Roman" w:cs="Times New Roman"/>
          <w:color w:val="auto"/>
          <w:sz w:val="18"/>
          <w:szCs w:val="18"/>
        </w:rPr>
        <w:t>њу поступка јавне набавке број</w:t>
      </w:r>
      <w:r w:rsidR="003A4F11" w:rsidRPr="00260B83">
        <w:rPr>
          <w:rFonts w:ascii="Times New Roman" w:eastAsia="Times New Roman" w:hAnsi="Times New Roman" w:cs="Times New Roman"/>
          <w:b/>
          <w:color w:val="auto"/>
          <w:sz w:val="18"/>
          <w:szCs w:val="18"/>
          <w:lang w:val="sr-Cyrl-CS"/>
        </w:rPr>
        <w:t xml:space="preserve">ЈН </w:t>
      </w:r>
      <w:r w:rsidR="00DA1437" w:rsidRPr="00260B83">
        <w:rPr>
          <w:rFonts w:ascii="Times New Roman" w:eastAsia="Times New Roman" w:hAnsi="Times New Roman" w:cs="Times New Roman"/>
          <w:b/>
          <w:color w:val="auto"/>
          <w:sz w:val="18"/>
          <w:szCs w:val="18"/>
        </w:rPr>
        <w:t>1</w:t>
      </w:r>
      <w:r w:rsidR="003A4F11" w:rsidRPr="00260B83">
        <w:rPr>
          <w:rFonts w:ascii="Times New Roman" w:eastAsia="Times New Roman" w:hAnsi="Times New Roman" w:cs="Times New Roman"/>
          <w:b/>
          <w:color w:val="auto"/>
          <w:sz w:val="18"/>
          <w:szCs w:val="18"/>
          <w:lang w:val="sr-Cyrl-CS"/>
        </w:rPr>
        <w:t>/201</w:t>
      </w:r>
      <w:r w:rsidR="00BB0776">
        <w:rPr>
          <w:rFonts w:ascii="Times New Roman" w:eastAsia="Times New Roman" w:hAnsi="Times New Roman" w:cs="Times New Roman"/>
          <w:b/>
          <w:color w:val="auto"/>
          <w:sz w:val="18"/>
          <w:szCs w:val="18"/>
          <w:lang w:val="sr-Cyrl-CS"/>
        </w:rPr>
        <w:t>9</w:t>
      </w:r>
      <w:r w:rsidR="003A4F11" w:rsidRPr="00260B83">
        <w:rPr>
          <w:rFonts w:ascii="Times New Roman" w:eastAsia="Times New Roman" w:hAnsi="Times New Roman" w:cs="Times New Roman"/>
          <w:b/>
          <w:color w:val="auto"/>
          <w:sz w:val="18"/>
          <w:szCs w:val="18"/>
          <w:lang w:val="sr-Cyrl-CS"/>
        </w:rPr>
        <w:t xml:space="preserve">, </w:t>
      </w:r>
      <w:r w:rsidR="00270954" w:rsidRPr="00260B83">
        <w:rPr>
          <w:rFonts w:ascii="Times New Roman" w:eastAsia="Times New Roman" w:hAnsi="Times New Roman" w:cs="Times New Roman"/>
          <w:b/>
          <w:color w:val="auto"/>
          <w:sz w:val="18"/>
          <w:szCs w:val="18"/>
          <w:lang w:val="sr-Cyrl-CS"/>
        </w:rPr>
        <w:t xml:space="preserve">ЈНМВ </w:t>
      </w:r>
      <w:r w:rsidR="00270954" w:rsidRPr="00260B83">
        <w:rPr>
          <w:rFonts w:ascii="Times New Roman" w:eastAsia="Times New Roman" w:hAnsi="Times New Roman" w:cs="Times New Roman"/>
          <w:b/>
          <w:color w:val="auto"/>
          <w:sz w:val="18"/>
          <w:szCs w:val="18"/>
        </w:rPr>
        <w:t>1</w:t>
      </w:r>
      <w:r w:rsidR="00270954" w:rsidRPr="00260B83">
        <w:rPr>
          <w:rFonts w:ascii="Times New Roman" w:eastAsia="Times New Roman" w:hAnsi="Times New Roman" w:cs="Times New Roman"/>
          <w:b/>
          <w:color w:val="auto"/>
          <w:sz w:val="18"/>
          <w:szCs w:val="18"/>
          <w:lang w:val="sr-Cyrl-CS"/>
        </w:rPr>
        <w:t>/201</w:t>
      </w:r>
      <w:r w:rsidR="00BB0776">
        <w:rPr>
          <w:rFonts w:ascii="Times New Roman" w:eastAsia="Times New Roman" w:hAnsi="Times New Roman" w:cs="Times New Roman"/>
          <w:b/>
          <w:color w:val="auto"/>
          <w:sz w:val="18"/>
          <w:szCs w:val="18"/>
          <w:lang w:val="sr-Cyrl-CS"/>
        </w:rPr>
        <w:t>9</w:t>
      </w:r>
      <w:r w:rsidR="003A4F11" w:rsidRPr="00260B83">
        <w:rPr>
          <w:rFonts w:ascii="Times New Roman" w:hAnsi="Times New Roman" w:cs="Times New Roman"/>
          <w:color w:val="auto"/>
          <w:sz w:val="18"/>
          <w:szCs w:val="18"/>
          <w:lang w:val="sr-Cyrl-CS"/>
        </w:rPr>
        <w:t xml:space="preserve">деловодни </w:t>
      </w:r>
      <w:r w:rsidR="00E158D8" w:rsidRPr="00260B83">
        <w:rPr>
          <w:rFonts w:ascii="Times New Roman" w:hAnsi="Times New Roman" w:cs="Times New Roman"/>
          <w:color w:val="auto"/>
          <w:sz w:val="18"/>
          <w:szCs w:val="18"/>
          <w:lang w:val="sr-Cyrl-CS"/>
        </w:rPr>
        <w:t xml:space="preserve">број </w:t>
      </w:r>
      <w:r w:rsidR="0052333C" w:rsidRPr="00260B83">
        <w:rPr>
          <w:rFonts w:ascii="Times New Roman" w:hAnsi="Times New Roman" w:cs="Times New Roman"/>
          <w:color w:val="auto"/>
          <w:sz w:val="18"/>
          <w:szCs w:val="18"/>
          <w:lang w:val="sr-Cyrl-CS"/>
        </w:rPr>
        <w:t>01-</w:t>
      </w:r>
      <w:r w:rsidR="00630C8E" w:rsidRPr="00260B83">
        <w:rPr>
          <w:rFonts w:ascii="Times New Roman" w:hAnsi="Times New Roman" w:cs="Times New Roman"/>
          <w:color w:val="auto"/>
          <w:sz w:val="18"/>
          <w:szCs w:val="18"/>
          <w:lang w:val="sr-Cyrl-CS"/>
        </w:rPr>
        <w:t>/201</w:t>
      </w:r>
      <w:r w:rsidR="00BB0776">
        <w:rPr>
          <w:rFonts w:ascii="Times New Roman" w:hAnsi="Times New Roman" w:cs="Times New Roman"/>
          <w:color w:val="auto"/>
          <w:sz w:val="18"/>
          <w:szCs w:val="18"/>
          <w:lang w:val="sr-Cyrl-CS"/>
        </w:rPr>
        <w:t>9</w:t>
      </w:r>
      <w:r w:rsidRPr="00260B83">
        <w:rPr>
          <w:rFonts w:ascii="Times New Roman" w:hAnsi="Times New Roman" w:cs="Times New Roman"/>
          <w:color w:val="auto"/>
          <w:sz w:val="18"/>
          <w:szCs w:val="18"/>
        </w:rPr>
        <w:t xml:space="preserve">и </w:t>
      </w:r>
      <w:r w:rsidRPr="00260B83">
        <w:rPr>
          <w:rFonts w:ascii="Times New Roman" w:hAnsi="Times New Roman" w:cs="Times New Roman"/>
          <w:iCs/>
          <w:color w:val="auto"/>
          <w:sz w:val="18"/>
          <w:szCs w:val="18"/>
        </w:rPr>
        <w:t>Решења о</w:t>
      </w:r>
      <w:r w:rsidRPr="00260B83">
        <w:rPr>
          <w:rFonts w:ascii="Times New Roman" w:hAnsi="Times New Roman" w:cs="Times New Roman"/>
          <w:color w:val="auto"/>
          <w:sz w:val="18"/>
          <w:szCs w:val="18"/>
        </w:rPr>
        <w:t>образовању комисије</w:t>
      </w:r>
      <w:r w:rsidR="00DF1645">
        <w:rPr>
          <w:rFonts w:ascii="Times New Roman" w:hAnsi="Times New Roman" w:cs="Times New Roman"/>
          <w:color w:val="auto"/>
          <w:sz w:val="18"/>
          <w:szCs w:val="18"/>
          <w:lang w:val="sr-Cyrl-CS"/>
        </w:rPr>
        <w:t xml:space="preserve"> </w:t>
      </w:r>
      <w:r w:rsidR="00F21360" w:rsidRPr="00260B83">
        <w:rPr>
          <w:rFonts w:ascii="Times New Roman" w:hAnsi="Times New Roman" w:cs="Times New Roman"/>
          <w:color w:val="auto"/>
          <w:sz w:val="18"/>
          <w:szCs w:val="18"/>
        </w:rPr>
        <w:t>за јавну набавку</w:t>
      </w:r>
      <w:r w:rsidR="003A4F11" w:rsidRPr="00260B83">
        <w:rPr>
          <w:rFonts w:ascii="Times New Roman" w:eastAsia="Times New Roman" w:hAnsi="Times New Roman" w:cs="Times New Roman"/>
          <w:b/>
          <w:color w:val="auto"/>
          <w:sz w:val="18"/>
          <w:szCs w:val="18"/>
          <w:lang w:val="sr-Cyrl-CS"/>
        </w:rPr>
        <w:t xml:space="preserve"> ЈН</w:t>
      </w:r>
      <w:r w:rsidR="00BB0776">
        <w:rPr>
          <w:rFonts w:ascii="Times New Roman" w:eastAsia="Times New Roman" w:hAnsi="Times New Roman" w:cs="Times New Roman"/>
          <w:b/>
          <w:color w:val="auto"/>
          <w:sz w:val="18"/>
          <w:szCs w:val="18"/>
          <w:lang w:val="sr-Cyrl-CS"/>
        </w:rPr>
        <w:t>1</w:t>
      </w:r>
      <w:r w:rsidR="003A4F11" w:rsidRPr="00260B83">
        <w:rPr>
          <w:rFonts w:ascii="Times New Roman" w:eastAsia="Times New Roman" w:hAnsi="Times New Roman" w:cs="Times New Roman"/>
          <w:b/>
          <w:color w:val="auto"/>
          <w:sz w:val="18"/>
          <w:szCs w:val="18"/>
          <w:lang w:val="sr-Cyrl-CS"/>
        </w:rPr>
        <w:t xml:space="preserve"> /201</w:t>
      </w:r>
      <w:r w:rsidR="00BB0776">
        <w:rPr>
          <w:rFonts w:ascii="Times New Roman" w:eastAsia="Times New Roman" w:hAnsi="Times New Roman" w:cs="Times New Roman"/>
          <w:b/>
          <w:color w:val="auto"/>
          <w:sz w:val="18"/>
          <w:szCs w:val="18"/>
          <w:lang w:val="sr-Cyrl-CS"/>
        </w:rPr>
        <w:t>9</w:t>
      </w:r>
      <w:r w:rsidR="003A4F11" w:rsidRPr="00260B83">
        <w:rPr>
          <w:rFonts w:ascii="Times New Roman" w:eastAsia="Times New Roman" w:hAnsi="Times New Roman" w:cs="Times New Roman"/>
          <w:b/>
          <w:color w:val="auto"/>
          <w:sz w:val="18"/>
          <w:szCs w:val="18"/>
          <w:lang w:val="sr-Cyrl-CS"/>
        </w:rPr>
        <w:t xml:space="preserve">, ЈНМВ </w:t>
      </w:r>
      <w:r w:rsidR="00DA1437" w:rsidRPr="00260B83">
        <w:rPr>
          <w:rFonts w:ascii="Times New Roman" w:eastAsia="Times New Roman" w:hAnsi="Times New Roman" w:cs="Times New Roman"/>
          <w:b/>
          <w:color w:val="auto"/>
          <w:sz w:val="18"/>
          <w:szCs w:val="18"/>
        </w:rPr>
        <w:t>1</w:t>
      </w:r>
      <w:r w:rsidR="003A4F11" w:rsidRPr="00260B83">
        <w:rPr>
          <w:rFonts w:ascii="Times New Roman" w:eastAsia="Times New Roman" w:hAnsi="Times New Roman" w:cs="Times New Roman"/>
          <w:b/>
          <w:color w:val="auto"/>
          <w:sz w:val="18"/>
          <w:szCs w:val="18"/>
          <w:lang w:val="sr-Cyrl-CS"/>
        </w:rPr>
        <w:t>/201</w:t>
      </w:r>
      <w:r w:rsidR="00BB0776">
        <w:rPr>
          <w:rFonts w:ascii="Times New Roman" w:eastAsia="Times New Roman" w:hAnsi="Times New Roman" w:cs="Times New Roman"/>
          <w:b/>
          <w:color w:val="auto"/>
          <w:sz w:val="18"/>
          <w:szCs w:val="18"/>
          <w:lang w:val="sr-Cyrl-CS"/>
        </w:rPr>
        <w:t>9</w:t>
      </w:r>
      <w:r w:rsidR="00E158D8" w:rsidRPr="00260B83">
        <w:rPr>
          <w:rFonts w:ascii="Times New Roman" w:hAnsi="Times New Roman" w:cs="Times New Roman"/>
          <w:color w:val="auto"/>
          <w:sz w:val="18"/>
          <w:szCs w:val="18"/>
        </w:rPr>
        <w:t xml:space="preserve">, </w:t>
      </w:r>
      <w:r w:rsidR="000B0E9D" w:rsidRPr="00260B83">
        <w:rPr>
          <w:rFonts w:ascii="Times New Roman" w:hAnsi="Times New Roman" w:cs="Times New Roman"/>
          <w:color w:val="auto"/>
          <w:sz w:val="18"/>
          <w:szCs w:val="18"/>
          <w:lang w:val="sr-Cyrl-CS"/>
        </w:rPr>
        <w:t>дел</w:t>
      </w:r>
      <w:r w:rsidR="003A4F11" w:rsidRPr="00260B83">
        <w:rPr>
          <w:rFonts w:ascii="Times New Roman" w:hAnsi="Times New Roman" w:cs="Times New Roman"/>
          <w:color w:val="auto"/>
          <w:sz w:val="18"/>
          <w:szCs w:val="18"/>
          <w:lang w:val="sr-Cyrl-CS"/>
        </w:rPr>
        <w:t>оводни</w:t>
      </w:r>
      <w:r w:rsidR="005F28BB" w:rsidRPr="00260B83">
        <w:rPr>
          <w:rFonts w:ascii="Times New Roman" w:hAnsi="Times New Roman" w:cs="Times New Roman"/>
          <w:color w:val="auto"/>
          <w:sz w:val="18"/>
          <w:szCs w:val="18"/>
          <w:lang w:val="sr-Cyrl-CS"/>
        </w:rPr>
        <w:t xml:space="preserve">број </w:t>
      </w:r>
      <w:r w:rsidR="003A4F11" w:rsidRPr="00260B83">
        <w:rPr>
          <w:rFonts w:ascii="Times New Roman" w:hAnsi="Times New Roman" w:cs="Times New Roman"/>
          <w:color w:val="auto"/>
          <w:sz w:val="18"/>
          <w:szCs w:val="18"/>
          <w:lang w:val="sr-Cyrl-CS"/>
        </w:rPr>
        <w:t>01</w:t>
      </w:r>
      <w:r w:rsidR="005134EA" w:rsidRPr="00260B83">
        <w:rPr>
          <w:rFonts w:ascii="Times New Roman" w:hAnsi="Times New Roman" w:cs="Times New Roman"/>
          <w:color w:val="auto"/>
          <w:sz w:val="18"/>
          <w:szCs w:val="18"/>
          <w:lang w:val="sr-Cyrl-CS"/>
        </w:rPr>
        <w:t>-</w:t>
      </w:r>
      <w:r w:rsidR="0052333C" w:rsidRPr="00260B83">
        <w:rPr>
          <w:rFonts w:ascii="Times New Roman" w:hAnsi="Times New Roman" w:cs="Times New Roman"/>
          <w:color w:val="auto"/>
          <w:sz w:val="18"/>
          <w:szCs w:val="18"/>
          <w:lang w:val="sr-Cyrl-CS"/>
        </w:rPr>
        <w:t>___</w:t>
      </w:r>
      <w:r w:rsidR="007827ED" w:rsidRPr="00260B83">
        <w:rPr>
          <w:rFonts w:ascii="Times New Roman" w:hAnsi="Times New Roman" w:cs="Times New Roman"/>
          <w:color w:val="auto"/>
          <w:sz w:val="18"/>
          <w:szCs w:val="18"/>
          <w:lang w:val="sr-Latn-CS"/>
        </w:rPr>
        <w:t>-1</w:t>
      </w:r>
      <w:r w:rsidR="007956A0" w:rsidRPr="00260B83">
        <w:rPr>
          <w:rFonts w:ascii="Times New Roman" w:hAnsi="Times New Roman" w:cs="Times New Roman"/>
          <w:color w:val="auto"/>
          <w:sz w:val="18"/>
          <w:szCs w:val="18"/>
          <w:lang w:val="sr-Cyrl-CS"/>
        </w:rPr>
        <w:t>/201</w:t>
      </w:r>
      <w:r w:rsidR="00BB0776">
        <w:rPr>
          <w:rFonts w:ascii="Times New Roman" w:hAnsi="Times New Roman" w:cs="Times New Roman"/>
          <w:color w:val="auto"/>
          <w:sz w:val="18"/>
          <w:szCs w:val="18"/>
          <w:lang w:val="sr-Cyrl-CS"/>
        </w:rPr>
        <w:t>9</w:t>
      </w:r>
      <w:r w:rsidRPr="00260B83">
        <w:rPr>
          <w:rFonts w:ascii="Times New Roman" w:hAnsi="Times New Roman" w:cs="Times New Roman"/>
          <w:color w:val="auto"/>
          <w:sz w:val="18"/>
          <w:szCs w:val="18"/>
        </w:rPr>
        <w:t>, припремљена је:</w:t>
      </w:r>
    </w:p>
    <w:p w:rsidR="00755149" w:rsidRPr="00260B83" w:rsidRDefault="00755149" w:rsidP="00755149">
      <w:pPr>
        <w:pStyle w:val="Default"/>
        <w:rPr>
          <w:rFonts w:ascii="Times New Roman" w:hAnsi="Times New Roman" w:cs="Times New Roman"/>
          <w:b/>
          <w:bCs/>
          <w:color w:val="auto"/>
          <w:sz w:val="18"/>
          <w:szCs w:val="18"/>
          <w:lang w:val="sr-Cyrl-CS"/>
        </w:rPr>
      </w:pPr>
    </w:p>
    <w:p w:rsidR="00755149" w:rsidRPr="00260B83" w:rsidRDefault="00755149" w:rsidP="00CC3D9B">
      <w:pPr>
        <w:pStyle w:val="Default"/>
        <w:jc w:val="center"/>
        <w:rPr>
          <w:rFonts w:ascii="Times New Roman" w:hAnsi="Times New Roman" w:cs="Times New Roman"/>
          <w:color w:val="auto"/>
          <w:sz w:val="18"/>
          <w:szCs w:val="18"/>
        </w:rPr>
      </w:pPr>
      <w:r w:rsidRPr="00260B83">
        <w:rPr>
          <w:rFonts w:ascii="Times New Roman" w:hAnsi="Times New Roman" w:cs="Times New Roman"/>
          <w:b/>
          <w:bCs/>
          <w:color w:val="auto"/>
          <w:sz w:val="18"/>
          <w:szCs w:val="18"/>
        </w:rPr>
        <w:t>КОНКУРСНА ДОКУМЕНТАЦИЈА</w:t>
      </w:r>
    </w:p>
    <w:p w:rsidR="00AF48B6" w:rsidRPr="00260B83" w:rsidRDefault="00755149" w:rsidP="00AF48B6">
      <w:pPr>
        <w:pStyle w:val="NoSpacing"/>
        <w:jc w:val="center"/>
        <w:rPr>
          <w:rFonts w:ascii="Times New Roman" w:hAnsi="Times New Roman"/>
          <w:sz w:val="18"/>
          <w:szCs w:val="18"/>
        </w:rPr>
      </w:pPr>
      <w:r w:rsidRPr="00260B83">
        <w:rPr>
          <w:rFonts w:ascii="Times New Roman" w:hAnsi="Times New Roman"/>
          <w:bCs/>
          <w:sz w:val="18"/>
          <w:szCs w:val="18"/>
        </w:rPr>
        <w:t xml:space="preserve">за јавну набавку </w:t>
      </w:r>
      <w:r w:rsidR="0052333C" w:rsidRPr="00260B83">
        <w:rPr>
          <w:rFonts w:ascii="Times New Roman" w:hAnsi="Times New Roman"/>
          <w:bCs/>
          <w:sz w:val="18"/>
          <w:szCs w:val="18"/>
          <w:lang w:val="sr-Cyrl-CS"/>
        </w:rPr>
        <w:t xml:space="preserve">добара </w:t>
      </w:r>
      <w:r w:rsidRPr="00260B83">
        <w:rPr>
          <w:rFonts w:ascii="Times New Roman" w:hAnsi="Times New Roman"/>
          <w:bCs/>
          <w:sz w:val="18"/>
          <w:szCs w:val="18"/>
        </w:rPr>
        <w:t xml:space="preserve">мале вредности </w:t>
      </w:r>
      <w:r w:rsidR="0013573A" w:rsidRPr="00260B83">
        <w:rPr>
          <w:rFonts w:ascii="Times New Roman" w:hAnsi="Times New Roman"/>
          <w:sz w:val="18"/>
          <w:szCs w:val="18"/>
          <w:lang w:val="sr-Cyrl-CS"/>
        </w:rPr>
        <w:t>„гориво</w:t>
      </w:r>
      <w:r w:rsidR="00BB4AAE" w:rsidRPr="00260B83">
        <w:rPr>
          <w:rFonts w:ascii="Times New Roman" w:hAnsi="Times New Roman"/>
          <w:sz w:val="18"/>
          <w:szCs w:val="18"/>
          <w:lang w:val="sr-Latn-CS"/>
        </w:rPr>
        <w:t>“</w:t>
      </w:r>
      <w:r w:rsidR="0013573A" w:rsidRPr="00260B83">
        <w:rPr>
          <w:rFonts w:ascii="Times New Roman" w:hAnsi="Times New Roman"/>
          <w:sz w:val="18"/>
          <w:szCs w:val="18"/>
          <w:lang w:val="sr-Cyrl-CS"/>
        </w:rPr>
        <w:t xml:space="preserve"> за потребе возила у својини Дома </w:t>
      </w:r>
      <w:r w:rsidR="00BB4AAE" w:rsidRPr="00260B83">
        <w:rPr>
          <w:rFonts w:ascii="Times New Roman" w:hAnsi="Times New Roman"/>
          <w:sz w:val="18"/>
          <w:szCs w:val="18"/>
          <w:lang w:val="sr-Cyrl-CS"/>
        </w:rPr>
        <w:t>за душевно оболела лица „Чуруг“</w:t>
      </w:r>
      <w:r w:rsidR="00D53B91" w:rsidRPr="00260B83">
        <w:rPr>
          <w:rFonts w:ascii="Times New Roman" w:hAnsi="Times New Roman"/>
          <w:sz w:val="18"/>
          <w:szCs w:val="18"/>
          <w:lang w:val="sr-Cyrl-CS"/>
        </w:rPr>
        <w:t xml:space="preserve">ЈН </w:t>
      </w:r>
      <w:r w:rsidR="00DA1437" w:rsidRPr="00260B83">
        <w:rPr>
          <w:rFonts w:ascii="Times New Roman" w:hAnsi="Times New Roman"/>
          <w:sz w:val="18"/>
          <w:szCs w:val="18"/>
        </w:rPr>
        <w:t>1</w:t>
      </w:r>
      <w:r w:rsidR="00D53B91" w:rsidRPr="00260B83">
        <w:rPr>
          <w:rFonts w:ascii="Times New Roman" w:hAnsi="Times New Roman"/>
          <w:sz w:val="18"/>
          <w:szCs w:val="18"/>
          <w:lang w:val="sr-Cyrl-CS"/>
        </w:rPr>
        <w:t>/201</w:t>
      </w:r>
      <w:r w:rsidR="00BB0776">
        <w:rPr>
          <w:rFonts w:ascii="Times New Roman" w:hAnsi="Times New Roman"/>
          <w:sz w:val="18"/>
          <w:szCs w:val="18"/>
          <w:lang w:val="sr-Cyrl-CS"/>
        </w:rPr>
        <w:t>9</w:t>
      </w:r>
      <w:r w:rsidR="00D53B91" w:rsidRPr="00260B83">
        <w:rPr>
          <w:rFonts w:ascii="Times New Roman" w:hAnsi="Times New Roman"/>
          <w:sz w:val="18"/>
          <w:szCs w:val="18"/>
          <w:lang w:val="sr-Cyrl-CS"/>
        </w:rPr>
        <w:t xml:space="preserve">, ЈНМВ </w:t>
      </w:r>
      <w:r w:rsidR="00DA1437" w:rsidRPr="00260B83">
        <w:rPr>
          <w:rFonts w:ascii="Times New Roman" w:hAnsi="Times New Roman"/>
          <w:sz w:val="18"/>
          <w:szCs w:val="18"/>
        </w:rPr>
        <w:t>1</w:t>
      </w:r>
      <w:r w:rsidR="00D53B91" w:rsidRPr="00260B83">
        <w:rPr>
          <w:rFonts w:ascii="Times New Roman" w:hAnsi="Times New Roman"/>
          <w:sz w:val="18"/>
          <w:szCs w:val="18"/>
          <w:lang w:val="sr-Cyrl-CS"/>
        </w:rPr>
        <w:t>/201</w:t>
      </w:r>
      <w:r w:rsidR="00BB0776">
        <w:rPr>
          <w:rFonts w:ascii="Times New Roman" w:hAnsi="Times New Roman"/>
          <w:sz w:val="18"/>
          <w:szCs w:val="18"/>
          <w:lang w:val="sr-Cyrl-CS"/>
        </w:rPr>
        <w:t>9</w:t>
      </w:r>
    </w:p>
    <w:p w:rsidR="00755149" w:rsidRPr="00260B83" w:rsidRDefault="00755149" w:rsidP="00846CD4">
      <w:pPr>
        <w:pStyle w:val="Default"/>
        <w:jc w:val="both"/>
        <w:rPr>
          <w:rFonts w:ascii="Times New Roman" w:hAnsi="Times New Roman" w:cs="Times New Roman"/>
          <w:color w:val="auto"/>
          <w:sz w:val="18"/>
          <w:szCs w:val="18"/>
        </w:rPr>
      </w:pPr>
      <w:r w:rsidRPr="00260B83">
        <w:rPr>
          <w:rFonts w:ascii="Times New Roman" w:hAnsi="Times New Roman" w:cs="Times New Roman"/>
          <w:color w:val="auto"/>
          <w:sz w:val="18"/>
          <w:szCs w:val="18"/>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260B83" w:rsidTr="00A36BF8">
        <w:trPr>
          <w:trHeight w:val="112"/>
        </w:trPr>
        <w:tc>
          <w:tcPr>
            <w:tcW w:w="1548" w:type="dxa"/>
          </w:tcPr>
          <w:p w:rsidR="00CC3D9B" w:rsidRPr="00260B83" w:rsidRDefault="00CC3D9B" w:rsidP="00CC3D9B">
            <w:pPr>
              <w:rPr>
                <w:rFonts w:ascii="Times New Roman" w:hAnsi="Times New Roman"/>
                <w:sz w:val="18"/>
                <w:szCs w:val="18"/>
                <w:lang w:val="sr-Cyrl-CS"/>
              </w:rPr>
            </w:pPr>
            <w:r w:rsidRPr="00260B83">
              <w:rPr>
                <w:rFonts w:ascii="Times New Roman" w:hAnsi="Times New Roman"/>
                <w:sz w:val="18"/>
                <w:szCs w:val="18"/>
              </w:rPr>
              <w:t>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Општи подаци о јавној набавци</w:t>
            </w:r>
          </w:p>
        </w:tc>
        <w:tc>
          <w:tcPr>
            <w:tcW w:w="742" w:type="dxa"/>
          </w:tcPr>
          <w:p w:rsidR="00CC3D9B" w:rsidRPr="00CF3C18" w:rsidRDefault="0079008F" w:rsidP="00CC3D9B">
            <w:pPr>
              <w:rPr>
                <w:rFonts w:ascii="Times New Roman" w:hAnsi="Times New Roman"/>
                <w:sz w:val="18"/>
                <w:szCs w:val="18"/>
                <w:lang w:val="sr-Latn-CS"/>
              </w:rPr>
            </w:pPr>
            <w:r w:rsidRPr="00CF3C18">
              <w:rPr>
                <w:rFonts w:ascii="Times New Roman" w:hAnsi="Times New Roman"/>
                <w:sz w:val="18"/>
                <w:szCs w:val="18"/>
                <w:lang w:val="sr-Latn-CS"/>
              </w:rPr>
              <w:t>3</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Подаци о предмету јавне набавке</w:t>
            </w:r>
          </w:p>
        </w:tc>
        <w:tc>
          <w:tcPr>
            <w:tcW w:w="742" w:type="dxa"/>
          </w:tcPr>
          <w:p w:rsidR="00CC3D9B" w:rsidRPr="00CF3C18" w:rsidRDefault="0079008F" w:rsidP="00515A22">
            <w:pPr>
              <w:rPr>
                <w:rFonts w:ascii="Times New Roman" w:hAnsi="Times New Roman"/>
                <w:sz w:val="18"/>
                <w:szCs w:val="18"/>
                <w:lang w:val="sr-Cyrl-CS"/>
              </w:rPr>
            </w:pPr>
            <w:r w:rsidRPr="00CF3C18">
              <w:rPr>
                <w:rFonts w:ascii="Times New Roman" w:hAnsi="Times New Roman"/>
                <w:sz w:val="18"/>
                <w:szCs w:val="18"/>
              </w:rPr>
              <w:t>3</w:t>
            </w:r>
          </w:p>
        </w:tc>
      </w:tr>
      <w:tr w:rsidR="00CC3D9B" w:rsidRPr="00260B83" w:rsidTr="00A36BF8">
        <w:trPr>
          <w:trHeight w:val="93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III</w:t>
            </w:r>
          </w:p>
        </w:tc>
        <w:tc>
          <w:tcPr>
            <w:tcW w:w="7470" w:type="dxa"/>
            <w:gridSpan w:val="3"/>
          </w:tcPr>
          <w:p w:rsidR="00CC3D9B" w:rsidRPr="00260B83" w:rsidRDefault="00CC3D9B" w:rsidP="00761F50">
            <w:pPr>
              <w:rPr>
                <w:rFonts w:ascii="Times New Roman" w:hAnsi="Times New Roman"/>
                <w:sz w:val="18"/>
                <w:szCs w:val="18"/>
                <w:lang w:val="sr-Cyrl-CS"/>
              </w:rPr>
            </w:pPr>
            <w:r w:rsidRPr="00260B83">
              <w:rPr>
                <w:rFonts w:ascii="Times New Roman" w:hAnsi="Times New Roman"/>
                <w:sz w:val="18"/>
                <w:szCs w:val="18"/>
              </w:rPr>
              <w:t xml:space="preserve">Врста, техничке карактеристике, квалитет, количина иопис </w:t>
            </w:r>
            <w:r w:rsidR="00B9176D" w:rsidRPr="00260B83">
              <w:rPr>
                <w:rFonts w:ascii="Times New Roman" w:hAnsi="Times New Roman"/>
                <w:sz w:val="18"/>
                <w:szCs w:val="18"/>
              </w:rPr>
              <w:t>ДОБ</w:t>
            </w:r>
            <w:r w:rsidR="00E06015" w:rsidRPr="00260B83">
              <w:rPr>
                <w:rFonts w:ascii="Times New Roman" w:hAnsi="Times New Roman"/>
                <w:sz w:val="18"/>
                <w:szCs w:val="18"/>
                <w:lang w:val="sr-Cyrl-CS"/>
              </w:rPr>
              <w:t>А</w:t>
            </w:r>
            <w:r w:rsidR="00B9176D" w:rsidRPr="00260B83">
              <w:rPr>
                <w:rFonts w:ascii="Times New Roman" w:hAnsi="Times New Roman"/>
                <w:sz w:val="18"/>
                <w:szCs w:val="18"/>
              </w:rPr>
              <w:t>РА</w:t>
            </w:r>
            <w:r w:rsidRPr="00260B83">
              <w:rPr>
                <w:rFonts w:ascii="Times New Roman" w:hAnsi="Times New Roman"/>
                <w:sz w:val="18"/>
                <w:szCs w:val="18"/>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260B83">
              <w:rPr>
                <w:rFonts w:ascii="Times New Roman" w:hAnsi="Times New Roman"/>
                <w:sz w:val="18"/>
                <w:szCs w:val="18"/>
              </w:rPr>
              <w:t xml:space="preserve">, </w:t>
            </w:r>
            <w:r w:rsidRPr="00260B83">
              <w:rPr>
                <w:rFonts w:ascii="Times New Roman" w:hAnsi="Times New Roman"/>
                <w:sz w:val="18"/>
                <w:szCs w:val="18"/>
              </w:rPr>
              <w:t>и сл</w:t>
            </w:r>
            <w:r w:rsidR="00E06015" w:rsidRPr="00260B83">
              <w:rPr>
                <w:rFonts w:ascii="Times New Roman" w:hAnsi="Times New Roman"/>
                <w:sz w:val="18"/>
                <w:szCs w:val="18"/>
                <w:lang w:val="sr-Cyrl-CS"/>
              </w:rPr>
              <w:t>.</w:t>
            </w:r>
          </w:p>
        </w:tc>
        <w:tc>
          <w:tcPr>
            <w:tcW w:w="742" w:type="dxa"/>
          </w:tcPr>
          <w:p w:rsidR="00CC3D9B" w:rsidRPr="00CF3C18" w:rsidRDefault="0079008F" w:rsidP="0010601C">
            <w:pPr>
              <w:rPr>
                <w:rFonts w:ascii="Times New Roman" w:hAnsi="Times New Roman"/>
                <w:sz w:val="18"/>
                <w:szCs w:val="18"/>
                <w:lang w:val="sr-Latn-CS"/>
              </w:rPr>
            </w:pPr>
            <w:r w:rsidRPr="00CF3C18">
              <w:rPr>
                <w:rFonts w:ascii="Times New Roman" w:hAnsi="Times New Roman"/>
                <w:sz w:val="18"/>
                <w:szCs w:val="18"/>
                <w:lang w:val="sr-Latn-CS"/>
              </w:rPr>
              <w:t>4-</w:t>
            </w:r>
            <w:r w:rsidR="0010601C" w:rsidRPr="00CF3C18">
              <w:rPr>
                <w:rFonts w:ascii="Times New Roman" w:hAnsi="Times New Roman"/>
                <w:sz w:val="18"/>
                <w:szCs w:val="18"/>
                <w:lang w:val="sr-Cyrl-CS"/>
              </w:rPr>
              <w:t>5</w:t>
            </w:r>
          </w:p>
        </w:tc>
      </w:tr>
      <w:tr w:rsidR="00CC3D9B" w:rsidRPr="00260B83"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IV</w:t>
            </w:r>
          </w:p>
        </w:tc>
        <w:tc>
          <w:tcPr>
            <w:tcW w:w="7470" w:type="dxa"/>
            <w:gridSpan w:val="3"/>
          </w:tcPr>
          <w:p w:rsidR="00CC3D9B" w:rsidRPr="00260B83" w:rsidRDefault="00CC3D9B" w:rsidP="00D53B91">
            <w:pPr>
              <w:rPr>
                <w:rFonts w:ascii="Times New Roman" w:hAnsi="Times New Roman"/>
                <w:sz w:val="18"/>
                <w:szCs w:val="18"/>
              </w:rPr>
            </w:pPr>
            <w:r w:rsidRPr="00260B83">
              <w:rPr>
                <w:rFonts w:ascii="Times New Roman" w:hAnsi="Times New Roman"/>
                <w:sz w:val="18"/>
                <w:szCs w:val="18"/>
              </w:rPr>
              <w:t xml:space="preserve">Техничка документација и планови </w:t>
            </w:r>
          </w:p>
        </w:tc>
        <w:tc>
          <w:tcPr>
            <w:tcW w:w="742" w:type="dxa"/>
          </w:tcPr>
          <w:p w:rsidR="00CC3D9B" w:rsidRPr="00CF3C18" w:rsidRDefault="0010601C" w:rsidP="00E94F66">
            <w:pPr>
              <w:rPr>
                <w:rFonts w:ascii="Times New Roman" w:hAnsi="Times New Roman"/>
                <w:sz w:val="18"/>
                <w:szCs w:val="18"/>
                <w:lang w:val="sr-Cyrl-CS"/>
              </w:rPr>
            </w:pPr>
            <w:r w:rsidRPr="00CF3C18">
              <w:rPr>
                <w:rFonts w:ascii="Times New Roman" w:hAnsi="Times New Roman"/>
                <w:sz w:val="18"/>
                <w:szCs w:val="18"/>
                <w:lang w:val="sr-Cyrl-CS"/>
              </w:rPr>
              <w:t>5</w:t>
            </w:r>
          </w:p>
        </w:tc>
      </w:tr>
      <w:tr w:rsidR="00CC3D9B" w:rsidRPr="00260B83" w:rsidTr="00A36BF8">
        <w:trPr>
          <w:trHeight w:val="388"/>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w:t>
            </w:r>
          </w:p>
        </w:tc>
        <w:tc>
          <w:tcPr>
            <w:tcW w:w="7470" w:type="dxa"/>
            <w:gridSpan w:val="3"/>
          </w:tcPr>
          <w:p w:rsidR="00CC3D9B" w:rsidRPr="00260B83" w:rsidRDefault="00CC3D9B" w:rsidP="00E06015">
            <w:pPr>
              <w:rPr>
                <w:rFonts w:ascii="Times New Roman" w:hAnsi="Times New Roman"/>
                <w:sz w:val="18"/>
                <w:szCs w:val="18"/>
              </w:rPr>
            </w:pPr>
            <w:r w:rsidRPr="00260B83">
              <w:rPr>
                <w:rFonts w:ascii="Times New Roman" w:hAnsi="Times New Roman"/>
                <w:sz w:val="18"/>
                <w:szCs w:val="18"/>
              </w:rPr>
              <w:t>Услови за учешће у поступку јавне набавке и упутство како се доказује испуњеност тих услова</w:t>
            </w:r>
          </w:p>
        </w:tc>
        <w:tc>
          <w:tcPr>
            <w:tcW w:w="742" w:type="dxa"/>
          </w:tcPr>
          <w:p w:rsidR="00CC3D9B" w:rsidRPr="00CF3C18" w:rsidRDefault="002A73F6" w:rsidP="0010601C">
            <w:pPr>
              <w:rPr>
                <w:rFonts w:ascii="Times New Roman" w:hAnsi="Times New Roman"/>
                <w:sz w:val="18"/>
                <w:szCs w:val="18"/>
              </w:rPr>
            </w:pPr>
            <w:r w:rsidRPr="00CF3C18">
              <w:rPr>
                <w:rFonts w:ascii="Times New Roman" w:hAnsi="Times New Roman"/>
                <w:sz w:val="18"/>
                <w:szCs w:val="18"/>
              </w:rPr>
              <w:t>6</w:t>
            </w:r>
            <w:r w:rsidR="0010601C" w:rsidRPr="00CF3C18">
              <w:rPr>
                <w:rFonts w:ascii="Times New Roman" w:hAnsi="Times New Roman"/>
                <w:sz w:val="18"/>
                <w:szCs w:val="18"/>
                <w:lang w:val="sr-Cyrl-CS"/>
              </w:rPr>
              <w:t>-11</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Упутство понуђачима како да сачине понуду</w:t>
            </w:r>
          </w:p>
        </w:tc>
        <w:tc>
          <w:tcPr>
            <w:tcW w:w="742" w:type="dxa"/>
          </w:tcPr>
          <w:p w:rsidR="00CC3D9B" w:rsidRPr="00CF3C18" w:rsidRDefault="0010601C" w:rsidP="002A73F6">
            <w:pPr>
              <w:rPr>
                <w:rFonts w:ascii="Times New Roman" w:hAnsi="Times New Roman"/>
                <w:sz w:val="18"/>
                <w:szCs w:val="18"/>
              </w:rPr>
            </w:pPr>
            <w:r w:rsidRPr="00CF3C18">
              <w:rPr>
                <w:rFonts w:ascii="Times New Roman" w:hAnsi="Times New Roman"/>
                <w:sz w:val="18"/>
                <w:szCs w:val="18"/>
                <w:lang w:val="sr-Cyrl-CS"/>
              </w:rPr>
              <w:t>12-2</w:t>
            </w:r>
            <w:r w:rsidR="002A73F6" w:rsidRPr="00CF3C18">
              <w:rPr>
                <w:rFonts w:ascii="Times New Roman" w:hAnsi="Times New Roman"/>
                <w:sz w:val="18"/>
                <w:szCs w:val="18"/>
              </w:rPr>
              <w:t>1</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VII</w:t>
            </w:r>
          </w:p>
        </w:tc>
        <w:tc>
          <w:tcPr>
            <w:tcW w:w="7470" w:type="dxa"/>
            <w:gridSpan w:val="3"/>
          </w:tcPr>
          <w:p w:rsidR="00CC3D9B" w:rsidRPr="00260B83" w:rsidRDefault="00CC3D9B" w:rsidP="00C75C79">
            <w:pPr>
              <w:rPr>
                <w:rFonts w:ascii="Times New Roman" w:hAnsi="Times New Roman"/>
                <w:sz w:val="18"/>
                <w:szCs w:val="18"/>
              </w:rPr>
            </w:pPr>
            <w:r w:rsidRPr="00260B83">
              <w:rPr>
                <w:rFonts w:ascii="Times New Roman" w:hAnsi="Times New Roman"/>
                <w:sz w:val="18"/>
                <w:szCs w:val="18"/>
              </w:rPr>
              <w:t>Образац понуде</w:t>
            </w:r>
          </w:p>
        </w:tc>
        <w:tc>
          <w:tcPr>
            <w:tcW w:w="742" w:type="dxa"/>
          </w:tcPr>
          <w:p w:rsidR="00CC3D9B" w:rsidRPr="00CF3C18" w:rsidRDefault="0031533F" w:rsidP="002A73F6">
            <w:pPr>
              <w:rPr>
                <w:rFonts w:ascii="Times New Roman" w:hAnsi="Times New Roman"/>
                <w:sz w:val="18"/>
                <w:szCs w:val="18"/>
              </w:rPr>
            </w:pPr>
            <w:r w:rsidRPr="00CF3C18">
              <w:rPr>
                <w:rFonts w:ascii="Times New Roman" w:hAnsi="Times New Roman"/>
                <w:sz w:val="18"/>
                <w:szCs w:val="18"/>
              </w:rPr>
              <w:t>2</w:t>
            </w:r>
            <w:r w:rsidR="002A73F6" w:rsidRPr="00CF3C18">
              <w:rPr>
                <w:rFonts w:ascii="Times New Roman" w:hAnsi="Times New Roman"/>
                <w:sz w:val="18"/>
                <w:szCs w:val="18"/>
              </w:rPr>
              <w:t>2</w:t>
            </w:r>
            <w:r w:rsidRPr="00CF3C18">
              <w:rPr>
                <w:rFonts w:ascii="Times New Roman" w:hAnsi="Times New Roman"/>
                <w:sz w:val="18"/>
                <w:szCs w:val="18"/>
              </w:rPr>
              <w:t>-2</w:t>
            </w:r>
            <w:r w:rsidR="002A73F6" w:rsidRPr="00CF3C18">
              <w:rPr>
                <w:rFonts w:ascii="Times New Roman" w:hAnsi="Times New Roman"/>
                <w:sz w:val="18"/>
                <w:szCs w:val="18"/>
              </w:rPr>
              <w:t>6</w:t>
            </w:r>
          </w:p>
        </w:tc>
      </w:tr>
      <w:tr w:rsidR="00BB0776" w:rsidRPr="00260B83" w:rsidTr="00A36BF8">
        <w:trPr>
          <w:trHeight w:val="112"/>
        </w:trPr>
        <w:tc>
          <w:tcPr>
            <w:tcW w:w="1548" w:type="dxa"/>
          </w:tcPr>
          <w:p w:rsidR="00BB0776" w:rsidRPr="00260B83" w:rsidRDefault="00BB0776" w:rsidP="00CC3D9B">
            <w:pPr>
              <w:rPr>
                <w:rFonts w:ascii="Times New Roman" w:hAnsi="Times New Roman"/>
                <w:sz w:val="18"/>
                <w:szCs w:val="18"/>
              </w:rPr>
            </w:pPr>
            <w:r w:rsidRPr="00260B83">
              <w:rPr>
                <w:rFonts w:ascii="Times New Roman" w:hAnsi="Times New Roman"/>
                <w:sz w:val="18"/>
                <w:szCs w:val="18"/>
              </w:rPr>
              <w:t>VIII</w:t>
            </w:r>
          </w:p>
        </w:tc>
        <w:tc>
          <w:tcPr>
            <w:tcW w:w="7470" w:type="dxa"/>
            <w:gridSpan w:val="3"/>
          </w:tcPr>
          <w:p w:rsidR="00BB0776" w:rsidRPr="00BB0776" w:rsidRDefault="00BB0776" w:rsidP="00C75C79">
            <w:pPr>
              <w:rPr>
                <w:rFonts w:ascii="Times New Roman" w:hAnsi="Times New Roman"/>
                <w:sz w:val="18"/>
                <w:szCs w:val="18"/>
                <w:lang w:val="sr-Cyrl-CS"/>
              </w:rPr>
            </w:pPr>
            <w:r>
              <w:rPr>
                <w:rFonts w:ascii="Times New Roman" w:hAnsi="Times New Roman"/>
                <w:sz w:val="18"/>
                <w:szCs w:val="18"/>
                <w:lang w:val="sr-Cyrl-CS"/>
              </w:rPr>
              <w:t>Модел оквирног споразума</w:t>
            </w:r>
          </w:p>
        </w:tc>
        <w:tc>
          <w:tcPr>
            <w:tcW w:w="742" w:type="dxa"/>
          </w:tcPr>
          <w:p w:rsidR="00BB0776" w:rsidRPr="00CF3C18" w:rsidRDefault="002A73F6" w:rsidP="0010601C">
            <w:pPr>
              <w:rPr>
                <w:rFonts w:ascii="Times New Roman" w:hAnsi="Times New Roman"/>
                <w:sz w:val="18"/>
                <w:szCs w:val="18"/>
              </w:rPr>
            </w:pPr>
            <w:r w:rsidRPr="00CF3C18">
              <w:rPr>
                <w:rFonts w:ascii="Times New Roman" w:hAnsi="Times New Roman"/>
                <w:sz w:val="18"/>
                <w:szCs w:val="18"/>
              </w:rPr>
              <w:t>27-32</w:t>
            </w:r>
          </w:p>
        </w:tc>
      </w:tr>
      <w:tr w:rsidR="00CC3D9B" w:rsidRPr="00260B83" w:rsidTr="00A36BF8">
        <w:trPr>
          <w:trHeight w:val="112"/>
        </w:trPr>
        <w:tc>
          <w:tcPr>
            <w:tcW w:w="1548" w:type="dxa"/>
          </w:tcPr>
          <w:p w:rsidR="00CC3D9B" w:rsidRPr="00BB0776" w:rsidRDefault="00BB0776" w:rsidP="00CC3D9B">
            <w:pPr>
              <w:rPr>
                <w:rFonts w:ascii="Times New Roman" w:hAnsi="Times New Roman"/>
                <w:sz w:val="18"/>
                <w:szCs w:val="18"/>
                <w:lang w:val="sr-Cyrl-CS"/>
              </w:rPr>
            </w:pPr>
            <w:r w:rsidRPr="00260B83">
              <w:rPr>
                <w:rFonts w:ascii="Times New Roman" w:hAnsi="Times New Roman"/>
                <w:sz w:val="18"/>
                <w:szCs w:val="18"/>
              </w:rPr>
              <w:t>IX</w:t>
            </w:r>
          </w:p>
        </w:tc>
        <w:tc>
          <w:tcPr>
            <w:tcW w:w="7470" w:type="dxa"/>
            <w:gridSpan w:val="3"/>
          </w:tcPr>
          <w:p w:rsidR="00CC3D9B" w:rsidRPr="00260B83" w:rsidRDefault="00CC3D9B" w:rsidP="00C75C79">
            <w:pPr>
              <w:rPr>
                <w:rFonts w:ascii="Times New Roman" w:hAnsi="Times New Roman"/>
                <w:sz w:val="18"/>
                <w:szCs w:val="18"/>
              </w:rPr>
            </w:pPr>
            <w:r w:rsidRPr="00260B83">
              <w:rPr>
                <w:rFonts w:ascii="Times New Roman" w:hAnsi="Times New Roman"/>
                <w:sz w:val="18"/>
                <w:szCs w:val="18"/>
              </w:rPr>
              <w:t>Модел уговора</w:t>
            </w:r>
          </w:p>
        </w:tc>
        <w:tc>
          <w:tcPr>
            <w:tcW w:w="742" w:type="dxa"/>
          </w:tcPr>
          <w:p w:rsidR="00CC3D9B" w:rsidRPr="00CF3C18" w:rsidRDefault="002A73F6" w:rsidP="0010601C">
            <w:pPr>
              <w:rPr>
                <w:rFonts w:ascii="Times New Roman" w:hAnsi="Times New Roman"/>
                <w:sz w:val="18"/>
                <w:szCs w:val="18"/>
              </w:rPr>
            </w:pPr>
            <w:r w:rsidRPr="00CF3C18">
              <w:rPr>
                <w:rFonts w:ascii="Times New Roman" w:hAnsi="Times New Roman"/>
                <w:sz w:val="18"/>
                <w:szCs w:val="18"/>
              </w:rPr>
              <w:t>33-37</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X</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трошкова припреме понуде</w:t>
            </w:r>
          </w:p>
        </w:tc>
        <w:tc>
          <w:tcPr>
            <w:tcW w:w="742" w:type="dxa"/>
          </w:tcPr>
          <w:p w:rsidR="00CC3D9B" w:rsidRPr="00CF3C18" w:rsidRDefault="00550439" w:rsidP="002A73F6">
            <w:pPr>
              <w:rPr>
                <w:rFonts w:ascii="Times New Roman" w:hAnsi="Times New Roman"/>
                <w:sz w:val="18"/>
                <w:szCs w:val="18"/>
              </w:rPr>
            </w:pPr>
            <w:r w:rsidRPr="00CF3C18">
              <w:rPr>
                <w:rFonts w:ascii="Times New Roman" w:hAnsi="Times New Roman"/>
                <w:sz w:val="18"/>
                <w:szCs w:val="18"/>
              </w:rPr>
              <w:t>3</w:t>
            </w:r>
            <w:r w:rsidR="002A73F6" w:rsidRPr="00CF3C18">
              <w:rPr>
                <w:rFonts w:ascii="Times New Roman" w:hAnsi="Times New Roman"/>
                <w:sz w:val="18"/>
                <w:szCs w:val="18"/>
              </w:rPr>
              <w:t>8</w:t>
            </w:r>
          </w:p>
        </w:tc>
      </w:tr>
      <w:tr w:rsidR="00CC3D9B" w:rsidRPr="00260B83" w:rsidTr="00A36BF8">
        <w:trPr>
          <w:trHeight w:val="112"/>
        </w:trPr>
        <w:tc>
          <w:tcPr>
            <w:tcW w:w="1548" w:type="dxa"/>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X</w:t>
            </w:r>
            <w:r w:rsidR="00BB0776">
              <w:rPr>
                <w:rFonts w:ascii="Times New Roman" w:hAnsi="Times New Roman"/>
                <w:sz w:val="18"/>
                <w:szCs w:val="18"/>
              </w:rPr>
              <w:t>I</w:t>
            </w:r>
          </w:p>
        </w:tc>
        <w:tc>
          <w:tcPr>
            <w:tcW w:w="7470" w:type="dxa"/>
            <w:gridSpan w:val="3"/>
          </w:tcPr>
          <w:p w:rsidR="00CC3D9B" w:rsidRPr="00260B83" w:rsidRDefault="00CC3D9B" w:rsidP="00CC3D9B">
            <w:pPr>
              <w:rPr>
                <w:rFonts w:ascii="Times New Roman" w:hAnsi="Times New Roman"/>
                <w:sz w:val="18"/>
                <w:szCs w:val="18"/>
              </w:rPr>
            </w:pPr>
            <w:r w:rsidRPr="00260B83">
              <w:rPr>
                <w:rFonts w:ascii="Times New Roman" w:hAnsi="Times New Roman"/>
                <w:sz w:val="18"/>
                <w:szCs w:val="18"/>
              </w:rPr>
              <w:t>Образац изјаве о независној понуди</w:t>
            </w:r>
          </w:p>
        </w:tc>
        <w:tc>
          <w:tcPr>
            <w:tcW w:w="742" w:type="dxa"/>
          </w:tcPr>
          <w:p w:rsidR="00CC3D9B" w:rsidRPr="00CF3C18" w:rsidRDefault="00550439" w:rsidP="002A73F6">
            <w:pPr>
              <w:rPr>
                <w:rFonts w:ascii="Times New Roman" w:hAnsi="Times New Roman"/>
                <w:sz w:val="18"/>
                <w:szCs w:val="18"/>
              </w:rPr>
            </w:pPr>
            <w:r w:rsidRPr="00CF3C18">
              <w:rPr>
                <w:rFonts w:ascii="Times New Roman" w:hAnsi="Times New Roman"/>
                <w:sz w:val="18"/>
                <w:szCs w:val="18"/>
              </w:rPr>
              <w:t>3</w:t>
            </w:r>
            <w:r w:rsidR="002A73F6" w:rsidRPr="00CF3C18">
              <w:rPr>
                <w:rFonts w:ascii="Times New Roman" w:hAnsi="Times New Roman"/>
                <w:sz w:val="18"/>
                <w:szCs w:val="18"/>
              </w:rPr>
              <w:t>9</w:t>
            </w:r>
          </w:p>
        </w:tc>
      </w:tr>
      <w:tr w:rsidR="000623E5" w:rsidRPr="00260B83" w:rsidTr="00A36BF8">
        <w:trPr>
          <w:trHeight w:val="112"/>
        </w:trPr>
        <w:tc>
          <w:tcPr>
            <w:tcW w:w="1548" w:type="dxa"/>
          </w:tcPr>
          <w:p w:rsidR="000623E5" w:rsidRPr="00260B83" w:rsidRDefault="00544011" w:rsidP="006937CD">
            <w:pPr>
              <w:rPr>
                <w:rFonts w:ascii="Times New Roman" w:hAnsi="Times New Roman"/>
                <w:sz w:val="18"/>
                <w:szCs w:val="18"/>
              </w:rPr>
            </w:pPr>
            <w:r w:rsidRPr="00260B83">
              <w:rPr>
                <w:rFonts w:ascii="Times New Roman" w:hAnsi="Times New Roman"/>
                <w:sz w:val="18"/>
                <w:szCs w:val="18"/>
              </w:rPr>
              <w:t>XI</w:t>
            </w:r>
            <w:r w:rsidR="00BB0776">
              <w:rPr>
                <w:rFonts w:ascii="Times New Roman" w:hAnsi="Times New Roman"/>
                <w:sz w:val="18"/>
                <w:szCs w:val="18"/>
              </w:rPr>
              <w:t>I</w:t>
            </w:r>
          </w:p>
        </w:tc>
        <w:tc>
          <w:tcPr>
            <w:tcW w:w="7470" w:type="dxa"/>
            <w:gridSpan w:val="3"/>
          </w:tcPr>
          <w:p w:rsidR="000623E5" w:rsidRPr="00260B83" w:rsidRDefault="000623E5" w:rsidP="00C75C79">
            <w:pPr>
              <w:rPr>
                <w:rFonts w:ascii="Times New Roman" w:hAnsi="Times New Roman"/>
                <w:sz w:val="18"/>
                <w:szCs w:val="18"/>
                <w:lang w:val="sr-Cyrl-CS"/>
              </w:rPr>
            </w:pPr>
            <w:r w:rsidRPr="00260B83">
              <w:rPr>
                <w:rFonts w:ascii="Times New Roman" w:hAnsi="Times New Roman"/>
                <w:sz w:val="18"/>
                <w:szCs w:val="18"/>
                <w:lang w:val="sr-Cyrl-CS"/>
              </w:rPr>
              <w:t>Образац структуре цене</w:t>
            </w:r>
            <w:r w:rsidR="002834A4" w:rsidRPr="00260B83">
              <w:rPr>
                <w:rFonts w:ascii="Times New Roman" w:hAnsi="Times New Roman"/>
                <w:sz w:val="18"/>
                <w:szCs w:val="18"/>
                <w:lang w:val="sr-Cyrl-CS"/>
              </w:rPr>
              <w:t xml:space="preserve"> са упутством како да се попуни</w:t>
            </w:r>
          </w:p>
        </w:tc>
        <w:tc>
          <w:tcPr>
            <w:tcW w:w="742" w:type="dxa"/>
          </w:tcPr>
          <w:p w:rsidR="000623E5" w:rsidRPr="00CF3C18" w:rsidRDefault="002A73F6" w:rsidP="0010601C">
            <w:pPr>
              <w:rPr>
                <w:rFonts w:ascii="Times New Roman" w:hAnsi="Times New Roman"/>
                <w:sz w:val="18"/>
                <w:szCs w:val="18"/>
              </w:rPr>
            </w:pPr>
            <w:r w:rsidRPr="00CF3C18">
              <w:rPr>
                <w:rFonts w:ascii="Times New Roman" w:hAnsi="Times New Roman"/>
                <w:sz w:val="18"/>
                <w:szCs w:val="18"/>
              </w:rPr>
              <w:t>40</w:t>
            </w:r>
          </w:p>
        </w:tc>
      </w:tr>
      <w:tr w:rsidR="002A73F6" w:rsidRPr="00260B83" w:rsidTr="00A36BF8">
        <w:trPr>
          <w:trHeight w:val="112"/>
        </w:trPr>
        <w:tc>
          <w:tcPr>
            <w:tcW w:w="1548" w:type="dxa"/>
          </w:tcPr>
          <w:p w:rsidR="002A73F6" w:rsidRPr="00260B83" w:rsidRDefault="002A73F6" w:rsidP="006937CD">
            <w:pPr>
              <w:rPr>
                <w:rFonts w:ascii="Times New Roman" w:hAnsi="Times New Roman"/>
                <w:sz w:val="18"/>
                <w:szCs w:val="18"/>
              </w:rPr>
            </w:pPr>
            <w:r>
              <w:rPr>
                <w:rFonts w:ascii="Times New Roman" w:hAnsi="Times New Roman"/>
                <w:sz w:val="18"/>
                <w:szCs w:val="18"/>
              </w:rPr>
              <w:t>XIII</w:t>
            </w:r>
          </w:p>
        </w:tc>
        <w:tc>
          <w:tcPr>
            <w:tcW w:w="7470" w:type="dxa"/>
            <w:gridSpan w:val="3"/>
          </w:tcPr>
          <w:p w:rsidR="002A73F6" w:rsidRPr="00260B83" w:rsidRDefault="002A73F6" w:rsidP="00C75C79">
            <w:pPr>
              <w:rPr>
                <w:rFonts w:ascii="Times New Roman" w:hAnsi="Times New Roman"/>
                <w:sz w:val="18"/>
                <w:szCs w:val="18"/>
                <w:lang w:val="sr-Cyrl-CS"/>
              </w:rPr>
            </w:pPr>
            <w:r>
              <w:rPr>
                <w:rFonts w:ascii="Times New Roman" w:hAnsi="Times New Roman"/>
                <w:sz w:val="18"/>
                <w:szCs w:val="18"/>
                <w:lang w:val="sr-Cyrl-CS"/>
              </w:rPr>
              <w:t>Образац  Споразум групе понуђача</w:t>
            </w:r>
          </w:p>
        </w:tc>
        <w:tc>
          <w:tcPr>
            <w:tcW w:w="742" w:type="dxa"/>
          </w:tcPr>
          <w:p w:rsidR="002A73F6" w:rsidRPr="00CF3C18" w:rsidRDefault="00CF3C18" w:rsidP="0010601C">
            <w:pPr>
              <w:rPr>
                <w:rFonts w:ascii="Times New Roman" w:hAnsi="Times New Roman"/>
                <w:sz w:val="18"/>
                <w:szCs w:val="18"/>
              </w:rPr>
            </w:pPr>
            <w:r w:rsidRPr="00CF3C18">
              <w:rPr>
                <w:rFonts w:ascii="Times New Roman" w:hAnsi="Times New Roman"/>
                <w:sz w:val="18"/>
                <w:szCs w:val="18"/>
              </w:rPr>
              <w:t>41</w:t>
            </w:r>
          </w:p>
        </w:tc>
      </w:tr>
      <w:tr w:rsidR="002A73F6" w:rsidRPr="00260B83" w:rsidTr="00A36BF8">
        <w:trPr>
          <w:trHeight w:val="112"/>
        </w:trPr>
        <w:tc>
          <w:tcPr>
            <w:tcW w:w="1548" w:type="dxa"/>
          </w:tcPr>
          <w:p w:rsidR="002A73F6" w:rsidRDefault="002A73F6" w:rsidP="006937CD">
            <w:pPr>
              <w:rPr>
                <w:rFonts w:ascii="Times New Roman" w:hAnsi="Times New Roman"/>
                <w:sz w:val="18"/>
                <w:szCs w:val="18"/>
              </w:rPr>
            </w:pPr>
            <w:r>
              <w:rPr>
                <w:rFonts w:ascii="Times New Roman" w:hAnsi="Times New Roman"/>
                <w:sz w:val="18"/>
                <w:szCs w:val="18"/>
              </w:rPr>
              <w:t>XIV</w:t>
            </w:r>
          </w:p>
        </w:tc>
        <w:tc>
          <w:tcPr>
            <w:tcW w:w="7470" w:type="dxa"/>
            <w:gridSpan w:val="3"/>
          </w:tcPr>
          <w:p w:rsidR="002A73F6" w:rsidRPr="00260B83" w:rsidRDefault="002A73F6" w:rsidP="00C75C79">
            <w:pPr>
              <w:rPr>
                <w:rFonts w:ascii="Times New Roman" w:hAnsi="Times New Roman"/>
                <w:sz w:val="18"/>
                <w:szCs w:val="18"/>
                <w:lang w:val="sr-Cyrl-CS"/>
              </w:rPr>
            </w:pPr>
            <w:r>
              <w:rPr>
                <w:rFonts w:ascii="Times New Roman" w:hAnsi="Times New Roman"/>
                <w:sz w:val="18"/>
                <w:szCs w:val="18"/>
                <w:lang w:val="sr-Cyrl-CS"/>
              </w:rPr>
              <w:t>Образац изјаве о средству обезбешења</w:t>
            </w:r>
          </w:p>
        </w:tc>
        <w:tc>
          <w:tcPr>
            <w:tcW w:w="742" w:type="dxa"/>
          </w:tcPr>
          <w:p w:rsidR="002A73F6" w:rsidRPr="00CF3C18" w:rsidRDefault="00CF3C18" w:rsidP="0010601C">
            <w:pPr>
              <w:rPr>
                <w:rFonts w:ascii="Times New Roman" w:hAnsi="Times New Roman"/>
                <w:sz w:val="18"/>
                <w:szCs w:val="18"/>
              </w:rPr>
            </w:pPr>
            <w:r w:rsidRPr="00CF3C18">
              <w:rPr>
                <w:rFonts w:ascii="Times New Roman" w:hAnsi="Times New Roman"/>
                <w:sz w:val="18"/>
                <w:szCs w:val="18"/>
              </w:rPr>
              <w:t>42</w:t>
            </w:r>
          </w:p>
        </w:tc>
      </w:tr>
      <w:tr w:rsidR="00860D4A" w:rsidRPr="00260B83" w:rsidTr="00A36BF8">
        <w:trPr>
          <w:trHeight w:val="112"/>
        </w:trPr>
        <w:tc>
          <w:tcPr>
            <w:tcW w:w="1548" w:type="dxa"/>
          </w:tcPr>
          <w:p w:rsidR="00860D4A" w:rsidRPr="00A57A12" w:rsidRDefault="00860D4A" w:rsidP="002A73F6">
            <w:pPr>
              <w:rPr>
                <w:rFonts w:ascii="Times New Roman" w:hAnsi="Times New Roman"/>
                <w:sz w:val="18"/>
                <w:szCs w:val="18"/>
                <w:lang w:val="sr-Latn-CS"/>
              </w:rPr>
            </w:pPr>
            <w:r w:rsidRPr="00A57A12">
              <w:rPr>
                <w:rFonts w:ascii="Times New Roman" w:hAnsi="Times New Roman"/>
                <w:sz w:val="18"/>
                <w:szCs w:val="18"/>
                <w:lang w:val="sr-Latn-CS"/>
              </w:rPr>
              <w:t>X</w:t>
            </w:r>
            <w:r w:rsidR="002A73F6">
              <w:rPr>
                <w:rFonts w:ascii="Times New Roman" w:hAnsi="Times New Roman"/>
                <w:sz w:val="18"/>
                <w:szCs w:val="18"/>
                <w:lang w:val="sr-Latn-CS"/>
              </w:rPr>
              <w:t>V</w:t>
            </w:r>
          </w:p>
        </w:tc>
        <w:tc>
          <w:tcPr>
            <w:tcW w:w="7470" w:type="dxa"/>
            <w:gridSpan w:val="3"/>
          </w:tcPr>
          <w:p w:rsidR="00860D4A" w:rsidRPr="002A73F6" w:rsidRDefault="002A73F6" w:rsidP="0013573A">
            <w:pPr>
              <w:rPr>
                <w:rFonts w:ascii="Times New Roman" w:hAnsi="Times New Roman"/>
                <w:sz w:val="18"/>
                <w:szCs w:val="18"/>
                <w:lang w:val="sr-Cyrl-CS"/>
              </w:rPr>
            </w:pPr>
            <w:r w:rsidRPr="00A57A12">
              <w:rPr>
                <w:rFonts w:ascii="Times New Roman" w:eastAsia="Times New Roman" w:hAnsi="Times New Roman"/>
                <w:bCs/>
                <w:sz w:val="18"/>
                <w:szCs w:val="18"/>
                <w:lang w:val="sr-Latn-CS"/>
              </w:rPr>
              <w:t>ОБРАЗАЦ  МЕНИЧНОГ  ОВЛАШЋЕЊА</w:t>
            </w:r>
          </w:p>
        </w:tc>
        <w:tc>
          <w:tcPr>
            <w:tcW w:w="742" w:type="dxa"/>
          </w:tcPr>
          <w:p w:rsidR="00860D4A" w:rsidRPr="00CF3C18" w:rsidRDefault="00CF3C18" w:rsidP="001D3739">
            <w:pPr>
              <w:rPr>
                <w:rFonts w:ascii="Times New Roman" w:hAnsi="Times New Roman"/>
                <w:sz w:val="18"/>
                <w:szCs w:val="18"/>
                <w:lang w:val="sr-Latn-CS"/>
              </w:rPr>
            </w:pPr>
            <w:r w:rsidRPr="00CF3C18">
              <w:rPr>
                <w:rFonts w:ascii="Times New Roman" w:hAnsi="Times New Roman"/>
                <w:sz w:val="18"/>
                <w:szCs w:val="18"/>
                <w:lang w:val="sr-Latn-CS"/>
              </w:rPr>
              <w:t>43</w:t>
            </w:r>
          </w:p>
        </w:tc>
      </w:tr>
      <w:tr w:rsidR="00860D4A" w:rsidRPr="00260B83" w:rsidTr="00A36BF8">
        <w:trPr>
          <w:trHeight w:val="112"/>
        </w:trPr>
        <w:tc>
          <w:tcPr>
            <w:tcW w:w="1548" w:type="dxa"/>
          </w:tcPr>
          <w:p w:rsidR="00860D4A" w:rsidRPr="002A73F6" w:rsidRDefault="00860D4A" w:rsidP="002A73F6">
            <w:pPr>
              <w:rPr>
                <w:rFonts w:ascii="Times New Roman" w:hAnsi="Times New Roman"/>
                <w:sz w:val="18"/>
                <w:szCs w:val="18"/>
                <w:lang w:val="sr-Latn-CS"/>
              </w:rPr>
            </w:pPr>
            <w:r w:rsidRPr="00A57A12">
              <w:rPr>
                <w:rFonts w:ascii="Times New Roman" w:hAnsi="Times New Roman"/>
                <w:sz w:val="18"/>
                <w:szCs w:val="18"/>
                <w:lang w:val="sr-Latn-CS"/>
              </w:rPr>
              <w:t>X</w:t>
            </w:r>
            <w:r w:rsidR="002A73F6">
              <w:rPr>
                <w:rFonts w:ascii="Times New Roman" w:hAnsi="Times New Roman"/>
                <w:sz w:val="18"/>
                <w:szCs w:val="18"/>
                <w:lang w:val="sr-Latn-CS"/>
              </w:rPr>
              <w:t>VI</w:t>
            </w:r>
          </w:p>
        </w:tc>
        <w:tc>
          <w:tcPr>
            <w:tcW w:w="7470" w:type="dxa"/>
            <w:gridSpan w:val="3"/>
          </w:tcPr>
          <w:p w:rsidR="00860D4A" w:rsidRPr="00A57A12" w:rsidRDefault="002A73F6" w:rsidP="00E00473">
            <w:pPr>
              <w:tabs>
                <w:tab w:val="left" w:pos="0"/>
              </w:tabs>
              <w:rPr>
                <w:rFonts w:ascii="Times New Roman" w:eastAsia="Times New Roman" w:hAnsi="Times New Roman"/>
                <w:b/>
                <w:caps/>
                <w:sz w:val="18"/>
                <w:szCs w:val="18"/>
              </w:rPr>
            </w:pPr>
            <w:r w:rsidRPr="00BB0776">
              <w:rPr>
                <w:rFonts w:ascii="Times New Roman" w:eastAsia="Times New Roman" w:hAnsi="Times New Roman"/>
                <w:bCs/>
                <w:sz w:val="18"/>
                <w:szCs w:val="18"/>
                <w:lang w:val="sr-Cyrl-CS"/>
              </w:rPr>
              <w:t>Образац Потврда о пријему понуде</w:t>
            </w:r>
          </w:p>
        </w:tc>
        <w:tc>
          <w:tcPr>
            <w:tcW w:w="742" w:type="dxa"/>
          </w:tcPr>
          <w:p w:rsidR="00860D4A" w:rsidRPr="00CF3C18" w:rsidRDefault="00CF3C18" w:rsidP="00CF3C18">
            <w:pPr>
              <w:rPr>
                <w:rFonts w:ascii="Times New Roman" w:hAnsi="Times New Roman"/>
                <w:sz w:val="18"/>
                <w:szCs w:val="18"/>
                <w:lang w:val="sr-Latn-CS"/>
              </w:rPr>
            </w:pPr>
            <w:r w:rsidRPr="00CF3C18">
              <w:rPr>
                <w:rFonts w:ascii="Times New Roman" w:hAnsi="Times New Roman"/>
                <w:sz w:val="18"/>
                <w:szCs w:val="18"/>
                <w:lang w:val="sr-Latn-CS"/>
              </w:rPr>
              <w:t>44</w:t>
            </w:r>
          </w:p>
        </w:tc>
      </w:tr>
      <w:tr w:rsidR="00BB0776" w:rsidRPr="00260B83" w:rsidTr="00A36BF8">
        <w:trPr>
          <w:trHeight w:val="112"/>
        </w:trPr>
        <w:tc>
          <w:tcPr>
            <w:tcW w:w="1548" w:type="dxa"/>
          </w:tcPr>
          <w:p w:rsidR="00BB0776" w:rsidRPr="00BB0776" w:rsidRDefault="00BB0776" w:rsidP="002F2E9F">
            <w:pPr>
              <w:rPr>
                <w:rFonts w:ascii="Times New Roman" w:hAnsi="Times New Roman"/>
                <w:sz w:val="18"/>
                <w:szCs w:val="18"/>
                <w:lang w:val="sr-Latn-CS"/>
              </w:rPr>
            </w:pPr>
            <w:r w:rsidRPr="00BB0776">
              <w:rPr>
                <w:rFonts w:ascii="Times New Roman" w:hAnsi="Times New Roman"/>
                <w:sz w:val="18"/>
                <w:szCs w:val="18"/>
                <w:lang w:val="sr-Latn-CS"/>
              </w:rPr>
              <w:t>XVI</w:t>
            </w:r>
            <w:r w:rsidR="002A73F6">
              <w:rPr>
                <w:rFonts w:ascii="Times New Roman" w:hAnsi="Times New Roman"/>
                <w:sz w:val="18"/>
                <w:szCs w:val="18"/>
                <w:lang w:val="sr-Latn-CS"/>
              </w:rPr>
              <w:t>I</w:t>
            </w:r>
          </w:p>
        </w:tc>
        <w:tc>
          <w:tcPr>
            <w:tcW w:w="7470" w:type="dxa"/>
            <w:gridSpan w:val="3"/>
          </w:tcPr>
          <w:p w:rsidR="00BB0776" w:rsidRPr="00BB0776" w:rsidRDefault="00BB0776" w:rsidP="00E00473">
            <w:pPr>
              <w:tabs>
                <w:tab w:val="left" w:pos="0"/>
              </w:tabs>
              <w:rPr>
                <w:rFonts w:ascii="Times New Roman" w:eastAsia="Times New Roman" w:hAnsi="Times New Roman"/>
                <w:bCs/>
                <w:sz w:val="18"/>
                <w:szCs w:val="18"/>
                <w:lang w:val="sr-Cyrl-CS"/>
              </w:rPr>
            </w:pPr>
            <w:r w:rsidRPr="00BB0776">
              <w:rPr>
                <w:rFonts w:ascii="Times New Roman" w:eastAsia="Times New Roman" w:hAnsi="Times New Roman"/>
                <w:bCs/>
                <w:sz w:val="18"/>
                <w:szCs w:val="18"/>
                <w:lang w:val="sr-Cyrl-CS"/>
              </w:rPr>
              <w:t>Образац за предњу страну коверте</w:t>
            </w:r>
          </w:p>
        </w:tc>
        <w:tc>
          <w:tcPr>
            <w:tcW w:w="742" w:type="dxa"/>
          </w:tcPr>
          <w:p w:rsidR="00BB0776" w:rsidRPr="00CF3C18" w:rsidRDefault="00CF3C18" w:rsidP="001D3739">
            <w:pPr>
              <w:rPr>
                <w:rFonts w:ascii="Times New Roman" w:hAnsi="Times New Roman"/>
                <w:sz w:val="18"/>
                <w:szCs w:val="18"/>
                <w:lang w:val="sr-Latn-CS"/>
              </w:rPr>
            </w:pPr>
            <w:r w:rsidRPr="00CF3C18">
              <w:rPr>
                <w:rFonts w:ascii="Times New Roman" w:hAnsi="Times New Roman"/>
                <w:sz w:val="18"/>
                <w:szCs w:val="18"/>
                <w:lang w:val="sr-Latn-CS"/>
              </w:rPr>
              <w:t>45</w:t>
            </w:r>
          </w:p>
        </w:tc>
      </w:tr>
      <w:tr w:rsidR="002834A4" w:rsidRPr="00CF3C18" w:rsidTr="00950003">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Председник</w:t>
            </w:r>
            <w:r w:rsidR="00260B83" w:rsidRPr="00260B83">
              <w:rPr>
                <w:rFonts w:ascii="Times New Roman" w:hAnsi="Times New Roman"/>
                <w:b/>
                <w:bCs/>
                <w:i/>
                <w:iCs/>
                <w:sz w:val="18"/>
                <w:szCs w:val="18"/>
              </w:rPr>
              <w:t>,</w:t>
            </w:r>
            <w:r w:rsidR="00260B83" w:rsidRPr="00260B83">
              <w:rPr>
                <w:rFonts w:ascii="Times New Roman" w:hAnsi="Times New Roman"/>
                <w:b/>
                <w:bCs/>
                <w:i/>
                <w:iCs/>
                <w:sz w:val="18"/>
                <w:szCs w:val="18"/>
                <w:lang w:val="sr-Cyrl-CS"/>
              </w:rPr>
              <w:t>заменик</w:t>
            </w:r>
          </w:p>
        </w:tc>
        <w:tc>
          <w:tcPr>
            <w:tcW w:w="2952" w:type="dxa"/>
          </w:tcPr>
          <w:p w:rsidR="002834A4" w:rsidRPr="000E4446" w:rsidRDefault="000E4446" w:rsidP="000E4446">
            <w:pPr>
              <w:jc w:val="center"/>
              <w:rPr>
                <w:rFonts w:ascii="Times New Roman" w:hAnsi="Times New Roman"/>
                <w:sz w:val="18"/>
                <w:szCs w:val="18"/>
                <w:lang w:val="sr-Cyrl-CS"/>
              </w:rPr>
            </w:pPr>
            <w:r w:rsidRPr="000E4446">
              <w:rPr>
                <w:rFonts w:ascii="Times New Roman" w:hAnsi="Times New Roman"/>
                <w:sz w:val="18"/>
                <w:szCs w:val="18"/>
                <w:lang w:val="sr-Cyrl-CS"/>
              </w:rPr>
              <w:t>Сања Нађалин ,</w:t>
            </w:r>
            <w:r w:rsidR="0013573A" w:rsidRPr="000E4446">
              <w:rPr>
                <w:rFonts w:ascii="Times New Roman" w:hAnsi="Times New Roman"/>
                <w:sz w:val="18"/>
                <w:szCs w:val="18"/>
                <w:lang w:val="sr-Cyrl-CS"/>
              </w:rPr>
              <w:t>Марко Миличевић</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2834A4"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Члан</w:t>
            </w:r>
            <w:r w:rsidR="00260B83" w:rsidRPr="00260B83">
              <w:rPr>
                <w:rFonts w:ascii="Times New Roman" w:hAnsi="Times New Roman"/>
                <w:b/>
                <w:bCs/>
                <w:i/>
                <w:iCs/>
                <w:sz w:val="18"/>
                <w:szCs w:val="18"/>
                <w:lang w:val="sr-Cyrl-CS"/>
              </w:rPr>
              <w:t>,заменик</w:t>
            </w:r>
          </w:p>
        </w:tc>
        <w:tc>
          <w:tcPr>
            <w:tcW w:w="2952" w:type="dxa"/>
          </w:tcPr>
          <w:p w:rsidR="002834A4" w:rsidRPr="000E4446" w:rsidRDefault="000E4446" w:rsidP="000E4446">
            <w:pPr>
              <w:spacing w:line="360" w:lineRule="auto"/>
              <w:jc w:val="center"/>
              <w:rPr>
                <w:rFonts w:ascii="Times New Roman" w:hAnsi="Times New Roman"/>
                <w:sz w:val="18"/>
                <w:szCs w:val="18"/>
                <w:lang w:val="sr-Cyrl-CS"/>
              </w:rPr>
            </w:pPr>
            <w:r w:rsidRPr="000E4446">
              <w:rPr>
                <w:rFonts w:ascii="Times New Roman" w:hAnsi="Times New Roman"/>
                <w:sz w:val="18"/>
                <w:szCs w:val="18"/>
                <w:lang w:val="sr-Cyrl-CS"/>
              </w:rPr>
              <w:t>Дражељка Видовић</w:t>
            </w:r>
            <w:r w:rsidR="00260B83" w:rsidRPr="000E4446">
              <w:rPr>
                <w:rFonts w:ascii="Times New Roman" w:hAnsi="Times New Roman"/>
                <w:sz w:val="18"/>
                <w:szCs w:val="18"/>
                <w:lang w:val="sr-Cyrl-CS"/>
              </w:rPr>
              <w:t>,</w:t>
            </w:r>
            <w:r w:rsidRPr="000E4446">
              <w:rPr>
                <w:rFonts w:ascii="Times New Roman" w:hAnsi="Times New Roman"/>
                <w:sz w:val="18"/>
                <w:szCs w:val="18"/>
                <w:lang w:val="sr-Cyrl-CS"/>
              </w:rPr>
              <w:t>Драгана Џамбас</w:t>
            </w:r>
          </w:p>
        </w:tc>
      </w:tr>
      <w:tr w:rsidR="002834A4" w:rsidRPr="00260B83" w:rsidTr="0001311F">
        <w:tblPrEx>
          <w:tblLook w:val="01E0"/>
        </w:tblPrEx>
        <w:trPr>
          <w:gridAfter w:val="2"/>
          <w:wAfter w:w="4321" w:type="dxa"/>
        </w:trPr>
        <w:tc>
          <w:tcPr>
            <w:tcW w:w="2487" w:type="dxa"/>
            <w:gridSpan w:val="2"/>
            <w:vAlign w:val="center"/>
          </w:tcPr>
          <w:p w:rsidR="002834A4" w:rsidRPr="00260B83" w:rsidRDefault="0052333C" w:rsidP="0001311F">
            <w:pPr>
              <w:rPr>
                <w:rFonts w:ascii="Times New Roman" w:hAnsi="Times New Roman"/>
                <w:b/>
                <w:bCs/>
                <w:i/>
                <w:iCs/>
                <w:sz w:val="18"/>
                <w:szCs w:val="18"/>
                <w:lang w:val="sr-Cyrl-CS"/>
              </w:rPr>
            </w:pPr>
            <w:r w:rsidRPr="00260B83">
              <w:rPr>
                <w:rFonts w:ascii="Times New Roman" w:hAnsi="Times New Roman"/>
                <w:b/>
                <w:bCs/>
                <w:i/>
                <w:iCs/>
                <w:sz w:val="18"/>
                <w:szCs w:val="18"/>
                <w:lang w:val="sr-Cyrl-CS"/>
              </w:rPr>
              <w:t xml:space="preserve">Члан </w:t>
            </w:r>
            <w:r w:rsidR="00260B83" w:rsidRPr="00260B83">
              <w:rPr>
                <w:rFonts w:ascii="Times New Roman" w:hAnsi="Times New Roman"/>
                <w:b/>
                <w:bCs/>
                <w:i/>
                <w:iCs/>
                <w:sz w:val="18"/>
                <w:szCs w:val="18"/>
                <w:lang w:val="sr-Cyrl-CS"/>
              </w:rPr>
              <w:t>,заменик</w:t>
            </w:r>
          </w:p>
        </w:tc>
        <w:tc>
          <w:tcPr>
            <w:tcW w:w="2952" w:type="dxa"/>
          </w:tcPr>
          <w:p w:rsidR="002834A4" w:rsidRPr="000E4446" w:rsidRDefault="000E4446" w:rsidP="000E4446">
            <w:pPr>
              <w:spacing w:line="360" w:lineRule="auto"/>
              <w:jc w:val="center"/>
              <w:rPr>
                <w:rFonts w:ascii="Times New Roman" w:hAnsi="Times New Roman"/>
                <w:sz w:val="18"/>
                <w:szCs w:val="18"/>
                <w:lang w:val="sr-Cyrl-CS"/>
              </w:rPr>
            </w:pPr>
            <w:r w:rsidRPr="000E4446">
              <w:rPr>
                <w:rFonts w:ascii="Times New Roman" w:hAnsi="Times New Roman"/>
                <w:sz w:val="18"/>
                <w:szCs w:val="18"/>
                <w:lang w:val="sr-Cyrl-CS"/>
              </w:rPr>
              <w:t>Зоран Ђурђев</w:t>
            </w:r>
            <w:r w:rsidR="00260B83" w:rsidRPr="000E4446">
              <w:rPr>
                <w:rFonts w:ascii="Times New Roman" w:hAnsi="Times New Roman"/>
                <w:sz w:val="18"/>
                <w:szCs w:val="18"/>
                <w:lang w:val="sr-Cyrl-CS"/>
              </w:rPr>
              <w:t>,</w:t>
            </w:r>
            <w:r w:rsidRPr="000E4446">
              <w:rPr>
                <w:rFonts w:ascii="Times New Roman" w:hAnsi="Times New Roman"/>
                <w:sz w:val="18"/>
                <w:szCs w:val="18"/>
                <w:lang w:val="sr-Cyrl-CS"/>
              </w:rPr>
              <w:t>Весна Михајловић</w:t>
            </w:r>
          </w:p>
        </w:tc>
      </w:tr>
    </w:tbl>
    <w:p w:rsidR="00260B83" w:rsidRDefault="00260B83"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5248F1"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душевно оболела лица „Чуруг“</w:t>
      </w:r>
      <w:r w:rsidR="00F21360" w:rsidRPr="005248F1">
        <w:rPr>
          <w:rFonts w:ascii="Times New Roman" w:hAnsi="Times New Roman" w:cs="Times New Roman"/>
          <w:color w:val="auto"/>
          <w:sz w:val="20"/>
          <w:szCs w:val="20"/>
        </w:rPr>
        <w:t xml:space="preserve">, </w:t>
      </w:r>
    </w:p>
    <w:p w:rsidR="00755149" w:rsidRPr="005248F1" w:rsidRDefault="00755149"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Адреса</w:t>
      </w:r>
      <w:r w:rsidR="00B14BA7" w:rsidRPr="005248F1">
        <w:rPr>
          <w:rFonts w:ascii="Times New Roman" w:hAnsi="Times New Roman" w:cs="Times New Roman"/>
          <w:color w:val="auto"/>
          <w:sz w:val="20"/>
          <w:szCs w:val="20"/>
          <w:lang w:val="sr-Cyrl-CS"/>
        </w:rPr>
        <w:t>: Краља Петра Првог брј 1</w:t>
      </w:r>
      <w:r w:rsidR="00F21360" w:rsidRPr="005248F1">
        <w:rPr>
          <w:rFonts w:ascii="Times New Roman" w:hAnsi="Times New Roman" w:cs="Times New Roman"/>
          <w:i/>
          <w:iCs/>
          <w:color w:val="auto"/>
          <w:sz w:val="20"/>
          <w:szCs w:val="20"/>
        </w:rPr>
        <w:t xml:space="preserve">,  </w:t>
      </w:r>
      <w:r w:rsidR="00B14BA7" w:rsidRPr="005248F1">
        <w:rPr>
          <w:rFonts w:ascii="Times New Roman" w:hAnsi="Times New Roman" w:cs="Times New Roman"/>
          <w:i/>
          <w:iCs/>
          <w:color w:val="auto"/>
          <w:sz w:val="20"/>
          <w:szCs w:val="20"/>
          <w:lang w:val="sr-Cyrl-CS"/>
        </w:rPr>
        <w:t>Чуруг</w:t>
      </w:r>
      <w:r w:rsidR="00F21360" w:rsidRPr="005248F1">
        <w:rPr>
          <w:rFonts w:ascii="Times New Roman" w:hAnsi="Times New Roman" w:cs="Times New Roman"/>
          <w:i/>
          <w:iCs/>
          <w:color w:val="auto"/>
          <w:sz w:val="20"/>
          <w:szCs w:val="20"/>
        </w:rPr>
        <w:t xml:space="preserve"> 2123</w:t>
      </w:r>
      <w:r w:rsidR="00B14BA7" w:rsidRPr="005248F1">
        <w:rPr>
          <w:rFonts w:ascii="Times New Roman" w:hAnsi="Times New Roman" w:cs="Times New Roman"/>
          <w:i/>
          <w:iCs/>
          <w:color w:val="auto"/>
          <w:sz w:val="20"/>
          <w:szCs w:val="20"/>
          <w:lang w:val="sr-Cyrl-CS"/>
        </w:rPr>
        <w:t>8</w:t>
      </w:r>
    </w:p>
    <w:p w:rsidR="00627CBC" w:rsidRPr="005248F1" w:rsidRDefault="00627CBC" w:rsidP="00627CBC">
      <w:pPr>
        <w:pStyle w:val="Default"/>
        <w:rPr>
          <w:rFonts w:ascii="Times New Roman" w:hAnsi="Times New Roman" w:cs="Times New Roman"/>
          <w:i/>
          <w:color w:val="auto"/>
          <w:sz w:val="20"/>
          <w:szCs w:val="20"/>
          <w:lang w:val="sr-Cyrl-CS"/>
        </w:rPr>
      </w:pPr>
      <w:r w:rsidRPr="005248F1">
        <w:rPr>
          <w:rFonts w:ascii="Times New Roman" w:hAnsi="Times New Roman" w:cs="Times New Roman"/>
          <w:i/>
          <w:color w:val="auto"/>
          <w:sz w:val="20"/>
          <w:szCs w:val="20"/>
          <w:lang w:val="sr-Cyrl-CS"/>
        </w:rPr>
        <w:t>МБ</w:t>
      </w:r>
      <w:r w:rsidRPr="005248F1">
        <w:rPr>
          <w:rFonts w:ascii="Times New Roman" w:hAnsi="Times New Roman" w:cs="Times New Roman"/>
          <w:i/>
          <w:color w:val="auto"/>
          <w:sz w:val="20"/>
          <w:szCs w:val="20"/>
        </w:rPr>
        <w:t xml:space="preserve">: </w:t>
      </w:r>
      <w:r w:rsidR="00B14BA7" w:rsidRPr="005248F1">
        <w:rPr>
          <w:rFonts w:ascii="Times New Roman" w:hAnsi="Times New Roman" w:cs="Times New Roman"/>
          <w:i/>
          <w:color w:val="auto"/>
          <w:sz w:val="20"/>
          <w:szCs w:val="20"/>
          <w:lang w:val="sr-Cyrl-CS"/>
        </w:rPr>
        <w:t>08082263</w:t>
      </w:r>
    </w:p>
    <w:p w:rsidR="00915641" w:rsidRPr="005248F1" w:rsidRDefault="00627CBC" w:rsidP="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i/>
          <w:color w:val="auto"/>
          <w:sz w:val="20"/>
          <w:szCs w:val="20"/>
          <w:lang w:val="sr-Cyrl-CS"/>
        </w:rPr>
        <w:t>ПИБ:</w:t>
      </w:r>
      <w:r w:rsidR="00630C8E" w:rsidRPr="005248F1">
        <w:rPr>
          <w:rFonts w:ascii="Times New Roman" w:hAnsi="Times New Roman" w:cs="Times New Roman"/>
          <w:i/>
          <w:color w:val="auto"/>
          <w:sz w:val="20"/>
          <w:szCs w:val="20"/>
          <w:lang w:val="sr-Cyrl-CS"/>
        </w:rPr>
        <w:t>1002277</w:t>
      </w:r>
      <w:r w:rsidR="00B14BA7" w:rsidRPr="005248F1">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5248F1">
        <w:trPr>
          <w:trHeight w:val="525"/>
        </w:trPr>
        <w:tc>
          <w:tcPr>
            <w:tcW w:w="8981" w:type="dxa"/>
          </w:tcPr>
          <w:p w:rsidR="00755149" w:rsidRPr="005248F1" w:rsidRDefault="00755149">
            <w:pPr>
              <w:pStyle w:val="Default"/>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Интернет страница:</w:t>
            </w:r>
            <w:r w:rsidR="00B14BA7" w:rsidRPr="005248F1">
              <w:rPr>
                <w:rFonts w:ascii="Times New Roman" w:hAnsi="Times New Roman" w:cs="Times New Roman"/>
                <w:color w:val="006621"/>
                <w:sz w:val="20"/>
                <w:szCs w:val="20"/>
                <w:shd w:val="clear" w:color="auto" w:fill="FFFFFF"/>
              </w:rPr>
              <w:t>www.</w:t>
            </w:r>
            <w:r w:rsidR="00B14BA7" w:rsidRPr="005248F1">
              <w:rPr>
                <w:rFonts w:ascii="Times New Roman" w:hAnsi="Times New Roman" w:cs="Times New Roman"/>
                <w:b/>
                <w:bCs/>
                <w:color w:val="006621"/>
                <w:sz w:val="20"/>
                <w:szCs w:val="20"/>
                <w:shd w:val="clear" w:color="auto" w:fill="FFFFFF"/>
              </w:rPr>
              <w:t>domcurug</w:t>
            </w:r>
            <w:r w:rsidR="00B14BA7" w:rsidRPr="005248F1">
              <w:rPr>
                <w:rFonts w:ascii="Times New Roman" w:hAnsi="Times New Roman" w:cs="Times New Roman"/>
                <w:color w:val="006621"/>
                <w:sz w:val="20"/>
                <w:szCs w:val="20"/>
                <w:shd w:val="clear" w:color="auto" w:fill="FFFFFF"/>
              </w:rPr>
              <w:t>.rs</w:t>
            </w:r>
          </w:p>
          <w:p w:rsidR="00755149" w:rsidRPr="005248F1" w:rsidRDefault="00755149">
            <w:pPr>
              <w:pStyle w:val="Default"/>
              <w:rPr>
                <w:rFonts w:ascii="Times New Roman" w:hAnsi="Times New Roman" w:cs="Times New Roman"/>
                <w:color w:val="auto"/>
                <w:sz w:val="20"/>
                <w:szCs w:val="20"/>
              </w:rPr>
            </w:pPr>
          </w:p>
        </w:tc>
      </w:tr>
    </w:tbl>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755149" w:rsidRPr="005248F1"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ED5CDD">
        <w:rPr>
          <w:rFonts w:ascii="Times New Roman" w:hAnsi="Times New Roman"/>
          <w:sz w:val="20"/>
          <w:szCs w:val="20"/>
        </w:rPr>
        <w:t>,a</w:t>
      </w:r>
      <w:r w:rsidR="00406DE4">
        <w:rPr>
          <w:rFonts w:ascii="Times New Roman" w:hAnsi="Times New Roman"/>
          <w:sz w:val="20"/>
          <w:szCs w:val="20"/>
          <w:lang w:val="sr-Cyrl-CS"/>
        </w:rPr>
        <w:t xml:space="preserve"> </w:t>
      </w:r>
      <w:r w:rsidR="00ED5CDD">
        <w:rPr>
          <w:rFonts w:ascii="Times New Roman" w:hAnsi="Times New Roman"/>
          <w:sz w:val="20"/>
          <w:szCs w:val="20"/>
          <w:lang w:val="sr-Cyrl-CS"/>
        </w:rPr>
        <w:t>поступак ове јавне набавке мале вредности се спроводи са циљем закључења оквирног споразума</w:t>
      </w:r>
      <w:r w:rsidR="00406DE4">
        <w:rPr>
          <w:rFonts w:ascii="Times New Roman" w:hAnsi="Times New Roman"/>
          <w:sz w:val="20"/>
          <w:szCs w:val="20"/>
          <w:lang w:val="sr-Cyrl-CS"/>
        </w:rPr>
        <w:t xml:space="preserve"> са трајањем од две године од дана закључења оквирног споразума</w:t>
      </w:r>
      <w:r w:rsidRPr="005248F1">
        <w:rPr>
          <w:rFonts w:ascii="Times New Roman" w:hAnsi="Times New Roman"/>
          <w:sz w:val="20"/>
          <w:szCs w:val="20"/>
        </w:rPr>
        <w:t>.</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Правилника о техничким и другим захтевима за течна горива нафтног порекла (Сл.гласник РС бр. </w:t>
      </w:r>
      <w:r w:rsidR="00B66B07">
        <w:rPr>
          <w:rFonts w:ascii="Times New Roman" w:hAnsi="Times New Roman"/>
          <w:sz w:val="20"/>
          <w:szCs w:val="20"/>
          <w:lang w:val="sr-Cyrl-CS"/>
        </w:rPr>
        <w:t>111</w:t>
      </w:r>
      <w:r w:rsidR="00C057E8">
        <w:rPr>
          <w:rFonts w:ascii="Times New Roman" w:hAnsi="Times New Roman"/>
          <w:sz w:val="20"/>
          <w:szCs w:val="20"/>
          <w:lang w:val="sr-Cyrl-CS"/>
        </w:rPr>
        <w:t>/1</w:t>
      </w:r>
      <w:r w:rsidR="00B66B07">
        <w:rPr>
          <w:rFonts w:ascii="Times New Roman" w:hAnsi="Times New Roman"/>
          <w:sz w:val="20"/>
          <w:szCs w:val="20"/>
          <w:lang w:val="sr-Cyrl-CS"/>
        </w:rPr>
        <w:t>5</w:t>
      </w:r>
      <w:r w:rsidR="00364F20">
        <w:rPr>
          <w:rFonts w:ascii="Times New Roman" w:hAnsi="Times New Roman"/>
          <w:sz w:val="20"/>
          <w:szCs w:val="20"/>
          <w:lang w:val="sr-Cyrl-CS"/>
        </w:rPr>
        <w:t>,</w:t>
      </w:r>
      <w:r w:rsidR="00B66B07">
        <w:rPr>
          <w:rFonts w:ascii="Times New Roman" w:hAnsi="Times New Roman"/>
          <w:sz w:val="20"/>
          <w:szCs w:val="20"/>
          <w:lang w:val="sr-Cyrl-CS"/>
        </w:rPr>
        <w:t xml:space="preserve"> 106/16</w:t>
      </w:r>
      <w:r w:rsidR="00FA789D">
        <w:rPr>
          <w:rFonts w:ascii="Times New Roman" w:hAnsi="Times New Roman"/>
          <w:sz w:val="20"/>
          <w:szCs w:val="20"/>
          <w:lang w:val="sr-Cyrl-CS"/>
        </w:rPr>
        <w:t>,60/2017, 117/2017, 120/2017,50/2018 и 101/2018</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 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1529B6" w:rsidRPr="000476C1" w:rsidRDefault="00755149" w:rsidP="001529B6">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00B14BA7" w:rsidRPr="00DA1437">
        <w:rPr>
          <w:rFonts w:ascii="Times New Roman" w:eastAsia="Times New Roman" w:hAnsi="Times New Roman"/>
          <w:b/>
          <w:sz w:val="20"/>
          <w:szCs w:val="20"/>
          <w:lang w:val="sr-Cyrl-CS"/>
        </w:rPr>
        <w:t xml:space="preserve">ЈН </w:t>
      </w:r>
      <w:r w:rsidR="00512AEA">
        <w:rPr>
          <w:rFonts w:ascii="Times New Roman" w:eastAsia="Times New Roman" w:hAnsi="Times New Roman"/>
          <w:b/>
          <w:sz w:val="20"/>
          <w:szCs w:val="20"/>
          <w:lang w:val="sr-Cyrl-CS"/>
        </w:rPr>
        <w:t>1</w:t>
      </w:r>
      <w:r w:rsidR="00B14BA7" w:rsidRPr="00DA1437">
        <w:rPr>
          <w:rFonts w:ascii="Times New Roman" w:eastAsia="Times New Roman" w:hAnsi="Times New Roman"/>
          <w:b/>
          <w:sz w:val="20"/>
          <w:szCs w:val="20"/>
          <w:lang w:val="sr-Cyrl-CS"/>
        </w:rPr>
        <w:t>/201</w:t>
      </w:r>
      <w:r w:rsidR="00512AEA">
        <w:rPr>
          <w:rFonts w:ascii="Times New Roman" w:eastAsia="Times New Roman" w:hAnsi="Times New Roman"/>
          <w:b/>
          <w:sz w:val="20"/>
          <w:szCs w:val="20"/>
          <w:lang w:val="sr-Cyrl-CS"/>
        </w:rPr>
        <w:t>9</w:t>
      </w:r>
      <w:r w:rsidR="00B14BA7" w:rsidRPr="00DA1437">
        <w:rPr>
          <w:rFonts w:ascii="Times New Roman" w:eastAsia="Times New Roman" w:hAnsi="Times New Roman"/>
          <w:b/>
          <w:sz w:val="20"/>
          <w:szCs w:val="20"/>
          <w:lang w:val="sr-Cyrl-CS"/>
        </w:rPr>
        <w:t xml:space="preserve">, ЈНМВ </w:t>
      </w:r>
      <w:r w:rsidR="00512AEA">
        <w:rPr>
          <w:rFonts w:ascii="Times New Roman" w:eastAsia="Times New Roman" w:hAnsi="Times New Roman"/>
          <w:b/>
          <w:sz w:val="20"/>
          <w:szCs w:val="20"/>
          <w:lang w:val="sr-Cyrl-CS"/>
        </w:rPr>
        <w:t>1</w:t>
      </w:r>
      <w:r w:rsidR="00B14BA7" w:rsidRPr="00DA1437">
        <w:rPr>
          <w:rFonts w:ascii="Times New Roman" w:eastAsia="Times New Roman" w:hAnsi="Times New Roman"/>
          <w:b/>
          <w:sz w:val="20"/>
          <w:szCs w:val="20"/>
          <w:lang w:val="sr-Cyrl-CS"/>
        </w:rPr>
        <w:t>/201</w:t>
      </w:r>
      <w:r w:rsidR="00512AEA">
        <w:rPr>
          <w:rFonts w:ascii="Times New Roman" w:eastAsia="Times New Roman" w:hAnsi="Times New Roman"/>
          <w:b/>
          <w:sz w:val="20"/>
          <w:szCs w:val="20"/>
          <w:lang w:val="sr-Cyrl-CS"/>
        </w:rPr>
        <w:t>9</w:t>
      </w:r>
      <w:r w:rsidR="00EA7424">
        <w:rPr>
          <w:rFonts w:ascii="Times New Roman" w:eastAsia="Times New Roman" w:hAnsi="Times New Roman"/>
          <w:b/>
          <w:sz w:val="20"/>
          <w:szCs w:val="20"/>
          <w:lang w:val="sr-Cyrl-CS"/>
        </w:rPr>
        <w:t xml:space="preserve"> </w:t>
      </w:r>
      <w:r w:rsidRPr="00DA1437">
        <w:rPr>
          <w:rFonts w:ascii="Times New Roman" w:hAnsi="Times New Roman"/>
          <w:sz w:val="20"/>
          <w:szCs w:val="20"/>
        </w:rPr>
        <w:t>су</w:t>
      </w:r>
      <w:r w:rsidR="00EA7424">
        <w:rPr>
          <w:rFonts w:ascii="Times New Roman" w:hAnsi="Times New Roman"/>
          <w:sz w:val="20"/>
          <w:szCs w:val="20"/>
          <w:lang w:val="sr-Cyrl-CS"/>
        </w:rPr>
        <w:t xml:space="preserve"> </w:t>
      </w:r>
      <w:r w:rsidR="00B9176D" w:rsidRPr="00DA1437">
        <w:rPr>
          <w:rFonts w:ascii="Times New Roman" w:hAnsi="Times New Roman"/>
          <w:sz w:val="20"/>
          <w:szCs w:val="20"/>
          <w:lang w:val="sr-Cyrl-CS"/>
        </w:rPr>
        <w:t>ДОБРА</w:t>
      </w:r>
      <w:r w:rsidR="001529B6" w:rsidRPr="00DA1437">
        <w:rPr>
          <w:rFonts w:ascii="Times New Roman" w:hAnsi="Times New Roman"/>
          <w:iCs/>
          <w:sz w:val="20"/>
          <w:szCs w:val="20"/>
          <w:lang w:val="sr-Cyrl-CS"/>
        </w:rPr>
        <w:t>-</w:t>
      </w:r>
      <w:r w:rsidR="001529B6" w:rsidRPr="00DA1437">
        <w:rPr>
          <w:rFonts w:ascii="Times New Roman" w:eastAsia="Times New Roman" w:hAnsi="Times New Roman"/>
          <w:b/>
          <w:sz w:val="20"/>
          <w:szCs w:val="20"/>
          <w:lang w:val="sr-Cyrl-CS"/>
        </w:rPr>
        <w:t>„гориво</w:t>
      </w:r>
      <w:r w:rsidR="00BB4AAE" w:rsidRPr="00DA1437">
        <w:rPr>
          <w:rFonts w:ascii="Times New Roman" w:eastAsia="Times New Roman" w:hAnsi="Times New Roman"/>
          <w:b/>
          <w:sz w:val="20"/>
          <w:szCs w:val="20"/>
          <w:lang w:val="sr-Latn-CS"/>
        </w:rPr>
        <w:t>“</w:t>
      </w:r>
      <w:r w:rsidR="001529B6" w:rsidRPr="00DA1437">
        <w:rPr>
          <w:rFonts w:ascii="Times New Roman" w:eastAsia="Times New Roman" w:hAnsi="Times New Roman"/>
          <w:b/>
          <w:sz w:val="20"/>
          <w:szCs w:val="20"/>
          <w:lang w:val="sr-Cyrl-CS"/>
        </w:rPr>
        <w:t xml:space="preserve"> за потребе возила у својини Дома </w:t>
      </w:r>
      <w:r w:rsidR="00BB4AAE" w:rsidRPr="00DA1437">
        <w:rPr>
          <w:rFonts w:ascii="Times New Roman" w:eastAsia="Times New Roman" w:hAnsi="Times New Roman"/>
          <w:b/>
          <w:sz w:val="20"/>
          <w:szCs w:val="20"/>
          <w:lang w:val="sr-Cyrl-CS"/>
        </w:rPr>
        <w:t>за душевно оболела лица „Чуруг“</w:t>
      </w:r>
      <w:r w:rsidR="00512AEA">
        <w:rPr>
          <w:rFonts w:ascii="Times New Roman" w:eastAsia="Times New Roman" w:hAnsi="Times New Roman"/>
          <w:b/>
          <w:sz w:val="20"/>
          <w:szCs w:val="20"/>
          <w:lang w:val="sr-Cyrl-CS"/>
        </w:rPr>
        <w:t>,</w:t>
      </w:r>
      <w:r w:rsidR="001529B6" w:rsidRPr="00DA1437">
        <w:rPr>
          <w:rFonts w:ascii="Times New Roman" w:eastAsia="Times New Roman" w:hAnsi="Times New Roman"/>
          <w:b/>
          <w:sz w:val="20"/>
          <w:szCs w:val="20"/>
          <w:lang w:val="sr-Cyrl-CS"/>
        </w:rPr>
        <w:t xml:space="preserve"> и то : моторно гориво</w:t>
      </w:r>
      <w:r w:rsidR="001529B6" w:rsidRPr="00DA1437">
        <w:rPr>
          <w:rFonts w:ascii="Times New Roman" w:eastAsia="Times New Roman" w:hAnsi="Times New Roman"/>
          <w:b/>
          <w:sz w:val="20"/>
          <w:szCs w:val="20"/>
          <w:lang w:val="sr-Latn-CS"/>
        </w:rPr>
        <w:t xml:space="preserve"> EVRO DIZEL</w:t>
      </w:r>
      <w:r w:rsidR="00EA7424">
        <w:rPr>
          <w:rFonts w:ascii="Times New Roman" w:eastAsia="Times New Roman" w:hAnsi="Times New Roman"/>
          <w:b/>
          <w:color w:val="FF0000"/>
          <w:sz w:val="20"/>
          <w:szCs w:val="20"/>
          <w:lang w:val="sr-Cyrl-CS"/>
        </w:rPr>
        <w:t xml:space="preserve"> </w:t>
      </w:r>
      <w:r w:rsidR="00EA7424" w:rsidRPr="000476C1">
        <w:rPr>
          <w:rFonts w:ascii="Times New Roman" w:eastAsia="Times New Roman" w:hAnsi="Times New Roman"/>
          <w:b/>
          <w:sz w:val="20"/>
          <w:szCs w:val="20"/>
          <w:lang w:val="sr-Cyrl-CS"/>
        </w:rPr>
        <w:t xml:space="preserve">и </w:t>
      </w:r>
      <w:r w:rsidR="001529B6" w:rsidRPr="000476C1">
        <w:rPr>
          <w:rFonts w:ascii="Times New Roman" w:eastAsia="Times New Roman" w:hAnsi="Times New Roman"/>
          <w:b/>
          <w:sz w:val="20"/>
          <w:szCs w:val="20"/>
          <w:lang w:val="sr-Cyrl-CS"/>
        </w:rPr>
        <w:t>моторно горив</w:t>
      </w:r>
      <w:r w:rsidR="00B66B07" w:rsidRPr="000476C1">
        <w:rPr>
          <w:rFonts w:ascii="Times New Roman" w:eastAsia="Times New Roman" w:hAnsi="Times New Roman"/>
          <w:b/>
          <w:sz w:val="20"/>
          <w:szCs w:val="20"/>
          <w:lang w:val="sr-Cyrl-CS"/>
        </w:rPr>
        <w:t>о</w:t>
      </w:r>
      <w:r w:rsidR="001529B6" w:rsidRPr="000476C1">
        <w:rPr>
          <w:rFonts w:ascii="Times New Roman" w:eastAsia="Times New Roman" w:hAnsi="Times New Roman"/>
          <w:b/>
          <w:sz w:val="20"/>
          <w:szCs w:val="20"/>
          <w:lang w:val="sr-Latn-CS"/>
        </w:rPr>
        <w:t xml:space="preserve"> PREMIUM BMB 95</w:t>
      </w:r>
      <w:r w:rsidR="00EA7424" w:rsidRPr="000476C1">
        <w:rPr>
          <w:rFonts w:ascii="Times New Roman" w:eastAsia="Times New Roman" w:hAnsi="Times New Roman"/>
          <w:b/>
          <w:sz w:val="20"/>
          <w:szCs w:val="20"/>
          <w:lang w:val="sr-Cyrl-CS"/>
        </w:rPr>
        <w:t>.</w:t>
      </w:r>
    </w:p>
    <w:p w:rsidR="00512AEA" w:rsidRDefault="00512AEA" w:rsidP="00BC088B">
      <w:pPr>
        <w:pStyle w:val="NoSpacing"/>
        <w:rPr>
          <w:rFonts w:ascii="Times New Roman" w:hAnsi="Times New Roman"/>
          <w:sz w:val="20"/>
          <w:szCs w:val="20"/>
          <w:lang w:val="sr-Cyrl-CS"/>
        </w:rPr>
      </w:pPr>
    </w:p>
    <w:p w:rsidR="00755149" w:rsidRPr="00BC088B" w:rsidRDefault="00755149" w:rsidP="00BC088B">
      <w:pPr>
        <w:pStyle w:val="NoSpacing"/>
        <w:rPr>
          <w:rFonts w:ascii="Times New Roman" w:hAnsi="Times New Roman"/>
          <w:sz w:val="20"/>
          <w:szCs w:val="20"/>
          <w:lang w:val="sr-Cyrl-CS"/>
        </w:rPr>
      </w:pPr>
      <w:r w:rsidRPr="00BC088B">
        <w:rPr>
          <w:rFonts w:ascii="Times New Roman" w:hAnsi="Times New Roman"/>
          <w:sz w:val="20"/>
          <w:szCs w:val="20"/>
        </w:rPr>
        <w:t>4. Напомена уколико је у питању резервисана јавна набавка</w:t>
      </w:r>
    </w:p>
    <w:p w:rsidR="00F21360" w:rsidRPr="005248F1" w:rsidRDefault="00F21360" w:rsidP="008158C1">
      <w:pPr>
        <w:rPr>
          <w:rFonts w:ascii="Times New Roman" w:hAnsi="Times New Roman"/>
          <w:bCs/>
          <w:iCs/>
          <w:sz w:val="20"/>
          <w:szCs w:val="20"/>
          <w:lang w:val="sr-Cyrl-CS"/>
        </w:rPr>
      </w:pPr>
      <w:r w:rsidRPr="005248F1">
        <w:rPr>
          <w:rFonts w:ascii="Times New Roman" w:hAnsi="Times New Roman"/>
          <w:bCs/>
          <w:iCs/>
          <w:sz w:val="20"/>
          <w:szCs w:val="20"/>
          <w:lang w:val="sr-Cyrl-CS"/>
        </w:rPr>
        <w:t>Није у питању резервисана јавна набавка</w:t>
      </w:r>
    </w:p>
    <w:p w:rsidR="00F21360" w:rsidRPr="00B66B07"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 xml:space="preserve">5. Контакт </w:t>
      </w:r>
    </w:p>
    <w:p w:rsidR="00755149" w:rsidRPr="005248F1" w:rsidRDefault="00B9176D" w:rsidP="0050681E">
      <w:pPr>
        <w:rPr>
          <w:rFonts w:ascii="Times New Roman" w:hAnsi="Times New Roman"/>
          <w:sz w:val="20"/>
          <w:szCs w:val="20"/>
          <w:lang w:val="sr-Latn-CS"/>
        </w:rPr>
      </w:pPr>
      <w:r w:rsidRPr="005248F1">
        <w:rPr>
          <w:rFonts w:ascii="Times New Roman" w:hAnsi="Times New Roman"/>
          <w:sz w:val="20"/>
          <w:szCs w:val="20"/>
        </w:rPr>
        <w:t>Лице за контакт</w:t>
      </w:r>
      <w:r w:rsidR="007956A0" w:rsidRPr="005248F1">
        <w:rPr>
          <w:rFonts w:ascii="Times New Roman" w:hAnsi="Times New Roman"/>
          <w:sz w:val="20"/>
          <w:szCs w:val="20"/>
          <w:lang w:val="sr-Cyrl-CS"/>
        </w:rPr>
        <w:t xml:space="preserve">: </w:t>
      </w:r>
      <w:r w:rsidR="00B14BA7" w:rsidRPr="005248F1">
        <w:rPr>
          <w:rFonts w:ascii="Times New Roman" w:hAnsi="Times New Roman"/>
          <w:sz w:val="20"/>
          <w:szCs w:val="20"/>
          <w:lang w:val="sr-Cyrl-CS"/>
        </w:rPr>
        <w:t>Сања Нађалин</w:t>
      </w:r>
      <w:r w:rsidR="007956A0" w:rsidRPr="005248F1">
        <w:rPr>
          <w:rFonts w:ascii="Times New Roman" w:hAnsi="Times New Roman"/>
          <w:sz w:val="20"/>
          <w:szCs w:val="20"/>
          <w:lang w:val="sr-Cyrl-CS"/>
        </w:rPr>
        <w:t xml:space="preserve">, </w:t>
      </w:r>
      <w:r w:rsidRPr="005248F1">
        <w:rPr>
          <w:rFonts w:ascii="Times New Roman" w:hAnsi="Times New Roman"/>
          <w:sz w:val="20"/>
          <w:szCs w:val="20"/>
          <w:lang w:val="sr-Cyrl-CS"/>
        </w:rPr>
        <w:t>упутити на</w:t>
      </w:r>
      <w:r w:rsidRPr="005248F1">
        <w:rPr>
          <w:rFonts w:ascii="Times New Roman" w:hAnsi="Times New Roman"/>
          <w:sz w:val="20"/>
          <w:szCs w:val="20"/>
        </w:rPr>
        <w:t xml:space="preserve"> Е -mail адресу (или број факса): </w:t>
      </w:r>
      <w:hyperlink r:id="rId8" w:history="1">
        <w:r w:rsidR="00B14BA7" w:rsidRPr="005248F1">
          <w:rPr>
            <w:rStyle w:val="Hyperlink"/>
            <w:rFonts w:ascii="Times New Roman" w:hAnsi="Times New Roman"/>
            <w:sz w:val="20"/>
            <w:szCs w:val="20"/>
          </w:rPr>
          <w:t>domcurug21@gmail.com</w:t>
        </w:r>
      </w:hyperlink>
      <w:r w:rsidRPr="005248F1">
        <w:rPr>
          <w:rFonts w:ascii="Times New Roman" w:hAnsi="Times New Roman"/>
          <w:sz w:val="20"/>
          <w:szCs w:val="20"/>
          <w:lang w:val="sr-Cyrl-CS"/>
        </w:rPr>
        <w:t>, факс 021-83</w:t>
      </w:r>
      <w:r w:rsidR="00B14BA7" w:rsidRPr="005248F1">
        <w:rPr>
          <w:rFonts w:ascii="Times New Roman" w:hAnsi="Times New Roman"/>
          <w:sz w:val="20"/>
          <w:szCs w:val="20"/>
          <w:lang w:val="sr-Latn-CS"/>
        </w:rPr>
        <w:t>4</w:t>
      </w:r>
      <w:r w:rsidRPr="005248F1">
        <w:rPr>
          <w:rFonts w:ascii="Times New Roman" w:hAnsi="Times New Roman"/>
          <w:sz w:val="20"/>
          <w:szCs w:val="20"/>
          <w:lang w:val="sr-Cyrl-CS"/>
        </w:rPr>
        <w:t>-09</w:t>
      </w:r>
      <w:r w:rsidR="00B14BA7" w:rsidRPr="005248F1">
        <w:rPr>
          <w:rFonts w:ascii="Times New Roman" w:hAnsi="Times New Roman"/>
          <w:sz w:val="20"/>
          <w:szCs w:val="20"/>
          <w:lang w:val="sr-Latn-CS"/>
        </w:rPr>
        <w:t>6</w:t>
      </w:r>
    </w:p>
    <w:p w:rsidR="00755149" w:rsidRPr="005248F1" w:rsidRDefault="00755149" w:rsidP="0076341B">
      <w:pPr>
        <w:rPr>
          <w:rFonts w:ascii="Times New Roman" w:hAnsi="Times New Roman"/>
          <w:b/>
          <w:bCs/>
          <w:i/>
          <w:iCs/>
          <w:sz w:val="20"/>
          <w:szCs w:val="20"/>
        </w:rPr>
      </w:pPr>
      <w:r w:rsidRPr="005248F1">
        <w:rPr>
          <w:rFonts w:ascii="Times New Roman" w:hAnsi="Times New Roman"/>
          <w:b/>
          <w:bCs/>
          <w:i/>
          <w:iCs/>
          <w:sz w:val="20"/>
          <w:szCs w:val="20"/>
        </w:rPr>
        <w:t>II  ПОДАЦИ О ПРЕДМЕТУ ЈАВНЕ НАБАВКЕ</w:t>
      </w:r>
    </w:p>
    <w:p w:rsidR="001529B6" w:rsidRPr="00DA1437" w:rsidRDefault="00755149" w:rsidP="0090487D">
      <w:pPr>
        <w:pStyle w:val="Default"/>
        <w:numPr>
          <w:ilvl w:val="0"/>
          <w:numId w:val="31"/>
        </w:numPr>
        <w:rPr>
          <w:rFonts w:ascii="Times New Roman" w:hAnsi="Times New Roman" w:cs="Times New Roman"/>
          <w:b/>
          <w:bCs/>
          <w:color w:val="auto"/>
          <w:sz w:val="20"/>
          <w:szCs w:val="20"/>
          <w:lang w:val="sr-Cyrl-CS"/>
        </w:rPr>
      </w:pPr>
      <w:r w:rsidRPr="00DA1437">
        <w:rPr>
          <w:rFonts w:ascii="Times New Roman" w:hAnsi="Times New Roman" w:cs="Times New Roman"/>
          <w:b/>
          <w:bCs/>
          <w:color w:val="auto"/>
          <w:sz w:val="20"/>
          <w:szCs w:val="20"/>
        </w:rPr>
        <w:t>Предмет јавне набавке</w:t>
      </w:r>
    </w:p>
    <w:p w:rsidR="00B66B07" w:rsidRPr="005B7881" w:rsidRDefault="001529B6" w:rsidP="00B66B07">
      <w:pPr>
        <w:spacing w:after="0" w:line="240" w:lineRule="auto"/>
        <w:jc w:val="both"/>
        <w:rPr>
          <w:rFonts w:ascii="Times New Roman" w:eastAsia="Times New Roman" w:hAnsi="Times New Roman"/>
          <w:b/>
          <w:sz w:val="20"/>
          <w:szCs w:val="20"/>
          <w:lang w:val="sr-Cyrl-CS"/>
        </w:rPr>
      </w:pPr>
      <w:r w:rsidRPr="00DA1437">
        <w:rPr>
          <w:rFonts w:ascii="Times New Roman" w:hAnsi="Times New Roman"/>
          <w:sz w:val="20"/>
          <w:szCs w:val="20"/>
        </w:rPr>
        <w:t>Предмет јавне набавке број</w:t>
      </w:r>
      <w:r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/201</w:t>
      </w:r>
      <w:r w:rsidR="005B7455">
        <w:rPr>
          <w:rFonts w:ascii="Times New Roman" w:eastAsia="Times New Roman" w:hAnsi="Times New Roman"/>
          <w:b/>
          <w:sz w:val="20"/>
          <w:szCs w:val="20"/>
          <w:lang w:val="sr-Cyrl-CS"/>
        </w:rPr>
        <w:t>9</w:t>
      </w:r>
      <w:r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 xml:space="preserve"> /201</w:t>
      </w:r>
      <w:r w:rsidR="005B7455">
        <w:rPr>
          <w:rFonts w:ascii="Times New Roman" w:eastAsia="Times New Roman" w:hAnsi="Times New Roman"/>
          <w:b/>
          <w:sz w:val="20"/>
          <w:szCs w:val="20"/>
          <w:lang w:val="sr-Cyrl-CS"/>
        </w:rPr>
        <w:t>9</w:t>
      </w:r>
      <w:r w:rsidRPr="00DA1437">
        <w:rPr>
          <w:rFonts w:ascii="Times New Roman" w:hAnsi="Times New Roman"/>
          <w:sz w:val="20"/>
          <w:szCs w:val="20"/>
        </w:rPr>
        <w:t>су</w:t>
      </w:r>
      <w:r w:rsidRPr="00DA1437">
        <w:rPr>
          <w:rFonts w:ascii="Times New Roman" w:hAnsi="Times New Roman"/>
          <w:sz w:val="20"/>
          <w:szCs w:val="20"/>
          <w:lang w:val="sr-Cyrl-CS"/>
        </w:rPr>
        <w:t>ДОБРА</w:t>
      </w:r>
      <w:r w:rsidRPr="00DA1437">
        <w:rPr>
          <w:rFonts w:ascii="Times New Roman" w:hAnsi="Times New Roman"/>
          <w:iCs/>
          <w:sz w:val="20"/>
          <w:szCs w:val="20"/>
          <w:lang w:val="sr-Cyrl-CS"/>
        </w:rPr>
        <w:t>-</w:t>
      </w:r>
      <w:r w:rsidRPr="00DA1437">
        <w:rPr>
          <w:rFonts w:ascii="Times New Roman" w:eastAsia="Times New Roman" w:hAnsi="Times New Roman"/>
          <w:b/>
          <w:sz w:val="20"/>
          <w:szCs w:val="20"/>
          <w:lang w:val="sr-Cyrl-CS"/>
        </w:rPr>
        <w:t>„гориво</w:t>
      </w:r>
      <w:r w:rsidR="00BB4AAE" w:rsidRPr="00DA1437">
        <w:rPr>
          <w:rFonts w:ascii="Times New Roman" w:eastAsia="Times New Roman" w:hAnsi="Times New Roman"/>
          <w:b/>
          <w:sz w:val="20"/>
          <w:szCs w:val="20"/>
          <w:lang w:val="sr-Latn-CS"/>
        </w:rPr>
        <w:t>“</w:t>
      </w:r>
      <w:r w:rsidRPr="00DA1437">
        <w:rPr>
          <w:rFonts w:ascii="Times New Roman" w:eastAsia="Times New Roman" w:hAnsi="Times New Roman"/>
          <w:b/>
          <w:sz w:val="20"/>
          <w:szCs w:val="20"/>
          <w:lang w:val="sr-Cyrl-CS"/>
        </w:rPr>
        <w:t xml:space="preserve"> за потребе возила у својини Дома за душевно оболела лица „Чуруг“,</w:t>
      </w:r>
      <w:r w:rsidR="00BC088B" w:rsidRPr="00DA1437">
        <w:rPr>
          <w:rFonts w:ascii="Times New Roman" w:eastAsia="Times New Roman" w:hAnsi="Times New Roman"/>
          <w:b/>
          <w:sz w:val="20"/>
          <w:szCs w:val="20"/>
          <w:lang w:val="sr-Cyrl-CS"/>
        </w:rPr>
        <w:t xml:space="preserve"> и то : моторно гориво</w:t>
      </w:r>
      <w:r w:rsidR="00BC088B" w:rsidRPr="00DA1437">
        <w:rPr>
          <w:rFonts w:ascii="Times New Roman" w:eastAsia="Times New Roman" w:hAnsi="Times New Roman"/>
          <w:b/>
          <w:sz w:val="20"/>
          <w:szCs w:val="20"/>
          <w:lang w:val="sr-Latn-CS"/>
        </w:rPr>
        <w:t xml:space="preserve"> EVRO DIZEL</w:t>
      </w:r>
      <w:r w:rsidR="005B7881">
        <w:rPr>
          <w:rFonts w:ascii="Times New Roman" w:eastAsia="Times New Roman" w:hAnsi="Times New Roman"/>
          <w:b/>
          <w:color w:val="FF0000"/>
          <w:sz w:val="20"/>
          <w:szCs w:val="20"/>
          <w:lang w:val="sr-Cyrl-CS"/>
        </w:rPr>
        <w:t xml:space="preserve"> </w:t>
      </w:r>
      <w:r w:rsidR="005B7881" w:rsidRPr="005B7881">
        <w:rPr>
          <w:rFonts w:ascii="Times New Roman" w:eastAsia="Times New Roman" w:hAnsi="Times New Roman"/>
          <w:b/>
          <w:sz w:val="20"/>
          <w:szCs w:val="20"/>
          <w:lang w:val="sr-Cyrl-CS"/>
        </w:rPr>
        <w:t xml:space="preserve">и </w:t>
      </w:r>
      <w:r w:rsidR="00BC088B" w:rsidRPr="005B7881">
        <w:rPr>
          <w:rFonts w:ascii="Times New Roman" w:eastAsia="Times New Roman" w:hAnsi="Times New Roman"/>
          <w:b/>
          <w:sz w:val="20"/>
          <w:szCs w:val="20"/>
          <w:lang w:val="sr-Cyrl-CS"/>
        </w:rPr>
        <w:t>моторно гориво</w:t>
      </w:r>
      <w:r w:rsidR="00BC088B" w:rsidRPr="005B7881">
        <w:rPr>
          <w:rFonts w:ascii="Times New Roman" w:eastAsia="Times New Roman" w:hAnsi="Times New Roman"/>
          <w:b/>
          <w:sz w:val="20"/>
          <w:szCs w:val="20"/>
          <w:lang w:val="sr-Latn-CS"/>
        </w:rPr>
        <w:t xml:space="preserve"> PREMIUM BMB 95</w:t>
      </w:r>
      <w:r w:rsidR="00BC088B" w:rsidRPr="005B7881">
        <w:rPr>
          <w:rFonts w:ascii="Times New Roman" w:eastAsia="Times New Roman" w:hAnsi="Times New Roman"/>
          <w:b/>
          <w:sz w:val="20"/>
          <w:szCs w:val="20"/>
          <w:lang w:val="sr-Cyrl-CS"/>
        </w:rPr>
        <w:t>.</w:t>
      </w:r>
    </w:p>
    <w:p w:rsidR="00F21360" w:rsidRPr="00BB4AAE" w:rsidRDefault="00F21360" w:rsidP="00755149">
      <w:pPr>
        <w:pStyle w:val="Default"/>
        <w:rPr>
          <w:rFonts w:ascii="Times New Roman" w:hAnsi="Times New Roman" w:cs="Times New Roman"/>
          <w:color w:val="FF0000"/>
          <w:sz w:val="20"/>
          <w:szCs w:val="20"/>
          <w:lang w:val="sr-Cyrl-CS"/>
        </w:rPr>
      </w:pPr>
    </w:p>
    <w:p w:rsidR="00915641" w:rsidRDefault="005248F1" w:rsidP="005248F1">
      <w:pPr>
        <w:pStyle w:val="NoSpacing"/>
        <w:rPr>
          <w:rFonts w:ascii="Times New Roman" w:hAnsi="Times New Roman"/>
          <w:sz w:val="20"/>
          <w:szCs w:val="20"/>
          <w:lang w:val="sr-Cyrl-CS"/>
        </w:rPr>
      </w:pPr>
      <w:r w:rsidRPr="005248F1">
        <w:rPr>
          <w:rFonts w:ascii="Times New Roman" w:hAnsi="Times New Roman"/>
          <w:sz w:val="20"/>
          <w:szCs w:val="20"/>
          <w:lang w:val="sr-Cyrl-CS"/>
        </w:rPr>
        <w:t>Јавна набавка није обликована по партијама</w:t>
      </w:r>
    </w:p>
    <w:p w:rsidR="005B7455" w:rsidRPr="005248F1" w:rsidRDefault="005B7455" w:rsidP="005248F1">
      <w:pPr>
        <w:pStyle w:val="NoSpacing"/>
        <w:rPr>
          <w:rFonts w:ascii="Times New Roman" w:hAnsi="Times New Roman"/>
          <w:sz w:val="20"/>
          <w:szCs w:val="20"/>
          <w:lang w:val="sr-Cyrl-CS"/>
        </w:rPr>
      </w:pPr>
      <w:r>
        <w:rPr>
          <w:rFonts w:ascii="Times New Roman" w:hAnsi="Times New Roman"/>
          <w:sz w:val="20"/>
          <w:szCs w:val="20"/>
          <w:lang w:val="sr-Cyrl-CS"/>
        </w:rPr>
        <w:t>Јавна набавка се спроводи са циљем закључења оквирног споразума</w:t>
      </w:r>
      <w:r w:rsidR="009651A8">
        <w:rPr>
          <w:rFonts w:ascii="Times New Roman" w:hAnsi="Times New Roman"/>
          <w:sz w:val="20"/>
          <w:szCs w:val="20"/>
          <w:lang w:val="sr-Cyrl-CS"/>
        </w:rPr>
        <w:t xml:space="preserve"> и то са једним понуђачем на период од две године.</w:t>
      </w:r>
    </w:p>
    <w:p w:rsidR="009460D2" w:rsidRPr="005248F1" w:rsidRDefault="00F4475D" w:rsidP="0059006D">
      <w:pPr>
        <w:jc w:val="both"/>
        <w:rPr>
          <w:rFonts w:ascii="Times New Roman" w:hAnsi="Times New Roman"/>
          <w:sz w:val="20"/>
          <w:szCs w:val="20"/>
          <w:lang w:val="sr-Latn-CS"/>
        </w:rPr>
      </w:pPr>
      <w:r w:rsidRPr="005248F1">
        <w:rPr>
          <w:rFonts w:ascii="Times New Roman" w:hAnsi="Times New Roman"/>
          <w:sz w:val="20"/>
          <w:szCs w:val="20"/>
          <w:lang w:val="sr-Cyrl-CS"/>
        </w:rPr>
        <w:t xml:space="preserve">Ознака из општег речника набавке: </w:t>
      </w:r>
    </w:p>
    <w:tbl>
      <w:tblPr>
        <w:tblW w:w="4080" w:type="dxa"/>
        <w:shd w:val="clear" w:color="auto" w:fill="FFFFFF"/>
        <w:tblCellMar>
          <w:left w:w="0" w:type="dxa"/>
          <w:right w:w="0" w:type="dxa"/>
        </w:tblCellMar>
        <w:tblLook w:val="04A0"/>
      </w:tblPr>
      <w:tblGrid>
        <w:gridCol w:w="800"/>
        <w:gridCol w:w="3280"/>
      </w:tblGrid>
      <w:tr w:rsidR="005A4F38" w:rsidRPr="005248F1" w:rsidTr="005A4F38">
        <w:trPr>
          <w:trHeight w:val="162"/>
        </w:trPr>
        <w:tc>
          <w:tcPr>
            <w:tcW w:w="731" w:type="dxa"/>
            <w:shd w:val="clear" w:color="auto" w:fill="F1F0F0"/>
            <w:hideMark/>
          </w:tcPr>
          <w:p w:rsidR="005A4F38" w:rsidRPr="00B66B07" w:rsidRDefault="001529B6" w:rsidP="00982443">
            <w:pPr>
              <w:rPr>
                <w:rFonts w:ascii="Times New Roman" w:hAnsi="Times New Roman"/>
                <w:b/>
                <w:sz w:val="20"/>
                <w:szCs w:val="20"/>
              </w:rPr>
            </w:pPr>
            <w:r w:rsidRPr="00B66B07">
              <w:rPr>
                <w:rFonts w:ascii="Times New Roman" w:hAnsi="Times New Roman"/>
                <w:b/>
                <w:sz w:val="20"/>
                <w:szCs w:val="20"/>
                <w:lang w:val="sr-Cyrl-CS"/>
              </w:rPr>
              <w:t xml:space="preserve">09100000  </w:t>
            </w:r>
          </w:p>
        </w:tc>
        <w:tc>
          <w:tcPr>
            <w:tcW w:w="3349" w:type="dxa"/>
            <w:shd w:val="clear" w:color="auto" w:fill="F1F0F0"/>
            <w:hideMark/>
          </w:tcPr>
          <w:p w:rsidR="00B66B07" w:rsidRPr="00B66B07" w:rsidRDefault="001529B6" w:rsidP="005B7881">
            <w:pPr>
              <w:rPr>
                <w:rFonts w:ascii="Times New Roman" w:hAnsi="Times New Roman"/>
                <w:b/>
                <w:sz w:val="20"/>
                <w:szCs w:val="20"/>
                <w:lang w:val="sr-Cyrl-CS"/>
              </w:rPr>
            </w:pPr>
            <w:r w:rsidRPr="00B66B07">
              <w:rPr>
                <w:rFonts w:ascii="Times New Roman" w:hAnsi="Times New Roman"/>
                <w:b/>
                <w:sz w:val="20"/>
                <w:szCs w:val="20"/>
                <w:lang w:val="sr-Cyrl-CS"/>
              </w:rPr>
              <w:t xml:space="preserve"> ГОРИВА</w:t>
            </w:r>
            <w:r w:rsidRPr="00B66B07">
              <w:rPr>
                <w:rFonts w:ascii="Times New Roman" w:hAnsi="Times New Roman"/>
                <w:sz w:val="20"/>
                <w:szCs w:val="20"/>
                <w:lang w:val="sr-Cyrl-CS"/>
              </w:rPr>
              <w:t>(БЕЗОЛОВНИ БЕНЗИН 09132100 И ДИЗЕЛ ГОРИВО 091342</w:t>
            </w:r>
            <w:r w:rsidR="002F33E0">
              <w:rPr>
                <w:rFonts w:ascii="Times New Roman" w:hAnsi="Times New Roman"/>
                <w:sz w:val="20"/>
                <w:szCs w:val="20"/>
                <w:lang w:val="sr-Cyrl-CS"/>
              </w:rPr>
              <w:t>0</w:t>
            </w:r>
            <w:r w:rsidRPr="00B66B07">
              <w:rPr>
                <w:rFonts w:ascii="Times New Roman" w:hAnsi="Times New Roman"/>
                <w:sz w:val="20"/>
                <w:szCs w:val="20"/>
                <w:lang w:val="sr-Cyrl-CS"/>
              </w:rPr>
              <w:t>0</w:t>
            </w:r>
          </w:p>
        </w:tc>
      </w:tr>
    </w:tbl>
    <w:p w:rsidR="00317972" w:rsidRDefault="00317972" w:rsidP="006D34BF">
      <w:pPr>
        <w:spacing w:after="0"/>
        <w:jc w:val="both"/>
        <w:rPr>
          <w:rFonts w:ascii="Times New Roman" w:hAnsi="Times New Roman"/>
          <w:b/>
          <w:bCs/>
          <w:i/>
          <w:iCs/>
          <w:sz w:val="20"/>
          <w:szCs w:val="20"/>
          <w:lang w:val="sr-Cyrl-CS"/>
        </w:rPr>
      </w:pPr>
    </w:p>
    <w:p w:rsidR="00755149" w:rsidRPr="0090487D" w:rsidRDefault="00755149" w:rsidP="006D34BF">
      <w:pPr>
        <w:spacing w:after="0"/>
        <w:jc w:val="both"/>
        <w:rPr>
          <w:rFonts w:ascii="Times New Roman" w:hAnsi="Times New Roman"/>
          <w:sz w:val="20"/>
          <w:szCs w:val="20"/>
          <w:lang w:val="sr-Cyrl-CS"/>
        </w:rPr>
      </w:pPr>
      <w:r w:rsidRPr="0090487D">
        <w:rPr>
          <w:rFonts w:ascii="Times New Roman" w:hAnsi="Times New Roman"/>
          <w:b/>
          <w:bCs/>
          <w:i/>
          <w:iCs/>
          <w:sz w:val="20"/>
          <w:szCs w:val="20"/>
        </w:rPr>
        <w:lastRenderedPageBreak/>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311567" w:rsidRPr="0090487D" w:rsidRDefault="00311567"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1529B6" w:rsidP="001529B6">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1.Техничке спецификације-Врста, техничке карактеристике, количина и опис предмета јавне набавке.</w:t>
      </w:r>
    </w:p>
    <w:p w:rsidR="001529B6" w:rsidRPr="0090487D" w:rsidRDefault="001529B6" w:rsidP="001529B6">
      <w:pPr>
        <w:tabs>
          <w:tab w:val="left" w:pos="180"/>
          <w:tab w:val="left" w:pos="360"/>
          <w:tab w:val="left" w:pos="720"/>
        </w:tabs>
        <w:spacing w:after="0" w:line="240" w:lineRule="auto"/>
        <w:ind w:left="360"/>
        <w:jc w:val="both"/>
        <w:rPr>
          <w:rFonts w:ascii="Times New Roman" w:eastAsia="Times New Roman" w:hAnsi="Times New Roman"/>
          <w:b/>
          <w:sz w:val="20"/>
          <w:szCs w:val="20"/>
          <w:lang w:val="sr-Cyrl-CS"/>
        </w:rPr>
      </w:pPr>
    </w:p>
    <w:p w:rsidR="001529B6" w:rsidRPr="0090487D" w:rsidRDefault="001529B6" w:rsidP="001529B6">
      <w:pPr>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Безоловни моторни бензин је испарљиво гориво нафтног порекла намењено за рад мотора са унутрашњим сагоревањем и принудним паљењем који се користе за погон моторних возила.</w:t>
      </w:r>
    </w:p>
    <w:p w:rsidR="001529B6" w:rsidRPr="0090487D" w:rsidRDefault="001529B6" w:rsidP="001529B6">
      <w:pPr>
        <w:spacing w:after="0" w:line="240" w:lineRule="auto"/>
        <w:ind w:right="263"/>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DIZEL је врста гасног уља</w:t>
      </w:r>
      <w:r w:rsidRPr="0090487D">
        <w:rPr>
          <w:rFonts w:ascii="Times New Roman" w:eastAsia="Times New Roman" w:hAnsi="Times New Roman"/>
          <w:sz w:val="20"/>
          <w:szCs w:val="20"/>
        </w:rPr>
        <w:t xml:space="preserve"> код </w:t>
      </w:r>
      <w:r w:rsidRPr="0090487D">
        <w:rPr>
          <w:rFonts w:ascii="Times New Roman" w:eastAsia="Times New Roman" w:hAnsi="Times New Roman"/>
          <w:sz w:val="20"/>
          <w:szCs w:val="20"/>
          <w:lang w:val="sr-Cyrl-CS"/>
        </w:rPr>
        <w:t>кога</w:t>
      </w:r>
      <w:r w:rsidRPr="0090487D">
        <w:rPr>
          <w:rFonts w:ascii="Times New Roman" w:eastAsia="Times New Roman" w:hAnsi="Times New Roman"/>
          <w:sz w:val="20"/>
          <w:szCs w:val="20"/>
        </w:rPr>
        <w:t xml:space="preserve"> се мање од 65% запремине (укључујући губитке) дестилује на 250oC и код </w:t>
      </w:r>
      <w:r w:rsidRPr="0090487D">
        <w:rPr>
          <w:rFonts w:ascii="Times New Roman" w:eastAsia="Times New Roman" w:hAnsi="Times New Roman"/>
          <w:sz w:val="20"/>
          <w:szCs w:val="20"/>
          <w:lang w:val="sr-Cyrl-CS"/>
        </w:rPr>
        <w:t>кога</w:t>
      </w:r>
      <w:r w:rsidRPr="0090487D">
        <w:rPr>
          <w:rFonts w:ascii="Times New Roman" w:eastAsia="Times New Roman" w:hAnsi="Times New Roman"/>
          <w:sz w:val="20"/>
          <w:szCs w:val="20"/>
        </w:rPr>
        <w:t xml:space="preserve"> се најмање 85% запремине (укључујући губитке) дестилује на 350o C у складу са SRPS EN ISO 3405.</w:t>
      </w:r>
    </w:p>
    <w:p w:rsidR="001529B6" w:rsidRPr="0090487D" w:rsidRDefault="001529B6" w:rsidP="001529B6">
      <w:pPr>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 xml:space="preserve">Добра која су предмет ове јавне набавке морају да одговарају захтевима из </w:t>
      </w:r>
      <w:r w:rsidR="00754E51">
        <w:rPr>
          <w:rFonts w:ascii="Times New Roman" w:hAnsi="Times New Roman"/>
          <w:sz w:val="20"/>
          <w:szCs w:val="20"/>
          <w:lang w:val="sr-Cyrl-CS"/>
        </w:rPr>
        <w:t>Правилника о техничким и другим захтевима за течна горива нафтног порекла (</w:t>
      </w:r>
      <w:r w:rsidR="00D05957">
        <w:rPr>
          <w:rFonts w:ascii="Times New Roman" w:hAnsi="Times New Roman"/>
          <w:sz w:val="20"/>
          <w:szCs w:val="20"/>
          <w:lang w:val="sr-Cyrl-CS"/>
        </w:rPr>
        <w:t>Сл.гласник РС бр. 111/15, 106/16,60/2017, 117/2017, 120/2017,50/2018 и 101/2018</w:t>
      </w:r>
      <w:r w:rsidR="00754E51">
        <w:rPr>
          <w:rFonts w:ascii="Times New Roman" w:hAnsi="Times New Roman"/>
          <w:sz w:val="20"/>
          <w:szCs w:val="20"/>
          <w:lang w:val="sr-Cyrl-CS"/>
        </w:rPr>
        <w:t xml:space="preserve">) </w:t>
      </w:r>
      <w:r w:rsidR="00754E51">
        <w:rPr>
          <w:rFonts w:ascii="Times New Roman" w:eastAsia="Times New Roman" w:hAnsi="Times New Roman"/>
          <w:sz w:val="20"/>
          <w:szCs w:val="20"/>
          <w:lang w:val="sr-Cyrl-CS"/>
        </w:rPr>
        <w:t>:</w:t>
      </w:r>
    </w:p>
    <w:p w:rsidR="001529B6" w:rsidRPr="0090487D" w:rsidRDefault="001529B6" w:rsidP="001529B6">
      <w:pPr>
        <w:numPr>
          <w:ilvl w:val="0"/>
          <w:numId w:val="32"/>
        </w:numPr>
        <w:spacing w:after="0" w:line="240" w:lineRule="auto"/>
        <w:ind w:left="714" w:hanging="357"/>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PREMIJUM BMB 95Безоловни моторни бензин, мора да задовољи све захтеве стандарда SRPS EN 228.</w:t>
      </w:r>
    </w:p>
    <w:p w:rsidR="001529B6" w:rsidRPr="0090487D" w:rsidRDefault="001529B6" w:rsidP="001529B6">
      <w:pPr>
        <w:numPr>
          <w:ilvl w:val="0"/>
          <w:numId w:val="32"/>
        </w:numPr>
        <w:spacing w:after="0" w:line="240" w:lineRule="auto"/>
        <w:ind w:left="714" w:hanging="357"/>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EVRO DIZEL треба да испуњава захтеве у складу са стандардом SRPS EN 590.</w:t>
      </w:r>
    </w:p>
    <w:p w:rsidR="001529B6" w:rsidRPr="00D15892"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D15892">
        <w:rPr>
          <w:rFonts w:ascii="Times New Roman" w:eastAsia="Times New Roman" w:hAnsi="Times New Roman"/>
          <w:sz w:val="20"/>
          <w:szCs w:val="20"/>
        </w:rPr>
        <w:t>Наручилац задржава право, да у складу са својим потребама</w:t>
      </w:r>
      <w:r w:rsidRPr="00D15892">
        <w:rPr>
          <w:rFonts w:ascii="Times New Roman" w:eastAsia="Times New Roman" w:hAnsi="Times New Roman"/>
          <w:sz w:val="20"/>
          <w:szCs w:val="20"/>
          <w:lang w:val="sr-Cyrl-CS"/>
        </w:rPr>
        <w:t>,купује</w:t>
      </w:r>
      <w:r w:rsidR="00D15892">
        <w:rPr>
          <w:rFonts w:ascii="Times New Roman" w:eastAsia="Times New Roman" w:hAnsi="Times New Roman"/>
          <w:sz w:val="20"/>
          <w:szCs w:val="20"/>
          <w:lang w:val="sr-Cyrl-CS"/>
        </w:rPr>
        <w:t xml:space="preserve"> </w:t>
      </w:r>
      <w:r w:rsidRPr="00D15892">
        <w:rPr>
          <w:rFonts w:ascii="Times New Roman" w:eastAsia="Times New Roman" w:hAnsi="Times New Roman"/>
          <w:sz w:val="20"/>
          <w:szCs w:val="20"/>
          <w:lang w:val="ru-RU"/>
        </w:rPr>
        <w:t xml:space="preserve">EVRO PREMIJUM BMB 95 </w:t>
      </w:r>
      <w:r w:rsidRPr="00D15892">
        <w:rPr>
          <w:rFonts w:ascii="Times New Roman" w:eastAsia="Times New Roman" w:hAnsi="Times New Roman"/>
          <w:sz w:val="20"/>
          <w:szCs w:val="20"/>
        </w:rPr>
        <w:t>у количин</w:t>
      </w:r>
      <w:r w:rsidR="00D15892" w:rsidRPr="00D15892">
        <w:rPr>
          <w:rFonts w:ascii="Times New Roman" w:eastAsia="Times New Roman" w:hAnsi="Times New Roman"/>
          <w:sz w:val="20"/>
          <w:szCs w:val="20"/>
          <w:lang w:val="sr-Cyrl-CS"/>
        </w:rPr>
        <w:t xml:space="preserve">ама које су на новиу једне године ипак дате оквирно, јер Наручилац </w:t>
      </w:r>
      <w:r w:rsidRPr="00D15892">
        <w:rPr>
          <w:rFonts w:ascii="Times New Roman" w:eastAsia="Times New Roman" w:hAnsi="Times New Roman"/>
          <w:sz w:val="20"/>
          <w:szCs w:val="20"/>
        </w:rPr>
        <w:t>не мора поручити</w:t>
      </w:r>
      <w:r w:rsidR="00D15892" w:rsidRPr="00D15892">
        <w:rPr>
          <w:rFonts w:ascii="Times New Roman" w:eastAsia="Times New Roman" w:hAnsi="Times New Roman"/>
          <w:sz w:val="20"/>
          <w:szCs w:val="20"/>
          <w:lang w:val="sr-Cyrl-CS"/>
        </w:rPr>
        <w:t xml:space="preserve"> </w:t>
      </w:r>
      <w:r w:rsidRPr="00D15892">
        <w:rPr>
          <w:rFonts w:ascii="Times New Roman" w:eastAsia="Times New Roman" w:hAnsi="Times New Roman"/>
          <w:sz w:val="20"/>
          <w:szCs w:val="20"/>
        </w:rPr>
        <w:t>целокупну количину из предметне јавне набавке.</w:t>
      </w:r>
    </w:p>
    <w:p w:rsidR="00D15892" w:rsidRPr="00D15892" w:rsidRDefault="001529B6" w:rsidP="00D15892">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Наручилац задржава право, да у складу са својим потребама</w:t>
      </w:r>
      <w:r w:rsidRPr="0090487D">
        <w:rPr>
          <w:rFonts w:ascii="Times New Roman" w:eastAsia="Times New Roman" w:hAnsi="Times New Roman"/>
          <w:sz w:val="20"/>
          <w:szCs w:val="20"/>
          <w:lang w:val="sr-Cyrl-CS"/>
        </w:rPr>
        <w:t>,</w:t>
      </w:r>
      <w:r w:rsidRPr="0090487D">
        <w:rPr>
          <w:rFonts w:ascii="Times New Roman" w:eastAsia="Times New Roman" w:hAnsi="Times New Roman"/>
          <w:sz w:val="20"/>
          <w:szCs w:val="20"/>
        </w:rPr>
        <w:t xml:space="preserve"> куп</w:t>
      </w:r>
      <w:r w:rsidRPr="0090487D">
        <w:rPr>
          <w:rFonts w:ascii="Times New Roman" w:eastAsia="Times New Roman" w:hAnsi="Times New Roman"/>
          <w:sz w:val="20"/>
          <w:szCs w:val="20"/>
          <w:lang w:val="sr-Cyrl-CS"/>
        </w:rPr>
        <w:t>ује</w:t>
      </w:r>
      <w:r w:rsidRPr="0090487D">
        <w:rPr>
          <w:rFonts w:ascii="Times New Roman" w:eastAsia="Times New Roman" w:hAnsi="Times New Roman"/>
          <w:sz w:val="20"/>
          <w:szCs w:val="20"/>
        </w:rPr>
        <w:t xml:space="preserve"> EVRO DIZEL </w:t>
      </w:r>
      <w:r w:rsidR="00D15892" w:rsidRPr="00D15892">
        <w:rPr>
          <w:rFonts w:ascii="Times New Roman" w:eastAsia="Times New Roman" w:hAnsi="Times New Roman"/>
          <w:sz w:val="20"/>
          <w:szCs w:val="20"/>
        </w:rPr>
        <w:t>у количин</w:t>
      </w:r>
      <w:r w:rsidR="00D15892" w:rsidRPr="00D15892">
        <w:rPr>
          <w:rFonts w:ascii="Times New Roman" w:eastAsia="Times New Roman" w:hAnsi="Times New Roman"/>
          <w:sz w:val="20"/>
          <w:szCs w:val="20"/>
          <w:lang w:val="sr-Cyrl-CS"/>
        </w:rPr>
        <w:t xml:space="preserve">ама које су на новиу једне године ипак дате оквирно, јер Наручилац </w:t>
      </w:r>
      <w:r w:rsidR="00D15892" w:rsidRPr="00D15892">
        <w:rPr>
          <w:rFonts w:ascii="Times New Roman" w:eastAsia="Times New Roman" w:hAnsi="Times New Roman"/>
          <w:sz w:val="20"/>
          <w:szCs w:val="20"/>
        </w:rPr>
        <w:t>не мора поручити</w:t>
      </w:r>
      <w:r w:rsidR="00D15892" w:rsidRPr="00D15892">
        <w:rPr>
          <w:rFonts w:ascii="Times New Roman" w:eastAsia="Times New Roman" w:hAnsi="Times New Roman"/>
          <w:sz w:val="20"/>
          <w:szCs w:val="20"/>
          <w:lang w:val="sr-Cyrl-CS"/>
        </w:rPr>
        <w:t xml:space="preserve"> </w:t>
      </w:r>
      <w:r w:rsidR="00D15892" w:rsidRPr="00D15892">
        <w:rPr>
          <w:rFonts w:ascii="Times New Roman" w:eastAsia="Times New Roman" w:hAnsi="Times New Roman"/>
          <w:sz w:val="20"/>
          <w:szCs w:val="20"/>
        </w:rPr>
        <w:t>целокупну количину из предметне јавне набавке.</w:t>
      </w:r>
    </w:p>
    <w:p w:rsidR="00416196" w:rsidRDefault="00416196" w:rsidP="0059006D">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9C263F" w:rsidRDefault="009C263F" w:rsidP="0059006D">
      <w:pPr>
        <w:tabs>
          <w:tab w:val="left" w:pos="180"/>
          <w:tab w:val="left" w:pos="360"/>
          <w:tab w:val="left" w:pos="720"/>
        </w:tabs>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Планирана количина која је наведена је оквирна.Стварано купљена количина (испоручена) количина путем уговора о јн може бити већа или мања од предвиђене количине у зависности од потреба наручиоца уз ограничење да укупна плаћања не смеју прећи укупно уговорену цену</w:t>
      </w:r>
      <w:r w:rsidR="00D15892">
        <w:rPr>
          <w:rFonts w:ascii="Times New Roman" w:eastAsia="Times New Roman" w:hAnsi="Times New Roman"/>
          <w:sz w:val="20"/>
          <w:szCs w:val="20"/>
          <w:lang w:val="sr-Cyrl-CS"/>
        </w:rPr>
        <w:t>, то јест процењену вредност оквирног споразума</w:t>
      </w:r>
      <w:r>
        <w:rPr>
          <w:rFonts w:ascii="Times New Roman" w:eastAsia="Times New Roman" w:hAnsi="Times New Roman"/>
          <w:sz w:val="20"/>
          <w:szCs w:val="20"/>
          <w:lang w:val="sr-Cyrl-CS"/>
        </w:rPr>
        <w:t>.</w:t>
      </w:r>
    </w:p>
    <w:p w:rsidR="009C263F" w:rsidRDefault="009C263F" w:rsidP="0059006D">
      <w:pPr>
        <w:tabs>
          <w:tab w:val="left" w:pos="180"/>
          <w:tab w:val="left" w:pos="360"/>
          <w:tab w:val="left" w:pos="720"/>
        </w:tabs>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 xml:space="preserve">Наручилац </w:t>
      </w:r>
      <w:r w:rsidR="005965DA">
        <w:rPr>
          <w:rFonts w:ascii="Times New Roman" w:eastAsia="Times New Roman" w:hAnsi="Times New Roman"/>
          <w:sz w:val="20"/>
          <w:szCs w:val="20"/>
          <w:lang w:val="sr-Cyrl-CS"/>
        </w:rPr>
        <w:t>може у складу са чланом 115.ЗЈН, након закључења појединачног уговора, без спрово</w:t>
      </w:r>
      <w:r w:rsidR="00485154">
        <w:rPr>
          <w:rFonts w:ascii="Times New Roman" w:eastAsia="Times New Roman" w:hAnsi="Times New Roman"/>
          <w:sz w:val="20"/>
          <w:szCs w:val="20"/>
          <w:lang w:val="sr-Cyrl-CS"/>
        </w:rPr>
        <w:t>ђ</w:t>
      </w:r>
      <w:r w:rsidR="005965DA">
        <w:rPr>
          <w:rFonts w:ascii="Times New Roman" w:eastAsia="Times New Roman" w:hAnsi="Times New Roman"/>
          <w:sz w:val="20"/>
          <w:szCs w:val="20"/>
          <w:lang w:val="sr-Cyrl-CS"/>
        </w:rPr>
        <w:t xml:space="preserve">ења поступка јавне набавке </w:t>
      </w:r>
      <w:r w:rsidR="00485154">
        <w:rPr>
          <w:rFonts w:ascii="Times New Roman" w:eastAsia="Times New Roman" w:hAnsi="Times New Roman"/>
          <w:sz w:val="20"/>
          <w:szCs w:val="20"/>
          <w:lang w:val="sr-Cyrl-CS"/>
        </w:rPr>
        <w:t>повећати обим предмета набавке с тим да вредност појединачног уговора може повећати максимално до 5%  од укупне вредности првобитно закљученог појединачног уговора.</w:t>
      </w:r>
    </w:p>
    <w:p w:rsidR="00485154" w:rsidRPr="006838DA" w:rsidRDefault="00485154" w:rsidP="0059006D">
      <w:pPr>
        <w:tabs>
          <w:tab w:val="left" w:pos="180"/>
          <w:tab w:val="left" w:pos="360"/>
          <w:tab w:val="left" w:pos="720"/>
        </w:tabs>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Понуђач мора да понуди сва добра захтевана и наведена од стране Наручиоца у захтеваној количини, односно, понуда мора у свему да одговара захтевима дефинисаним конкурсном документацијом Наручиоца, у супротном понуда ће бити одбијен а као неприхватљива.</w:t>
      </w:r>
    </w:p>
    <w:p w:rsidR="00986AC3" w:rsidRPr="006838DA" w:rsidRDefault="00986AC3" w:rsidP="00986AC3">
      <w:pPr>
        <w:widowControl w:val="0"/>
        <w:suppressAutoHyphens/>
        <w:autoSpaceDE w:val="0"/>
        <w:autoSpaceDN w:val="0"/>
        <w:adjustRightInd w:val="0"/>
        <w:spacing w:after="0" w:line="240" w:lineRule="auto"/>
        <w:rPr>
          <w:rFonts w:ascii="Times New Roman" w:hAnsi="Times New Roman"/>
          <w:sz w:val="20"/>
          <w:szCs w:val="20"/>
        </w:rPr>
      </w:pPr>
    </w:p>
    <w:p w:rsidR="00720055" w:rsidRPr="005B2304"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p>
    <w:p w:rsidR="0059006D" w:rsidRPr="005B2304" w:rsidRDefault="00873395"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5B2304">
        <w:rPr>
          <w:rFonts w:ascii="Times New Roman" w:eastAsia="Times New Roman" w:hAnsi="Times New Roman"/>
          <w:b/>
          <w:sz w:val="20"/>
          <w:szCs w:val="20"/>
          <w:lang w:val="ru-RU"/>
        </w:rPr>
        <w:t>2</w:t>
      </w:r>
      <w:r w:rsidR="0059006D" w:rsidRPr="005B2304">
        <w:rPr>
          <w:rFonts w:ascii="Times New Roman" w:eastAsia="Times New Roman" w:hAnsi="Times New Roman"/>
          <w:b/>
          <w:sz w:val="20"/>
          <w:szCs w:val="20"/>
          <w:lang w:val="ru-RU"/>
        </w:rPr>
        <w:t>.Начин спровођења контроле и обезбеђивања гаранције квалитета</w:t>
      </w:r>
    </w:p>
    <w:p w:rsidR="001529B6" w:rsidRPr="001529B6" w:rsidRDefault="001529B6" w:rsidP="001529B6">
      <w:pPr>
        <w:tabs>
          <w:tab w:val="left" w:pos="180"/>
          <w:tab w:val="left" w:pos="360"/>
          <w:tab w:val="left" w:pos="720"/>
        </w:tabs>
        <w:spacing w:after="0" w:line="240" w:lineRule="auto"/>
        <w:jc w:val="both"/>
        <w:rPr>
          <w:rFonts w:ascii="Times New Roman" w:eastAsia="Times New Roman" w:hAnsi="Times New Roman"/>
          <w:b/>
          <w:sz w:val="24"/>
          <w:szCs w:val="24"/>
          <w:lang w:val="ru-RU"/>
        </w:rPr>
      </w:pPr>
    </w:p>
    <w:p w:rsidR="001529B6" w:rsidRPr="0090487D" w:rsidRDefault="001529B6" w:rsidP="001529B6">
      <w:pPr>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EVRO PREMIJUM BMB 95 безоловни моторни бензин, мора да задовољи све захтеве стандарда SRPS EN 228.</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90487D">
        <w:rPr>
          <w:rFonts w:ascii="Times New Roman" w:eastAsia="Times New Roman" w:hAnsi="Times New Roman"/>
          <w:sz w:val="20"/>
          <w:szCs w:val="20"/>
        </w:rPr>
        <w:t xml:space="preserve">EVRO DIZEL треба да испуњава захтеве у складу са стандардом SRPS EN </w:t>
      </w:r>
      <w:r w:rsidRPr="0090487D">
        <w:rPr>
          <w:rFonts w:ascii="Times New Roman" w:eastAsia="Times New Roman" w:hAnsi="Times New Roman"/>
          <w:sz w:val="20"/>
          <w:szCs w:val="20"/>
          <w:lang w:val="sr-Cyrl-CS"/>
        </w:rPr>
        <w:t>590</w:t>
      </w:r>
      <w:r w:rsidRPr="0090487D">
        <w:rPr>
          <w:rFonts w:ascii="Times New Roman" w:eastAsia="Times New Roman" w:hAnsi="Times New Roman"/>
          <w:sz w:val="20"/>
          <w:szCs w:val="20"/>
        </w:rPr>
        <w:t>.</w:t>
      </w:r>
    </w:p>
    <w:p w:rsidR="0059006D" w:rsidRPr="0090487D" w:rsidRDefault="0059006D"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-Проверу квантитета за сваку појединачну испоруку вршиће за Наручиоца лице које је довезло возило на сипање горива, тако што ће пратити и проверавати ток утакања горива.У свим случајевима када лице које је довезло возило, посумња да му је у резервоар сипано мање горива од количине која је евидентирана на апарату, захтеваће објашњење односно допунску испоруку тј. усмено ће извршити рекламацију количине.</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ab/>
        <w:t xml:space="preserve">-Контролу испоруке количина добара, и праћење финансијских средстава везамо за уговор,  вршиће  </w:t>
      </w:r>
      <w:r w:rsidR="00500E34">
        <w:rPr>
          <w:rFonts w:ascii="Times New Roman" w:eastAsia="Times New Roman" w:hAnsi="Times New Roman"/>
          <w:sz w:val="20"/>
          <w:szCs w:val="20"/>
          <w:lang w:val="ru-RU"/>
        </w:rPr>
        <w:t>запослени који је решењем</w:t>
      </w:r>
      <w:r w:rsidR="00CE35BF">
        <w:rPr>
          <w:rFonts w:ascii="Times New Roman" w:eastAsia="Times New Roman" w:hAnsi="Times New Roman"/>
          <w:sz w:val="20"/>
          <w:szCs w:val="20"/>
          <w:lang w:val="ru-RU"/>
        </w:rPr>
        <w:t xml:space="preserve"> Директора одређен за праћење уговора о јавној набавци</w:t>
      </w:r>
      <w:r w:rsidRPr="0090487D">
        <w:rPr>
          <w:rFonts w:ascii="Times New Roman" w:eastAsia="Times New Roman" w:hAnsi="Times New Roman"/>
          <w:sz w:val="20"/>
          <w:szCs w:val="20"/>
          <w:lang w:val="ru-RU"/>
        </w:rPr>
        <w:t>.Овлашћена лица из надлежних служби упоређиваће достављену спецификацију преузетог горива са свим примљеним појединачним фискалним рачунима</w:t>
      </w:r>
      <w:r w:rsidR="0090487D">
        <w:rPr>
          <w:rFonts w:ascii="Times New Roman" w:eastAsia="Times New Roman" w:hAnsi="Times New Roman"/>
          <w:sz w:val="20"/>
          <w:szCs w:val="20"/>
          <w:lang w:val="ru-RU"/>
        </w:rPr>
        <w:t>, као и евентуалну потребу реализације примљеног средства обезбеђења за добро извршење посла</w:t>
      </w:r>
      <w:r w:rsidRPr="0090487D">
        <w:rPr>
          <w:rFonts w:ascii="Times New Roman" w:eastAsia="Times New Roman" w:hAnsi="Times New Roman"/>
          <w:sz w:val="20"/>
          <w:szCs w:val="20"/>
          <w:lang w:val="ru-RU"/>
        </w:rPr>
        <w:t>.</w:t>
      </w:r>
    </w:p>
    <w:p w:rsidR="001529B6" w:rsidRPr="0090487D" w:rsidRDefault="001529B6" w:rsidP="001529B6">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90487D">
        <w:rPr>
          <w:rFonts w:ascii="Times New Roman" w:eastAsia="Times New Roman" w:hAnsi="Times New Roman"/>
          <w:sz w:val="20"/>
          <w:szCs w:val="20"/>
          <w:lang w:val="ru-RU"/>
        </w:rPr>
        <w:tab/>
        <w:t xml:space="preserve">-Понуђач гарантује под материјалном и кривичном одговорношћу да моторна горива која испоручује по овој јавној набавци испуњавају све важеће захтеве поводом квалитета и усаглашености, у складу са </w:t>
      </w:r>
      <w:r w:rsidRPr="0090487D">
        <w:rPr>
          <w:rFonts w:ascii="Times New Roman" w:eastAsia="Times New Roman" w:hAnsi="Times New Roman"/>
          <w:sz w:val="20"/>
          <w:szCs w:val="20"/>
          <w:lang w:val="ru-RU"/>
        </w:rPr>
        <w:lastRenderedPageBreak/>
        <w:t xml:space="preserve">одредбама </w:t>
      </w:r>
      <w:r w:rsidRPr="0090487D">
        <w:rPr>
          <w:rFonts w:ascii="Times New Roman" w:eastAsia="Times New Roman" w:hAnsi="Times New Roman"/>
          <w:sz w:val="20"/>
          <w:szCs w:val="20"/>
          <w:lang w:val="sr-Cyrl-CS"/>
        </w:rPr>
        <w:t>Правилника о техничким и другим захтевима за течна горива нафтног порекла. Усаглашеност захтева врше контролишу надлежни државни органи.</w:t>
      </w:r>
    </w:p>
    <w:p w:rsidR="00C7232A" w:rsidRPr="0090487D" w:rsidRDefault="00C7232A"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5A6272" w:rsidRPr="0090487D" w:rsidRDefault="00873395" w:rsidP="001529B6">
      <w:pPr>
        <w:spacing w:after="0" w:line="240" w:lineRule="auto"/>
        <w:jc w:val="both"/>
        <w:rPr>
          <w:rFonts w:ascii="Times New Roman" w:eastAsia="Times New Roman" w:hAnsi="Times New Roman"/>
          <w:spacing w:val="4"/>
          <w:sz w:val="20"/>
          <w:szCs w:val="20"/>
          <w:lang w:val="sr-Latn-CS"/>
        </w:rPr>
      </w:pPr>
      <w:r w:rsidRPr="0090487D">
        <w:rPr>
          <w:rFonts w:ascii="Times New Roman" w:eastAsia="Times New Roman" w:hAnsi="Times New Roman"/>
          <w:b/>
          <w:sz w:val="20"/>
          <w:szCs w:val="20"/>
          <w:lang w:val="ru-RU"/>
        </w:rPr>
        <w:t>3</w:t>
      </w:r>
      <w:r w:rsidR="0059006D" w:rsidRPr="0090487D">
        <w:rPr>
          <w:rFonts w:ascii="Times New Roman" w:eastAsia="Times New Roman" w:hAnsi="Times New Roman"/>
          <w:b/>
          <w:sz w:val="20"/>
          <w:szCs w:val="20"/>
          <w:lang w:val="ru-RU"/>
        </w:rPr>
        <w:t>.</w:t>
      </w:r>
      <w:r w:rsidR="00A22FA5" w:rsidRPr="0090487D">
        <w:rPr>
          <w:rFonts w:ascii="Times New Roman" w:eastAsia="Times New Roman" w:hAnsi="Times New Roman"/>
          <w:b/>
          <w:sz w:val="20"/>
          <w:szCs w:val="20"/>
          <w:lang w:val="ru-RU"/>
        </w:rPr>
        <w:t xml:space="preserve">Начин, рок и услови </w:t>
      </w:r>
      <w:r w:rsidRPr="0090487D">
        <w:rPr>
          <w:rFonts w:ascii="Times New Roman" w:eastAsia="Times New Roman" w:hAnsi="Times New Roman"/>
          <w:b/>
          <w:sz w:val="20"/>
          <w:szCs w:val="20"/>
          <w:lang w:val="ru-RU"/>
        </w:rPr>
        <w:t>испоруке</w:t>
      </w:r>
      <w:r w:rsidR="00B9176D" w:rsidRPr="0090487D">
        <w:rPr>
          <w:rFonts w:ascii="Times New Roman" w:eastAsia="Times New Roman" w:hAnsi="Times New Roman"/>
          <w:b/>
          <w:sz w:val="20"/>
          <w:szCs w:val="20"/>
          <w:lang w:val="ru-RU"/>
        </w:rPr>
        <w:t>ДОБРА</w:t>
      </w:r>
      <w:r w:rsidR="00A22FA5" w:rsidRPr="0090487D">
        <w:rPr>
          <w:rFonts w:ascii="Times New Roman" w:eastAsia="Times New Roman" w:hAnsi="Times New Roman"/>
          <w:b/>
          <w:sz w:val="20"/>
          <w:szCs w:val="20"/>
          <w:lang w:val="ru-RU"/>
        </w:rPr>
        <w:t xml:space="preserve"> –</w:t>
      </w:r>
      <w:r w:rsidR="005A6272" w:rsidRPr="0090487D">
        <w:rPr>
          <w:rFonts w:ascii="Times New Roman" w:hAnsi="Times New Roman"/>
          <w:sz w:val="20"/>
          <w:szCs w:val="20"/>
        </w:rPr>
        <w:t xml:space="preserve">Рок испоруке сукцесивно током трајања уговора </w:t>
      </w:r>
      <w:r w:rsidR="00514328">
        <w:rPr>
          <w:rFonts w:ascii="Times New Roman" w:hAnsi="Times New Roman"/>
          <w:sz w:val="20"/>
          <w:szCs w:val="20"/>
          <w:lang w:val="sr-Cyrl-CS"/>
        </w:rPr>
        <w:t xml:space="preserve">а најдуже </w:t>
      </w:r>
      <w:r w:rsidR="005A6272" w:rsidRPr="0090487D">
        <w:rPr>
          <w:rFonts w:ascii="Times New Roman" w:hAnsi="Times New Roman"/>
          <w:sz w:val="20"/>
          <w:szCs w:val="20"/>
        </w:rPr>
        <w:t xml:space="preserve">до утрошка уговорених средстава/односно количина </w:t>
      </w:r>
      <w:r w:rsidR="005A6272" w:rsidRPr="0090487D">
        <w:rPr>
          <w:rFonts w:ascii="Times New Roman" w:eastAsia="Times New Roman" w:hAnsi="Times New Roman"/>
          <w:spacing w:val="4"/>
          <w:sz w:val="20"/>
          <w:szCs w:val="20"/>
          <w:lang w:val="sr-Cyrl-CS"/>
        </w:rPr>
        <w:t>, у року од одмах од дана испостављања појединачног захтева</w:t>
      </w:r>
      <w:r w:rsidR="005A6272" w:rsidRPr="0090487D">
        <w:rPr>
          <w:rFonts w:ascii="Times New Roman" w:hAnsi="Times New Roman"/>
          <w:sz w:val="20"/>
          <w:szCs w:val="20"/>
        </w:rPr>
        <w:t xml:space="preserve">. </w:t>
      </w:r>
    </w:p>
    <w:p w:rsidR="00ED6B67" w:rsidRDefault="00ED6B67" w:rsidP="0059006D">
      <w:pPr>
        <w:spacing w:after="0" w:line="240" w:lineRule="auto"/>
        <w:rPr>
          <w:rFonts w:ascii="Times New Roman" w:eastAsia="Times New Roman" w:hAnsi="Times New Roman"/>
          <w:b/>
          <w:spacing w:val="20"/>
          <w:sz w:val="20"/>
          <w:szCs w:val="20"/>
          <w:lang w:val="ru-RU"/>
        </w:rPr>
      </w:pPr>
    </w:p>
    <w:p w:rsidR="0059006D" w:rsidRPr="0090487D" w:rsidRDefault="00873395" w:rsidP="0059006D">
      <w:pPr>
        <w:spacing w:after="0" w:line="240" w:lineRule="auto"/>
        <w:rPr>
          <w:rFonts w:ascii="Times New Roman" w:eastAsia="Times New Roman" w:hAnsi="Times New Roman"/>
          <w:b/>
          <w:sz w:val="20"/>
          <w:szCs w:val="20"/>
          <w:lang w:val="ru-RU"/>
        </w:rPr>
      </w:pPr>
      <w:r w:rsidRPr="005B2304">
        <w:rPr>
          <w:rFonts w:ascii="Times New Roman" w:eastAsia="Times New Roman" w:hAnsi="Times New Roman"/>
          <w:b/>
          <w:spacing w:val="20"/>
          <w:sz w:val="20"/>
          <w:szCs w:val="20"/>
          <w:lang w:val="ru-RU"/>
        </w:rPr>
        <w:t>4</w:t>
      </w:r>
      <w:r w:rsidR="0059006D" w:rsidRPr="005B2304">
        <w:rPr>
          <w:rFonts w:ascii="Times New Roman" w:eastAsia="Times New Roman" w:hAnsi="Times New Roman"/>
          <w:b/>
          <w:spacing w:val="20"/>
          <w:sz w:val="20"/>
          <w:szCs w:val="20"/>
          <w:lang w:val="ru-RU"/>
        </w:rPr>
        <w:t xml:space="preserve">. </w:t>
      </w:r>
      <w:r w:rsidR="0059006D" w:rsidRPr="0090487D">
        <w:rPr>
          <w:rFonts w:ascii="Times New Roman" w:eastAsia="Times New Roman" w:hAnsi="Times New Roman"/>
          <w:b/>
          <w:sz w:val="20"/>
          <w:szCs w:val="20"/>
          <w:lang w:val="ru-RU"/>
        </w:rPr>
        <w:t>Место испоруке</w:t>
      </w:r>
    </w:p>
    <w:p w:rsidR="005B51CB" w:rsidRPr="0090487D" w:rsidRDefault="005B51CB" w:rsidP="0059006D">
      <w:pPr>
        <w:spacing w:after="0" w:line="240" w:lineRule="auto"/>
        <w:rPr>
          <w:rFonts w:ascii="Times New Roman" w:eastAsia="Times New Roman" w:hAnsi="Times New Roman"/>
          <w:b/>
          <w:sz w:val="20"/>
          <w:szCs w:val="20"/>
          <w:lang w:val="ru-RU"/>
        </w:rPr>
      </w:pPr>
    </w:p>
    <w:p w:rsidR="001529B6" w:rsidRPr="00E50EA2" w:rsidRDefault="001529B6" w:rsidP="001529B6">
      <w:pPr>
        <w:jc w:val="both"/>
        <w:rPr>
          <w:rFonts w:ascii="Times New Roman" w:eastAsia="Times New Roman" w:hAnsi="Times New Roman"/>
          <w:b/>
          <w:sz w:val="20"/>
          <w:szCs w:val="20"/>
          <w:lang w:val="sr-Cyrl-CS"/>
        </w:rPr>
      </w:pPr>
      <w:r w:rsidRPr="0090487D">
        <w:rPr>
          <w:rFonts w:ascii="Times New Roman" w:eastAsia="Times New Roman" w:hAnsi="Times New Roman"/>
          <w:sz w:val="20"/>
          <w:szCs w:val="20"/>
          <w:lang w:val="sr-Cyrl-CS"/>
        </w:rPr>
        <w:t>Д</w:t>
      </w:r>
      <w:r w:rsidRPr="0090487D">
        <w:rPr>
          <w:rFonts w:ascii="Times New Roman" w:eastAsia="Times New Roman" w:hAnsi="Times New Roman"/>
          <w:sz w:val="20"/>
          <w:szCs w:val="20"/>
        </w:rPr>
        <w:t>обара</w:t>
      </w:r>
      <w:r w:rsidRPr="0090487D">
        <w:rPr>
          <w:rFonts w:ascii="Times New Roman" w:eastAsia="Times New Roman" w:hAnsi="Times New Roman"/>
          <w:sz w:val="20"/>
          <w:szCs w:val="20"/>
          <w:lang w:val="sr-Cyrl-CS"/>
        </w:rPr>
        <w:t xml:space="preserve"> који су предмет набавке, према потребама и појединачним налозима наручиоца – на продајном месту-пумпи Понуђача, у радно време</w:t>
      </w:r>
      <w:r w:rsidR="00D05325">
        <w:rPr>
          <w:rFonts w:ascii="Times New Roman" w:eastAsia="Times New Roman" w:hAnsi="Times New Roman"/>
          <w:sz w:val="20"/>
          <w:szCs w:val="20"/>
          <w:lang w:val="sr-Cyrl-CS"/>
        </w:rPr>
        <w:t xml:space="preserve"> које мора обухватити и дане викенда и празника без временског ограничења, у периоду од 00-24 часа</w:t>
      </w:r>
      <w:r w:rsidRPr="0090487D">
        <w:rPr>
          <w:rFonts w:ascii="Times New Roman" w:eastAsia="Times New Roman" w:hAnsi="Times New Roman"/>
          <w:sz w:val="20"/>
          <w:szCs w:val="20"/>
        </w:rPr>
        <w:t>.</w:t>
      </w:r>
      <w:r w:rsidR="00416196">
        <w:rPr>
          <w:rFonts w:ascii="Times New Roman" w:eastAsia="Times New Roman" w:hAnsi="Times New Roman"/>
          <w:sz w:val="20"/>
          <w:szCs w:val="20"/>
        </w:rPr>
        <w:t xml:space="preserve">Продајно место </w:t>
      </w:r>
      <w:r w:rsidR="00416196" w:rsidRPr="007C0D86">
        <w:rPr>
          <w:rFonts w:ascii="Times New Roman" w:eastAsia="Times New Roman" w:hAnsi="Times New Roman"/>
          <w:b/>
          <w:sz w:val="20"/>
          <w:szCs w:val="20"/>
        </w:rPr>
        <w:t>Понуђача мора гарантовати снабдевеност добрима која су предмет ове јавне набавке током свог времена трајања оквирног споразума, у предвиђеном временском опсегу,без ограничења</w:t>
      </w:r>
      <w:r w:rsidR="00E50EA2">
        <w:rPr>
          <w:rFonts w:ascii="Times New Roman" w:eastAsia="Times New Roman" w:hAnsi="Times New Roman"/>
          <w:b/>
          <w:sz w:val="20"/>
          <w:szCs w:val="20"/>
          <w:lang w:val="sr-Cyrl-CS"/>
        </w:rPr>
        <w:t>.</w:t>
      </w:r>
    </w:p>
    <w:p w:rsidR="001529B6" w:rsidRPr="0090487D" w:rsidRDefault="001529B6" w:rsidP="001529B6">
      <w:pPr>
        <w:jc w:val="both"/>
        <w:rPr>
          <w:rFonts w:ascii="Times New Roman" w:eastAsia="Times New Roman" w:hAnsi="Times New Roman"/>
          <w:b/>
          <w:sz w:val="20"/>
          <w:szCs w:val="20"/>
          <w:lang w:val="sr-Cyrl-CS"/>
        </w:rPr>
      </w:pPr>
      <w:r>
        <w:rPr>
          <w:rFonts w:ascii="Times New Roman" w:eastAsia="Times New Roman" w:hAnsi="Times New Roman"/>
          <w:b/>
          <w:sz w:val="24"/>
          <w:szCs w:val="24"/>
          <w:lang w:val="sr-Cyrl-CS"/>
        </w:rPr>
        <w:t>5</w:t>
      </w:r>
      <w:r w:rsidRPr="001529B6">
        <w:rPr>
          <w:rFonts w:ascii="Times New Roman" w:eastAsia="Times New Roman" w:hAnsi="Times New Roman"/>
          <w:b/>
          <w:sz w:val="24"/>
          <w:szCs w:val="24"/>
          <w:lang w:val="sr-Cyrl-CS"/>
        </w:rPr>
        <w:t xml:space="preserve">. </w:t>
      </w:r>
      <w:r w:rsidRPr="0090487D">
        <w:rPr>
          <w:rFonts w:ascii="Times New Roman" w:eastAsia="Times New Roman" w:hAnsi="Times New Roman"/>
          <w:b/>
          <w:sz w:val="20"/>
          <w:szCs w:val="20"/>
          <w:lang w:val="sr-Cyrl-CS"/>
        </w:rPr>
        <w:t>Посебни услови у погледу бензинских пумпи и опреме</w:t>
      </w:r>
    </w:p>
    <w:p w:rsidR="001529B6" w:rsidRPr="0090487D" w:rsidRDefault="001529B6" w:rsidP="001529B6">
      <w:pPr>
        <w:ind w:firstLine="720"/>
        <w:jc w:val="both"/>
        <w:rPr>
          <w:rFonts w:ascii="Times New Roman" w:eastAsia="Times New Roman" w:hAnsi="Times New Roman"/>
          <w:sz w:val="20"/>
          <w:szCs w:val="20"/>
          <w:lang w:val="sr-Cyrl-CS"/>
        </w:rPr>
      </w:pPr>
      <w:r w:rsidRPr="0090487D">
        <w:rPr>
          <w:rFonts w:ascii="Times New Roman" w:eastAsia="Times New Roman" w:hAnsi="Times New Roman"/>
          <w:sz w:val="20"/>
          <w:szCs w:val="20"/>
          <w:lang w:val="sr-Cyrl-CS"/>
        </w:rPr>
        <w:t>-Бензинска пумпа, односно бензинске пумпе на којој/којима ће се вршити испорука моторних горива, мора/ју испуњавати све позитивне законске прописе за рад, као и услове безбедности, сигурности запослених, купаца и заштите животне средине.</w:t>
      </w:r>
    </w:p>
    <w:p w:rsidR="00AC26F6" w:rsidRPr="00E50EA2" w:rsidRDefault="001529B6" w:rsidP="001529B6">
      <w:pPr>
        <w:ind w:firstLine="720"/>
        <w:jc w:val="both"/>
        <w:rPr>
          <w:rFonts w:ascii="Times New Roman" w:hAnsi="Times New Roman"/>
          <w:sz w:val="20"/>
          <w:szCs w:val="20"/>
          <w:lang w:val="sr-Cyrl-CS"/>
        </w:rPr>
      </w:pPr>
      <w:r w:rsidRPr="00E50EA2">
        <w:rPr>
          <w:rFonts w:ascii="Times New Roman" w:hAnsi="Times New Roman"/>
          <w:sz w:val="20"/>
          <w:szCs w:val="20"/>
          <w:lang w:val="sr-Cyrl-CS"/>
        </w:rPr>
        <w:t xml:space="preserve">-Понуђач мора да има најмање </w:t>
      </w:r>
      <w:r w:rsidR="00E50EA2" w:rsidRPr="00E50EA2">
        <w:rPr>
          <w:rFonts w:ascii="Times New Roman" w:hAnsi="Times New Roman"/>
          <w:sz w:val="20"/>
          <w:szCs w:val="20"/>
          <w:lang w:val="sr-Cyrl-CS"/>
        </w:rPr>
        <w:t>1</w:t>
      </w:r>
      <w:r w:rsidRPr="00E50EA2">
        <w:rPr>
          <w:rFonts w:ascii="Times New Roman" w:hAnsi="Times New Roman"/>
          <w:sz w:val="20"/>
          <w:szCs w:val="20"/>
          <w:lang w:val="sr-Cyrl-CS"/>
        </w:rPr>
        <w:t xml:space="preserve"> бензинск</w:t>
      </w:r>
      <w:r w:rsidR="00E50EA2" w:rsidRPr="00E50EA2">
        <w:rPr>
          <w:rFonts w:ascii="Times New Roman" w:hAnsi="Times New Roman"/>
          <w:sz w:val="20"/>
          <w:szCs w:val="20"/>
          <w:lang w:val="sr-Cyrl-CS"/>
        </w:rPr>
        <w:t>у</w:t>
      </w:r>
      <w:r w:rsidRPr="00E50EA2">
        <w:rPr>
          <w:rFonts w:ascii="Times New Roman" w:hAnsi="Times New Roman"/>
          <w:sz w:val="20"/>
          <w:szCs w:val="20"/>
          <w:lang w:val="sr-Cyrl-CS"/>
        </w:rPr>
        <w:t xml:space="preserve"> пумпи (у власништву или у закупу) </w:t>
      </w:r>
      <w:r w:rsidR="00E50EA2" w:rsidRPr="00E50EA2">
        <w:rPr>
          <w:rFonts w:ascii="Times New Roman" w:hAnsi="Times New Roman"/>
          <w:sz w:val="20"/>
          <w:szCs w:val="20"/>
          <w:lang w:val="sr-Cyrl-CS"/>
        </w:rPr>
        <w:t xml:space="preserve">у кругу од 2 километра удаљености од седишта Наручиоца (Чуруг,Краља Петра Првог број 1) </w:t>
      </w:r>
      <w:r w:rsidR="00E5396D">
        <w:rPr>
          <w:rFonts w:ascii="Times New Roman" w:hAnsi="Times New Roman"/>
          <w:sz w:val="20"/>
          <w:szCs w:val="20"/>
          <w:lang w:val="sr-Cyrl-CS"/>
        </w:rPr>
        <w:t>, а што представља додатни услов за учешће у овом поступку јавне набавке.</w:t>
      </w:r>
    </w:p>
    <w:tbl>
      <w:tblPr>
        <w:tblW w:w="11388" w:type="dxa"/>
        <w:tblInd w:w="-1020" w:type="dxa"/>
        <w:tblLook w:val="04A0"/>
      </w:tblPr>
      <w:tblGrid>
        <w:gridCol w:w="865"/>
        <w:gridCol w:w="1793"/>
        <w:gridCol w:w="1260"/>
        <w:gridCol w:w="1800"/>
        <w:gridCol w:w="1562"/>
        <w:gridCol w:w="1498"/>
        <w:gridCol w:w="1350"/>
        <w:gridCol w:w="1260"/>
      </w:tblGrid>
      <w:tr w:rsidR="00D75D9F" w:rsidRPr="00E50EA2" w:rsidTr="00D75D9F">
        <w:trPr>
          <w:trHeight w:val="368"/>
        </w:trPr>
        <w:tc>
          <w:tcPr>
            <w:tcW w:w="11388" w:type="dxa"/>
            <w:gridSpan w:val="8"/>
            <w:vMerge w:val="restart"/>
            <w:tcBorders>
              <w:top w:val="nil"/>
              <w:left w:val="nil"/>
              <w:bottom w:val="single" w:sz="4" w:space="0" w:color="000000"/>
              <w:right w:val="nil"/>
            </w:tcBorders>
            <w:shd w:val="clear" w:color="auto" w:fill="auto"/>
            <w:noWrap/>
            <w:vAlign w:val="center"/>
            <w:hideMark/>
          </w:tcPr>
          <w:p w:rsidR="00D75D9F" w:rsidRDefault="00D75D9F" w:rsidP="00D75D9F">
            <w:pPr>
              <w:spacing w:after="0" w:line="240" w:lineRule="auto"/>
              <w:jc w:val="center"/>
              <w:rPr>
                <w:rFonts w:ascii="Times New Roman" w:eastAsia="Times New Roman" w:hAnsi="Times New Roman"/>
                <w:b/>
                <w:bCs/>
                <w:lang w:val="sr-Cyrl-CS"/>
              </w:rPr>
            </w:pPr>
            <w:r w:rsidRPr="00E50EA2">
              <w:rPr>
                <w:rFonts w:ascii="Times New Roman" w:eastAsia="Times New Roman" w:hAnsi="Times New Roman"/>
                <w:b/>
                <w:bCs/>
                <w:lang w:val="sr-Cyrl-CS"/>
              </w:rPr>
              <w:t>ВРСТА ТЕХНИЧКЕ КАРАКТЕРИСТИКЕ СА СПЕЦИФИКАЦИЈОМ</w:t>
            </w:r>
          </w:p>
          <w:p w:rsidR="000479DF" w:rsidRPr="00E50EA2" w:rsidRDefault="000479DF" w:rsidP="00D75D9F">
            <w:pPr>
              <w:spacing w:after="0" w:line="240" w:lineRule="auto"/>
              <w:jc w:val="center"/>
              <w:rPr>
                <w:rFonts w:ascii="Times New Roman" w:eastAsia="Times New Roman" w:hAnsi="Times New Roman"/>
                <w:b/>
                <w:bCs/>
                <w:lang w:val="sr-Cyrl-CS"/>
              </w:rPr>
            </w:pPr>
            <w:r>
              <w:rPr>
                <w:rFonts w:ascii="Times New Roman" w:eastAsia="Times New Roman" w:hAnsi="Times New Roman"/>
                <w:b/>
                <w:bCs/>
                <w:lang w:val="sr-Cyrl-CS"/>
              </w:rPr>
              <w:t>(оквирне оличине на годишњем нивоу)</w:t>
            </w:r>
          </w:p>
        </w:tc>
      </w:tr>
      <w:tr w:rsidR="00D75D9F" w:rsidRPr="00E50EA2" w:rsidTr="00D75D9F">
        <w:trPr>
          <w:trHeight w:val="368"/>
        </w:trPr>
        <w:tc>
          <w:tcPr>
            <w:tcW w:w="11388" w:type="dxa"/>
            <w:gridSpan w:val="8"/>
            <w:vMerge/>
            <w:tcBorders>
              <w:top w:val="nil"/>
              <w:left w:val="nil"/>
              <w:bottom w:val="single" w:sz="4" w:space="0" w:color="000000"/>
              <w:right w:val="nil"/>
            </w:tcBorders>
            <w:vAlign w:val="center"/>
            <w:hideMark/>
          </w:tcPr>
          <w:p w:rsidR="00D75D9F" w:rsidRPr="00E50EA2" w:rsidRDefault="00D75D9F" w:rsidP="00D75D9F">
            <w:pPr>
              <w:spacing w:after="0" w:line="240" w:lineRule="auto"/>
              <w:rPr>
                <w:rFonts w:ascii="Times New Roman" w:eastAsia="Times New Roman" w:hAnsi="Times New Roman"/>
                <w:b/>
                <w:bCs/>
                <w:sz w:val="32"/>
                <w:szCs w:val="32"/>
              </w:rPr>
            </w:pPr>
          </w:p>
        </w:tc>
      </w:tr>
      <w:tr w:rsidR="00D75D9F" w:rsidRPr="00E50EA2" w:rsidTr="00D75D9F">
        <w:trPr>
          <w:trHeight w:val="645"/>
        </w:trPr>
        <w:tc>
          <w:tcPr>
            <w:tcW w:w="865" w:type="dxa"/>
            <w:tcBorders>
              <w:top w:val="nil"/>
              <w:left w:val="single" w:sz="4" w:space="0" w:color="auto"/>
              <w:bottom w:val="single" w:sz="4" w:space="0" w:color="auto"/>
              <w:right w:val="single" w:sz="4" w:space="0" w:color="auto"/>
            </w:tcBorders>
            <w:shd w:val="clear" w:color="auto" w:fill="auto"/>
            <w:vAlign w:val="center"/>
            <w:hideMark/>
          </w:tcPr>
          <w:p w:rsidR="00D75D9F" w:rsidRPr="00E50EA2" w:rsidRDefault="00E50EA2" w:rsidP="00D75D9F">
            <w:pPr>
              <w:spacing w:after="0" w:line="240" w:lineRule="auto"/>
              <w:jc w:val="center"/>
              <w:rPr>
                <w:rFonts w:ascii="Times New Roman" w:eastAsia="Times New Roman" w:hAnsi="Times New Roman"/>
                <w:sz w:val="16"/>
                <w:szCs w:val="16"/>
                <w:lang w:val="sr-Cyrl-CS"/>
              </w:rPr>
            </w:pPr>
            <w:r>
              <w:rPr>
                <w:rFonts w:ascii="Times New Roman" w:eastAsia="Times New Roman" w:hAnsi="Times New Roman"/>
                <w:sz w:val="16"/>
                <w:szCs w:val="16"/>
                <w:lang w:val="sr-Cyrl-CS"/>
              </w:rPr>
              <w:t>РЕД.БР.</w:t>
            </w:r>
          </w:p>
        </w:tc>
        <w:tc>
          <w:tcPr>
            <w:tcW w:w="1793" w:type="dxa"/>
            <w:tcBorders>
              <w:top w:val="nil"/>
              <w:left w:val="nil"/>
              <w:bottom w:val="single" w:sz="4" w:space="0" w:color="auto"/>
              <w:right w:val="single" w:sz="4" w:space="0" w:color="auto"/>
            </w:tcBorders>
            <w:shd w:val="clear" w:color="auto" w:fill="auto"/>
            <w:vAlign w:val="center"/>
            <w:hideMark/>
          </w:tcPr>
          <w:p w:rsidR="00D75D9F" w:rsidRPr="00E50EA2" w:rsidRDefault="00D75D9F" w:rsidP="00E50EA2">
            <w:pPr>
              <w:spacing w:after="0" w:line="240" w:lineRule="auto"/>
              <w:jc w:val="center"/>
              <w:rPr>
                <w:rFonts w:ascii="Times New Roman" w:eastAsia="Times New Roman" w:hAnsi="Times New Roman"/>
                <w:sz w:val="16"/>
                <w:szCs w:val="16"/>
                <w:lang w:val="sr-Cyrl-CS"/>
              </w:rPr>
            </w:pPr>
            <w:r w:rsidRPr="00E50EA2">
              <w:rPr>
                <w:rFonts w:ascii="Times New Roman" w:eastAsia="Times New Roman" w:hAnsi="Times New Roman"/>
                <w:sz w:val="16"/>
                <w:szCs w:val="16"/>
              </w:rPr>
              <w:t> </w:t>
            </w:r>
            <w:r w:rsidR="00E50EA2">
              <w:rPr>
                <w:rFonts w:ascii="Times New Roman" w:eastAsia="Times New Roman" w:hAnsi="Times New Roman"/>
                <w:sz w:val="16"/>
                <w:szCs w:val="16"/>
                <w:lang w:val="sr-Cyrl-CS"/>
              </w:rPr>
              <w:t>ВРСТА</w:t>
            </w:r>
          </w:p>
        </w:tc>
        <w:tc>
          <w:tcPr>
            <w:tcW w:w="1260" w:type="dxa"/>
            <w:tcBorders>
              <w:top w:val="nil"/>
              <w:left w:val="nil"/>
              <w:bottom w:val="single" w:sz="4" w:space="0" w:color="auto"/>
              <w:right w:val="single" w:sz="4" w:space="0" w:color="auto"/>
            </w:tcBorders>
            <w:shd w:val="clear" w:color="auto" w:fill="auto"/>
            <w:vAlign w:val="center"/>
            <w:hideMark/>
          </w:tcPr>
          <w:p w:rsidR="00D75D9F" w:rsidRPr="00E50EA2" w:rsidRDefault="00D75D9F" w:rsidP="00E50EA2">
            <w:pPr>
              <w:spacing w:after="0" w:line="240" w:lineRule="auto"/>
              <w:jc w:val="center"/>
              <w:rPr>
                <w:rFonts w:ascii="Times New Roman" w:eastAsia="Times New Roman" w:hAnsi="Times New Roman"/>
                <w:sz w:val="16"/>
                <w:szCs w:val="16"/>
                <w:lang w:val="sr-Cyrl-CS"/>
              </w:rPr>
            </w:pPr>
            <w:r w:rsidRPr="00E50EA2">
              <w:rPr>
                <w:rFonts w:ascii="Times New Roman" w:eastAsia="Times New Roman" w:hAnsi="Times New Roman"/>
                <w:sz w:val="16"/>
                <w:szCs w:val="16"/>
              </w:rPr>
              <w:t> </w:t>
            </w:r>
            <w:r w:rsidR="00E50EA2">
              <w:rPr>
                <w:rFonts w:ascii="Times New Roman" w:eastAsia="Times New Roman" w:hAnsi="Times New Roman"/>
                <w:sz w:val="16"/>
                <w:szCs w:val="16"/>
                <w:lang w:val="sr-Cyrl-CS"/>
              </w:rPr>
              <w:t>ЈЕДИНИЦА МЕРЕ</w:t>
            </w:r>
          </w:p>
        </w:tc>
        <w:tc>
          <w:tcPr>
            <w:tcW w:w="1800" w:type="dxa"/>
            <w:tcBorders>
              <w:top w:val="nil"/>
              <w:left w:val="nil"/>
              <w:bottom w:val="single" w:sz="4" w:space="0" w:color="auto"/>
              <w:right w:val="single" w:sz="4" w:space="0" w:color="auto"/>
            </w:tcBorders>
            <w:shd w:val="clear" w:color="auto" w:fill="auto"/>
            <w:vAlign w:val="center"/>
            <w:hideMark/>
          </w:tcPr>
          <w:p w:rsidR="00D75D9F" w:rsidRPr="00E50EA2" w:rsidRDefault="00E50EA2" w:rsidP="00D75D9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lang w:val="sr-Cyrl-CS"/>
              </w:rPr>
              <w:t>КОЛИЧИН</w:t>
            </w:r>
            <w:r w:rsidR="00D75D9F" w:rsidRPr="00E50EA2">
              <w:rPr>
                <w:rFonts w:ascii="Times New Roman" w:eastAsia="Times New Roman" w:hAnsi="Times New Roman"/>
                <w:sz w:val="16"/>
                <w:szCs w:val="16"/>
              </w:rPr>
              <w:t>A</w:t>
            </w:r>
          </w:p>
        </w:tc>
        <w:tc>
          <w:tcPr>
            <w:tcW w:w="1562" w:type="dxa"/>
            <w:tcBorders>
              <w:top w:val="nil"/>
              <w:left w:val="nil"/>
              <w:bottom w:val="single" w:sz="4" w:space="0" w:color="auto"/>
              <w:right w:val="single" w:sz="4" w:space="0" w:color="auto"/>
            </w:tcBorders>
            <w:shd w:val="clear" w:color="auto" w:fill="auto"/>
            <w:vAlign w:val="center"/>
            <w:hideMark/>
          </w:tcPr>
          <w:p w:rsidR="00D75D9F" w:rsidRPr="00E50EA2" w:rsidRDefault="00E50EA2" w:rsidP="00D75D9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lang w:val="sr-Cyrl-CS"/>
              </w:rPr>
              <w:t>ЈЕД.ЦЕНА БЕЗ</w:t>
            </w:r>
            <w:r w:rsidR="00D75D9F" w:rsidRPr="00E50EA2">
              <w:rPr>
                <w:rFonts w:ascii="Times New Roman" w:eastAsia="Times New Roman" w:hAnsi="Times New Roman"/>
                <w:sz w:val="16"/>
                <w:szCs w:val="16"/>
              </w:rPr>
              <w:t xml:space="preserve"> PDV</w:t>
            </w:r>
          </w:p>
        </w:tc>
        <w:tc>
          <w:tcPr>
            <w:tcW w:w="1498" w:type="dxa"/>
            <w:tcBorders>
              <w:top w:val="nil"/>
              <w:left w:val="nil"/>
              <w:bottom w:val="single" w:sz="4" w:space="0" w:color="auto"/>
              <w:right w:val="single" w:sz="4" w:space="0" w:color="auto"/>
            </w:tcBorders>
            <w:shd w:val="clear" w:color="auto" w:fill="auto"/>
            <w:vAlign w:val="center"/>
            <w:hideMark/>
          </w:tcPr>
          <w:p w:rsidR="00D75D9F" w:rsidRPr="00E50EA2" w:rsidRDefault="00E50EA2" w:rsidP="00D75D9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lang w:val="sr-Cyrl-CS"/>
              </w:rPr>
              <w:t xml:space="preserve">УКУПНА ЦЕНА БЕЗ </w:t>
            </w:r>
            <w:r w:rsidR="00D75D9F" w:rsidRPr="00E50EA2">
              <w:rPr>
                <w:rFonts w:ascii="Times New Roman" w:eastAsia="Times New Roman" w:hAnsi="Times New Roman"/>
                <w:sz w:val="16"/>
                <w:szCs w:val="16"/>
              </w:rPr>
              <w:t>PDV</w:t>
            </w:r>
          </w:p>
        </w:tc>
        <w:tc>
          <w:tcPr>
            <w:tcW w:w="1350" w:type="dxa"/>
            <w:tcBorders>
              <w:top w:val="nil"/>
              <w:left w:val="nil"/>
              <w:bottom w:val="single" w:sz="4" w:space="0" w:color="auto"/>
              <w:right w:val="single" w:sz="4" w:space="0" w:color="auto"/>
            </w:tcBorders>
            <w:shd w:val="clear" w:color="auto" w:fill="auto"/>
            <w:vAlign w:val="center"/>
            <w:hideMark/>
          </w:tcPr>
          <w:p w:rsidR="00D75D9F" w:rsidRPr="00E50EA2" w:rsidRDefault="00E50EA2" w:rsidP="00D75D9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lang w:val="sr-Cyrl-CS"/>
              </w:rPr>
              <w:t>ЈЕДИНИЧНА ЦЕНА СА</w:t>
            </w:r>
            <w:r w:rsidR="00D75D9F" w:rsidRPr="00E50EA2">
              <w:rPr>
                <w:rFonts w:ascii="Times New Roman" w:eastAsia="Times New Roman" w:hAnsi="Times New Roman"/>
                <w:sz w:val="16"/>
                <w:szCs w:val="16"/>
              </w:rPr>
              <w:t xml:space="preserve"> PDV</w:t>
            </w:r>
          </w:p>
        </w:tc>
        <w:tc>
          <w:tcPr>
            <w:tcW w:w="1260" w:type="dxa"/>
            <w:tcBorders>
              <w:top w:val="nil"/>
              <w:left w:val="nil"/>
              <w:bottom w:val="single" w:sz="4" w:space="0" w:color="auto"/>
              <w:right w:val="single" w:sz="4" w:space="0" w:color="auto"/>
            </w:tcBorders>
            <w:shd w:val="clear" w:color="auto" w:fill="auto"/>
            <w:vAlign w:val="center"/>
            <w:hideMark/>
          </w:tcPr>
          <w:p w:rsidR="00D75D9F" w:rsidRPr="00E50EA2" w:rsidRDefault="00E50EA2" w:rsidP="00D75D9F">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lang w:val="sr-Cyrl-CS"/>
              </w:rPr>
              <w:t>УКУПНА ЦЕНА СА</w:t>
            </w:r>
            <w:r w:rsidR="00D75D9F" w:rsidRPr="00E50EA2">
              <w:rPr>
                <w:rFonts w:ascii="Times New Roman" w:eastAsia="Times New Roman" w:hAnsi="Times New Roman"/>
                <w:sz w:val="16"/>
                <w:szCs w:val="16"/>
              </w:rPr>
              <w:t xml:space="preserve"> PDV</w:t>
            </w:r>
          </w:p>
        </w:tc>
      </w:tr>
      <w:tr w:rsidR="00D75D9F" w:rsidRPr="00E50EA2" w:rsidTr="00D75D9F">
        <w:trPr>
          <w:trHeight w:val="615"/>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16"/>
                <w:szCs w:val="16"/>
              </w:rPr>
            </w:pPr>
            <w:r w:rsidRPr="00E50EA2">
              <w:rPr>
                <w:rFonts w:ascii="Times New Roman" w:eastAsia="Times New Roman" w:hAnsi="Times New Roman"/>
                <w:sz w:val="16"/>
                <w:szCs w:val="16"/>
              </w:rPr>
              <w:t>1</w:t>
            </w:r>
          </w:p>
        </w:tc>
        <w:tc>
          <w:tcPr>
            <w:tcW w:w="1793" w:type="dxa"/>
            <w:tcBorders>
              <w:top w:val="nil"/>
              <w:left w:val="nil"/>
              <w:bottom w:val="single" w:sz="4" w:space="0" w:color="auto"/>
              <w:right w:val="single" w:sz="4" w:space="0" w:color="auto"/>
            </w:tcBorders>
            <w:shd w:val="clear" w:color="000000" w:fill="FFFFFF"/>
            <w:vAlign w:val="center"/>
            <w:hideMark/>
          </w:tcPr>
          <w:p w:rsidR="00D75D9F" w:rsidRPr="00E50EA2" w:rsidRDefault="00D75D9F" w:rsidP="00D75D9F">
            <w:pPr>
              <w:spacing w:after="0" w:line="240" w:lineRule="auto"/>
              <w:rPr>
                <w:rFonts w:ascii="Times New Roman" w:eastAsia="Times New Roman" w:hAnsi="Times New Roman"/>
                <w:color w:val="000000"/>
                <w:sz w:val="20"/>
                <w:szCs w:val="20"/>
              </w:rPr>
            </w:pPr>
            <w:r w:rsidRPr="00E50EA2">
              <w:rPr>
                <w:rFonts w:ascii="Times New Roman" w:eastAsia="Times New Roman" w:hAnsi="Times New Roman"/>
                <w:color w:val="000000"/>
                <w:sz w:val="20"/>
                <w:szCs w:val="20"/>
              </w:rPr>
              <w:t>BMB 95 EVRO PREMIJUM</w:t>
            </w:r>
          </w:p>
        </w:tc>
        <w:tc>
          <w:tcPr>
            <w:tcW w:w="1260" w:type="dxa"/>
            <w:tcBorders>
              <w:top w:val="nil"/>
              <w:left w:val="nil"/>
              <w:bottom w:val="single" w:sz="4" w:space="0" w:color="auto"/>
              <w:right w:val="single" w:sz="4" w:space="0" w:color="auto"/>
            </w:tcBorders>
            <w:shd w:val="clear" w:color="auto" w:fill="auto"/>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lit</w:t>
            </w:r>
          </w:p>
        </w:tc>
        <w:tc>
          <w:tcPr>
            <w:tcW w:w="1800"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5.500</w:t>
            </w:r>
          </w:p>
        </w:tc>
        <w:tc>
          <w:tcPr>
            <w:tcW w:w="1562"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498" w:type="dxa"/>
            <w:tcBorders>
              <w:top w:val="nil"/>
              <w:left w:val="nil"/>
              <w:bottom w:val="single" w:sz="4" w:space="0" w:color="auto"/>
              <w:right w:val="nil"/>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r>
      <w:tr w:rsidR="00D75D9F" w:rsidRPr="00E50EA2" w:rsidTr="00D75D9F">
        <w:trPr>
          <w:trHeight w:val="780"/>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16"/>
                <w:szCs w:val="16"/>
              </w:rPr>
            </w:pPr>
            <w:r w:rsidRPr="00E50EA2">
              <w:rPr>
                <w:rFonts w:ascii="Times New Roman" w:eastAsia="Times New Roman" w:hAnsi="Times New Roman"/>
                <w:sz w:val="16"/>
                <w:szCs w:val="16"/>
              </w:rPr>
              <w:t>2</w:t>
            </w:r>
          </w:p>
        </w:tc>
        <w:tc>
          <w:tcPr>
            <w:tcW w:w="1793" w:type="dxa"/>
            <w:tcBorders>
              <w:top w:val="nil"/>
              <w:left w:val="nil"/>
              <w:bottom w:val="single" w:sz="4" w:space="0" w:color="auto"/>
              <w:right w:val="single" w:sz="4" w:space="0" w:color="auto"/>
            </w:tcBorders>
            <w:shd w:val="clear" w:color="000000" w:fill="FFFFFF"/>
            <w:vAlign w:val="center"/>
            <w:hideMark/>
          </w:tcPr>
          <w:p w:rsidR="00D75D9F" w:rsidRPr="00E50EA2" w:rsidRDefault="00D75D9F" w:rsidP="00D75D9F">
            <w:pPr>
              <w:spacing w:after="0" w:line="240" w:lineRule="auto"/>
              <w:rPr>
                <w:rFonts w:ascii="Times New Roman" w:eastAsia="Times New Roman" w:hAnsi="Times New Roman"/>
                <w:sz w:val="20"/>
                <w:szCs w:val="20"/>
              </w:rPr>
            </w:pPr>
            <w:r w:rsidRPr="00E50EA2">
              <w:rPr>
                <w:rFonts w:ascii="Times New Roman" w:eastAsia="Times New Roman" w:hAnsi="Times New Roman"/>
                <w:sz w:val="20"/>
                <w:szCs w:val="20"/>
              </w:rPr>
              <w:t>EURODIZEL</w:t>
            </w:r>
          </w:p>
        </w:tc>
        <w:tc>
          <w:tcPr>
            <w:tcW w:w="1260" w:type="dxa"/>
            <w:tcBorders>
              <w:top w:val="nil"/>
              <w:left w:val="nil"/>
              <w:bottom w:val="single" w:sz="4" w:space="0" w:color="auto"/>
              <w:right w:val="single" w:sz="4" w:space="0" w:color="auto"/>
            </w:tcBorders>
            <w:shd w:val="clear" w:color="auto" w:fill="auto"/>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lit</w:t>
            </w:r>
          </w:p>
        </w:tc>
        <w:tc>
          <w:tcPr>
            <w:tcW w:w="1800"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8.500</w:t>
            </w:r>
          </w:p>
        </w:tc>
        <w:tc>
          <w:tcPr>
            <w:tcW w:w="1562"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498" w:type="dxa"/>
            <w:tcBorders>
              <w:top w:val="nil"/>
              <w:left w:val="nil"/>
              <w:bottom w:val="single" w:sz="4" w:space="0" w:color="auto"/>
              <w:right w:val="nil"/>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r>
      <w:tr w:rsidR="00D75D9F" w:rsidRPr="00E50EA2" w:rsidTr="00D75D9F">
        <w:trPr>
          <w:trHeight w:val="705"/>
        </w:trPr>
        <w:tc>
          <w:tcPr>
            <w:tcW w:w="571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75D9F" w:rsidRPr="00E50EA2" w:rsidRDefault="00E50EA2" w:rsidP="00D75D9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lang w:val="sr-Cyrl-CS"/>
              </w:rPr>
              <w:t xml:space="preserve">С В Е Г А </w:t>
            </w:r>
            <w:r w:rsidR="00D75D9F" w:rsidRPr="00E50EA2">
              <w:rPr>
                <w:rFonts w:ascii="Times New Roman" w:eastAsia="Times New Roman" w:hAnsi="Times New Roman"/>
                <w:b/>
                <w:bCs/>
                <w:sz w:val="20"/>
                <w:szCs w:val="20"/>
              </w:rPr>
              <w:t xml:space="preserve"> :</w:t>
            </w:r>
          </w:p>
        </w:tc>
        <w:tc>
          <w:tcPr>
            <w:tcW w:w="1562"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498"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b/>
                <w:bCs/>
                <w:sz w:val="20"/>
                <w:szCs w:val="20"/>
              </w:rPr>
            </w:pPr>
            <w:r w:rsidRPr="00E50EA2">
              <w:rPr>
                <w:rFonts w:ascii="Times New Roman" w:eastAsia="Times New Roman" w:hAnsi="Times New Roman"/>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sz w:val="20"/>
                <w:szCs w:val="20"/>
              </w:rPr>
            </w:pPr>
            <w:r w:rsidRPr="00E50EA2">
              <w:rPr>
                <w:rFonts w:ascii="Times New Roman" w:eastAsia="Times New Roman" w:hAnsi="Times New Roman"/>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D75D9F" w:rsidRPr="00E50EA2" w:rsidRDefault="00D75D9F" w:rsidP="00D75D9F">
            <w:pPr>
              <w:spacing w:after="0" w:line="240" w:lineRule="auto"/>
              <w:jc w:val="center"/>
              <w:rPr>
                <w:rFonts w:ascii="Times New Roman" w:eastAsia="Times New Roman" w:hAnsi="Times New Roman"/>
                <w:b/>
                <w:bCs/>
                <w:sz w:val="20"/>
                <w:szCs w:val="20"/>
              </w:rPr>
            </w:pPr>
            <w:r w:rsidRPr="00E50EA2">
              <w:rPr>
                <w:rFonts w:ascii="Times New Roman" w:eastAsia="Times New Roman" w:hAnsi="Times New Roman"/>
                <w:b/>
                <w:bCs/>
                <w:sz w:val="20"/>
                <w:szCs w:val="20"/>
              </w:rPr>
              <w:t> </w:t>
            </w:r>
          </w:p>
        </w:tc>
      </w:tr>
    </w:tbl>
    <w:p w:rsidR="00D75D9F" w:rsidRPr="009E392D" w:rsidRDefault="00D75D9F" w:rsidP="001529B6">
      <w:pPr>
        <w:ind w:firstLine="720"/>
        <w:jc w:val="both"/>
        <w:rPr>
          <w:rFonts w:ascii="Times New Roman" w:hAnsi="Times New Roman"/>
          <w:b/>
          <w:color w:val="FF0000"/>
          <w:sz w:val="20"/>
          <w:szCs w:val="20"/>
          <w:lang w:val="sr-Cyrl-CS"/>
        </w:rPr>
      </w:pPr>
    </w:p>
    <w:p w:rsidR="00D65950" w:rsidRDefault="00D65950" w:rsidP="00E50EA2">
      <w:pPr>
        <w:pStyle w:val="NoSpacing"/>
        <w:jc w:val="both"/>
        <w:rPr>
          <w:rFonts w:ascii="Times New Roman" w:eastAsia="Times New Roman" w:hAnsi="Times New Roman"/>
          <w:b/>
          <w:sz w:val="20"/>
          <w:szCs w:val="20"/>
          <w:lang w:val="ru-RU"/>
        </w:rPr>
      </w:pPr>
      <w:r>
        <w:rPr>
          <w:rFonts w:ascii="Times New Roman" w:eastAsia="Times New Roman" w:hAnsi="Times New Roman"/>
          <w:sz w:val="20"/>
          <w:szCs w:val="20"/>
          <w:lang w:val="ru-RU"/>
        </w:rPr>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w:t>
      </w:r>
      <w:r w:rsidR="0042665F">
        <w:rPr>
          <w:rFonts w:ascii="Times New Roman" w:eastAsia="Times New Roman" w:hAnsi="Times New Roman"/>
          <w:sz w:val="20"/>
          <w:szCs w:val="20"/>
          <w:lang w:val="ru-RU"/>
        </w:rPr>
        <w:t>в</w:t>
      </w:r>
      <w:r>
        <w:rPr>
          <w:rFonts w:ascii="Times New Roman" w:eastAsia="Times New Roman" w:hAnsi="Times New Roman"/>
          <w:sz w:val="20"/>
          <w:szCs w:val="20"/>
          <w:lang w:val="ru-RU"/>
        </w:rPr>
        <w:t>не набавке</w:t>
      </w:r>
      <w:r w:rsidR="0042665F">
        <w:rPr>
          <w:rFonts w:ascii="Times New Roman" w:eastAsia="Times New Roman" w:hAnsi="Times New Roman"/>
          <w:sz w:val="20"/>
          <w:szCs w:val="20"/>
          <w:lang w:val="ru-RU"/>
        </w:rPr>
        <w:t>.</w:t>
      </w:r>
    </w:p>
    <w:p w:rsidR="00146F8F" w:rsidRPr="005B2304" w:rsidRDefault="00146F8F" w:rsidP="00146F8F">
      <w:pPr>
        <w:spacing w:after="0" w:line="240" w:lineRule="auto"/>
        <w:jc w:val="both"/>
        <w:rPr>
          <w:rFonts w:ascii="Times New Roman" w:eastAsia="Times New Roman" w:hAnsi="Times New Roman"/>
          <w:sz w:val="20"/>
          <w:szCs w:val="20"/>
          <w:lang w:val="sr-Cyrl-CS"/>
        </w:rPr>
      </w:pPr>
    </w:p>
    <w:p w:rsidR="0059006D" w:rsidRPr="005B2304" w:rsidRDefault="00755149" w:rsidP="00755149">
      <w:pPr>
        <w:rPr>
          <w:rFonts w:ascii="Times New Roman" w:hAnsi="Times New Roman"/>
          <w:b/>
          <w:bCs/>
          <w:i/>
          <w:iCs/>
          <w:sz w:val="20"/>
          <w:szCs w:val="20"/>
          <w:lang w:val="sr-Cyrl-CS"/>
        </w:rPr>
      </w:pPr>
      <w:r w:rsidRPr="005B2304">
        <w:rPr>
          <w:rFonts w:ascii="Times New Roman" w:hAnsi="Times New Roman"/>
          <w:b/>
          <w:bCs/>
          <w:i/>
          <w:iCs/>
          <w:sz w:val="20"/>
          <w:szCs w:val="20"/>
        </w:rPr>
        <w:t>IV  ТЕХНИЧКА ДОКУМЕНТАЦИЈА И ПЛАНОВИ</w:t>
      </w:r>
    </w:p>
    <w:p w:rsidR="00730E3B" w:rsidRDefault="007766A4" w:rsidP="006736DC">
      <w:pPr>
        <w:pBdr>
          <w:bottom w:val="single" w:sz="12" w:space="1" w:color="auto"/>
        </w:pBdr>
        <w:jc w:val="both"/>
        <w:rPr>
          <w:rFonts w:ascii="Times New Roman" w:hAnsi="Times New Roman"/>
          <w:sz w:val="20"/>
          <w:szCs w:val="20"/>
          <w:lang w:val="sr-Cyrl-CS"/>
        </w:rPr>
      </w:pPr>
      <w:r w:rsidRPr="005B2304">
        <w:rPr>
          <w:rFonts w:ascii="Times New Roman" w:hAnsi="Times New Roman"/>
          <w:sz w:val="20"/>
          <w:szCs w:val="20"/>
          <w:lang w:val="sr-Cyrl-CS"/>
        </w:rPr>
        <w:t>У овој јавној набавци не постоје техничка документација и планови.</w:t>
      </w:r>
    </w:p>
    <w:p w:rsidR="008E63FB" w:rsidRDefault="008E63FB" w:rsidP="006736DC">
      <w:pPr>
        <w:jc w:val="both"/>
        <w:rPr>
          <w:rFonts w:ascii="Times New Roman" w:hAnsi="Times New Roman"/>
          <w:sz w:val="20"/>
          <w:szCs w:val="20"/>
          <w:lang w:val="sr-Cyrl-CS"/>
        </w:rPr>
      </w:pPr>
    </w:p>
    <w:p w:rsidR="00C340DD" w:rsidRPr="005248F1" w:rsidRDefault="00C340DD" w:rsidP="00C340DD">
      <w:pPr>
        <w:pStyle w:val="Default"/>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Default="00D8538D" w:rsidP="0059006D">
      <w:pPr>
        <w:pStyle w:val="Default"/>
        <w:spacing w:after="23"/>
        <w:jc w:val="both"/>
        <w:rPr>
          <w:rFonts w:ascii="Times New Roman" w:hAnsi="Times New Roman" w:cs="Times New Roman"/>
          <w:i/>
          <w:iCs/>
          <w:color w:val="auto"/>
          <w:sz w:val="20"/>
          <w:szCs w:val="20"/>
          <w:lang w:val="sr-Cyrl-CS"/>
        </w:rPr>
      </w:pPr>
    </w:p>
    <w:p w:rsidR="00D8538D" w:rsidRPr="008E63FB" w:rsidRDefault="00D8538D" w:rsidP="00D8538D">
      <w:pPr>
        <w:pStyle w:val="Default"/>
        <w:jc w:val="both"/>
        <w:rPr>
          <w:rFonts w:ascii="Times New Roman" w:hAnsi="Times New Roman" w:cs="Times New Roman"/>
          <w:i/>
          <w:color w:val="auto"/>
          <w:sz w:val="20"/>
          <w:szCs w:val="20"/>
          <w:lang w:val="sr-Cyrl-CS"/>
        </w:rPr>
      </w:pPr>
      <w:r>
        <w:rPr>
          <w:rFonts w:ascii="Times New Roman" w:hAnsi="Times New Roman" w:cs="Times New Roman"/>
          <w:color w:val="auto"/>
          <w:sz w:val="20"/>
          <w:szCs w:val="20"/>
          <w:lang w:val="sr-Cyrl-CS"/>
        </w:rPr>
        <w:t>4) Да понуђач има важећу дозволу-лиц</w:t>
      </w:r>
      <w:r w:rsidR="00270954">
        <w:rPr>
          <w:rFonts w:ascii="Times New Roman" w:hAnsi="Times New Roman" w:cs="Times New Roman"/>
          <w:color w:val="auto"/>
          <w:sz w:val="20"/>
          <w:szCs w:val="20"/>
          <w:lang w:val="sr-Cyrl-CS"/>
        </w:rPr>
        <w:t>е</w:t>
      </w:r>
      <w:r>
        <w:rPr>
          <w:rFonts w:ascii="Times New Roman" w:hAnsi="Times New Roman" w:cs="Times New Roman"/>
          <w:color w:val="auto"/>
          <w:sz w:val="20"/>
          <w:szCs w:val="20"/>
          <w:lang w:val="sr-Cyrl-CS"/>
        </w:rPr>
        <w:t xml:space="preserve">нцу за обављање енергетске делатности издату од стране Агенције за енергетику Републике Србије </w:t>
      </w:r>
      <w:r w:rsidRPr="008E63FB">
        <w:rPr>
          <w:rFonts w:ascii="Times New Roman" w:hAnsi="Times New Roman" w:cs="Times New Roman"/>
          <w:i/>
          <w:color w:val="auto"/>
          <w:sz w:val="20"/>
          <w:szCs w:val="20"/>
          <w:lang w:val="sr-Cyrl-CS"/>
        </w:rPr>
        <w:t>(чл.75 ст.1 тач 5.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Pr="005248F1" w:rsidRDefault="00D8538D" w:rsidP="0059006D">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lang w:val="sr-Cyrl-CS"/>
        </w:rPr>
        <w:t>5</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C340DD" w:rsidRDefault="00C340DD" w:rsidP="0059006D">
      <w:pPr>
        <w:pStyle w:val="Default"/>
        <w:jc w:val="both"/>
        <w:rPr>
          <w:rFonts w:ascii="Times New Roman" w:hAnsi="Times New Roman" w:cs="Times New Roman"/>
          <w:color w:val="auto"/>
          <w:sz w:val="20"/>
          <w:szCs w:val="20"/>
          <w:lang w:val="sr-Cyrl-CS"/>
        </w:rPr>
      </w:pPr>
    </w:p>
    <w:p w:rsidR="00D3381B" w:rsidRPr="007845E8" w:rsidRDefault="00D3381B" w:rsidP="005248F1">
      <w:pPr>
        <w:pStyle w:val="Default"/>
        <w:ind w:firstLine="720"/>
        <w:jc w:val="both"/>
        <w:rPr>
          <w:rFonts w:ascii="Times New Roman" w:hAnsi="Times New Roman" w:cs="Times New Roman"/>
          <w:color w:val="auto"/>
          <w:sz w:val="20"/>
          <w:szCs w:val="20"/>
          <w:lang w:val="sr-Cyrl-CS"/>
        </w:rPr>
      </w:pPr>
      <w:r w:rsidRPr="007845E8">
        <w:rPr>
          <w:rFonts w:ascii="Times New Roman" w:hAnsi="Times New Roman" w:cs="Times New Roman"/>
          <w:b/>
          <w:bCs/>
          <w:color w:val="auto"/>
          <w:sz w:val="20"/>
          <w:szCs w:val="20"/>
        </w:rPr>
        <w:t xml:space="preserve">1.2. </w:t>
      </w:r>
      <w:r w:rsidRPr="007845E8">
        <w:rPr>
          <w:rFonts w:ascii="Times New Roman" w:hAnsi="Times New Roman" w:cs="Times New Roman"/>
          <w:color w:val="auto"/>
          <w:sz w:val="20"/>
          <w:szCs w:val="20"/>
        </w:rPr>
        <w:t xml:space="preserve">Понуђач који учествује у поступку предметне јавне набавке, мора испунити </w:t>
      </w:r>
      <w:r w:rsidRPr="007845E8">
        <w:rPr>
          <w:rFonts w:ascii="Times New Roman" w:hAnsi="Times New Roman" w:cs="Times New Roman"/>
          <w:b/>
          <w:bCs/>
          <w:color w:val="auto"/>
          <w:sz w:val="20"/>
          <w:szCs w:val="20"/>
        </w:rPr>
        <w:t>додатне услове</w:t>
      </w:r>
      <w:r w:rsidRPr="007845E8">
        <w:rPr>
          <w:rFonts w:ascii="Times New Roman" w:hAnsi="Times New Roman" w:cs="Times New Roman"/>
          <w:color w:val="auto"/>
          <w:sz w:val="20"/>
          <w:szCs w:val="20"/>
        </w:rPr>
        <w:t xml:space="preserve">за учешће у поступку јавне набавке,  дефинисане чл. 76. Закона, и то: </w:t>
      </w:r>
    </w:p>
    <w:p w:rsidR="00274CD9" w:rsidRPr="00D7614B" w:rsidRDefault="00274CD9" w:rsidP="00D3381B">
      <w:pPr>
        <w:pStyle w:val="Default"/>
        <w:jc w:val="both"/>
        <w:rPr>
          <w:rFonts w:ascii="Times New Roman" w:hAnsi="Times New Roman" w:cs="Times New Roman"/>
          <w:color w:val="FF0000"/>
          <w:sz w:val="20"/>
          <w:szCs w:val="20"/>
        </w:rPr>
      </w:pPr>
    </w:p>
    <w:p w:rsidR="00D3381B" w:rsidRPr="007845E8" w:rsidRDefault="00D3381B" w:rsidP="00D3381B">
      <w:pPr>
        <w:pStyle w:val="Default"/>
        <w:jc w:val="both"/>
        <w:rPr>
          <w:rFonts w:ascii="Times New Roman" w:hAnsi="Times New Roman" w:cs="Times New Roman"/>
          <w:color w:val="auto"/>
          <w:sz w:val="20"/>
          <w:szCs w:val="20"/>
          <w:lang w:val="sr-Cyrl-CS"/>
        </w:rPr>
      </w:pPr>
      <w:r w:rsidRPr="007845E8">
        <w:rPr>
          <w:rFonts w:ascii="Times New Roman" w:hAnsi="Times New Roman" w:cs="Times New Roman"/>
          <w:b/>
          <w:color w:val="auto"/>
          <w:sz w:val="20"/>
          <w:szCs w:val="20"/>
        </w:rPr>
        <w:t>1</w:t>
      </w:r>
      <w:r w:rsidR="004338BA" w:rsidRPr="007845E8">
        <w:rPr>
          <w:rFonts w:ascii="Times New Roman" w:hAnsi="Times New Roman" w:cs="Times New Roman"/>
          <w:b/>
          <w:color w:val="auto"/>
          <w:sz w:val="20"/>
          <w:szCs w:val="20"/>
        </w:rPr>
        <w:t>.2.1</w:t>
      </w:r>
      <w:r w:rsidRPr="007845E8">
        <w:rPr>
          <w:rFonts w:ascii="Times New Roman" w:hAnsi="Times New Roman" w:cs="Times New Roman"/>
          <w:b/>
          <w:color w:val="auto"/>
          <w:sz w:val="20"/>
          <w:szCs w:val="20"/>
        </w:rPr>
        <w:t>)</w:t>
      </w:r>
      <w:r w:rsidRPr="007845E8">
        <w:rPr>
          <w:rFonts w:ascii="Times New Roman" w:hAnsi="Times New Roman" w:cs="Times New Roman"/>
          <w:color w:val="auto"/>
          <w:sz w:val="20"/>
          <w:szCs w:val="20"/>
        </w:rPr>
        <w:t xml:space="preserve">да испуњава додатне услове за учешће у поступку јавне набавке у погледу </w:t>
      </w:r>
      <w:r w:rsidRPr="007845E8">
        <w:rPr>
          <w:rFonts w:ascii="Times New Roman" w:hAnsi="Times New Roman" w:cs="Times New Roman"/>
          <w:b/>
          <w:color w:val="auto"/>
          <w:sz w:val="20"/>
          <w:szCs w:val="20"/>
          <w:u w:val="single"/>
        </w:rPr>
        <w:t xml:space="preserve">пословног </w:t>
      </w:r>
      <w:r w:rsidR="008E63FB" w:rsidRPr="007845E8">
        <w:rPr>
          <w:rFonts w:ascii="Times New Roman" w:hAnsi="Times New Roman" w:cs="Times New Roman"/>
          <w:b/>
          <w:color w:val="auto"/>
          <w:sz w:val="20"/>
          <w:szCs w:val="20"/>
          <w:u w:val="single"/>
          <w:lang w:val="sr-Cyrl-CS"/>
        </w:rPr>
        <w:t xml:space="preserve">и техничког </w:t>
      </w:r>
      <w:r w:rsidRPr="007845E8">
        <w:rPr>
          <w:rFonts w:ascii="Times New Roman" w:hAnsi="Times New Roman" w:cs="Times New Roman"/>
          <w:b/>
          <w:color w:val="auto"/>
          <w:sz w:val="20"/>
          <w:szCs w:val="20"/>
          <w:u w:val="single"/>
        </w:rPr>
        <w:t>капацитета</w:t>
      </w:r>
      <w:r w:rsidRPr="007845E8">
        <w:rPr>
          <w:rFonts w:ascii="Times New Roman" w:hAnsi="Times New Roman" w:cs="Times New Roman"/>
          <w:color w:val="auto"/>
          <w:sz w:val="20"/>
          <w:szCs w:val="20"/>
          <w:lang w:val="sr-Cyrl-CS"/>
        </w:rPr>
        <w:t>, а што конкретно подразумева следеће:</w:t>
      </w:r>
    </w:p>
    <w:p w:rsidR="00D3381B" w:rsidRPr="007845E8" w:rsidRDefault="00D3381B" w:rsidP="00D3381B">
      <w:pPr>
        <w:pStyle w:val="Default"/>
        <w:jc w:val="both"/>
        <w:rPr>
          <w:rFonts w:ascii="Times New Roman" w:hAnsi="Times New Roman" w:cs="Times New Roman"/>
          <w:color w:val="auto"/>
          <w:sz w:val="20"/>
          <w:szCs w:val="20"/>
          <w:lang w:val="sr-Cyrl-CS"/>
        </w:rPr>
      </w:pPr>
    </w:p>
    <w:p w:rsidR="00A403FF" w:rsidRPr="00E50EA2" w:rsidRDefault="00D3381B" w:rsidP="00A403FF">
      <w:pPr>
        <w:ind w:firstLine="720"/>
        <w:jc w:val="both"/>
        <w:rPr>
          <w:rFonts w:ascii="Times New Roman" w:hAnsi="Times New Roman"/>
          <w:sz w:val="20"/>
          <w:szCs w:val="20"/>
          <w:lang w:val="sr-Cyrl-CS"/>
        </w:rPr>
      </w:pPr>
      <w:r w:rsidRPr="007845E8">
        <w:rPr>
          <w:rFonts w:ascii="Times New Roman" w:hAnsi="Times New Roman"/>
          <w:sz w:val="20"/>
          <w:szCs w:val="20"/>
        </w:rPr>
        <w:t xml:space="preserve">а)  </w:t>
      </w:r>
      <w:r w:rsidR="00A403FF" w:rsidRPr="007845E8">
        <w:rPr>
          <w:rFonts w:ascii="Times New Roman" w:hAnsi="Times New Roman"/>
          <w:sz w:val="20"/>
          <w:szCs w:val="20"/>
          <w:lang w:val="sr-Cyrl-CS"/>
        </w:rPr>
        <w:t>Понуђач</w:t>
      </w:r>
      <w:r w:rsidR="00A403FF" w:rsidRPr="00E50EA2">
        <w:rPr>
          <w:rFonts w:ascii="Times New Roman" w:hAnsi="Times New Roman"/>
          <w:sz w:val="20"/>
          <w:szCs w:val="20"/>
          <w:lang w:val="sr-Cyrl-CS"/>
        </w:rPr>
        <w:t xml:space="preserve"> мора да има најмање 1 бензинску пумпи (у власништву или у закупу) у кругу од 2 километра удаљености од седишта Наручиоца (Чуруг,Краља Петра Првог број 1) </w:t>
      </w:r>
    </w:p>
    <w:p w:rsidR="004C196B" w:rsidRPr="005248F1" w:rsidRDefault="004C196B" w:rsidP="00156B98">
      <w:pPr>
        <w:pStyle w:val="Default"/>
        <w:jc w:val="both"/>
        <w:rPr>
          <w:rFonts w:ascii="Times New Roman" w:hAnsi="Times New Roman" w:cs="Times New Roman"/>
          <w:sz w:val="20"/>
          <w:szCs w:val="20"/>
        </w:rPr>
      </w:pPr>
    </w:p>
    <w:p w:rsidR="00D3381B" w:rsidRPr="00981DD8"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5.став 1.тач. 1) до</w:t>
      </w:r>
      <w:r w:rsidR="00CF19D8">
        <w:rPr>
          <w:rFonts w:ascii="Times New Roman" w:hAnsi="Times New Roman" w:cs="Times New Roman"/>
          <w:color w:val="auto"/>
          <w:sz w:val="20"/>
          <w:szCs w:val="20"/>
        </w:rPr>
        <w:t>4</w:t>
      </w:r>
      <w:r w:rsidR="006144D7" w:rsidRPr="005248F1">
        <w:rPr>
          <w:rFonts w:ascii="Times New Roman" w:hAnsi="Times New Roman" w:cs="Times New Roman"/>
          <w:color w:val="auto"/>
          <w:sz w:val="20"/>
          <w:szCs w:val="20"/>
        </w:rPr>
        <w:t>) Закона</w:t>
      </w:r>
      <w:r w:rsidR="00CF19D8">
        <w:rPr>
          <w:rFonts w:ascii="Times New Roman" w:hAnsi="Times New Roman" w:cs="Times New Roman"/>
          <w:color w:val="auto"/>
          <w:sz w:val="20"/>
          <w:szCs w:val="20"/>
        </w:rPr>
        <w:t>, док</w:t>
      </w:r>
      <w:r w:rsidR="00981DD8">
        <w:rPr>
          <w:rFonts w:ascii="Times New Roman" w:hAnsi="Times New Roman" w:cs="Times New Roman"/>
          <w:color w:val="auto"/>
          <w:sz w:val="20"/>
          <w:szCs w:val="20"/>
          <w:lang w:val="sr-Cyrl-CS"/>
        </w:rPr>
        <w:t xml:space="preserve"> </w:t>
      </w:r>
      <w:r w:rsidR="00CF19D8">
        <w:rPr>
          <w:rFonts w:ascii="Times New Roman" w:hAnsi="Times New Roman" w:cs="Times New Roman"/>
          <w:color w:val="auto"/>
          <w:sz w:val="20"/>
          <w:szCs w:val="20"/>
        </w:rPr>
        <w:t>ће доказ о испуњености услова из члана 75.став 5 доставити за део набавке који ће извршити преко подизвођача</w:t>
      </w:r>
      <w:r w:rsidR="00CF19D8" w:rsidRPr="00CF19D8">
        <w:rPr>
          <w:rFonts w:ascii="Times New Roman" w:hAnsi="Times New Roman" w:cs="Times New Roman"/>
          <w:color w:val="8064A2" w:themeColor="accent4"/>
          <w:sz w:val="20"/>
          <w:szCs w:val="20"/>
        </w:rPr>
        <w:t>.</w:t>
      </w:r>
      <w:r w:rsidR="006144D7" w:rsidRPr="00CF19D8">
        <w:rPr>
          <w:rFonts w:ascii="Times New Roman" w:hAnsi="Times New Roman" w:cs="Times New Roman"/>
          <w:color w:val="8064A2" w:themeColor="accent4"/>
          <w:sz w:val="20"/>
          <w:szCs w:val="20"/>
        </w:rPr>
        <w:t xml:space="preserve"> </w:t>
      </w:r>
      <w:r w:rsidR="006144D7" w:rsidRPr="00981DD8">
        <w:rPr>
          <w:rFonts w:ascii="Times New Roman" w:hAnsi="Times New Roman" w:cs="Times New Roman"/>
          <w:color w:val="auto"/>
          <w:sz w:val="20"/>
          <w:szCs w:val="20"/>
        </w:rPr>
        <w:t>Подизвођач не мора да испуњава додатне услове за учешће у поступку јавне набавке из члана 76. Закона о јавним набавкама.</w:t>
      </w:r>
      <w:r w:rsidR="007845E8" w:rsidRPr="00981DD8">
        <w:rPr>
          <w:rFonts w:ascii="Times New Roman" w:hAnsi="Times New Roman" w:cs="Times New Roman"/>
          <w:color w:val="auto"/>
          <w:sz w:val="20"/>
          <w:szCs w:val="20"/>
        </w:rPr>
        <w:t xml:space="preserve"> </w:t>
      </w:r>
    </w:p>
    <w:p w:rsidR="006736DC" w:rsidRDefault="00C340DD" w:rsidP="00D3381B">
      <w:pPr>
        <w:pStyle w:val="Default"/>
        <w:jc w:val="both"/>
        <w:rPr>
          <w:rFonts w:ascii="Times New Roman" w:hAnsi="Times New Roman" w:cs="Times New Roman"/>
          <w:color w:val="auto"/>
          <w:sz w:val="20"/>
          <w:szCs w:val="20"/>
          <w:lang w:val="sr-Cyrl-CS"/>
        </w:rPr>
      </w:pPr>
      <w:r w:rsidRPr="005248F1">
        <w:rPr>
          <w:rFonts w:ascii="Times New Roman" w:hAnsi="Times New Roman" w:cs="Times New Roman"/>
          <w:color w:val="auto"/>
          <w:sz w:val="20"/>
          <w:szCs w:val="20"/>
        </w:rPr>
        <w:t>Уколико понуду подноси група понуђача, сваки понуђач из групе понуђача, мора да испуни обавезне услове из члана 75.став 1.тач. 1) до</w:t>
      </w:r>
      <w:r w:rsidR="0035668F">
        <w:rPr>
          <w:rFonts w:ascii="Times New Roman" w:hAnsi="Times New Roman" w:cs="Times New Roman"/>
          <w:color w:val="auto"/>
          <w:sz w:val="20"/>
          <w:szCs w:val="20"/>
          <w:lang w:val="sr-Cyrl-CS"/>
        </w:rPr>
        <w:t>4</w:t>
      </w:r>
      <w:r w:rsidRPr="005248F1">
        <w:rPr>
          <w:rFonts w:ascii="Times New Roman" w:hAnsi="Times New Roman" w:cs="Times New Roman"/>
          <w:color w:val="auto"/>
          <w:sz w:val="20"/>
          <w:szCs w:val="20"/>
        </w:rPr>
        <w:t xml:space="preserve">) Закона, а додатне услове испуњавају заједно. </w:t>
      </w:r>
    </w:p>
    <w:p w:rsidR="00FB378C" w:rsidRPr="00FB378C" w:rsidRDefault="00FB378C" w:rsidP="00D3381B">
      <w:pPr>
        <w:pStyle w:val="Default"/>
        <w:jc w:val="both"/>
        <w:rPr>
          <w:rFonts w:ascii="Times New Roman" w:hAnsi="Times New Roman" w:cs="Times New Roman"/>
          <w:color w:val="auto"/>
          <w:sz w:val="20"/>
          <w:szCs w:val="20"/>
          <w:lang w:val="sr-Cyrl-CS"/>
        </w:rPr>
      </w:pPr>
      <w:r>
        <w:rPr>
          <w:rFonts w:ascii="Times New Roman" w:hAnsi="Times New Roman" w:cs="Times New Roman"/>
          <w:color w:val="auto"/>
          <w:sz w:val="20"/>
          <w:szCs w:val="20"/>
          <w:lang w:val="sr-Cyrl-CS"/>
        </w:rPr>
        <w:t xml:space="preserve">Услов из члана 75.ст 1. Тачка 5. </w:t>
      </w:r>
      <w:r w:rsidR="009479BD">
        <w:rPr>
          <w:rFonts w:ascii="Times New Roman" w:hAnsi="Times New Roman" w:cs="Times New Roman"/>
          <w:color w:val="auto"/>
          <w:sz w:val="20"/>
          <w:szCs w:val="20"/>
          <w:lang w:val="sr-Latn-CS"/>
        </w:rPr>
        <w:t>/</w:t>
      </w:r>
      <w:r w:rsidR="009479BD">
        <w:rPr>
          <w:rFonts w:ascii="Times New Roman" w:hAnsi="Times New Roman" w:cs="Times New Roman"/>
          <w:color w:val="auto"/>
          <w:sz w:val="20"/>
          <w:szCs w:val="20"/>
          <w:lang w:val="sr-Cyrl-CS"/>
        </w:rPr>
        <w:t xml:space="preserve">поседовање лиценце </w:t>
      </w:r>
      <w:r>
        <w:rPr>
          <w:rFonts w:ascii="Times New Roman" w:hAnsi="Times New Roman" w:cs="Times New Roman"/>
          <w:color w:val="auto"/>
          <w:sz w:val="20"/>
          <w:szCs w:val="20"/>
          <w:lang w:val="sr-Cyrl-CS"/>
        </w:rPr>
        <w:t>дужан је да испуни понуђач из групе понуђача коме је поверено извршење дела набавке за коју је неопходно испуњење тог услова.</w:t>
      </w:r>
    </w:p>
    <w:p w:rsidR="006736DC" w:rsidRDefault="006736DC" w:rsidP="00556428">
      <w:pPr>
        <w:pStyle w:val="Default"/>
        <w:jc w:val="both"/>
        <w:rPr>
          <w:rFonts w:ascii="Times New Roman" w:hAnsi="Times New Roman" w:cs="Times New Roman"/>
          <w:color w:val="auto"/>
          <w:sz w:val="20"/>
          <w:szCs w:val="20"/>
          <w:lang w:val="sr-Cyrl-CS"/>
        </w:rPr>
      </w:pPr>
    </w:p>
    <w:p w:rsidR="006543EC" w:rsidRPr="00556428" w:rsidRDefault="006543EC" w:rsidP="00556428">
      <w:pPr>
        <w:pStyle w:val="Default"/>
        <w:jc w:val="both"/>
        <w:rPr>
          <w:rFonts w:ascii="Times New Roman" w:hAnsi="Times New Roman" w:cs="Times New Roman"/>
          <w:color w:val="auto"/>
          <w:sz w:val="20"/>
          <w:szCs w:val="20"/>
          <w:lang w:val="sr-Cyrl-CS"/>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1914C1" w:rsidRPr="001914C1" w:rsidRDefault="00C700F1" w:rsidP="001914C1">
      <w:pPr>
        <w:pStyle w:val="Default"/>
        <w:numPr>
          <w:ilvl w:val="0"/>
          <w:numId w:val="4"/>
        </w:numPr>
        <w:jc w:val="both"/>
        <w:rPr>
          <w:rFonts w:ascii="Times New Roman" w:hAnsi="Times New Roman" w:cs="Times New Roman"/>
          <w:b/>
          <w:i/>
          <w:color w:val="auto"/>
          <w:sz w:val="22"/>
          <w:szCs w:val="22"/>
          <w:lang w:val="sr-Cyrl-CS"/>
        </w:rPr>
      </w:pPr>
      <w:r w:rsidRPr="00B172FB">
        <w:rPr>
          <w:rFonts w:ascii="Times New Roman" w:hAnsi="Times New Roman"/>
          <w:b/>
          <w:sz w:val="22"/>
          <w:szCs w:val="22"/>
        </w:rPr>
        <w:t>Испуњеност обавезних и додатних услова за учешће у поступку предметне јавне набавке</w:t>
      </w:r>
      <w:r w:rsidR="004F3E34" w:rsidRPr="00B172FB">
        <w:rPr>
          <w:rFonts w:ascii="Times New Roman" w:hAnsi="Times New Roman"/>
          <w:b/>
          <w:sz w:val="22"/>
          <w:szCs w:val="22"/>
          <w:lang w:val="sr-Cyrl-CS"/>
        </w:rPr>
        <w:t xml:space="preserve"> (чланови 75. и 76. Закона) </w:t>
      </w:r>
      <w:r w:rsidRPr="00B172FB">
        <w:rPr>
          <w:rFonts w:ascii="Times New Roman" w:hAnsi="Times New Roman"/>
          <w:b/>
          <w:sz w:val="22"/>
          <w:szCs w:val="22"/>
        </w:rPr>
        <w:t xml:space="preserve">, </w:t>
      </w:r>
      <w:r w:rsidRPr="00B172FB">
        <w:rPr>
          <w:rFonts w:ascii="Times New Roman" w:hAnsi="Times New Roman"/>
          <w:b/>
          <w:sz w:val="22"/>
          <w:szCs w:val="22"/>
          <w:lang w:val="sr-Cyrl-CS"/>
        </w:rPr>
        <w:t xml:space="preserve">у складу са чл. 77. став 4. Закона, </w:t>
      </w:r>
      <w:r w:rsidRPr="00B172FB">
        <w:rPr>
          <w:rFonts w:ascii="Times New Roman" w:hAnsi="Times New Roman"/>
          <w:b/>
          <w:sz w:val="22"/>
          <w:szCs w:val="22"/>
        </w:rPr>
        <w:t xml:space="preserve">понуђач доказује достављањем Изјаве </w:t>
      </w:r>
      <w:r w:rsidRPr="00B172FB">
        <w:rPr>
          <w:rFonts w:ascii="Times New Roman" w:hAnsi="Times New Roman"/>
          <w:b/>
          <w:sz w:val="22"/>
          <w:szCs w:val="22"/>
          <w:lang w:val="sr-Cyrl-CS"/>
        </w:rPr>
        <w:t>(</w:t>
      </w:r>
      <w:r w:rsidRPr="00B172FB">
        <w:rPr>
          <w:rFonts w:ascii="Times New Roman" w:hAnsi="Times New Roman"/>
          <w:b/>
          <w:i/>
          <w:sz w:val="22"/>
          <w:szCs w:val="22"/>
          <w:lang w:val="sr-Cyrl-CS"/>
        </w:rPr>
        <w:t xml:space="preserve">Образац изјаве понуђача, дат је у поглављу </w:t>
      </w:r>
      <w:r w:rsidRPr="00B172FB">
        <w:rPr>
          <w:rFonts w:ascii="Times New Roman" w:hAnsi="Times New Roman"/>
          <w:b/>
          <w:i/>
          <w:sz w:val="22"/>
          <w:szCs w:val="22"/>
        </w:rPr>
        <w:t>V</w:t>
      </w:r>
      <w:r w:rsidRPr="00B172FB">
        <w:rPr>
          <w:rFonts w:ascii="Times New Roman" w:hAnsi="Times New Roman"/>
          <w:b/>
          <w:i/>
          <w:sz w:val="22"/>
          <w:szCs w:val="22"/>
          <w:lang w:val="sr-Cyrl-CS"/>
        </w:rPr>
        <w:t>одељак 3.</w:t>
      </w:r>
      <w:r w:rsidRPr="00B172FB">
        <w:rPr>
          <w:rFonts w:ascii="Times New Roman" w:hAnsi="Times New Roman"/>
          <w:b/>
          <w:sz w:val="22"/>
          <w:szCs w:val="22"/>
          <w:lang w:val="sr-Cyrl-CS"/>
        </w:rPr>
        <w:t>),</w:t>
      </w:r>
      <w:r w:rsidRPr="00B172FB">
        <w:rPr>
          <w:rFonts w:ascii="Times New Roman" w:hAnsi="Times New Roman"/>
          <w:b/>
          <w:sz w:val="22"/>
          <w:szCs w:val="22"/>
        </w:rPr>
        <w:t xml:space="preserve">којом под пуном материјалном и кривичном одговорношћу потврђује да испуњава </w:t>
      </w:r>
      <w:r w:rsidRPr="00B172FB">
        <w:rPr>
          <w:rFonts w:ascii="Times New Roman" w:hAnsi="Times New Roman"/>
          <w:b/>
          <w:sz w:val="22"/>
          <w:szCs w:val="22"/>
        </w:rPr>
        <w:lastRenderedPageBreak/>
        <w:t>услове за учешће у поступку јавне набавке из чл. 75. и 76. Закона, дефинисане овом конкурсном документацијом.</w:t>
      </w:r>
      <w:r w:rsidR="00B172FB" w:rsidRPr="00B172FB">
        <w:rPr>
          <w:rFonts w:ascii="Times New Roman" w:hAnsi="Times New Roman"/>
          <w:b/>
          <w:sz w:val="22"/>
          <w:szCs w:val="22"/>
          <w:lang w:val="sr-Cyrl-CS"/>
        </w:rPr>
        <w:t xml:space="preserve">Уз изјаву,у погледу доказивања испуњености обавезних услова,понуђач доставља и </w:t>
      </w:r>
      <w:r w:rsidR="00B172FB" w:rsidRPr="001914C1">
        <w:rPr>
          <w:rFonts w:ascii="Times New Roman" w:hAnsi="Times New Roman"/>
          <w:b/>
          <w:sz w:val="22"/>
          <w:szCs w:val="22"/>
          <w:lang w:val="sr-Cyrl-CS"/>
        </w:rPr>
        <w:t>Лиценцу</w:t>
      </w:r>
      <w:r w:rsidR="001914C1" w:rsidRPr="001914C1">
        <w:rPr>
          <w:rFonts w:ascii="Times New Roman" w:hAnsi="Times New Roman"/>
          <w:b/>
          <w:sz w:val="22"/>
          <w:szCs w:val="22"/>
          <w:u w:val="single"/>
          <w:lang w:val="sr-Cyrl-CS"/>
        </w:rPr>
        <w:t xml:space="preserve"> - Л</w:t>
      </w:r>
      <w:r w:rsidR="001914C1" w:rsidRPr="001914C1">
        <w:rPr>
          <w:rFonts w:ascii="Times New Roman" w:hAnsi="Times New Roman"/>
          <w:b/>
          <w:sz w:val="22"/>
          <w:szCs w:val="22"/>
          <w:u w:val="single"/>
        </w:rPr>
        <w:t>иценц</w:t>
      </w:r>
      <w:r w:rsidR="001914C1" w:rsidRPr="001914C1">
        <w:rPr>
          <w:rFonts w:ascii="Times New Roman" w:hAnsi="Times New Roman"/>
          <w:b/>
          <w:sz w:val="22"/>
          <w:szCs w:val="22"/>
          <w:u w:val="single"/>
          <w:lang w:val="sr-Cyrl-CS"/>
        </w:rPr>
        <w:t>у</w:t>
      </w:r>
      <w:r w:rsidR="001914C1" w:rsidRPr="001914C1">
        <w:rPr>
          <w:rFonts w:ascii="Times New Roman" w:hAnsi="Times New Roman"/>
          <w:b/>
          <w:sz w:val="22"/>
          <w:szCs w:val="22"/>
          <w:u w:val="single"/>
        </w:rPr>
        <w:t xml:space="preserve"> заобављање енергетске делатности</w:t>
      </w:r>
      <w:r w:rsidR="001914C1" w:rsidRPr="001914C1">
        <w:rPr>
          <w:rFonts w:ascii="Times New Roman" w:hAnsi="Times New Roman"/>
          <w:b/>
          <w:sz w:val="22"/>
          <w:szCs w:val="22"/>
          <w:u w:val="single"/>
          <w:lang w:val="sr-Cyrl-CS"/>
        </w:rPr>
        <w:t xml:space="preserve">: </w:t>
      </w:r>
      <w:r w:rsidR="001914C1" w:rsidRPr="001914C1">
        <w:rPr>
          <w:rFonts w:ascii="Times New Roman" w:hAnsi="Times New Roman"/>
          <w:b/>
          <w:sz w:val="22"/>
          <w:szCs w:val="22"/>
          <w:lang w:val="sr-Cyrl-CS"/>
        </w:rPr>
        <w:t>енергетска делатност: „Трговина моторним и другим горивима на станицама за снабдевање возила“</w:t>
      </w:r>
      <w:r w:rsidR="001914C1" w:rsidRPr="001914C1">
        <w:rPr>
          <w:rFonts w:ascii="Times New Roman" w:hAnsi="Times New Roman"/>
          <w:b/>
          <w:sz w:val="22"/>
          <w:szCs w:val="22"/>
        </w:rPr>
        <w:t xml:space="preserve"> издат</w:t>
      </w:r>
      <w:r w:rsidR="001914C1" w:rsidRPr="001914C1">
        <w:rPr>
          <w:rFonts w:ascii="Times New Roman" w:hAnsi="Times New Roman"/>
          <w:b/>
          <w:sz w:val="22"/>
          <w:szCs w:val="22"/>
          <w:lang w:val="sr-Cyrl-CS"/>
        </w:rPr>
        <w:t xml:space="preserve">а </w:t>
      </w:r>
      <w:r w:rsidR="001914C1" w:rsidRPr="001914C1">
        <w:rPr>
          <w:rFonts w:ascii="Times New Roman" w:hAnsi="Times New Roman"/>
          <w:b/>
          <w:sz w:val="22"/>
          <w:szCs w:val="22"/>
        </w:rPr>
        <w:t>од надлежног органа</w:t>
      </w:r>
      <w:r w:rsidR="001914C1" w:rsidRPr="001914C1">
        <w:rPr>
          <w:rFonts w:ascii="Times New Roman" w:hAnsi="Times New Roman"/>
          <w:b/>
          <w:sz w:val="22"/>
          <w:szCs w:val="22"/>
          <w:lang w:val="sr-Cyrl-CS"/>
        </w:rPr>
        <w:t xml:space="preserve">- Агенције за енергетику </w:t>
      </w:r>
    </w:p>
    <w:p w:rsidR="00AE42CF" w:rsidRPr="00B172FB" w:rsidRDefault="00AE42CF" w:rsidP="001914C1">
      <w:pPr>
        <w:pStyle w:val="ListParagraph"/>
        <w:spacing w:after="0"/>
        <w:jc w:val="both"/>
        <w:rPr>
          <w:rFonts w:ascii="Times New Roman" w:hAnsi="Times New Roman"/>
        </w:rPr>
      </w:pPr>
    </w:p>
    <w:p w:rsidR="00FB378C" w:rsidRPr="00FB378C" w:rsidRDefault="00FB378C" w:rsidP="00FB378C">
      <w:pPr>
        <w:pStyle w:val="ListParagraph"/>
        <w:numPr>
          <w:ilvl w:val="0"/>
          <w:numId w:val="33"/>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Pr="000408F2" w:rsidRDefault="00C700F1" w:rsidP="00C700F1">
      <w:pPr>
        <w:jc w:val="both"/>
        <w:rPr>
          <w:rFonts w:ascii="Times New Roman" w:hAnsi="Times New Roman"/>
          <w:sz w:val="20"/>
          <w:szCs w:val="20"/>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свакогпонуђачаиз групе понуђачаи оверена печатом.</w:t>
      </w:r>
      <w:r w:rsidR="000408F2">
        <w:rPr>
          <w:rFonts w:ascii="Times New Roman" w:hAnsi="Times New Roman"/>
          <w:sz w:val="20"/>
          <w:szCs w:val="20"/>
        </w:rPr>
        <w:t>У прилогу се доставља ОП образац понуђача и подизвођача.</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r w:rsidR="000408F2">
        <w:rPr>
          <w:rFonts w:ascii="Times New Roman" w:hAnsi="Times New Roman"/>
          <w:sz w:val="20"/>
          <w:szCs w:val="20"/>
        </w:rPr>
        <w:t>У прилогу се доставља ОП образац за сваког понуђача из групе понуђача који дају заједничку понуду.</w:t>
      </w:r>
    </w:p>
    <w:p w:rsidR="008A24C9" w:rsidRPr="00D8538D" w:rsidRDefault="008A24C9" w:rsidP="00B348E5">
      <w:pPr>
        <w:pStyle w:val="Default"/>
        <w:jc w:val="both"/>
        <w:rPr>
          <w:rFonts w:ascii="Times New Roman" w:hAnsi="Times New Roman" w:cs="Times New Roman"/>
          <w:b/>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уколико је понуђач доказивао испуњеност услова из чланова 75.</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Pr="00211AC9" w:rsidRDefault="00C700F1" w:rsidP="00C700F1">
      <w:pPr>
        <w:jc w:val="both"/>
        <w:rPr>
          <w:rFonts w:ascii="Times New Roman" w:hAnsi="Times New Roman"/>
          <w:sz w:val="20"/>
          <w:szCs w:val="20"/>
          <w:lang w:val="sr-Cyrl-CS"/>
        </w:rPr>
      </w:pPr>
      <w:r w:rsidRPr="005248F1">
        <w:rPr>
          <w:rFonts w:ascii="Times New Roman" w:hAnsi="Times New Roman"/>
          <w:sz w:val="20"/>
          <w:szCs w:val="20"/>
        </w:rPr>
        <w:t xml:space="preserve">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w:t>
      </w:r>
      <w:r w:rsidR="00211AC9">
        <w:rPr>
          <w:rFonts w:ascii="Times New Roman" w:hAnsi="Times New Roman"/>
          <w:b/>
          <w:sz w:val="20"/>
          <w:szCs w:val="20"/>
          <w:lang w:val="sr-Cyrl-CS"/>
        </w:rPr>
        <w:t xml:space="preserve">закључења оквирног споразума </w:t>
      </w:r>
      <w:r w:rsidRPr="005248F1">
        <w:rPr>
          <w:rFonts w:ascii="Times New Roman" w:hAnsi="Times New Roman"/>
          <w:sz w:val="20"/>
          <w:szCs w:val="20"/>
        </w:rPr>
        <w:t xml:space="preserve">односно закључења </w:t>
      </w:r>
      <w:r w:rsidR="00211AC9">
        <w:rPr>
          <w:rFonts w:ascii="Times New Roman" w:hAnsi="Times New Roman"/>
          <w:sz w:val="20"/>
          <w:szCs w:val="20"/>
          <w:lang w:val="sr-Cyrl-CS"/>
        </w:rPr>
        <w:t xml:space="preserve">конкретног појединачног </w:t>
      </w:r>
      <w:r w:rsidRPr="005248F1">
        <w:rPr>
          <w:rFonts w:ascii="Times New Roman" w:hAnsi="Times New Roman"/>
          <w:sz w:val="20"/>
          <w:szCs w:val="20"/>
        </w:rPr>
        <w:t>уговора, односно током важења уговора о јавној набавци</w:t>
      </w:r>
      <w:r w:rsidR="00211AC9">
        <w:rPr>
          <w:rFonts w:ascii="Times New Roman" w:hAnsi="Times New Roman"/>
          <w:sz w:val="20"/>
          <w:szCs w:val="20"/>
          <w:lang w:val="sr-Cyrl-CS"/>
        </w:rPr>
        <w:t xml:space="preserve"> и да је писмено документује.</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w:t>
      </w:r>
      <w:r w:rsidRPr="005248F1">
        <w:rPr>
          <w:rFonts w:ascii="Times New Roman" w:hAnsi="Times New Roman"/>
          <w:sz w:val="20"/>
          <w:szCs w:val="20"/>
        </w:rPr>
        <w:lastRenderedPageBreak/>
        <w:t xml:space="preserve">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1DA3" w:rsidRDefault="002E1DA3" w:rsidP="002E1DA3">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5A7348" w:rsidRPr="001914C1" w:rsidRDefault="005A7348" w:rsidP="005A7348">
      <w:pPr>
        <w:pStyle w:val="Default"/>
        <w:numPr>
          <w:ilvl w:val="0"/>
          <w:numId w:val="4"/>
        </w:numPr>
        <w:jc w:val="both"/>
        <w:rPr>
          <w:rFonts w:ascii="Times New Roman" w:hAnsi="Times New Roman" w:cs="Times New Roman"/>
          <w:i/>
          <w:color w:val="auto"/>
          <w:sz w:val="20"/>
          <w:szCs w:val="20"/>
          <w:lang w:val="sr-Cyrl-CS"/>
        </w:rPr>
      </w:pPr>
      <w:r w:rsidRPr="001914C1">
        <w:rPr>
          <w:rFonts w:ascii="Times New Roman" w:hAnsi="Times New Roman" w:cs="Times New Roman"/>
          <w:color w:val="auto"/>
          <w:sz w:val="20"/>
          <w:szCs w:val="20"/>
          <w:lang w:val="sr-Cyrl-CS"/>
        </w:rPr>
        <w:t>5) Да понуђач има важећу дозволу-лиц</w:t>
      </w:r>
      <w:r w:rsidR="00AE42CF" w:rsidRPr="001914C1">
        <w:rPr>
          <w:rFonts w:ascii="Times New Roman" w:hAnsi="Times New Roman" w:cs="Times New Roman"/>
          <w:color w:val="auto"/>
          <w:sz w:val="20"/>
          <w:szCs w:val="20"/>
          <w:lang w:val="sr-Cyrl-CS"/>
        </w:rPr>
        <w:t>е</w:t>
      </w:r>
      <w:r w:rsidRPr="001914C1">
        <w:rPr>
          <w:rFonts w:ascii="Times New Roman" w:hAnsi="Times New Roman" w:cs="Times New Roman"/>
          <w:color w:val="auto"/>
          <w:sz w:val="20"/>
          <w:szCs w:val="20"/>
          <w:lang w:val="sr-Cyrl-CS"/>
        </w:rPr>
        <w:t xml:space="preserve">нцу за обављање енергетске делатности издату од стране Агенције за енергетику Републике Србије </w:t>
      </w:r>
      <w:r w:rsidRPr="001914C1">
        <w:rPr>
          <w:rFonts w:ascii="Times New Roman" w:hAnsi="Times New Roman" w:cs="Times New Roman"/>
          <w:i/>
          <w:color w:val="auto"/>
          <w:sz w:val="20"/>
          <w:szCs w:val="20"/>
          <w:lang w:val="sr-Cyrl-CS"/>
        </w:rPr>
        <w:t xml:space="preserve">(чл.75 ст.1 тач 5. Закона)- </w:t>
      </w:r>
      <w:r w:rsidRPr="001914C1">
        <w:rPr>
          <w:rFonts w:ascii="Times New Roman" w:hAnsi="Times New Roman"/>
          <w:b/>
          <w:sz w:val="20"/>
          <w:szCs w:val="20"/>
        </w:rPr>
        <w:t>Доказ:</w:t>
      </w:r>
      <w:r w:rsidRPr="001914C1">
        <w:rPr>
          <w:rFonts w:ascii="Times New Roman" w:hAnsi="Times New Roman"/>
          <w:sz w:val="20"/>
          <w:szCs w:val="20"/>
          <w:lang w:val="sr-Cyrl-CS"/>
        </w:rPr>
        <w:t xml:space="preserve"> достављањем </w:t>
      </w:r>
      <w:r w:rsidRPr="001914C1">
        <w:rPr>
          <w:rFonts w:ascii="Times New Roman" w:hAnsi="Times New Roman"/>
          <w:sz w:val="20"/>
          <w:szCs w:val="20"/>
        </w:rPr>
        <w:t>важећ</w:t>
      </w:r>
      <w:r w:rsidRPr="001914C1">
        <w:rPr>
          <w:rFonts w:ascii="Times New Roman" w:hAnsi="Times New Roman"/>
          <w:sz w:val="20"/>
          <w:szCs w:val="20"/>
          <w:lang w:val="sr-Cyrl-CS"/>
        </w:rPr>
        <w:t>е</w:t>
      </w:r>
      <w:r w:rsidRPr="001914C1">
        <w:rPr>
          <w:rFonts w:ascii="Times New Roman" w:hAnsi="Times New Roman"/>
          <w:sz w:val="20"/>
          <w:szCs w:val="20"/>
        </w:rPr>
        <w:t xml:space="preserve"> дозвол</w:t>
      </w:r>
      <w:r w:rsidRPr="001914C1">
        <w:rPr>
          <w:rFonts w:ascii="Times New Roman" w:hAnsi="Times New Roman"/>
          <w:sz w:val="20"/>
          <w:szCs w:val="20"/>
          <w:lang w:val="sr-Cyrl-CS"/>
        </w:rPr>
        <w:t xml:space="preserve">е- </w:t>
      </w:r>
      <w:r w:rsidRPr="001914C1">
        <w:rPr>
          <w:rFonts w:ascii="Times New Roman" w:hAnsi="Times New Roman"/>
          <w:sz w:val="20"/>
          <w:szCs w:val="20"/>
          <w:u w:val="single"/>
          <w:lang w:val="sr-Cyrl-CS"/>
        </w:rPr>
        <w:t>Л</w:t>
      </w:r>
      <w:r w:rsidRPr="001914C1">
        <w:rPr>
          <w:rFonts w:ascii="Times New Roman" w:hAnsi="Times New Roman"/>
          <w:sz w:val="20"/>
          <w:szCs w:val="20"/>
          <w:u w:val="single"/>
        </w:rPr>
        <w:t>иценц</w:t>
      </w:r>
      <w:r w:rsidRPr="001914C1">
        <w:rPr>
          <w:rFonts w:ascii="Times New Roman" w:hAnsi="Times New Roman"/>
          <w:sz w:val="20"/>
          <w:szCs w:val="20"/>
          <w:u w:val="single"/>
          <w:lang w:val="sr-Cyrl-CS"/>
        </w:rPr>
        <w:t>е</w:t>
      </w:r>
      <w:r w:rsidRPr="001914C1">
        <w:rPr>
          <w:rFonts w:ascii="Times New Roman" w:hAnsi="Times New Roman"/>
          <w:sz w:val="20"/>
          <w:szCs w:val="20"/>
          <w:u w:val="single"/>
        </w:rPr>
        <w:t xml:space="preserve"> заобављање енергетске делатности</w:t>
      </w:r>
      <w:r w:rsidRPr="001914C1">
        <w:rPr>
          <w:rFonts w:ascii="Times New Roman" w:hAnsi="Times New Roman"/>
          <w:sz w:val="20"/>
          <w:szCs w:val="20"/>
          <w:u w:val="single"/>
          <w:lang w:val="sr-Cyrl-CS"/>
        </w:rPr>
        <w:t xml:space="preserve">: </w:t>
      </w:r>
      <w:r w:rsidRPr="001914C1">
        <w:rPr>
          <w:rFonts w:ascii="Times New Roman" w:hAnsi="Times New Roman"/>
          <w:sz w:val="20"/>
          <w:szCs w:val="20"/>
          <w:lang w:val="sr-Cyrl-CS"/>
        </w:rPr>
        <w:t>енергетска делатност: „Трговина моторним и другим горивима на станицама за снабдевање возила“</w:t>
      </w:r>
      <w:r w:rsidRPr="001914C1">
        <w:rPr>
          <w:rFonts w:ascii="Times New Roman" w:hAnsi="Times New Roman"/>
          <w:sz w:val="20"/>
          <w:szCs w:val="20"/>
        </w:rPr>
        <w:t xml:space="preserve"> издат</w:t>
      </w:r>
      <w:r w:rsidRPr="001914C1">
        <w:rPr>
          <w:rFonts w:ascii="Times New Roman" w:hAnsi="Times New Roman"/>
          <w:sz w:val="20"/>
          <w:szCs w:val="20"/>
          <w:lang w:val="sr-Cyrl-CS"/>
        </w:rPr>
        <w:t xml:space="preserve">а </w:t>
      </w:r>
      <w:r w:rsidRPr="001914C1">
        <w:rPr>
          <w:rFonts w:ascii="Times New Roman" w:hAnsi="Times New Roman"/>
          <w:sz w:val="20"/>
          <w:szCs w:val="20"/>
        </w:rPr>
        <w:t>од надлежног органа</w:t>
      </w:r>
      <w:r w:rsidRPr="001914C1">
        <w:rPr>
          <w:rFonts w:ascii="Times New Roman" w:hAnsi="Times New Roman"/>
          <w:sz w:val="20"/>
          <w:szCs w:val="20"/>
          <w:lang w:val="sr-Cyrl-CS"/>
        </w:rPr>
        <w:t>- Агенције за енергетику</w:t>
      </w:r>
    </w:p>
    <w:p w:rsidR="00E17BAF" w:rsidRPr="00E234E4" w:rsidRDefault="00E17BAF" w:rsidP="00E17BAF">
      <w:pPr>
        <w:pStyle w:val="Default"/>
        <w:jc w:val="both"/>
        <w:rPr>
          <w:rFonts w:ascii="Times New Roman" w:hAnsi="Times New Roman" w:cs="Times New Roman"/>
          <w:b/>
          <w:color w:val="auto"/>
          <w:sz w:val="20"/>
          <w:szCs w:val="20"/>
          <w:lang w:val="sr-Cyrl-CS"/>
        </w:rPr>
      </w:pPr>
      <w:r w:rsidRPr="00E234E4">
        <w:rPr>
          <w:rFonts w:ascii="Times New Roman" w:hAnsi="Times New Roman" w:cs="Times New Roman"/>
          <w:b/>
          <w:color w:val="auto"/>
          <w:sz w:val="20"/>
          <w:szCs w:val="20"/>
          <w:lang w:val="sr-Cyrl-CS"/>
        </w:rPr>
        <w:t>у погледу доказивања испуњености  додатних услова у погледу</w:t>
      </w:r>
      <w:r w:rsidR="00A8218D" w:rsidRPr="00E234E4">
        <w:rPr>
          <w:rFonts w:ascii="Times New Roman" w:hAnsi="Times New Roman" w:cs="Times New Roman"/>
          <w:b/>
          <w:color w:val="auto"/>
          <w:sz w:val="20"/>
          <w:szCs w:val="20"/>
          <w:lang w:val="sr-Cyrl-CS"/>
        </w:rPr>
        <w:t xml:space="preserve"> </w:t>
      </w:r>
    </w:p>
    <w:p w:rsidR="00E17BAF" w:rsidRPr="005248F1" w:rsidRDefault="00E17BAF" w:rsidP="00E17BAF">
      <w:pPr>
        <w:pStyle w:val="Default"/>
        <w:jc w:val="both"/>
        <w:rPr>
          <w:rFonts w:ascii="Times New Roman" w:hAnsi="Times New Roman" w:cs="Times New Roman"/>
          <w:b/>
          <w:sz w:val="20"/>
          <w:szCs w:val="20"/>
          <w:lang w:val="sr-Cyrl-CS"/>
        </w:rPr>
      </w:pPr>
    </w:p>
    <w:p w:rsidR="005A7348" w:rsidRPr="005248F1" w:rsidRDefault="005A7348" w:rsidP="005A7348">
      <w:pPr>
        <w:pStyle w:val="ListParagraph"/>
        <w:widowControl w:val="0"/>
        <w:numPr>
          <w:ilvl w:val="0"/>
          <w:numId w:val="34"/>
        </w:numPr>
        <w:autoSpaceDE w:val="0"/>
        <w:autoSpaceDN w:val="0"/>
        <w:adjustRightInd w:val="0"/>
        <w:spacing w:after="160" w:line="259" w:lineRule="atLeast"/>
        <w:rPr>
          <w:rFonts w:ascii="Times New Roman" w:hAnsi="Times New Roman"/>
          <w:sz w:val="20"/>
          <w:szCs w:val="20"/>
        </w:rPr>
      </w:pPr>
      <w:r w:rsidRPr="005248F1">
        <w:rPr>
          <w:rFonts w:ascii="Times New Roman" w:hAnsi="Times New Roman"/>
          <w:sz w:val="20"/>
          <w:szCs w:val="20"/>
        </w:rPr>
        <w:t>Пословног</w:t>
      </w:r>
      <w:r>
        <w:rPr>
          <w:rFonts w:ascii="Times New Roman" w:hAnsi="Times New Roman"/>
          <w:sz w:val="20"/>
          <w:szCs w:val="20"/>
          <w:lang w:val="sr-Cyrl-CS"/>
        </w:rPr>
        <w:t xml:space="preserve"> и техничког </w:t>
      </w:r>
      <w:r w:rsidRPr="005248F1">
        <w:rPr>
          <w:rFonts w:ascii="Times New Roman" w:hAnsi="Times New Roman"/>
          <w:sz w:val="20"/>
          <w:szCs w:val="20"/>
        </w:rPr>
        <w:t xml:space="preserve"> капацитета :</w:t>
      </w:r>
    </w:p>
    <w:p w:rsidR="00E234E4" w:rsidRPr="005248F1" w:rsidRDefault="005A7348" w:rsidP="00FD33CE">
      <w:pPr>
        <w:pStyle w:val="ListParagraph"/>
        <w:suppressAutoHyphens/>
        <w:spacing w:before="240" w:after="0" w:line="100" w:lineRule="atLeast"/>
        <w:contextualSpacing w:val="0"/>
        <w:jc w:val="both"/>
        <w:rPr>
          <w:rFonts w:ascii="Times New Roman" w:hAnsi="Times New Roman"/>
          <w:iCs/>
          <w:sz w:val="20"/>
          <w:szCs w:val="20"/>
          <w:lang w:val="sr-Cyrl-CS"/>
        </w:rPr>
      </w:pPr>
      <w:r w:rsidRPr="00D8538D">
        <w:rPr>
          <w:rFonts w:ascii="Times New Roman" w:hAnsi="Times New Roman"/>
          <w:sz w:val="20"/>
          <w:szCs w:val="20"/>
        </w:rPr>
        <w:t>да</w:t>
      </w:r>
      <w:r w:rsidR="00E234E4" w:rsidRPr="00E234E4">
        <w:rPr>
          <w:rFonts w:ascii="Times New Roman" w:hAnsi="Times New Roman"/>
          <w:sz w:val="20"/>
          <w:szCs w:val="20"/>
          <w:lang w:val="sr-Cyrl-CS"/>
        </w:rPr>
        <w:t xml:space="preserve"> </w:t>
      </w:r>
      <w:r w:rsidR="00E234E4" w:rsidRPr="007845E8">
        <w:rPr>
          <w:rFonts w:ascii="Times New Roman" w:hAnsi="Times New Roman"/>
          <w:sz w:val="20"/>
          <w:szCs w:val="20"/>
          <w:lang w:val="sr-Cyrl-CS"/>
        </w:rPr>
        <w:t>Понуђач</w:t>
      </w:r>
      <w:r w:rsidR="00E234E4" w:rsidRPr="00E50EA2">
        <w:rPr>
          <w:rFonts w:ascii="Times New Roman" w:hAnsi="Times New Roman"/>
          <w:sz w:val="20"/>
          <w:szCs w:val="20"/>
          <w:lang w:val="sr-Cyrl-CS"/>
        </w:rPr>
        <w:t xml:space="preserve"> мора да има најмање 1 бензинску пумпи (у власништву или у закупу) у кругу од 2 километра удаљености од седишта Наручиоца (Чуруг,Краља Петра Првог број </w:t>
      </w:r>
      <w:r w:rsidR="00FD33CE">
        <w:rPr>
          <w:rFonts w:ascii="Times New Roman" w:hAnsi="Times New Roman"/>
          <w:sz w:val="20"/>
          <w:szCs w:val="20"/>
          <w:lang w:val="sr-Cyrl-CS"/>
        </w:rPr>
        <w:t>1)</w:t>
      </w:r>
      <w:r w:rsidR="00E234E4">
        <w:rPr>
          <w:rFonts w:ascii="Times New Roman" w:hAnsi="Times New Roman"/>
          <w:sz w:val="20"/>
          <w:szCs w:val="20"/>
          <w:lang w:val="sr-Cyrl-CS"/>
        </w:rPr>
        <w:t>-</w:t>
      </w:r>
      <w:r w:rsidR="00E234E4" w:rsidRPr="00E50EA2">
        <w:rPr>
          <w:rFonts w:ascii="Times New Roman" w:hAnsi="Times New Roman"/>
          <w:sz w:val="20"/>
          <w:szCs w:val="20"/>
          <w:lang w:val="sr-Cyrl-CS"/>
        </w:rPr>
        <w:t xml:space="preserve"> </w:t>
      </w:r>
      <w:r w:rsidR="00E234E4" w:rsidRPr="005248F1">
        <w:rPr>
          <w:rFonts w:ascii="Times New Roman" w:hAnsi="Times New Roman"/>
          <w:iCs/>
          <w:sz w:val="20"/>
          <w:szCs w:val="20"/>
          <w:lang w:val="sr-Cyrl-CS"/>
        </w:rPr>
        <w:t xml:space="preserve">Извод </w:t>
      </w:r>
      <w:r w:rsidR="00E234E4"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00E234E4">
        <w:rPr>
          <w:rFonts w:ascii="Times New Roman" w:hAnsi="Times New Roman"/>
          <w:sz w:val="20"/>
          <w:szCs w:val="20"/>
          <w:lang w:val="sr-Cyrl-CS"/>
        </w:rPr>
        <w:t xml:space="preserve"> којим доказује место седишта регистроване пумпе</w:t>
      </w:r>
      <w:r w:rsidR="00E234E4" w:rsidRPr="005248F1">
        <w:rPr>
          <w:rFonts w:ascii="Times New Roman" w:hAnsi="Times New Roman"/>
          <w:sz w:val="20"/>
          <w:szCs w:val="20"/>
          <w:lang w:val="sr-Cyrl-CS"/>
        </w:rPr>
        <w:t>;</w:t>
      </w:r>
      <w:r w:rsidR="00426405">
        <w:rPr>
          <w:rFonts w:ascii="Times New Roman" w:hAnsi="Times New Roman"/>
          <w:sz w:val="20"/>
          <w:szCs w:val="20"/>
          <w:lang w:val="sr-Cyrl-CS"/>
        </w:rPr>
        <w:t>доказ о власништву-из Катастра непокретности и/или уговор о закупу,уколико је објекат пумпе у закупу,а не у власништву понуђача</w:t>
      </w:r>
      <w:r w:rsidR="00D84937">
        <w:rPr>
          <w:rFonts w:ascii="Times New Roman" w:hAnsi="Times New Roman"/>
          <w:sz w:val="20"/>
          <w:szCs w:val="20"/>
          <w:lang w:val="sr-Cyrl-CS"/>
        </w:rPr>
        <w:t xml:space="preserve"> (уз доказ о власништву за закуподавца из Катастра)</w:t>
      </w:r>
      <w:r w:rsidR="00426405">
        <w:rPr>
          <w:rFonts w:ascii="Times New Roman" w:hAnsi="Times New Roman"/>
          <w:sz w:val="20"/>
          <w:szCs w:val="20"/>
          <w:lang w:val="sr-Cyrl-CS"/>
        </w:rPr>
        <w:t>.</w:t>
      </w:r>
    </w:p>
    <w:p w:rsidR="00E234E4" w:rsidRPr="005248F1" w:rsidRDefault="00E234E4" w:rsidP="00E234E4">
      <w:pPr>
        <w:pStyle w:val="ListParagraph"/>
        <w:suppressAutoHyphens/>
        <w:spacing w:after="0" w:line="100" w:lineRule="atLeast"/>
        <w:contextualSpacing w:val="0"/>
        <w:jc w:val="both"/>
        <w:rPr>
          <w:rFonts w:ascii="Times New Roman" w:hAnsi="Times New Roman"/>
          <w:iCs/>
          <w:sz w:val="20"/>
          <w:szCs w:val="20"/>
          <w:lang w:val="sr-Cyrl-CS"/>
        </w:rPr>
      </w:pPr>
    </w:p>
    <w:p w:rsidR="005A7348" w:rsidRDefault="005A7348" w:rsidP="00E17BAF">
      <w:pPr>
        <w:pStyle w:val="NoSpacing"/>
        <w:jc w:val="both"/>
        <w:rPr>
          <w:rFonts w:ascii="Times New Roman" w:hAnsi="Times New Roman"/>
          <w:sz w:val="20"/>
          <w:szCs w:val="20"/>
          <w:lang w:val="sr-Cyrl-CS"/>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 xml:space="preserve">Понуђач који је регистрован у „Регистру понуђача“ који такођеводи Агенција за привредне регистреније дужан да приликом подношења понуде, односно пријаве доказује испуњеност обавезних </w:t>
      </w:r>
      <w:r w:rsidR="002E1DA3" w:rsidRPr="005248F1">
        <w:rPr>
          <w:rFonts w:ascii="Times New Roman" w:eastAsia="TimesNewRomanPS-BoldMT" w:hAnsi="Times New Roman"/>
          <w:b/>
          <w:bCs/>
          <w:sz w:val="20"/>
          <w:szCs w:val="20"/>
          <w:u w:val="single"/>
        </w:rPr>
        <w:lastRenderedPageBreak/>
        <w:t>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833"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Ако се у држави у којој Понуђач има седиште не издају тражени докази, Понуђач може, уместо доказа приложити писану изјаву дату под кривичном и материјалном одговорношћу која мора бити оверена код јавног бележника или у суду или пред другим надлежним органом државе седишта.</w:t>
      </w:r>
    </w:p>
    <w:p w:rsidR="00595833" w:rsidRDefault="00595833"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 xml:space="preserve">Ако Понуђач има седиште у другој држави, Наручилац може да провери да ли су </w:t>
      </w:r>
      <w:r w:rsidR="007E1249">
        <w:rPr>
          <w:rFonts w:ascii="Times New Roman" w:eastAsia="TimesNewRomanPS-BoldMT" w:hAnsi="Times New Roman"/>
          <w:bCs/>
          <w:sz w:val="20"/>
          <w:szCs w:val="20"/>
          <w:lang w:val="sr-Cyrl-CS"/>
        </w:rPr>
        <w:t>документи којима Понуђач доказује испуњеност условља издати од стране надлежних органа те државе.</w:t>
      </w:r>
    </w:p>
    <w:p w:rsidR="007E1249" w:rsidRDefault="007E1249" w:rsidP="002E1DA3">
      <w:pPr>
        <w:pStyle w:val="ListParagraph"/>
        <w:tabs>
          <w:tab w:val="left" w:pos="680"/>
        </w:tabs>
        <w:ind w:left="0"/>
        <w:jc w:val="both"/>
        <w:rPr>
          <w:rFonts w:ascii="Times New Roman" w:eastAsia="TimesNewRomanPS-BoldMT" w:hAnsi="Times New Roman"/>
          <w:bCs/>
          <w:sz w:val="20"/>
          <w:szCs w:val="20"/>
          <w:lang w:val="sr-Cyrl-CS"/>
        </w:rPr>
      </w:pPr>
      <w:r>
        <w:rPr>
          <w:rFonts w:ascii="Times New Roman" w:eastAsia="TimesNewRomanPS-BoldMT" w:hAnsi="Times New Roman"/>
          <w:bCs/>
          <w:sz w:val="20"/>
          <w:szCs w:val="20"/>
          <w:lang w:val="sr-Cyrl-CS"/>
        </w:rPr>
        <w:t>Понуђач образац трошкова припреме понуде доставља опционо.</w:t>
      </w:r>
    </w:p>
    <w:p w:rsidR="007E1249" w:rsidRPr="005248F1" w:rsidRDefault="007E1249"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205E2A">
      <w:pPr>
        <w:pStyle w:val="ListParagraph"/>
        <w:numPr>
          <w:ilvl w:val="0"/>
          <w:numId w:val="22"/>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8201F6"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8201F6" w:rsidRDefault="008201F6" w:rsidP="008201F6">
      <w:pPr>
        <w:tabs>
          <w:tab w:val="left" w:pos="0"/>
        </w:tabs>
        <w:jc w:val="both"/>
        <w:rPr>
          <w:rFonts w:ascii="Times New Roman" w:eastAsia="TimesNewRomanPS-BoldMT" w:hAnsi="Times New Roman"/>
          <w:bCs/>
          <w:sz w:val="16"/>
          <w:szCs w:val="16"/>
        </w:rPr>
      </w:pPr>
    </w:p>
    <w:p w:rsidR="007E4D92" w:rsidRPr="008E3D86" w:rsidRDefault="007E4D92" w:rsidP="00374788">
      <w:pPr>
        <w:pStyle w:val="NoSpacing"/>
        <w:rPr>
          <w:rFonts w:ascii="Times New Roman" w:hAnsi="Times New Roman"/>
          <w:b/>
          <w:sz w:val="20"/>
          <w:szCs w:val="20"/>
          <w:lang w:val="sr-Cyrl-CS"/>
        </w:rPr>
      </w:pPr>
      <w:r w:rsidRPr="008E3D86">
        <w:rPr>
          <w:rFonts w:ascii="Times New Roman" w:hAnsi="Times New Roman"/>
          <w:b/>
          <w:sz w:val="20"/>
          <w:szCs w:val="20"/>
        </w:rPr>
        <w:lastRenderedPageBreak/>
        <w:t xml:space="preserve">3.ОБРАЗАЦ ИЗЈАВЕ О ИСПУЊАВАЊУ УСЛОВА ИЗ ЧЛ. 75. </w:t>
      </w:r>
      <w:r w:rsidR="00C700F1" w:rsidRPr="008E3D86">
        <w:rPr>
          <w:rFonts w:ascii="Times New Roman" w:hAnsi="Times New Roman"/>
          <w:b/>
          <w:sz w:val="20"/>
          <w:szCs w:val="20"/>
          <w:lang w:val="sr-Cyrl-CS"/>
        </w:rPr>
        <w:t>И ЧЛАНА 76.</w:t>
      </w:r>
      <w:r w:rsidRPr="008E3D86">
        <w:rPr>
          <w:rFonts w:ascii="Times New Roman" w:hAnsi="Times New Roman"/>
          <w:b/>
          <w:sz w:val="20"/>
          <w:szCs w:val="20"/>
        </w:rPr>
        <w:t>ЗАКОНА</w:t>
      </w:r>
    </w:p>
    <w:p w:rsidR="00AE7FB6" w:rsidRPr="008E3D86" w:rsidRDefault="00AE7FB6" w:rsidP="00374788">
      <w:pPr>
        <w:pStyle w:val="NoSpacing"/>
        <w:rPr>
          <w:rFonts w:ascii="Times New Roman" w:hAnsi="Times New Roman"/>
          <w:b/>
          <w:sz w:val="20"/>
          <w:szCs w:val="20"/>
        </w:rPr>
      </w:pPr>
      <w:r w:rsidRPr="008E3D86">
        <w:rPr>
          <w:rFonts w:ascii="Times New Roman" w:hAnsi="Times New Roman"/>
          <w:b/>
          <w:sz w:val="20"/>
          <w:szCs w:val="20"/>
        </w:rPr>
        <w:t xml:space="preserve">ИЗЈАВА ПОНУЂАЧА О ИСПУЊАВАЊУ УСЛОВА ИЗ ЧЛ. 75. </w:t>
      </w:r>
      <w:r w:rsidR="00602705" w:rsidRPr="008E3D86">
        <w:rPr>
          <w:rFonts w:ascii="Times New Roman" w:hAnsi="Times New Roman"/>
          <w:b/>
          <w:sz w:val="20"/>
          <w:szCs w:val="20"/>
          <w:lang w:val="sr-Cyrl-CS"/>
        </w:rPr>
        <w:t xml:space="preserve">И ЧЛАНА 76. </w:t>
      </w:r>
      <w:r w:rsidRPr="008E3D86">
        <w:rPr>
          <w:rFonts w:ascii="Times New Roman" w:hAnsi="Times New Roman"/>
          <w:b/>
          <w:sz w:val="20"/>
          <w:szCs w:val="20"/>
        </w:rPr>
        <w:t>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AE7FB6">
      <w:pPr>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AE42CF" w:rsidRPr="000F3D7A">
        <w:rPr>
          <w:rFonts w:ascii="Times New Roman" w:eastAsia="Times New Roman" w:hAnsi="Times New Roman"/>
          <w:b/>
          <w:sz w:val="20"/>
          <w:szCs w:val="20"/>
          <w:lang w:val="sr-Cyrl-CS"/>
        </w:rPr>
        <w:t>„гориво</w:t>
      </w:r>
      <w:r w:rsidR="009479BD">
        <w:rPr>
          <w:rFonts w:ascii="Times New Roman" w:eastAsia="Times New Roman" w:hAnsi="Times New Roman"/>
          <w:b/>
          <w:sz w:val="20"/>
          <w:szCs w:val="20"/>
          <w:lang w:val="sr-Latn-CS"/>
        </w:rPr>
        <w:t>“</w:t>
      </w:r>
      <w:r w:rsidR="00AE42CF" w:rsidRPr="000F3D7A">
        <w:rPr>
          <w:rFonts w:ascii="Times New Roman" w:eastAsia="Times New Roman" w:hAnsi="Times New Roman"/>
          <w:b/>
          <w:sz w:val="20"/>
          <w:szCs w:val="20"/>
          <w:lang w:val="sr-Cyrl-CS"/>
        </w:rPr>
        <w:t xml:space="preserve"> за потребе возила у својини Дома </w:t>
      </w:r>
      <w:r w:rsidR="009479BD">
        <w:rPr>
          <w:rFonts w:ascii="Times New Roman" w:eastAsia="Times New Roman" w:hAnsi="Times New Roman"/>
          <w:b/>
          <w:sz w:val="20"/>
          <w:szCs w:val="20"/>
          <w:lang w:val="sr-Cyrl-CS"/>
        </w:rPr>
        <w:t>за душевно оболела лица „Чуруг“</w:t>
      </w:r>
      <w:r w:rsidR="00DE2559">
        <w:rPr>
          <w:rFonts w:ascii="Times New Roman" w:eastAsia="Times New Roman" w:hAnsi="Times New Roman"/>
          <w:b/>
          <w:sz w:val="20"/>
          <w:szCs w:val="20"/>
          <w:lang w:val="sr-Cyrl-CS"/>
        </w:rPr>
        <w:t>,</w:t>
      </w:r>
      <w:r w:rsidR="0026149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8E3D86">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8E3D86">
        <w:rPr>
          <w:rFonts w:ascii="Times New Roman" w:eastAsia="Times New Roman" w:hAnsi="Times New Roman"/>
          <w:b/>
          <w:sz w:val="20"/>
          <w:szCs w:val="20"/>
          <w:lang w:val="sr-Cyrl-CS"/>
        </w:rPr>
        <w:t>9</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AE42CF" w:rsidRPr="00AE42CF" w:rsidRDefault="00AE42CF" w:rsidP="00AE42CF">
      <w:pPr>
        <w:pStyle w:val="Default"/>
        <w:jc w:val="both"/>
        <w:rPr>
          <w:rFonts w:ascii="Times New Roman" w:hAnsi="Times New Roman" w:cs="Times New Roman"/>
          <w:color w:val="auto"/>
          <w:sz w:val="20"/>
          <w:szCs w:val="20"/>
          <w:lang w:val="sr-Cyrl-CS"/>
        </w:rPr>
      </w:pPr>
      <w:r>
        <w:rPr>
          <w:rFonts w:ascii="Times New Roman" w:hAnsi="Times New Roman" w:cs="Times New Roman"/>
          <w:i/>
          <w:iCs/>
          <w:color w:val="auto"/>
          <w:sz w:val="20"/>
          <w:szCs w:val="20"/>
          <w:lang w:val="sr-Cyrl-CS"/>
        </w:rPr>
        <w:t>5)</w:t>
      </w:r>
      <w:r>
        <w:rPr>
          <w:rFonts w:ascii="Times New Roman" w:hAnsi="Times New Roman" w:cs="Times New Roman"/>
          <w:color w:val="auto"/>
          <w:sz w:val="20"/>
          <w:szCs w:val="20"/>
          <w:lang w:val="sr-Cyrl-CS"/>
        </w:rPr>
        <w:t>понуђач има важећу дозволу-лиц</w:t>
      </w:r>
      <w:r w:rsidR="009479BD">
        <w:rPr>
          <w:rFonts w:ascii="Times New Roman" w:hAnsi="Times New Roman" w:cs="Times New Roman"/>
          <w:color w:val="auto"/>
          <w:sz w:val="20"/>
          <w:szCs w:val="20"/>
          <w:lang w:val="sr-Latn-CS"/>
        </w:rPr>
        <w:t>e</w:t>
      </w:r>
      <w:r>
        <w:rPr>
          <w:rFonts w:ascii="Times New Roman" w:hAnsi="Times New Roman" w:cs="Times New Roman"/>
          <w:color w:val="auto"/>
          <w:sz w:val="20"/>
          <w:szCs w:val="20"/>
          <w:lang w:val="sr-Cyrl-CS"/>
        </w:rPr>
        <w:t>нцу за обављање енергетске делатности издату од стране Агенције за енергетику Републике Србије</w:t>
      </w:r>
    </w:p>
    <w:p w:rsidR="00AE42CF" w:rsidRDefault="00AE42CF" w:rsidP="009070E4">
      <w:pPr>
        <w:pStyle w:val="Default"/>
        <w:jc w:val="both"/>
        <w:rPr>
          <w:rFonts w:ascii="Times New Roman" w:eastAsia="Arial Unicode MS" w:hAnsi="Times New Roman" w:cs="Times New Roman"/>
          <w:kern w:val="1"/>
          <w:sz w:val="20"/>
          <w:szCs w:val="20"/>
          <w:lang w:val="sr-Cyrl-CS" w:eastAsia="ar-SA"/>
        </w:rPr>
      </w:pPr>
    </w:p>
    <w:p w:rsidR="009070E4" w:rsidRDefault="00AE42CF" w:rsidP="009070E4">
      <w:pPr>
        <w:pStyle w:val="Default"/>
        <w:jc w:val="both"/>
        <w:rPr>
          <w:rFonts w:ascii="Times New Roman" w:hAnsi="Times New Roman" w:cs="Times New Roman"/>
          <w:i/>
          <w:iCs/>
          <w:color w:val="auto"/>
          <w:sz w:val="20"/>
          <w:szCs w:val="20"/>
          <w:lang w:val="sr-Cyrl-CS"/>
        </w:rPr>
      </w:pPr>
      <w:r>
        <w:rPr>
          <w:rFonts w:ascii="Times New Roman" w:eastAsia="Arial Unicode MS" w:hAnsi="Times New Roman" w:cs="Times New Roman"/>
          <w:kern w:val="1"/>
          <w:sz w:val="20"/>
          <w:szCs w:val="20"/>
          <w:lang w:val="sr-Cyrl-CS" w:eastAsia="ar-SA"/>
        </w:rPr>
        <w:t>6</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9070E4" w:rsidRPr="005248F1" w:rsidRDefault="009070E4" w:rsidP="00C700F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AE42CF" w:rsidRPr="00461980" w:rsidRDefault="00AE42CF" w:rsidP="00AE42CF">
      <w:pPr>
        <w:pStyle w:val="Default"/>
        <w:jc w:val="both"/>
        <w:rPr>
          <w:rFonts w:ascii="Times New Roman" w:hAnsi="Times New Roman" w:cs="Times New Roman"/>
          <w:b/>
          <w:color w:val="auto"/>
          <w:sz w:val="20"/>
          <w:szCs w:val="20"/>
          <w:lang w:val="sr-Cyrl-CS"/>
        </w:rPr>
      </w:pPr>
      <w:r>
        <w:rPr>
          <w:rFonts w:ascii="Times New Roman" w:eastAsia="Arial Unicode MS" w:hAnsi="Times New Roman" w:cs="Times New Roman"/>
          <w:iCs/>
          <w:kern w:val="1"/>
          <w:sz w:val="20"/>
          <w:szCs w:val="20"/>
          <w:lang w:val="sr-Cyrl-CS" w:eastAsia="ar-SA"/>
        </w:rPr>
        <w:t>7</w:t>
      </w:r>
      <w:r w:rsidR="009070E4" w:rsidRPr="005248F1">
        <w:rPr>
          <w:rFonts w:ascii="Times New Roman" w:eastAsia="Arial Unicode MS" w:hAnsi="Times New Roman" w:cs="Times New Roman"/>
          <w:iCs/>
          <w:kern w:val="1"/>
          <w:sz w:val="20"/>
          <w:szCs w:val="20"/>
          <w:lang w:val="sr-Cyrl-CS" w:eastAsia="ar-SA"/>
        </w:rPr>
        <w:t xml:space="preserve">) </w:t>
      </w:r>
      <w:r w:rsidR="00C700F1" w:rsidRPr="005248F1">
        <w:rPr>
          <w:rFonts w:ascii="Times New Roman" w:eastAsia="Arial Unicode MS" w:hAnsi="Times New Roman" w:cs="Times New Roman"/>
          <w:iCs/>
          <w:kern w:val="1"/>
          <w:sz w:val="20"/>
          <w:szCs w:val="20"/>
          <w:lang w:eastAsia="ar-SA"/>
        </w:rPr>
        <w:t>Понуђач испуњава додатне услове</w:t>
      </w:r>
      <w:r w:rsidR="009070E4" w:rsidRPr="005248F1">
        <w:rPr>
          <w:rFonts w:ascii="Times New Roman" w:eastAsia="Arial Unicode MS" w:hAnsi="Times New Roman" w:cs="Times New Roman"/>
          <w:iCs/>
          <w:kern w:val="1"/>
          <w:sz w:val="20"/>
          <w:szCs w:val="20"/>
          <w:lang w:val="sr-Cyrl-CS" w:eastAsia="ar-SA"/>
        </w:rPr>
        <w:t xml:space="preserve"> у погледу </w:t>
      </w:r>
      <w:r w:rsidRPr="005248F1">
        <w:rPr>
          <w:rFonts w:ascii="Times New Roman" w:hAnsi="Times New Roman" w:cs="Times New Roman"/>
          <w:b/>
          <w:color w:val="auto"/>
          <w:sz w:val="20"/>
          <w:szCs w:val="20"/>
          <w:u w:val="single"/>
        </w:rPr>
        <w:t xml:space="preserve">пословног </w:t>
      </w:r>
      <w:r>
        <w:rPr>
          <w:rFonts w:ascii="Times New Roman" w:hAnsi="Times New Roman" w:cs="Times New Roman"/>
          <w:b/>
          <w:color w:val="auto"/>
          <w:sz w:val="20"/>
          <w:szCs w:val="20"/>
          <w:u w:val="single"/>
          <w:lang w:val="sr-Cyrl-CS"/>
        </w:rPr>
        <w:t xml:space="preserve">и техничког </w:t>
      </w:r>
      <w:r w:rsidRPr="005248F1">
        <w:rPr>
          <w:rFonts w:ascii="Times New Roman" w:hAnsi="Times New Roman" w:cs="Times New Roman"/>
          <w:b/>
          <w:color w:val="auto"/>
          <w:sz w:val="20"/>
          <w:szCs w:val="20"/>
          <w:u w:val="single"/>
        </w:rPr>
        <w:t>капацитета</w:t>
      </w:r>
      <w:r w:rsidRPr="005248F1">
        <w:rPr>
          <w:rFonts w:ascii="Times New Roman" w:hAnsi="Times New Roman" w:cs="Times New Roman"/>
          <w:color w:val="auto"/>
          <w:sz w:val="20"/>
          <w:szCs w:val="20"/>
          <w:lang w:val="sr-Cyrl-CS"/>
        </w:rPr>
        <w:t>, а што конкретно подразумева следеће:</w:t>
      </w:r>
    </w:p>
    <w:p w:rsidR="00AE42CF" w:rsidRPr="005248F1" w:rsidRDefault="00AE42CF" w:rsidP="00AE42CF">
      <w:pPr>
        <w:pStyle w:val="Default"/>
        <w:jc w:val="both"/>
        <w:rPr>
          <w:rFonts w:ascii="Times New Roman" w:hAnsi="Times New Roman" w:cs="Times New Roman"/>
          <w:color w:val="auto"/>
          <w:sz w:val="20"/>
          <w:szCs w:val="20"/>
          <w:lang w:val="sr-Cyrl-CS"/>
        </w:rPr>
      </w:pPr>
    </w:p>
    <w:p w:rsidR="00C700F1" w:rsidRPr="00FD33CE" w:rsidRDefault="00AE42CF" w:rsidP="00FD33CE">
      <w:pPr>
        <w:widowControl w:val="0"/>
        <w:autoSpaceDE w:val="0"/>
        <w:autoSpaceDN w:val="0"/>
        <w:adjustRightInd w:val="0"/>
        <w:spacing w:after="160" w:line="259" w:lineRule="atLeast"/>
        <w:rPr>
          <w:rFonts w:ascii="Times New Roman" w:hAnsi="Times New Roman"/>
          <w:color w:val="7030A0"/>
          <w:sz w:val="20"/>
          <w:szCs w:val="20"/>
          <w:lang w:val="sr-Cyrl-CS"/>
        </w:rPr>
      </w:pPr>
      <w:r w:rsidRPr="00A155F4">
        <w:rPr>
          <w:rFonts w:ascii="Times New Roman" w:hAnsi="Times New Roman"/>
          <w:sz w:val="20"/>
          <w:szCs w:val="20"/>
        </w:rPr>
        <w:t>а)</w:t>
      </w:r>
      <w:r w:rsidRPr="008E3D86">
        <w:rPr>
          <w:rFonts w:ascii="Times New Roman" w:hAnsi="Times New Roman"/>
          <w:color w:val="7030A0"/>
          <w:sz w:val="20"/>
          <w:szCs w:val="20"/>
        </w:rPr>
        <w:t xml:space="preserve"> </w:t>
      </w:r>
      <w:r w:rsidR="00FD33CE" w:rsidRPr="00D8538D">
        <w:rPr>
          <w:rFonts w:ascii="Times New Roman" w:hAnsi="Times New Roman"/>
          <w:sz w:val="20"/>
          <w:szCs w:val="20"/>
        </w:rPr>
        <w:t>да</w:t>
      </w:r>
      <w:r w:rsidR="00FD33CE" w:rsidRPr="00E234E4">
        <w:rPr>
          <w:rFonts w:ascii="Times New Roman" w:hAnsi="Times New Roman"/>
          <w:sz w:val="20"/>
          <w:szCs w:val="20"/>
          <w:lang w:val="sr-Cyrl-CS"/>
        </w:rPr>
        <w:t xml:space="preserve"> </w:t>
      </w:r>
      <w:r w:rsidR="00FD33CE" w:rsidRPr="007845E8">
        <w:rPr>
          <w:rFonts w:ascii="Times New Roman" w:hAnsi="Times New Roman"/>
          <w:sz w:val="20"/>
          <w:szCs w:val="20"/>
          <w:lang w:val="sr-Cyrl-CS"/>
        </w:rPr>
        <w:t>Понуђач</w:t>
      </w:r>
      <w:r w:rsidR="00FD33CE" w:rsidRPr="00E50EA2">
        <w:rPr>
          <w:rFonts w:ascii="Times New Roman" w:hAnsi="Times New Roman"/>
          <w:sz w:val="20"/>
          <w:szCs w:val="20"/>
          <w:lang w:val="sr-Cyrl-CS"/>
        </w:rPr>
        <w:t xml:space="preserve"> мора да има најмање 1 бензинску пумпи (у власништву или у закупу) у кругу од 2 километра удаљености од седишта Наручиоца (Чуруг,Краља Петра Првог број </w:t>
      </w:r>
      <w:r w:rsidR="00FD33CE">
        <w:rPr>
          <w:rFonts w:ascii="Times New Roman" w:hAnsi="Times New Roman"/>
          <w:sz w:val="20"/>
          <w:szCs w:val="20"/>
          <w:lang w:val="sr-Cyrl-CS"/>
        </w:rPr>
        <w:t>1)</w:t>
      </w: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A7B4E" w:rsidRDefault="007E4D92" w:rsidP="000F3D7A">
      <w:pPr>
        <w:pStyle w:val="NoSpacing"/>
        <w:rPr>
          <w:rFonts w:ascii="Times New Roman" w:hAnsi="Times New Roman"/>
          <w:i/>
          <w:iCs/>
          <w:sz w:val="20"/>
          <w:szCs w:val="20"/>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r w:rsidR="000A7B4E">
        <w:rPr>
          <w:rFonts w:ascii="Times New Roman" w:hAnsi="Times New Roman"/>
          <w:i/>
          <w:iCs/>
          <w:sz w:val="20"/>
          <w:szCs w:val="20"/>
        </w:rPr>
        <w:t>ПРИЛОГ ОП ОБРАЗАЦ/ИЛИ ОП ОБРАСЦИ ЗА ОВЛАШЋЕНО ЛИЦЕ/ЛИЦА ПОНУЂАЧ/А</w:t>
      </w:r>
    </w:p>
    <w:p w:rsidR="00DE2559" w:rsidRDefault="00DE2559" w:rsidP="005562D5">
      <w:pPr>
        <w:jc w:val="center"/>
        <w:rPr>
          <w:rFonts w:ascii="Times New Roman" w:hAnsi="Times New Roman"/>
          <w:b/>
          <w:bCs/>
          <w:sz w:val="20"/>
          <w:szCs w:val="20"/>
          <w:lang w:val="sr-Cyrl-CS"/>
        </w:rPr>
      </w:pPr>
    </w:p>
    <w:p w:rsidR="00FD33CE" w:rsidRDefault="00FD33CE" w:rsidP="005562D5">
      <w:pPr>
        <w:jc w:val="center"/>
        <w:rPr>
          <w:rFonts w:ascii="Times New Roman" w:hAnsi="Times New Roman"/>
          <w:b/>
          <w:bCs/>
          <w:sz w:val="20"/>
          <w:szCs w:val="20"/>
          <w:lang w:val="sr-Cyrl-CS"/>
        </w:rPr>
      </w:pPr>
    </w:p>
    <w:p w:rsidR="00FD33CE" w:rsidRDefault="00FD33CE"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9479BD" w:rsidRPr="00DE2559" w:rsidRDefault="007E4D92" w:rsidP="00DE2559">
      <w:pPr>
        <w:jc w:val="center"/>
        <w:rPr>
          <w:rFonts w:ascii="Times New Roman" w:eastAsia="Times New Roman" w:hAnsi="Times New Roman"/>
          <w:b/>
          <w:sz w:val="20"/>
          <w:szCs w:val="20"/>
          <w:lang w:val="sr-Cyrl-CS"/>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9479BD" w:rsidRPr="000F3D7A">
        <w:rPr>
          <w:rFonts w:ascii="Times New Roman" w:hAnsi="Times New Roman"/>
          <w:b/>
          <w:bCs/>
          <w:sz w:val="20"/>
          <w:szCs w:val="20"/>
          <w:lang w:val="sr-Cyrl-CS"/>
        </w:rPr>
        <w:t>-</w:t>
      </w:r>
      <w:r w:rsidR="009479BD" w:rsidRPr="000F3D7A">
        <w:rPr>
          <w:rFonts w:ascii="Times New Roman" w:eastAsia="Times New Roman" w:hAnsi="Times New Roman"/>
          <w:b/>
          <w:sz w:val="20"/>
          <w:szCs w:val="20"/>
          <w:lang w:val="sr-Cyrl-CS"/>
        </w:rPr>
        <w:t>„гориво</w:t>
      </w:r>
      <w:r w:rsidR="009479BD">
        <w:rPr>
          <w:rFonts w:ascii="Times New Roman" w:eastAsia="Times New Roman" w:hAnsi="Times New Roman"/>
          <w:b/>
          <w:sz w:val="20"/>
          <w:szCs w:val="20"/>
          <w:lang w:val="sr-Latn-CS"/>
        </w:rPr>
        <w:t>“</w:t>
      </w:r>
      <w:r w:rsidR="009479BD" w:rsidRPr="000F3D7A">
        <w:rPr>
          <w:rFonts w:ascii="Times New Roman" w:eastAsia="Times New Roman" w:hAnsi="Times New Roman"/>
          <w:b/>
          <w:sz w:val="20"/>
          <w:szCs w:val="20"/>
          <w:lang w:val="sr-Cyrl-CS"/>
        </w:rPr>
        <w:t xml:space="preserve"> за потребе возила у својини Дома </w:t>
      </w:r>
      <w:r w:rsidR="009479BD">
        <w:rPr>
          <w:rFonts w:ascii="Times New Roman" w:eastAsia="Times New Roman" w:hAnsi="Times New Roman"/>
          <w:b/>
          <w:sz w:val="20"/>
          <w:szCs w:val="20"/>
          <w:lang w:val="sr-Cyrl-CS"/>
        </w:rPr>
        <w:t>за душевно оболела лица „Чуруг“</w:t>
      </w:r>
    </w:p>
    <w:p w:rsidR="007E4D92" w:rsidRPr="005248F1" w:rsidRDefault="009479BD" w:rsidP="009479BD">
      <w:pPr>
        <w:jc w:val="both"/>
        <w:rPr>
          <w:rFonts w:ascii="Times New Roman" w:hAnsi="Times New Roman"/>
          <w:sz w:val="20"/>
          <w:szCs w:val="20"/>
        </w:rPr>
      </w:pPr>
      <w:r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 xml:space="preserve"> /201</w:t>
      </w:r>
      <w:r w:rsidR="002722D7">
        <w:rPr>
          <w:rFonts w:ascii="Times New Roman" w:eastAsia="Times New Roman" w:hAnsi="Times New Roman"/>
          <w:b/>
          <w:sz w:val="20"/>
          <w:szCs w:val="20"/>
          <w:lang w:val="sr-Cyrl-CS"/>
        </w:rPr>
        <w:t>9</w:t>
      </w:r>
      <w:r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Pr="00DA1437">
        <w:rPr>
          <w:rFonts w:ascii="Times New Roman" w:eastAsia="Times New Roman" w:hAnsi="Times New Roman"/>
          <w:b/>
          <w:sz w:val="20"/>
          <w:szCs w:val="20"/>
          <w:lang w:val="sr-Cyrl-CS"/>
        </w:rPr>
        <w:t>/201</w:t>
      </w:r>
      <w:r w:rsidR="002722D7">
        <w:rPr>
          <w:rFonts w:ascii="Times New Roman" w:eastAsia="Times New Roman" w:hAnsi="Times New Roman"/>
          <w:b/>
          <w:sz w:val="20"/>
          <w:szCs w:val="20"/>
          <w:lang w:val="sr-Cyrl-CS"/>
        </w:rPr>
        <w:t>9</w:t>
      </w:r>
      <w:r w:rsidR="00FA5FEF" w:rsidRPr="005248F1">
        <w:rPr>
          <w:rFonts w:ascii="Times New Roman" w:hAnsi="Times New Roman"/>
          <w:sz w:val="20"/>
          <w:szCs w:val="20"/>
          <w:lang w:val="sr-Cyrl-CS"/>
        </w:rPr>
        <w:t>,</w:t>
      </w:r>
      <w:r w:rsidR="007E4D92" w:rsidRPr="005248F1">
        <w:rPr>
          <w:rFonts w:ascii="Times New Roman" w:hAnsi="Times New Roman"/>
          <w:sz w:val="20"/>
          <w:szCs w:val="20"/>
        </w:rPr>
        <w:t>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476EFA" w:rsidRDefault="00FA5FEF" w:rsidP="00476EF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476EF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Изјавамора бити потписанаод стране овлашћеног лица подизвођача и оверенапе</w:t>
      </w:r>
      <w:r w:rsidR="00374788">
        <w:rPr>
          <w:rFonts w:ascii="Times New Roman" w:hAnsi="Times New Roman"/>
          <w:i/>
          <w:iCs/>
          <w:sz w:val="20"/>
          <w:szCs w:val="20"/>
          <w:lang w:val="sr-Cyrl-CS"/>
        </w:rPr>
        <w:t>чатом</w:t>
      </w:r>
      <w:r w:rsidR="000A7B4E">
        <w:rPr>
          <w:rFonts w:ascii="Times New Roman" w:hAnsi="Times New Roman"/>
          <w:i/>
          <w:iCs/>
          <w:sz w:val="20"/>
          <w:szCs w:val="20"/>
          <w:lang w:val="sr-Cyrl-CS"/>
        </w:rPr>
        <w:t>.ПРИЛОГ ОП ОБРАЗАЦ ЗА ПОНУЂАЧА И ПОДИЗВОЂАЧА</w:t>
      </w:r>
    </w:p>
    <w:p w:rsidR="00205E2A" w:rsidRDefault="00205E2A" w:rsidP="00B76D4C">
      <w:pPr>
        <w:jc w:val="both"/>
        <w:rPr>
          <w:rFonts w:ascii="Times New Roman" w:hAnsi="Times New Roman"/>
          <w:sz w:val="20"/>
          <w:szCs w:val="20"/>
          <w:lang w:val="sr-Latn-CS"/>
        </w:rPr>
      </w:pPr>
    </w:p>
    <w:p w:rsidR="0079008F" w:rsidRDefault="0079008F"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FD33CE" w:rsidRDefault="00FD33CE" w:rsidP="00B76D4C">
      <w:pPr>
        <w:jc w:val="both"/>
        <w:rPr>
          <w:rFonts w:ascii="Times New Roman" w:hAnsi="Times New Roman"/>
          <w:sz w:val="20"/>
          <w:szCs w:val="20"/>
          <w:lang w:val="sr-Cyrl-CS"/>
        </w:rPr>
      </w:pPr>
    </w:p>
    <w:p w:rsidR="002722D7" w:rsidRDefault="002722D7" w:rsidP="00B76D4C">
      <w:pPr>
        <w:jc w:val="both"/>
        <w:rPr>
          <w:rFonts w:ascii="Times New Roman" w:hAnsi="Times New Roman"/>
          <w:sz w:val="20"/>
          <w:szCs w:val="20"/>
          <w:lang w:val="sr-Cyrl-CS"/>
        </w:rPr>
      </w:pPr>
    </w:p>
    <w:p w:rsidR="002722D7" w:rsidRDefault="002722D7" w:rsidP="00B76D4C">
      <w:pPr>
        <w:jc w:val="both"/>
        <w:rPr>
          <w:rFonts w:ascii="Times New Roman" w:hAnsi="Times New Roman"/>
          <w:sz w:val="20"/>
          <w:szCs w:val="20"/>
          <w:lang w:val="sr-Cyrl-CS"/>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r w:rsidR="008B0090">
        <w:rPr>
          <w:rFonts w:ascii="Times New Roman" w:hAnsi="Times New Roman"/>
          <w:sz w:val="20"/>
          <w:szCs w:val="20"/>
        </w:rPr>
        <w:t>,језику на коме се спроводи поступак ове јавне набавке</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w:t>
      </w:r>
      <w:r w:rsidR="008B0090">
        <w:rPr>
          <w:rFonts w:ascii="Times New Roman" w:hAnsi="Times New Roman"/>
          <w:sz w:val="20"/>
          <w:szCs w:val="20"/>
        </w:rPr>
        <w:t xml:space="preserve"> сачињава пратећи упутства за сачињавање дата у овој конкурсној документацији,</w:t>
      </w:r>
      <w:r w:rsidRPr="005248F1">
        <w:rPr>
          <w:rFonts w:ascii="Times New Roman" w:hAnsi="Times New Roman"/>
          <w:sz w:val="20"/>
          <w:szCs w:val="20"/>
        </w:rPr>
        <w:t xml:space="preserve"> подноси</w:t>
      </w:r>
      <w:r w:rsidR="008B0090">
        <w:rPr>
          <w:rFonts w:ascii="Times New Roman" w:hAnsi="Times New Roman"/>
          <w:sz w:val="20"/>
          <w:szCs w:val="20"/>
        </w:rPr>
        <w:t xml:space="preserve"> је</w:t>
      </w:r>
      <w:r w:rsidRPr="005248F1">
        <w:rPr>
          <w:rFonts w:ascii="Times New Roman" w:hAnsi="Times New Roman"/>
          <w:sz w:val="20"/>
          <w:szCs w:val="20"/>
        </w:rPr>
        <w:t xml:space="preserve">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Default="007E4D92" w:rsidP="00CC0A0D">
      <w:pPr>
        <w:jc w:val="both"/>
        <w:rPr>
          <w:rFonts w:ascii="Times New Roman" w:hAnsi="Times New Roman"/>
          <w:sz w:val="20"/>
          <w:szCs w:val="20"/>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B0090" w:rsidRPr="008B0090" w:rsidRDefault="008B0090" w:rsidP="00CC0A0D">
      <w:pPr>
        <w:jc w:val="both"/>
        <w:rPr>
          <w:rFonts w:ascii="Times New Roman" w:hAnsi="Times New Roman"/>
          <w:sz w:val="20"/>
          <w:szCs w:val="20"/>
        </w:rPr>
      </w:pPr>
      <w:r>
        <w:rPr>
          <w:rFonts w:ascii="Times New Roman" w:hAnsi="Times New Roman"/>
          <w:sz w:val="20"/>
          <w:szCs w:val="20"/>
        </w:rPr>
        <w:t>Уз подуну се подноси ОП образац који приказује лице овлашћено за заступање-за понуђача-само за њега, уколико има подизвођача-за обојицу,а уколико је заједничка понуда-за све учеснике у заједничкој понуди се подносе ОП обрасци.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A10202" w:rsidRDefault="0035668F" w:rsidP="00A10202">
      <w:pPr>
        <w:jc w:val="center"/>
        <w:rPr>
          <w:rFonts w:ascii="Times New Roman" w:eastAsia="Times New Roman" w:hAnsi="Times New Roman"/>
          <w:b/>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Pr="0013573A">
        <w:rPr>
          <w:rFonts w:ascii="Times New Roman" w:eastAsia="Times New Roman" w:hAnsi="Times New Roman"/>
          <w:b/>
          <w:sz w:val="20"/>
          <w:szCs w:val="20"/>
          <w:lang w:val="sr-Cyrl-CS"/>
        </w:rPr>
        <w:t>„гориво</w:t>
      </w:r>
      <w:r w:rsidR="00840241">
        <w:rPr>
          <w:rFonts w:ascii="Times New Roman" w:eastAsia="Times New Roman" w:hAnsi="Times New Roman"/>
          <w:b/>
          <w:sz w:val="20"/>
          <w:szCs w:val="20"/>
          <w:lang w:val="sr-Cyrl-CS"/>
        </w:rPr>
        <w:t>“</w:t>
      </w:r>
      <w:r w:rsidRPr="0013573A">
        <w:rPr>
          <w:rFonts w:ascii="Times New Roman" w:eastAsia="Times New Roman" w:hAnsi="Times New Roman"/>
          <w:b/>
          <w:sz w:val="20"/>
          <w:szCs w:val="20"/>
          <w:lang w:val="sr-Cyrl-CS"/>
        </w:rPr>
        <w:t xml:space="preserve"> за потребе возила у својини Дома </w:t>
      </w:r>
      <w:r w:rsidR="00840241">
        <w:rPr>
          <w:rFonts w:ascii="Times New Roman" w:eastAsia="Times New Roman" w:hAnsi="Times New Roman"/>
          <w:b/>
          <w:sz w:val="20"/>
          <w:szCs w:val="20"/>
          <w:lang w:val="sr-Cyrl-CS"/>
        </w:rPr>
        <w:t>за душевно оболела лица „Чуруг“</w:t>
      </w:r>
    </w:p>
    <w:p w:rsidR="007E30E2" w:rsidRPr="00880328" w:rsidRDefault="007E4D92" w:rsidP="003F3ACD">
      <w:pPr>
        <w:pBdr>
          <w:top w:val="single" w:sz="4" w:space="1" w:color="auto"/>
          <w:left w:val="single" w:sz="4" w:space="4" w:color="auto"/>
          <w:bottom w:val="single" w:sz="4" w:space="1" w:color="auto"/>
          <w:right w:val="single" w:sz="4" w:space="4" w:color="auto"/>
        </w:pBdr>
        <w:jc w:val="center"/>
        <w:rPr>
          <w:rFonts w:ascii="Times New Roman" w:hAnsi="Times New Roman"/>
          <w:b/>
          <w:bCs/>
          <w:sz w:val="20"/>
          <w:szCs w:val="20"/>
        </w:rPr>
      </w:pPr>
      <w:r w:rsidRPr="00880328">
        <w:rPr>
          <w:rFonts w:ascii="Times New Roman" w:hAnsi="Times New Roman"/>
          <w:b/>
          <w:bCs/>
          <w:sz w:val="20"/>
          <w:szCs w:val="20"/>
        </w:rPr>
        <w:t>ЈН бр</w:t>
      </w:r>
      <w:r w:rsidR="00DA1437" w:rsidRPr="00880328">
        <w:rPr>
          <w:rFonts w:ascii="Times New Roman" w:hAnsi="Times New Roman"/>
          <w:b/>
          <w:bCs/>
          <w:sz w:val="20"/>
          <w:szCs w:val="20"/>
        </w:rPr>
        <w:t>1</w:t>
      </w:r>
      <w:r w:rsidR="00630C8E" w:rsidRPr="00880328">
        <w:rPr>
          <w:rFonts w:ascii="Times New Roman" w:hAnsi="Times New Roman"/>
          <w:b/>
          <w:sz w:val="20"/>
          <w:szCs w:val="20"/>
          <w:lang w:val="sr-Cyrl-CS"/>
        </w:rPr>
        <w:t>/201</w:t>
      </w:r>
      <w:r w:rsidR="00A9665F">
        <w:rPr>
          <w:rFonts w:ascii="Times New Roman" w:hAnsi="Times New Roman"/>
          <w:b/>
          <w:sz w:val="20"/>
          <w:szCs w:val="20"/>
          <w:lang w:val="sr-Cyrl-CS"/>
        </w:rPr>
        <w:t>9</w:t>
      </w:r>
      <w:r w:rsidR="00374788" w:rsidRPr="00880328">
        <w:rPr>
          <w:rFonts w:ascii="Times New Roman" w:hAnsi="Times New Roman"/>
          <w:b/>
          <w:sz w:val="20"/>
          <w:szCs w:val="20"/>
          <w:lang w:val="sr-Cyrl-CS"/>
        </w:rPr>
        <w:t xml:space="preserve">, </w:t>
      </w:r>
      <w:r w:rsidR="00374788" w:rsidRPr="00880328">
        <w:rPr>
          <w:rFonts w:ascii="Times New Roman" w:eastAsia="Times New Roman" w:hAnsi="Times New Roman"/>
          <w:b/>
          <w:sz w:val="20"/>
          <w:szCs w:val="20"/>
          <w:lang w:val="sr-Cyrl-CS"/>
        </w:rPr>
        <w:t xml:space="preserve">ЈНМВ </w:t>
      </w:r>
      <w:r w:rsidR="00DA1437" w:rsidRPr="00880328">
        <w:rPr>
          <w:rFonts w:ascii="Times New Roman" w:eastAsia="Times New Roman" w:hAnsi="Times New Roman"/>
          <w:b/>
          <w:sz w:val="20"/>
          <w:szCs w:val="20"/>
        </w:rPr>
        <w:t>1</w:t>
      </w:r>
      <w:r w:rsidR="00374788" w:rsidRPr="00880328">
        <w:rPr>
          <w:rFonts w:ascii="Times New Roman" w:eastAsia="Times New Roman" w:hAnsi="Times New Roman"/>
          <w:b/>
          <w:sz w:val="20"/>
          <w:szCs w:val="20"/>
          <w:lang w:val="sr-Cyrl-CS"/>
        </w:rPr>
        <w:t>/201</w:t>
      </w:r>
      <w:r w:rsidR="00A9665F">
        <w:rPr>
          <w:rFonts w:ascii="Times New Roman" w:eastAsia="Times New Roman" w:hAnsi="Times New Roman"/>
          <w:b/>
          <w:sz w:val="20"/>
          <w:szCs w:val="20"/>
          <w:lang w:val="sr-Cyrl-CS"/>
        </w:rPr>
        <w:t>9</w:t>
      </w:r>
      <w:r w:rsidRPr="00880328">
        <w:rPr>
          <w:rFonts w:ascii="Times New Roman" w:hAnsi="Times New Roman"/>
          <w:b/>
          <w:bCs/>
          <w:sz w:val="20"/>
          <w:szCs w:val="20"/>
        </w:rPr>
        <w:t>-НЕ ОТВАРАТИ”.</w:t>
      </w:r>
    </w:p>
    <w:p w:rsidR="007E4D92" w:rsidRDefault="007E4D92" w:rsidP="007E30E2">
      <w:pPr>
        <w:jc w:val="both"/>
        <w:rPr>
          <w:rFonts w:ascii="Times New Roman" w:hAnsi="Times New Roman"/>
          <w:b/>
          <w:iCs/>
          <w:color w:val="7030A0"/>
          <w:sz w:val="20"/>
          <w:szCs w:val="20"/>
          <w:lang w:val="sr-Cyrl-CS"/>
        </w:rPr>
      </w:pPr>
      <w:r w:rsidRPr="00A9665F">
        <w:rPr>
          <w:rFonts w:ascii="Times New Roman" w:hAnsi="Times New Roman"/>
          <w:b/>
          <w:color w:val="7030A0"/>
          <w:sz w:val="20"/>
          <w:szCs w:val="20"/>
        </w:rPr>
        <w:t xml:space="preserve">Понуда се сматра благовременом уколико је примљена од стране наручиоца до </w:t>
      </w:r>
      <w:r w:rsidR="00DD432F" w:rsidRPr="00A9665F">
        <w:rPr>
          <w:rFonts w:ascii="Times New Roman" w:hAnsi="Times New Roman"/>
          <w:b/>
          <w:color w:val="7030A0"/>
          <w:sz w:val="20"/>
          <w:szCs w:val="20"/>
          <w:lang w:val="sr-Cyrl-CS"/>
        </w:rPr>
        <w:t xml:space="preserve">дана </w:t>
      </w:r>
      <w:r w:rsidR="00840241" w:rsidRPr="00A9665F">
        <w:rPr>
          <w:rFonts w:ascii="Times New Roman" w:hAnsi="Times New Roman"/>
          <w:b/>
          <w:color w:val="7030A0"/>
          <w:sz w:val="20"/>
          <w:szCs w:val="20"/>
          <w:lang w:val="sr-Cyrl-CS"/>
        </w:rPr>
        <w:t>1</w:t>
      </w:r>
      <w:r w:rsidR="001975EB">
        <w:rPr>
          <w:rFonts w:ascii="Times New Roman" w:hAnsi="Times New Roman"/>
          <w:b/>
          <w:color w:val="7030A0"/>
          <w:sz w:val="20"/>
          <w:szCs w:val="20"/>
        </w:rPr>
        <w:t>5</w:t>
      </w:r>
      <w:r w:rsidR="0060050D" w:rsidRPr="00A9665F">
        <w:rPr>
          <w:rFonts w:ascii="Times New Roman" w:hAnsi="Times New Roman"/>
          <w:b/>
          <w:color w:val="7030A0"/>
          <w:sz w:val="20"/>
          <w:szCs w:val="20"/>
          <w:lang w:val="sr-Cyrl-CS"/>
        </w:rPr>
        <w:t>.</w:t>
      </w:r>
      <w:r w:rsidR="0035668F" w:rsidRPr="00A9665F">
        <w:rPr>
          <w:rFonts w:ascii="Times New Roman" w:hAnsi="Times New Roman"/>
          <w:b/>
          <w:color w:val="7030A0"/>
          <w:sz w:val="20"/>
          <w:szCs w:val="20"/>
          <w:lang w:val="sr-Cyrl-CS"/>
        </w:rPr>
        <w:t>0</w:t>
      </w:r>
      <w:r w:rsidR="001975EB">
        <w:rPr>
          <w:rFonts w:ascii="Times New Roman" w:hAnsi="Times New Roman"/>
          <w:b/>
          <w:color w:val="7030A0"/>
          <w:sz w:val="20"/>
          <w:szCs w:val="20"/>
        </w:rPr>
        <w:t>2</w:t>
      </w:r>
      <w:r w:rsidR="0060050D" w:rsidRPr="00A9665F">
        <w:rPr>
          <w:rFonts w:ascii="Times New Roman" w:hAnsi="Times New Roman"/>
          <w:b/>
          <w:color w:val="7030A0"/>
          <w:sz w:val="20"/>
          <w:szCs w:val="20"/>
          <w:lang w:val="sr-Cyrl-CS"/>
        </w:rPr>
        <w:t>.201</w:t>
      </w:r>
      <w:r w:rsidR="001975EB">
        <w:rPr>
          <w:rFonts w:ascii="Times New Roman" w:hAnsi="Times New Roman"/>
          <w:b/>
          <w:color w:val="7030A0"/>
          <w:sz w:val="20"/>
          <w:szCs w:val="20"/>
        </w:rPr>
        <w:t>9</w:t>
      </w:r>
      <w:r w:rsidR="0060050D" w:rsidRPr="00A9665F">
        <w:rPr>
          <w:rFonts w:ascii="Times New Roman" w:hAnsi="Times New Roman"/>
          <w:b/>
          <w:color w:val="7030A0"/>
          <w:sz w:val="20"/>
          <w:szCs w:val="20"/>
          <w:lang w:val="sr-Cyrl-CS"/>
        </w:rPr>
        <w:t>.</w:t>
      </w:r>
      <w:r w:rsidRPr="00A9665F">
        <w:rPr>
          <w:rFonts w:ascii="Times New Roman" w:hAnsi="Times New Roman"/>
          <w:b/>
          <w:color w:val="7030A0"/>
          <w:sz w:val="20"/>
          <w:szCs w:val="20"/>
        </w:rPr>
        <w:t>до</w:t>
      </w:r>
      <w:r w:rsidR="001975EB">
        <w:rPr>
          <w:rFonts w:ascii="Times New Roman" w:hAnsi="Times New Roman"/>
          <w:b/>
          <w:color w:val="7030A0"/>
          <w:sz w:val="20"/>
          <w:szCs w:val="20"/>
        </w:rPr>
        <w:t xml:space="preserve"> 9</w:t>
      </w:r>
      <w:r w:rsidR="00AF0738" w:rsidRPr="00A9665F">
        <w:rPr>
          <w:rFonts w:ascii="Times New Roman" w:hAnsi="Times New Roman"/>
          <w:b/>
          <w:color w:val="7030A0"/>
          <w:sz w:val="20"/>
          <w:szCs w:val="20"/>
          <w:lang w:val="sr-Cyrl-CS"/>
        </w:rPr>
        <w:t>.</w:t>
      </w:r>
      <w:r w:rsidR="000C71D7" w:rsidRPr="00A9665F">
        <w:rPr>
          <w:rFonts w:ascii="Times New Roman" w:hAnsi="Times New Roman"/>
          <w:b/>
          <w:color w:val="7030A0"/>
          <w:sz w:val="20"/>
          <w:szCs w:val="20"/>
          <w:lang w:val="sr-Cyrl-CS"/>
        </w:rPr>
        <w:t>00</w:t>
      </w:r>
      <w:r w:rsidRPr="00A9665F">
        <w:rPr>
          <w:rFonts w:ascii="Times New Roman" w:hAnsi="Times New Roman"/>
          <w:b/>
          <w:color w:val="7030A0"/>
          <w:sz w:val="20"/>
          <w:szCs w:val="20"/>
        </w:rPr>
        <w:t>часова</w:t>
      </w:r>
      <w:r w:rsidR="00993232">
        <w:rPr>
          <w:rFonts w:ascii="Times New Roman" w:hAnsi="Times New Roman"/>
          <w:b/>
          <w:iCs/>
          <w:color w:val="7030A0"/>
          <w:sz w:val="20"/>
          <w:szCs w:val="20"/>
          <w:lang w:val="sr-Cyrl-CS"/>
        </w:rPr>
        <w:t>,без обзира на начин доставе-преко поште или непосредном предајом</w:t>
      </w:r>
      <w:r w:rsidR="00AA2C32" w:rsidRPr="00A9665F">
        <w:rPr>
          <w:rFonts w:ascii="Times New Roman" w:hAnsi="Times New Roman"/>
          <w:b/>
          <w:iCs/>
          <w:color w:val="7030A0"/>
          <w:sz w:val="20"/>
          <w:szCs w:val="20"/>
        </w:rPr>
        <w:t>.</w:t>
      </w:r>
    </w:p>
    <w:p w:rsidR="005D62E3" w:rsidRPr="005D62E3" w:rsidRDefault="005D62E3" w:rsidP="007E30E2">
      <w:pPr>
        <w:jc w:val="both"/>
        <w:rPr>
          <w:rFonts w:ascii="Times New Roman" w:hAnsi="Times New Roman"/>
          <w:b/>
          <w:iCs/>
          <w:color w:val="7030A0"/>
          <w:sz w:val="20"/>
          <w:szCs w:val="20"/>
          <w:lang w:val="sr-Cyrl-CS"/>
        </w:rPr>
      </w:pPr>
      <w:r>
        <w:rPr>
          <w:rFonts w:ascii="Times New Roman" w:hAnsi="Times New Roman"/>
          <w:b/>
          <w:iCs/>
          <w:color w:val="7030A0"/>
          <w:sz w:val="20"/>
          <w:szCs w:val="20"/>
          <w:lang w:val="sr-Cyrl-CS"/>
        </w:rPr>
        <w:t xml:space="preserve">Понуде ће бити јавно отваране </w:t>
      </w:r>
      <w:r w:rsidRPr="00A9665F">
        <w:rPr>
          <w:rFonts w:ascii="Times New Roman" w:hAnsi="Times New Roman"/>
          <w:b/>
          <w:color w:val="7030A0"/>
          <w:sz w:val="20"/>
          <w:szCs w:val="20"/>
          <w:lang w:val="sr-Cyrl-CS"/>
        </w:rPr>
        <w:t xml:space="preserve">дана </w:t>
      </w:r>
      <w:r w:rsidR="001975EB">
        <w:rPr>
          <w:rFonts w:ascii="Times New Roman" w:hAnsi="Times New Roman"/>
          <w:b/>
          <w:color w:val="7030A0"/>
          <w:sz w:val="20"/>
          <w:szCs w:val="20"/>
        </w:rPr>
        <w:t>15</w:t>
      </w:r>
      <w:r w:rsidRPr="00A9665F">
        <w:rPr>
          <w:rFonts w:ascii="Times New Roman" w:hAnsi="Times New Roman"/>
          <w:b/>
          <w:color w:val="7030A0"/>
          <w:sz w:val="20"/>
          <w:szCs w:val="20"/>
          <w:lang w:val="sr-Cyrl-CS"/>
        </w:rPr>
        <w:t>.0</w:t>
      </w:r>
      <w:r w:rsidR="001975EB">
        <w:rPr>
          <w:rFonts w:ascii="Times New Roman" w:hAnsi="Times New Roman"/>
          <w:b/>
          <w:color w:val="7030A0"/>
          <w:sz w:val="20"/>
          <w:szCs w:val="20"/>
        </w:rPr>
        <w:t>2</w:t>
      </w:r>
      <w:r w:rsidRPr="00A9665F">
        <w:rPr>
          <w:rFonts w:ascii="Times New Roman" w:hAnsi="Times New Roman"/>
          <w:b/>
          <w:color w:val="7030A0"/>
          <w:sz w:val="20"/>
          <w:szCs w:val="20"/>
          <w:lang w:val="sr-Cyrl-CS"/>
        </w:rPr>
        <w:t>.201</w:t>
      </w:r>
      <w:r w:rsidR="001975EB">
        <w:rPr>
          <w:rFonts w:ascii="Times New Roman" w:hAnsi="Times New Roman"/>
          <w:b/>
          <w:color w:val="7030A0"/>
          <w:sz w:val="20"/>
          <w:szCs w:val="20"/>
        </w:rPr>
        <w:t>9</w:t>
      </w:r>
      <w:r w:rsidRPr="00A9665F">
        <w:rPr>
          <w:rFonts w:ascii="Times New Roman" w:hAnsi="Times New Roman"/>
          <w:b/>
          <w:color w:val="7030A0"/>
          <w:sz w:val="20"/>
          <w:szCs w:val="20"/>
          <w:lang w:val="sr-Cyrl-CS"/>
        </w:rPr>
        <w:t>.</w:t>
      </w:r>
      <w:r>
        <w:rPr>
          <w:rFonts w:ascii="Times New Roman" w:hAnsi="Times New Roman"/>
          <w:b/>
          <w:color w:val="7030A0"/>
          <w:sz w:val="20"/>
          <w:szCs w:val="20"/>
          <w:lang w:val="sr-Cyrl-CS"/>
        </w:rPr>
        <w:t xml:space="preserve">  са почетком </w:t>
      </w:r>
      <w:r w:rsidR="001975EB">
        <w:rPr>
          <w:rFonts w:ascii="Times New Roman" w:hAnsi="Times New Roman"/>
          <w:b/>
          <w:color w:val="7030A0"/>
          <w:sz w:val="20"/>
          <w:szCs w:val="20"/>
        </w:rPr>
        <w:t>9</w:t>
      </w:r>
      <w:r w:rsidRPr="00A9665F">
        <w:rPr>
          <w:rFonts w:ascii="Times New Roman" w:hAnsi="Times New Roman"/>
          <w:b/>
          <w:color w:val="7030A0"/>
          <w:sz w:val="20"/>
          <w:szCs w:val="20"/>
          <w:lang w:val="sr-Cyrl-CS"/>
        </w:rPr>
        <w:t>.</w:t>
      </w:r>
      <w:r>
        <w:rPr>
          <w:rFonts w:ascii="Times New Roman" w:hAnsi="Times New Roman"/>
          <w:b/>
          <w:color w:val="7030A0"/>
          <w:sz w:val="20"/>
          <w:szCs w:val="20"/>
          <w:lang w:val="sr-Cyrl-CS"/>
        </w:rPr>
        <w:t>15</w:t>
      </w:r>
      <w:r w:rsidRPr="00A9665F">
        <w:rPr>
          <w:rFonts w:ascii="Times New Roman" w:hAnsi="Times New Roman"/>
          <w:b/>
          <w:color w:val="7030A0"/>
          <w:sz w:val="20"/>
          <w:szCs w:val="20"/>
        </w:rPr>
        <w:t xml:space="preserve"> часова</w:t>
      </w:r>
      <w:r>
        <w:rPr>
          <w:rFonts w:ascii="Times New Roman" w:hAnsi="Times New Roman"/>
          <w:b/>
          <w:color w:val="7030A0"/>
          <w:sz w:val="20"/>
          <w:szCs w:val="20"/>
          <w:lang w:val="sr-Cyrl-CS"/>
        </w:rPr>
        <w:t xml:space="preserve"> на адреси Наручиоца-</w:t>
      </w:r>
      <w:r w:rsidRPr="005D62E3">
        <w:rPr>
          <w:rFonts w:ascii="Times New Roman" w:hAnsi="Times New Roman"/>
          <w:b/>
          <w:color w:val="7030A0"/>
          <w:sz w:val="20"/>
          <w:szCs w:val="20"/>
          <w:lang w:val="sr-Cyrl-CS"/>
        </w:rPr>
        <w:t>Дом за душевно оболела лица „Чуруг“</w:t>
      </w:r>
      <w:r w:rsidRPr="005D62E3">
        <w:rPr>
          <w:rFonts w:ascii="Times New Roman" w:hAnsi="Times New Roman"/>
          <w:b/>
          <w:i/>
          <w:iCs/>
          <w:color w:val="7030A0"/>
          <w:sz w:val="20"/>
          <w:szCs w:val="20"/>
        </w:rPr>
        <w:t>,</w:t>
      </w:r>
      <w:r w:rsidRPr="005D62E3">
        <w:rPr>
          <w:rFonts w:ascii="Times New Roman" w:hAnsi="Times New Roman"/>
          <w:b/>
          <w:i/>
          <w:iCs/>
          <w:color w:val="7030A0"/>
          <w:sz w:val="20"/>
          <w:szCs w:val="20"/>
          <w:lang w:val="sr-Cyrl-CS"/>
        </w:rPr>
        <w:t>Краља Петра Првог 1 21238 Чуруг</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472649" w:rsidRDefault="00464C1C" w:rsidP="006656CB">
            <w:pPr>
              <w:pStyle w:val="Default"/>
              <w:jc w:val="both"/>
              <w:rPr>
                <w:rFonts w:ascii="Times New Roman" w:hAnsi="Times New Roman" w:cs="Times New Roman"/>
                <w:b/>
                <w:i/>
                <w:color w:val="auto"/>
                <w:sz w:val="22"/>
                <w:szCs w:val="22"/>
                <w:lang w:val="sr-Cyrl-CS"/>
              </w:rPr>
            </w:pPr>
            <w:r w:rsidRPr="00EB6933">
              <w:rPr>
                <w:rFonts w:ascii="Times New Roman" w:hAnsi="Times New Roman"/>
                <w:b/>
                <w:i/>
                <w:sz w:val="20"/>
                <w:szCs w:val="20"/>
                <w:lang w:val="sr-Cyrl-CS"/>
              </w:rPr>
              <w:lastRenderedPageBreak/>
              <w:t xml:space="preserve">Образац Изјава о </w:t>
            </w:r>
            <w:r w:rsidRPr="00472649">
              <w:rPr>
                <w:rFonts w:ascii="Times New Roman" w:hAnsi="Times New Roman"/>
                <w:b/>
                <w:i/>
                <w:sz w:val="20"/>
                <w:szCs w:val="20"/>
                <w:lang w:val="sr-Cyrl-CS"/>
              </w:rPr>
              <w:t xml:space="preserve">испуњавању услова из члана 75. </w:t>
            </w:r>
            <w:r w:rsidR="00B452F3" w:rsidRPr="00472649">
              <w:rPr>
                <w:rFonts w:ascii="Times New Roman" w:hAnsi="Times New Roman"/>
                <w:b/>
                <w:i/>
                <w:sz w:val="20"/>
                <w:szCs w:val="20"/>
                <w:lang w:val="sr-Cyrl-CS"/>
              </w:rPr>
              <w:t xml:space="preserve">и 76. </w:t>
            </w:r>
            <w:r w:rsidRPr="00472649">
              <w:rPr>
                <w:rFonts w:ascii="Times New Roman" w:hAnsi="Times New Roman"/>
                <w:b/>
                <w:i/>
                <w:sz w:val="20"/>
                <w:szCs w:val="20"/>
                <w:lang w:val="sr-Cyrl-CS"/>
              </w:rPr>
              <w:t>Закона о ЈН</w:t>
            </w:r>
            <w:r w:rsidR="002F66C0">
              <w:rPr>
                <w:rFonts w:ascii="Times New Roman" w:hAnsi="Times New Roman"/>
                <w:b/>
                <w:i/>
                <w:sz w:val="20"/>
                <w:szCs w:val="20"/>
                <w:lang w:val="sr-Cyrl-CS"/>
              </w:rPr>
              <w:t xml:space="preserve">(понуђача, по потреби подизвођача,у зависности од начина подношења понуде) </w:t>
            </w:r>
            <w:r w:rsidRPr="00472649">
              <w:rPr>
                <w:rFonts w:ascii="Times New Roman" w:hAnsi="Times New Roman"/>
                <w:b/>
                <w:i/>
                <w:sz w:val="20"/>
                <w:szCs w:val="20"/>
                <w:lang w:val="sr-Cyrl-CS"/>
              </w:rPr>
              <w:t>;</w:t>
            </w:r>
            <w:r w:rsidR="00DD432F" w:rsidRPr="00472649">
              <w:rPr>
                <w:rFonts w:ascii="Times New Roman" w:hAnsi="Times New Roman"/>
                <w:b/>
                <w:i/>
                <w:sz w:val="20"/>
                <w:szCs w:val="20"/>
                <w:u w:val="single"/>
                <w:lang w:val="sr-Cyrl-CS"/>
              </w:rPr>
              <w:t>ИЛИ</w:t>
            </w:r>
            <w:r w:rsidR="00DD432F" w:rsidRPr="00472649">
              <w:rPr>
                <w:rFonts w:ascii="Times New Roman" w:hAnsi="Times New Roman"/>
                <w:i/>
                <w:sz w:val="20"/>
                <w:szCs w:val="20"/>
                <w:lang w:val="sr-Cyrl-CS"/>
              </w:rPr>
              <w:t xml:space="preserve"> Докази о испуњавању услова из члана 75. </w:t>
            </w:r>
            <w:r w:rsidR="002F66C0" w:rsidRPr="00472649">
              <w:rPr>
                <w:rFonts w:ascii="Times New Roman" w:hAnsi="Times New Roman"/>
                <w:i/>
                <w:sz w:val="20"/>
                <w:szCs w:val="20"/>
                <w:lang w:val="sr-Cyrl-CS"/>
              </w:rPr>
              <w:t>И</w:t>
            </w:r>
            <w:r w:rsidR="00DD432F" w:rsidRPr="00472649">
              <w:rPr>
                <w:rFonts w:ascii="Times New Roman" w:hAnsi="Times New Roman"/>
                <w:i/>
                <w:sz w:val="20"/>
                <w:szCs w:val="20"/>
                <w:lang w:val="sr-Cyrl-CS"/>
              </w:rPr>
              <w:t xml:space="preserve"> 76.Закона о ЈН </w:t>
            </w:r>
            <w:r w:rsidR="00472649" w:rsidRPr="00472649">
              <w:rPr>
                <w:rFonts w:ascii="Times New Roman" w:hAnsi="Times New Roman"/>
                <w:i/>
                <w:sz w:val="20"/>
                <w:szCs w:val="20"/>
                <w:lang w:val="sr-Cyrl-CS"/>
              </w:rPr>
              <w:t xml:space="preserve">као и </w:t>
            </w:r>
            <w:r w:rsidR="002F66C0">
              <w:rPr>
                <w:rFonts w:ascii="Times New Roman" w:hAnsi="Times New Roman"/>
                <w:b/>
                <w:sz w:val="20"/>
                <w:szCs w:val="20"/>
                <w:u w:val="single"/>
                <w:lang w:val="sr-Cyrl-CS"/>
              </w:rPr>
              <w:t>–</w:t>
            </w:r>
            <w:r w:rsidR="00472649" w:rsidRPr="00472649">
              <w:rPr>
                <w:rFonts w:ascii="Times New Roman" w:hAnsi="Times New Roman"/>
                <w:b/>
                <w:sz w:val="20"/>
                <w:szCs w:val="20"/>
                <w:u w:val="single"/>
                <w:lang w:val="sr-Cyrl-CS"/>
              </w:rPr>
              <w:t xml:space="preserve"> Л</w:t>
            </w:r>
            <w:r w:rsidR="00472649" w:rsidRPr="00472649">
              <w:rPr>
                <w:rFonts w:ascii="Times New Roman" w:hAnsi="Times New Roman"/>
                <w:b/>
                <w:sz w:val="20"/>
                <w:szCs w:val="20"/>
                <w:u w:val="single"/>
              </w:rPr>
              <w:t>иценц</w:t>
            </w:r>
            <w:r w:rsidR="00472649" w:rsidRPr="00472649">
              <w:rPr>
                <w:rFonts w:ascii="Times New Roman" w:hAnsi="Times New Roman"/>
                <w:b/>
                <w:sz w:val="20"/>
                <w:szCs w:val="20"/>
                <w:u w:val="single"/>
                <w:lang w:val="sr-Cyrl-CS"/>
              </w:rPr>
              <w:t>у</w:t>
            </w:r>
            <w:r w:rsidR="00472649" w:rsidRPr="00472649">
              <w:rPr>
                <w:rFonts w:ascii="Times New Roman" w:hAnsi="Times New Roman"/>
                <w:b/>
                <w:sz w:val="20"/>
                <w:szCs w:val="20"/>
                <w:u w:val="single"/>
              </w:rPr>
              <w:t xml:space="preserve"> заобављање енергетске делатности</w:t>
            </w:r>
            <w:r w:rsidR="00472649" w:rsidRPr="00472649">
              <w:rPr>
                <w:rFonts w:ascii="Times New Roman" w:hAnsi="Times New Roman"/>
                <w:b/>
                <w:sz w:val="20"/>
                <w:szCs w:val="20"/>
                <w:u w:val="single"/>
                <w:lang w:val="sr-Cyrl-CS"/>
              </w:rPr>
              <w:t xml:space="preserve">: </w:t>
            </w:r>
            <w:r w:rsidR="00472649" w:rsidRPr="00472649">
              <w:rPr>
                <w:rFonts w:ascii="Times New Roman" w:hAnsi="Times New Roman"/>
                <w:b/>
                <w:sz w:val="20"/>
                <w:szCs w:val="20"/>
                <w:lang w:val="sr-Cyrl-CS"/>
              </w:rPr>
              <w:t>енергетска делатност: „Трговина моторним и другим горивима на станицама за снабдевање возила“</w:t>
            </w:r>
            <w:r w:rsidR="00472649" w:rsidRPr="00472649">
              <w:rPr>
                <w:rFonts w:ascii="Times New Roman" w:hAnsi="Times New Roman"/>
                <w:b/>
                <w:sz w:val="20"/>
                <w:szCs w:val="20"/>
              </w:rPr>
              <w:t xml:space="preserve"> издат</w:t>
            </w:r>
            <w:r w:rsidR="00472649" w:rsidRPr="00472649">
              <w:rPr>
                <w:rFonts w:ascii="Times New Roman" w:hAnsi="Times New Roman"/>
                <w:b/>
                <w:sz w:val="20"/>
                <w:szCs w:val="20"/>
                <w:lang w:val="sr-Cyrl-CS"/>
              </w:rPr>
              <w:t xml:space="preserve">а </w:t>
            </w:r>
            <w:r w:rsidR="00472649" w:rsidRPr="00472649">
              <w:rPr>
                <w:rFonts w:ascii="Times New Roman" w:hAnsi="Times New Roman"/>
                <w:b/>
                <w:sz w:val="20"/>
                <w:szCs w:val="20"/>
              </w:rPr>
              <w:t>од надлежног органа</w:t>
            </w:r>
            <w:r w:rsidR="00472649" w:rsidRPr="00472649">
              <w:rPr>
                <w:rFonts w:ascii="Times New Roman" w:hAnsi="Times New Roman"/>
                <w:b/>
                <w:sz w:val="20"/>
                <w:szCs w:val="20"/>
                <w:lang w:val="sr-Cyrl-CS"/>
              </w:rPr>
              <w:t>- Агенције за енергетику</w:t>
            </w:r>
          </w:p>
        </w:tc>
      </w:tr>
      <w:tr w:rsidR="00DD432F" w:rsidRPr="00EB6933" w:rsidTr="00B82BEE">
        <w:tc>
          <w:tcPr>
            <w:tcW w:w="9072" w:type="dxa"/>
          </w:tcPr>
          <w:p w:rsidR="00DD432F" w:rsidRPr="00A155F4" w:rsidRDefault="00A155F4" w:rsidP="00564015">
            <w:pPr>
              <w:widowControl w:val="0"/>
              <w:overflowPunct w:val="0"/>
              <w:autoSpaceDE w:val="0"/>
              <w:autoSpaceDN w:val="0"/>
              <w:adjustRightInd w:val="0"/>
              <w:spacing w:after="0" w:line="236" w:lineRule="auto"/>
              <w:ind w:firstLine="2348"/>
              <w:jc w:val="both"/>
              <w:rPr>
                <w:rFonts w:ascii="Times New Roman" w:hAnsi="Times New Roman"/>
                <w:i/>
                <w:sz w:val="20"/>
                <w:szCs w:val="20"/>
                <w:lang w:val="sr-Cyrl-CS"/>
              </w:rPr>
            </w:pPr>
            <w:r w:rsidRPr="00A155F4">
              <w:rPr>
                <w:rFonts w:ascii="Times New Roman" w:hAnsi="Times New Roman"/>
                <w:i/>
                <w:sz w:val="20"/>
                <w:szCs w:val="20"/>
                <w:lang w:val="sr-Cyrl-CS"/>
              </w:rPr>
              <w:t>Уколико се определи да испуњеност доказа нењ доказује Изјавом, доставља доказе наведене на странама 7. И 8. Конкурсне документације.</w:t>
            </w:r>
          </w:p>
        </w:tc>
      </w:tr>
      <w:tr w:rsidR="00464C1C" w:rsidRPr="005B2304" w:rsidTr="00B82BEE">
        <w:tc>
          <w:tcPr>
            <w:tcW w:w="9072" w:type="dxa"/>
          </w:tcPr>
          <w:p w:rsidR="00464C1C" w:rsidRPr="005B2304" w:rsidRDefault="00C81C1B" w:rsidP="00035ADC">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 потписан  и оверен </w:t>
            </w:r>
            <w:r w:rsidR="00464C1C" w:rsidRPr="006656CB">
              <w:rPr>
                <w:rFonts w:ascii="Times New Roman" w:hAnsi="Times New Roman"/>
                <w:b/>
                <w:i/>
                <w:iCs/>
                <w:sz w:val="20"/>
                <w:szCs w:val="20"/>
                <w:lang w:val="sr-Cyrl-CS"/>
              </w:rPr>
              <w:t>Образац Понуде</w:t>
            </w:r>
            <w:r w:rsidR="00035ADC">
              <w:rPr>
                <w:rFonts w:ascii="Times New Roman" w:hAnsi="Times New Roman"/>
                <w:i/>
                <w:iCs/>
                <w:sz w:val="20"/>
                <w:szCs w:val="20"/>
                <w:lang w:val="sr-Cyrl-CS"/>
              </w:rPr>
              <w:t xml:space="preserve">.Уз понуду,као идентификација овлашћеног лица понуђача подноси се обавезно </w:t>
            </w:r>
            <w:r w:rsidR="00035ADC" w:rsidRPr="006656CB">
              <w:rPr>
                <w:rFonts w:ascii="Times New Roman" w:hAnsi="Times New Roman"/>
                <w:b/>
                <w:i/>
                <w:iCs/>
                <w:sz w:val="20"/>
                <w:szCs w:val="20"/>
                <w:lang w:val="sr-Cyrl-CS"/>
              </w:rPr>
              <w:t>ОП ОБРАЗАЦ</w:t>
            </w:r>
            <w:r w:rsidR="00035ADC">
              <w:rPr>
                <w:rFonts w:ascii="Times New Roman" w:hAnsi="Times New Roman"/>
                <w:i/>
                <w:iCs/>
                <w:sz w:val="20"/>
                <w:szCs w:val="20"/>
                <w:lang w:val="sr-Cyrl-CS"/>
              </w:rPr>
              <w:t xml:space="preserve">,а који доказује податке о понуђачу,о подизвођачу, о учеснику у заједничкој понуди као и  </w:t>
            </w:r>
            <w:r w:rsidR="00035ADC" w:rsidRPr="006656CB">
              <w:rPr>
                <w:rFonts w:ascii="Times New Roman" w:hAnsi="Times New Roman"/>
                <w:b/>
                <w:i/>
                <w:iCs/>
                <w:sz w:val="20"/>
                <w:szCs w:val="20"/>
                <w:lang w:val="sr-Cyrl-CS"/>
              </w:rPr>
              <w:t>Споразум чланова групе понуђача</w:t>
            </w:r>
            <w:r w:rsidR="00035ADC">
              <w:rPr>
                <w:rFonts w:ascii="Times New Roman" w:hAnsi="Times New Roman"/>
                <w:i/>
                <w:iCs/>
                <w:sz w:val="20"/>
                <w:szCs w:val="20"/>
                <w:lang w:val="sr-Cyrl-CS"/>
              </w:rPr>
              <w:t>-све у зависности од начина подношења понуде.</w:t>
            </w:r>
            <w:r w:rsidR="003165C6">
              <w:rPr>
                <w:rFonts w:ascii="Times New Roman" w:hAnsi="Times New Roman"/>
                <w:i/>
                <w:iCs/>
                <w:sz w:val="20"/>
                <w:szCs w:val="20"/>
                <w:lang w:val="sr-Cyrl-CS"/>
              </w:rPr>
              <w:t>Уколикоспоразум и/или уговор потписује друго лице треба доставити Овлашћење које је издало овлашћено лице са ОП обрасца.</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6656CB">
              <w:rPr>
                <w:rFonts w:ascii="Times New Roman" w:hAnsi="Times New Roman"/>
                <w:b/>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6656CB">
              <w:rPr>
                <w:rFonts w:ascii="Times New Roman" w:hAnsi="Times New Roman"/>
                <w:b/>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2F66C0" w:rsidRPr="005B2304" w:rsidTr="00B82BEE">
        <w:tc>
          <w:tcPr>
            <w:tcW w:w="9072" w:type="dxa"/>
          </w:tcPr>
          <w:p w:rsidR="002F66C0" w:rsidRPr="006656CB" w:rsidRDefault="002F66C0" w:rsidP="00471117">
            <w:pPr>
              <w:numPr>
                <w:ilvl w:val="0"/>
                <w:numId w:val="1"/>
              </w:numPr>
              <w:spacing w:after="0"/>
              <w:ind w:left="504"/>
              <w:jc w:val="both"/>
              <w:rPr>
                <w:rFonts w:ascii="Times New Roman" w:hAnsi="Times New Roman"/>
                <w:b/>
                <w:i/>
                <w:sz w:val="20"/>
                <w:szCs w:val="20"/>
                <w:lang w:val="sr-Cyrl-CS"/>
              </w:rPr>
            </w:pPr>
            <w:r w:rsidRPr="006656CB">
              <w:rPr>
                <w:rFonts w:ascii="Times New Roman" w:hAnsi="Times New Roman"/>
                <w:b/>
                <w:i/>
                <w:sz w:val="20"/>
                <w:szCs w:val="20"/>
                <w:lang w:val="sr-Cyrl-CS"/>
              </w:rPr>
              <w:t>Модел оквирног споразума</w:t>
            </w:r>
            <w:r w:rsidR="006656CB">
              <w:rPr>
                <w:rFonts w:ascii="Times New Roman" w:hAnsi="Times New Roman"/>
                <w:b/>
                <w:i/>
                <w:sz w:val="20"/>
                <w:szCs w:val="20"/>
                <w:lang w:val="sr-Cyrl-CS"/>
              </w:rPr>
              <w:t xml:space="preserve"> попуњен,</w:t>
            </w:r>
            <w:r w:rsidR="006656CB" w:rsidRPr="006656CB">
              <w:rPr>
                <w:rFonts w:ascii="Times New Roman" w:hAnsi="Times New Roman"/>
                <w:i/>
                <w:sz w:val="20"/>
                <w:szCs w:val="20"/>
                <w:lang w:val="sr-Cyrl-CS"/>
              </w:rPr>
              <w:t>потписан и оверен</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6656CB">
              <w:rPr>
                <w:rFonts w:ascii="Times New Roman" w:hAnsi="Times New Roman"/>
                <w:b/>
                <w:i/>
                <w:sz w:val="20"/>
                <w:szCs w:val="20"/>
                <w:lang w:val="sr-Cyrl-CS"/>
              </w:rPr>
              <w:t>Модел уговора</w:t>
            </w:r>
            <w:r w:rsidR="00464C1C" w:rsidRPr="00EB6933">
              <w:rPr>
                <w:rFonts w:ascii="Times New Roman" w:hAnsi="Times New Roman"/>
                <w:i/>
                <w:sz w:val="20"/>
                <w:szCs w:val="20"/>
                <w:lang w:val="sr-Cyrl-CS"/>
              </w:rPr>
              <w:t xml:space="preserve">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6656CB">
              <w:rPr>
                <w:rFonts w:ascii="Times New Roman" w:hAnsi="Times New Roman"/>
                <w:b/>
                <w:i/>
                <w:sz w:val="20"/>
                <w:szCs w:val="20"/>
                <w:lang w:val="sr-Cyrl-CS"/>
              </w:rPr>
              <w:t>„</w:t>
            </w:r>
            <w:r w:rsidRPr="006656CB">
              <w:rPr>
                <w:rFonts w:ascii="Times New Roman" w:hAnsi="Times New Roman"/>
                <w:b/>
                <w:i/>
                <w:sz w:val="20"/>
                <w:szCs w:val="20"/>
                <w:lang w:val="sr-Cyrl-CS"/>
              </w:rPr>
              <w:t>О</w:t>
            </w:r>
            <w:r w:rsidR="00464C1C" w:rsidRPr="006656CB">
              <w:rPr>
                <w:rFonts w:ascii="Times New Roman" w:hAnsi="Times New Roman"/>
                <w:b/>
                <w:i/>
                <w:sz w:val="20"/>
                <w:szCs w:val="20"/>
                <w:lang w:val="sr-Cyrl-CS"/>
              </w:rPr>
              <w:t xml:space="preserve">бразац </w:t>
            </w:r>
            <w:r w:rsidRPr="006656CB">
              <w:rPr>
                <w:rFonts w:ascii="Times New Roman" w:hAnsi="Times New Roman"/>
                <w:b/>
                <w:i/>
                <w:sz w:val="20"/>
                <w:szCs w:val="20"/>
                <w:lang w:val="sr-Cyrl-CS"/>
              </w:rPr>
              <w:t>структуре</w:t>
            </w:r>
            <w:r w:rsidR="00464C1C" w:rsidRPr="006656CB">
              <w:rPr>
                <w:rFonts w:ascii="Times New Roman" w:hAnsi="Times New Roman"/>
                <w:b/>
                <w:i/>
                <w:sz w:val="20"/>
                <w:szCs w:val="20"/>
                <w:lang w:val="sr-Cyrl-CS"/>
              </w:rPr>
              <w:t xml:space="preserve"> цене</w:t>
            </w:r>
            <w:r w:rsidR="00724C12" w:rsidRPr="006656CB">
              <w:rPr>
                <w:rFonts w:ascii="Times New Roman" w:hAnsi="Times New Roman"/>
                <w:b/>
                <w:i/>
                <w:sz w:val="20"/>
                <w:szCs w:val="20"/>
                <w:lang w:val="sr-Cyrl-CS"/>
              </w:rPr>
              <w:t>“</w:t>
            </w:r>
          </w:p>
        </w:tc>
      </w:tr>
      <w:tr w:rsidR="00C43669" w:rsidRPr="005B2304" w:rsidTr="00B82BEE">
        <w:tc>
          <w:tcPr>
            <w:tcW w:w="9072" w:type="dxa"/>
          </w:tcPr>
          <w:p w:rsidR="00C43669" w:rsidRPr="00564015" w:rsidRDefault="00C43669" w:rsidP="00AF3058">
            <w:pPr>
              <w:numPr>
                <w:ilvl w:val="0"/>
                <w:numId w:val="1"/>
              </w:numPr>
              <w:spacing w:after="0"/>
              <w:ind w:left="504"/>
              <w:jc w:val="both"/>
              <w:rPr>
                <w:rFonts w:ascii="Times New Roman" w:hAnsi="Times New Roman"/>
                <w:i/>
                <w:sz w:val="20"/>
                <w:szCs w:val="20"/>
                <w:lang w:val="ru-RU"/>
              </w:rPr>
            </w:pPr>
            <w:r w:rsidRPr="006656CB">
              <w:rPr>
                <w:rFonts w:ascii="Times New Roman" w:eastAsia="Times New Roman" w:hAnsi="Times New Roman"/>
                <w:b/>
                <w:i/>
                <w:caps/>
                <w:sz w:val="20"/>
                <w:szCs w:val="20"/>
              </w:rPr>
              <w:t>изјава</w:t>
            </w:r>
            <w:r w:rsidR="00042446" w:rsidRPr="006656CB">
              <w:rPr>
                <w:rFonts w:ascii="Times New Roman" w:eastAsia="Times New Roman" w:hAnsi="Times New Roman"/>
                <w:b/>
                <w:i/>
                <w:caps/>
                <w:sz w:val="20"/>
                <w:szCs w:val="20"/>
                <w:lang w:val="sr-Cyrl-CS"/>
              </w:rPr>
              <w:t xml:space="preserve">  </w:t>
            </w:r>
            <w:r w:rsidRPr="006656CB">
              <w:rPr>
                <w:rFonts w:ascii="Times New Roman" w:eastAsia="Times New Roman" w:hAnsi="Times New Roman"/>
                <w:b/>
                <w:i/>
                <w:caps/>
                <w:sz w:val="20"/>
                <w:szCs w:val="20"/>
              </w:rPr>
              <w:t>ПОНУЂАЧА</w:t>
            </w:r>
            <w:r w:rsidRPr="00564015">
              <w:rPr>
                <w:rFonts w:ascii="Times New Roman" w:eastAsia="Times New Roman" w:hAnsi="Times New Roman"/>
                <w:i/>
                <w:caps/>
                <w:sz w:val="20"/>
                <w:szCs w:val="20"/>
              </w:rPr>
              <w:t xml:space="preserve"> да ће уколико им буде додељен уговор доставити </w:t>
            </w:r>
            <w:r w:rsidRPr="006656CB">
              <w:rPr>
                <w:rFonts w:ascii="Times New Roman" w:eastAsia="Times New Roman" w:hAnsi="Times New Roman"/>
                <w:b/>
                <w:i/>
                <w:caps/>
                <w:sz w:val="20"/>
                <w:szCs w:val="20"/>
              </w:rPr>
              <w:t>средство обезбеђења</w:t>
            </w:r>
            <w:r w:rsidRPr="00564015">
              <w:rPr>
                <w:rFonts w:ascii="Times New Roman" w:eastAsia="Times New Roman" w:hAnsi="Times New Roman"/>
                <w:i/>
                <w:caps/>
                <w:sz w:val="20"/>
                <w:szCs w:val="20"/>
              </w:rPr>
              <w:t xml:space="preserve"> за </w:t>
            </w:r>
            <w:r w:rsidR="00AF3058" w:rsidRPr="00564015">
              <w:rPr>
                <w:rFonts w:ascii="Times New Roman" w:eastAsia="Times New Roman" w:hAnsi="Times New Roman"/>
                <w:i/>
                <w:caps/>
                <w:sz w:val="20"/>
                <w:szCs w:val="20"/>
                <w:lang w:val="sr-Cyrl-CS"/>
              </w:rPr>
              <w:t>добро извршење посла</w:t>
            </w:r>
            <w:r w:rsidR="00DD432F" w:rsidRPr="00564015">
              <w:rPr>
                <w:rFonts w:ascii="Times New Roman" w:eastAsia="Times New Roman" w:hAnsi="Times New Roman"/>
                <w:i/>
                <w:caps/>
                <w:sz w:val="20"/>
                <w:szCs w:val="20"/>
                <w:lang w:val="sr-Cyrl-CS"/>
              </w:rPr>
              <w:t xml:space="preserve"> у</w:t>
            </w:r>
            <w:r w:rsidRPr="00564015">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6656CB" w:rsidRDefault="00AA07FC" w:rsidP="00AA07FC">
            <w:pPr>
              <w:pStyle w:val="ListParagraph"/>
              <w:numPr>
                <w:ilvl w:val="0"/>
                <w:numId w:val="1"/>
              </w:numPr>
              <w:tabs>
                <w:tab w:val="left" w:pos="216"/>
              </w:tabs>
              <w:ind w:right="-360"/>
              <w:rPr>
                <w:rFonts w:ascii="Times New Roman" w:eastAsia="Times New Roman" w:hAnsi="Times New Roman"/>
                <w:b/>
                <w:i/>
                <w:sz w:val="20"/>
                <w:szCs w:val="20"/>
                <w:lang w:val="sr-Cyrl-CS"/>
              </w:rPr>
            </w:pPr>
            <w:r w:rsidRPr="006656CB">
              <w:rPr>
                <w:rFonts w:ascii="Times New Roman" w:eastAsia="Times New Roman" w:hAnsi="Times New Roman"/>
                <w:b/>
                <w:bCs/>
                <w:i/>
                <w:sz w:val="20"/>
                <w:szCs w:val="20"/>
                <w:lang w:val="sr-Latn-CS"/>
              </w:rPr>
              <w:t>МЕНИЧНО</w:t>
            </w:r>
            <w:r w:rsidR="00C43669" w:rsidRPr="006656CB">
              <w:rPr>
                <w:rFonts w:ascii="Times New Roman" w:eastAsia="Times New Roman" w:hAnsi="Times New Roman"/>
                <w:b/>
                <w:bCs/>
                <w:i/>
                <w:sz w:val="20"/>
                <w:szCs w:val="20"/>
                <w:lang w:val="sr-Latn-CS"/>
              </w:rPr>
              <w:t xml:space="preserve"> ОВЛАШЋЕЊ</w:t>
            </w:r>
            <w:r w:rsidRPr="006656CB">
              <w:rPr>
                <w:rFonts w:ascii="Times New Roman" w:eastAsia="Times New Roman" w:hAnsi="Times New Roman"/>
                <w:b/>
                <w:bCs/>
                <w:i/>
                <w:sz w:val="20"/>
                <w:szCs w:val="20"/>
              </w:rPr>
              <w:t>Е</w:t>
            </w:r>
            <w:r w:rsidR="00E82EB3" w:rsidRPr="006656CB">
              <w:rPr>
                <w:rFonts w:ascii="Times New Roman" w:eastAsia="Times New Roman" w:hAnsi="Times New Roman"/>
                <w:b/>
                <w:bCs/>
                <w:i/>
                <w:sz w:val="20"/>
                <w:szCs w:val="20"/>
              </w:rPr>
              <w:t>, ЗАХТЕВ ЗА РЕГИСТРАЦИЈУ/БРИСАЊЕ МЕНИЦЕ И ДЕПО КАРТОН</w:t>
            </w:r>
          </w:p>
        </w:tc>
      </w:tr>
    </w:tbl>
    <w:p w:rsidR="009972AF" w:rsidRDefault="009972AF" w:rsidP="009A002D">
      <w:pPr>
        <w:pStyle w:val="ListParagraph"/>
        <w:spacing w:after="0" w:line="240" w:lineRule="auto"/>
        <w:ind w:left="144"/>
        <w:rPr>
          <w:rFonts w:ascii="Times New Roman" w:hAnsi="Times New Roman"/>
          <w:sz w:val="20"/>
          <w:szCs w:val="20"/>
          <w:lang w:val="sr-Cyrl-CS"/>
        </w:rPr>
      </w:pPr>
    </w:p>
    <w:p w:rsidR="00C6243E" w:rsidRDefault="00C6243E" w:rsidP="00C6243E">
      <w:pPr>
        <w:pStyle w:val="ListParagraph"/>
        <w:spacing w:after="0" w:line="240" w:lineRule="auto"/>
        <w:ind w:left="144"/>
        <w:rPr>
          <w:rFonts w:ascii="Times New Roman" w:hAnsi="Times New Roman"/>
          <w:sz w:val="20"/>
          <w:szCs w:val="20"/>
          <w:lang w:val="sr-Cyrl-CS"/>
        </w:rPr>
      </w:pPr>
      <w:r>
        <w:rPr>
          <w:rFonts w:ascii="Times New Roman" w:hAnsi="Times New Roman"/>
          <w:sz w:val="20"/>
          <w:szCs w:val="20"/>
          <w:lang w:val="sr-Cyrl-CS"/>
        </w:rPr>
        <w:t>Сви обрасци које је потребно попунити и потписати морају бити читко попуњени,оверени,потписани од стране овлашћеног лица Понуђача.Уколико потписује обрасце лице које није овлашћени потписник са ОП обрасца,потребно је да достави и овлашћење за потписивање дато од стране овлашћеног лица са ОП обрасца,.</w:t>
      </w:r>
    </w:p>
    <w:p w:rsidR="00C6243E" w:rsidRDefault="00C6243E" w:rsidP="00C6243E">
      <w:pPr>
        <w:spacing w:after="0" w:line="240" w:lineRule="auto"/>
        <w:rPr>
          <w:rFonts w:ascii="Times New Roman" w:hAnsi="Times New Roman"/>
          <w:b/>
          <w:i/>
          <w:sz w:val="20"/>
          <w:szCs w:val="20"/>
          <w:lang w:val="sr-Cyrl-CS"/>
        </w:rPr>
      </w:pPr>
    </w:p>
    <w:p w:rsidR="00E972D2" w:rsidRPr="00C6243E" w:rsidRDefault="007E4D92" w:rsidP="00C6243E">
      <w:pPr>
        <w:spacing w:after="0" w:line="240" w:lineRule="auto"/>
        <w:rPr>
          <w:rFonts w:ascii="Times New Roman" w:hAnsi="Times New Roman"/>
          <w:sz w:val="20"/>
          <w:szCs w:val="20"/>
          <w:lang w:val="sr-Cyrl-CS"/>
        </w:rPr>
      </w:pPr>
      <w:r w:rsidRPr="00C6243E">
        <w:rPr>
          <w:rFonts w:ascii="Times New Roman" w:hAnsi="Times New Roman"/>
          <w:b/>
          <w:i/>
          <w:sz w:val="20"/>
          <w:szCs w:val="20"/>
        </w:rPr>
        <w:t xml:space="preserve">3. </w:t>
      </w:r>
      <w:r w:rsidRPr="00C6243E">
        <w:rPr>
          <w:rFonts w:ascii="Times New Roman" w:hAnsi="Times New Roman"/>
          <w:b/>
          <w:i/>
          <w:sz w:val="20"/>
          <w:szCs w:val="20"/>
          <w:lang w:val="sr-Cyrl-CS"/>
        </w:rPr>
        <w:t>ПАРТИЈЕ</w:t>
      </w:r>
      <w:r w:rsidR="006429C0" w:rsidRPr="00C6243E">
        <w:rPr>
          <w:rFonts w:ascii="Times New Roman" w:hAnsi="Times New Roman"/>
          <w:b/>
          <w:i/>
          <w:sz w:val="20"/>
          <w:szCs w:val="20"/>
          <w:lang w:val="sr-Cyrl-CS"/>
        </w:rPr>
        <w:t>---</w:t>
      </w:r>
      <w:r w:rsidR="00DD432F" w:rsidRPr="00C6243E">
        <w:rPr>
          <w:rFonts w:ascii="Times New Roman" w:hAnsi="Times New Roman"/>
          <w:b/>
          <w:i/>
          <w:sz w:val="20"/>
          <w:szCs w:val="20"/>
          <w:lang w:val="sr-Cyrl-CS"/>
        </w:rPr>
        <w:t>јавна набавка није обликована по партијама.</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DA1437"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E0165C" w:rsidRPr="0013573A">
        <w:rPr>
          <w:rFonts w:ascii="Times New Roman" w:eastAsia="Times New Roman" w:hAnsi="Times New Roman"/>
          <w:b/>
          <w:sz w:val="20"/>
          <w:szCs w:val="20"/>
          <w:lang w:val="sr-Cyrl-CS"/>
        </w:rPr>
        <w:t>„гориво</w:t>
      </w:r>
      <w:r w:rsidR="0050088C">
        <w:rPr>
          <w:rFonts w:ascii="Times New Roman" w:eastAsia="Times New Roman" w:hAnsi="Times New Roman"/>
          <w:b/>
          <w:sz w:val="20"/>
          <w:szCs w:val="20"/>
          <w:lang w:val="sr-Cyrl-CS"/>
        </w:rPr>
        <w:t>“</w:t>
      </w:r>
      <w:r w:rsidR="00E0165C" w:rsidRPr="0013573A">
        <w:rPr>
          <w:rFonts w:ascii="Times New Roman" w:eastAsia="Times New Roman" w:hAnsi="Times New Roman"/>
          <w:b/>
          <w:sz w:val="20"/>
          <w:szCs w:val="20"/>
          <w:lang w:val="sr-Cyrl-CS"/>
        </w:rPr>
        <w:t xml:space="preserve"> за потребе возила у својини Дома </w:t>
      </w:r>
      <w:r w:rsidR="0050088C">
        <w:rPr>
          <w:rFonts w:ascii="Times New Roman" w:eastAsia="Times New Roman" w:hAnsi="Times New Roman"/>
          <w:b/>
          <w:sz w:val="20"/>
          <w:szCs w:val="20"/>
          <w:lang w:val="sr-Cyrl-CS"/>
        </w:rPr>
        <w:t>за душевно оболела лица „Чуруг“</w:t>
      </w:r>
      <w:r w:rsidR="00E0165C">
        <w:rPr>
          <w:rFonts w:ascii="Times New Roman" w:hAnsi="Times New Roman"/>
          <w:b/>
          <w:bCs/>
          <w:sz w:val="20"/>
          <w:szCs w:val="20"/>
          <w:lang w:val="sr-Cyrl-CS"/>
        </w:rPr>
        <w:t>,</w:t>
      </w:r>
      <w:r w:rsidR="0026149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ЈНМВ</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 xml:space="preserve"> /201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E0165C" w:rsidRPr="00DA1437" w:rsidRDefault="0014692E" w:rsidP="00E0165C">
      <w:pPr>
        <w:spacing w:after="0" w:line="240" w:lineRule="auto"/>
        <w:jc w:val="both"/>
        <w:rPr>
          <w:rFonts w:ascii="Times New Roman" w:hAnsi="Times New Roman"/>
          <w:sz w:val="20"/>
          <w:szCs w:val="20"/>
          <w:lang w:val="sr-Cyrl-CS"/>
        </w:rPr>
      </w:pPr>
      <w:r w:rsidRPr="00DA1437">
        <w:rPr>
          <w:rFonts w:ascii="Times New Roman" w:hAnsi="Times New Roman"/>
          <w:sz w:val="20"/>
          <w:szCs w:val="20"/>
        </w:rPr>
        <w:t>„</w:t>
      </w:r>
      <w:r w:rsidRPr="00DA1437">
        <w:rPr>
          <w:rFonts w:ascii="Times New Roman" w:hAnsi="Times New Roman"/>
          <w:b/>
          <w:bCs/>
          <w:sz w:val="20"/>
          <w:szCs w:val="20"/>
        </w:rPr>
        <w:t>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w:t>
      </w:r>
      <w:r w:rsidR="00E676C8">
        <w:rPr>
          <w:rFonts w:ascii="Times New Roman" w:eastAsia="Times New Roman" w:hAnsi="Times New Roman"/>
          <w:b/>
          <w:sz w:val="20"/>
          <w:szCs w:val="20"/>
          <w:lang w:val="sr-Cyrl-CS"/>
        </w:rPr>
        <w:t>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 xml:space="preserve">, </w:t>
      </w:r>
      <w:r w:rsidR="0026149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r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Опозив понудезајавну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xml:space="preserve">) </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01301F" w:rsidRPr="00DA1437">
        <w:rPr>
          <w:rFonts w:ascii="Times New Roman" w:hAnsi="Times New Roman"/>
          <w:sz w:val="20"/>
          <w:szCs w:val="20"/>
        </w:rPr>
        <w:t>„</w:t>
      </w:r>
      <w:r w:rsidR="00E0165C" w:rsidRPr="00DA1437">
        <w:rPr>
          <w:rFonts w:ascii="Times New Roman" w:hAnsi="Times New Roman"/>
          <w:b/>
          <w:bCs/>
          <w:sz w:val="20"/>
          <w:szCs w:val="20"/>
          <w:lang w:val="sr-Cyrl-CS"/>
        </w:rPr>
        <w:t>,</w:t>
      </w:r>
      <w:r w:rsidR="0001301F" w:rsidRPr="00DA1437">
        <w:rPr>
          <w:rFonts w:ascii="Times New Roman" w:hAnsi="Times New Roman"/>
          <w:b/>
          <w:bCs/>
          <w:sz w:val="20"/>
          <w:szCs w:val="20"/>
        </w:rPr>
        <w:t>ЈН бр</w:t>
      </w:r>
      <w:r w:rsidR="00DA1437" w:rsidRPr="00DA1437">
        <w:rPr>
          <w:rFonts w:ascii="Times New Roman" w:hAnsi="Times New Roman"/>
          <w:b/>
          <w:bCs/>
          <w:sz w:val="20"/>
          <w:szCs w:val="20"/>
        </w:rPr>
        <w:t>1</w:t>
      </w:r>
      <w:r w:rsidR="0001301F" w:rsidRPr="00DA1437">
        <w:rPr>
          <w:rFonts w:ascii="Times New Roman" w:hAnsi="Times New Roman"/>
          <w:sz w:val="20"/>
          <w:szCs w:val="20"/>
          <w:lang w:val="sr-Cyrl-CS"/>
        </w:rPr>
        <w:t>/201</w:t>
      </w:r>
      <w:r w:rsidR="00146D74">
        <w:rPr>
          <w:rFonts w:ascii="Times New Roman" w:hAnsi="Times New Roman"/>
          <w:sz w:val="20"/>
          <w:szCs w:val="20"/>
          <w:lang w:val="sr-Cyrl-CS"/>
        </w:rPr>
        <w:t>9</w:t>
      </w:r>
      <w:r w:rsidR="00EA7298" w:rsidRPr="00DA1437">
        <w:rPr>
          <w:rFonts w:ascii="Times New Roman" w:eastAsia="Times New Roman" w:hAnsi="Times New Roman"/>
          <w:b/>
          <w:sz w:val="20"/>
          <w:szCs w:val="20"/>
          <w:lang w:val="sr-Cyrl-CS"/>
        </w:rPr>
        <w:t xml:space="preserve"> ЈНМВ</w:t>
      </w:r>
      <w:r w:rsidR="00DA1437" w:rsidRPr="00DA1437">
        <w:rPr>
          <w:rFonts w:ascii="Times New Roman" w:eastAsia="Times New Roman" w:hAnsi="Times New Roman"/>
          <w:b/>
          <w:sz w:val="20"/>
          <w:szCs w:val="20"/>
        </w:rPr>
        <w:t>1</w:t>
      </w:r>
      <w:r w:rsidR="00EA7298" w:rsidRPr="00DA1437">
        <w:rPr>
          <w:rFonts w:ascii="Times New Roman" w:eastAsia="Times New Roman" w:hAnsi="Times New Roman"/>
          <w:b/>
          <w:sz w:val="20"/>
          <w:szCs w:val="20"/>
          <w:lang w:val="sr-Cyrl-CS"/>
        </w:rPr>
        <w:t xml:space="preserve"> /201</w:t>
      </w:r>
      <w:r w:rsidR="00146D74">
        <w:rPr>
          <w:rFonts w:ascii="Times New Roman" w:eastAsia="Times New Roman" w:hAnsi="Times New Roman"/>
          <w:b/>
          <w:sz w:val="20"/>
          <w:szCs w:val="20"/>
          <w:lang w:val="sr-Cyrl-CS"/>
        </w:rPr>
        <w:t>9</w:t>
      </w:r>
      <w:r w:rsidR="0001301F" w:rsidRPr="00DA1437">
        <w:rPr>
          <w:rFonts w:ascii="Times New Roman" w:hAnsi="Times New Roman"/>
          <w:b/>
          <w:bCs/>
          <w:sz w:val="20"/>
          <w:szCs w:val="20"/>
        </w:rPr>
        <w:t>-НЕ ОТВАРАТИ”</w:t>
      </w:r>
      <w:r w:rsidR="0001301F" w:rsidRPr="00DA1437">
        <w:rPr>
          <w:rFonts w:ascii="Times New Roman" w:hAnsi="Times New Roman"/>
          <w:sz w:val="20"/>
          <w:szCs w:val="20"/>
        </w:rPr>
        <w:t>или</w:t>
      </w:r>
    </w:p>
    <w:p w:rsidR="0014692E" w:rsidRPr="00DA1437" w:rsidRDefault="0014692E" w:rsidP="00E0165C">
      <w:pPr>
        <w:spacing w:after="0" w:line="240" w:lineRule="auto"/>
        <w:jc w:val="both"/>
        <w:rPr>
          <w:rFonts w:ascii="Times New Roman" w:hAnsi="Times New Roman"/>
          <w:sz w:val="20"/>
          <w:szCs w:val="20"/>
        </w:rPr>
      </w:pPr>
      <w:r w:rsidRPr="00DA1437">
        <w:rPr>
          <w:rFonts w:ascii="Times New Roman" w:hAnsi="Times New Roman"/>
          <w:sz w:val="20"/>
          <w:szCs w:val="20"/>
        </w:rPr>
        <w:t>„</w:t>
      </w:r>
      <w:r w:rsidRPr="00DA1437">
        <w:rPr>
          <w:rFonts w:ascii="Times New Roman" w:hAnsi="Times New Roman"/>
          <w:b/>
          <w:bCs/>
          <w:sz w:val="20"/>
          <w:szCs w:val="20"/>
        </w:rPr>
        <w:t>Измена и допуна понудеза јавну набавку</w:t>
      </w:r>
      <w:r w:rsidRPr="00DA1437">
        <w:rPr>
          <w:rFonts w:ascii="Times New Roman" w:hAnsi="Times New Roman"/>
          <w:sz w:val="20"/>
          <w:szCs w:val="20"/>
        </w:rPr>
        <w:t>(</w:t>
      </w:r>
      <w:r w:rsidR="00B9176D" w:rsidRPr="00DA1437">
        <w:rPr>
          <w:rFonts w:ascii="Times New Roman" w:hAnsi="Times New Roman"/>
          <w:sz w:val="20"/>
          <w:szCs w:val="20"/>
        </w:rPr>
        <w:t>ДОБРА</w:t>
      </w:r>
      <w:r w:rsidRPr="00DA1437">
        <w:rPr>
          <w:rFonts w:ascii="Times New Roman" w:hAnsi="Times New Roman"/>
          <w:sz w:val="20"/>
          <w:szCs w:val="20"/>
        </w:rPr>
        <w:t>) –</w:t>
      </w:r>
      <w:r w:rsidR="00261494" w:rsidRPr="00DA1437">
        <w:rPr>
          <w:rFonts w:ascii="Times New Roman" w:hAnsi="Times New Roman"/>
          <w:b/>
          <w:bCs/>
          <w:sz w:val="20"/>
          <w:szCs w:val="20"/>
          <w:lang w:val="sr-Cyrl-CS"/>
        </w:rPr>
        <w:t>–</w:t>
      </w:r>
      <w:r w:rsidR="00E0165C" w:rsidRPr="00DA1437">
        <w:rPr>
          <w:rFonts w:ascii="Times New Roman" w:hAnsi="Times New Roman"/>
          <w:b/>
          <w:bCs/>
          <w:sz w:val="20"/>
          <w:szCs w:val="20"/>
        </w:rPr>
        <w:t>,,Понуда зајавну набавку</w:t>
      </w:r>
      <w:r w:rsidR="00E0165C" w:rsidRPr="00DA1437">
        <w:rPr>
          <w:rFonts w:ascii="Times New Roman" w:hAnsi="Times New Roman"/>
          <w:b/>
          <w:sz w:val="20"/>
          <w:szCs w:val="20"/>
          <w:lang w:val="sr-Cyrl-CS"/>
        </w:rPr>
        <w:t>добара</w:t>
      </w:r>
      <w:r w:rsidR="00E0165C" w:rsidRPr="00DA1437">
        <w:rPr>
          <w:rFonts w:ascii="Times New Roman" w:hAnsi="Times New Roman"/>
          <w:b/>
          <w:sz w:val="20"/>
          <w:szCs w:val="20"/>
        </w:rPr>
        <w:t xml:space="preserve"> –</w:t>
      </w:r>
      <w:r w:rsidR="00E0165C" w:rsidRPr="00DA1437">
        <w:rPr>
          <w:rFonts w:ascii="Times New Roman" w:eastAsia="Times New Roman" w:hAnsi="Times New Roman"/>
          <w:b/>
          <w:sz w:val="20"/>
          <w:szCs w:val="20"/>
          <w:lang w:val="sr-Cyrl-CS"/>
        </w:rPr>
        <w:t>„гориво</w:t>
      </w:r>
      <w:r w:rsidR="0050088C" w:rsidRPr="00DA1437">
        <w:rPr>
          <w:rFonts w:ascii="Times New Roman" w:eastAsia="Times New Roman" w:hAnsi="Times New Roman"/>
          <w:b/>
          <w:sz w:val="20"/>
          <w:szCs w:val="20"/>
          <w:lang w:val="sr-Cyrl-CS"/>
        </w:rPr>
        <w:t>“</w:t>
      </w:r>
      <w:r w:rsidR="00E0165C" w:rsidRPr="00DA1437">
        <w:rPr>
          <w:rFonts w:ascii="Times New Roman" w:eastAsia="Times New Roman" w:hAnsi="Times New Roman"/>
          <w:b/>
          <w:sz w:val="20"/>
          <w:szCs w:val="20"/>
          <w:lang w:val="sr-Cyrl-CS"/>
        </w:rPr>
        <w:t xml:space="preserve"> за потребе возила у својини Дома</w:t>
      </w:r>
      <w:r w:rsidR="0050088C" w:rsidRPr="00DA1437">
        <w:rPr>
          <w:rFonts w:ascii="Times New Roman" w:eastAsia="Times New Roman" w:hAnsi="Times New Roman"/>
          <w:b/>
          <w:sz w:val="20"/>
          <w:szCs w:val="20"/>
          <w:lang w:val="sr-Cyrl-CS"/>
        </w:rPr>
        <w:t xml:space="preserve"> за душевно оболела лица „Чуруг</w:t>
      </w:r>
      <w:r w:rsidR="00E0165C" w:rsidRPr="00DA1437">
        <w:rPr>
          <w:rFonts w:ascii="Times New Roman" w:eastAsia="Times New Roman" w:hAnsi="Times New Roman"/>
          <w:b/>
          <w:sz w:val="20"/>
          <w:szCs w:val="20"/>
          <w:lang w:val="sr-Cyrl-CS"/>
        </w:rPr>
        <w:t>“</w:t>
      </w:r>
      <w:r w:rsidR="00E0165C" w:rsidRPr="00DA1437">
        <w:rPr>
          <w:rFonts w:ascii="Times New Roman" w:hAnsi="Times New Roman"/>
          <w:b/>
          <w:bCs/>
          <w:sz w:val="20"/>
          <w:szCs w:val="20"/>
          <w:lang w:val="sr-Cyrl-CS"/>
        </w:rPr>
        <w:t>,</w:t>
      </w:r>
      <w:r w:rsidR="00261494" w:rsidRPr="00DA1437">
        <w:rPr>
          <w:rFonts w:ascii="Times New Roman" w:eastAsia="Times New Roman" w:hAnsi="Times New Roman"/>
          <w:b/>
          <w:sz w:val="20"/>
          <w:szCs w:val="20"/>
          <w:lang w:val="sr-Cyrl-CS"/>
        </w:rPr>
        <w:t xml:space="preserve">ЈН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00261494" w:rsidRPr="00DA1437">
        <w:rPr>
          <w:rFonts w:ascii="Times New Roman" w:eastAsia="Times New Roman" w:hAnsi="Times New Roman"/>
          <w:b/>
          <w:sz w:val="20"/>
          <w:szCs w:val="20"/>
          <w:lang w:val="sr-Cyrl-CS"/>
        </w:rPr>
        <w:t xml:space="preserve">, ЈНМВ </w:t>
      </w:r>
      <w:r w:rsidR="00DA1437" w:rsidRPr="00DA1437">
        <w:rPr>
          <w:rFonts w:ascii="Times New Roman" w:eastAsia="Times New Roman" w:hAnsi="Times New Roman"/>
          <w:b/>
          <w:sz w:val="20"/>
          <w:szCs w:val="20"/>
        </w:rPr>
        <w:t>1</w:t>
      </w:r>
      <w:r w:rsidR="00261494" w:rsidRPr="00DA1437">
        <w:rPr>
          <w:rFonts w:ascii="Times New Roman" w:eastAsia="Times New Roman" w:hAnsi="Times New Roman"/>
          <w:b/>
          <w:sz w:val="20"/>
          <w:szCs w:val="20"/>
          <w:lang w:val="sr-Cyrl-CS"/>
        </w:rPr>
        <w:t>/201</w:t>
      </w:r>
      <w:r w:rsidR="00146D74">
        <w:rPr>
          <w:rFonts w:ascii="Times New Roman" w:eastAsia="Times New Roman" w:hAnsi="Times New Roman"/>
          <w:b/>
          <w:sz w:val="20"/>
          <w:szCs w:val="20"/>
          <w:lang w:val="sr-Cyrl-CS"/>
        </w:rPr>
        <w:t>9</w:t>
      </w:r>
      <w:r w:rsidRPr="00DA1437">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EB6933">
        <w:rPr>
          <w:rFonts w:ascii="Times New Roman" w:hAnsi="Times New Roman"/>
          <w:sz w:val="20"/>
          <w:szCs w:val="20"/>
        </w:rPr>
        <w:t>На полеђини коверте или на кутији навести називи адресупонуђача.У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692E" w:rsidRPr="00EB6933" w:rsidRDefault="0014692E" w:rsidP="009272B2">
      <w:pPr>
        <w:jc w:val="both"/>
        <w:rPr>
          <w:rFonts w:ascii="Times New Roman" w:hAnsi="Times New Roman"/>
          <w:sz w:val="20"/>
          <w:szCs w:val="20"/>
          <w:lang w:val="sr-Cyrl-CS"/>
        </w:rPr>
      </w:pPr>
      <w:r w:rsidRPr="00EB6933">
        <w:rPr>
          <w:rFonts w:ascii="Times New Roman" w:hAnsi="Times New Roman"/>
          <w:sz w:val="20"/>
          <w:szCs w:val="20"/>
        </w:rPr>
        <w:lastRenderedPageBreak/>
        <w:t>По истеку рока за подношење понуда понуђач не може да повуче нити да мења своју понуду.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зјавеизпоглаваља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5A35A6" w:rsidRPr="005A35A6" w:rsidRDefault="005A35A6" w:rsidP="004C6A78">
      <w:pPr>
        <w:jc w:val="both"/>
        <w:rPr>
          <w:rFonts w:ascii="Times New Roman" w:hAnsi="Times New Roman"/>
          <w:sz w:val="20"/>
          <w:szCs w:val="20"/>
          <w:lang w:val="sr-Cyrl-CS"/>
        </w:rPr>
      </w:pPr>
      <w:r>
        <w:rPr>
          <w:rFonts w:ascii="Times New Roman" w:hAnsi="Times New Roman"/>
          <w:sz w:val="20"/>
          <w:szCs w:val="20"/>
          <w:lang w:val="sr-Cyrl-CS"/>
        </w:rPr>
        <w:t>Уколико оквирни споразум буде закључен са оваквим понуђачем, и подизвођач ће бити наведен у оквирном споразуму.</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lang w:val="sr-Cyrl-CS"/>
        </w:rPr>
      </w:pPr>
    </w:p>
    <w:p w:rsidR="0014692E" w:rsidRDefault="0014692E" w:rsidP="004C6A78">
      <w:pPr>
        <w:jc w:val="both"/>
        <w:rPr>
          <w:rFonts w:ascii="Times New Roman" w:hAnsi="Times New Roman"/>
          <w:sz w:val="20"/>
          <w:szCs w:val="20"/>
          <w:lang w:val="sr-Cyrl-CS"/>
        </w:rPr>
      </w:pPr>
      <w:r w:rsidRPr="00EB6933">
        <w:rPr>
          <w:rFonts w:ascii="Times New Roman" w:hAnsi="Times New Roman"/>
          <w:sz w:val="20"/>
          <w:szCs w:val="20"/>
        </w:rPr>
        <w:lastRenderedPageBreak/>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изјавеизпоглавља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5A35A6" w:rsidRPr="005A35A6" w:rsidRDefault="005A35A6" w:rsidP="004C6A78">
      <w:pPr>
        <w:jc w:val="both"/>
        <w:rPr>
          <w:rFonts w:ascii="Times New Roman" w:hAnsi="Times New Roman"/>
          <w:sz w:val="20"/>
          <w:szCs w:val="20"/>
          <w:lang w:val="sr-Cyrl-CS"/>
        </w:rPr>
      </w:pPr>
      <w:r>
        <w:rPr>
          <w:rFonts w:ascii="Times New Roman" w:hAnsi="Times New Roman"/>
          <w:sz w:val="20"/>
          <w:szCs w:val="20"/>
          <w:lang w:val="sr-Cyrl-CS"/>
        </w:rPr>
        <w:t>Уколико понуду подноси група понуђача, ОП образац поднети за сваког од њих.</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F11C14" w:rsidRPr="00F11C14" w:rsidRDefault="00F11C14" w:rsidP="00F11C14">
      <w:pPr>
        <w:spacing w:before="60" w:after="60" w:line="240" w:lineRule="auto"/>
        <w:jc w:val="both"/>
        <w:rPr>
          <w:rFonts w:ascii="Times New Roman" w:eastAsia="Times New Roman" w:hAnsi="Times New Roman"/>
          <w:sz w:val="24"/>
          <w:szCs w:val="24"/>
          <w:lang w:val="sr-Cyrl-CS"/>
        </w:rPr>
      </w:pPr>
      <w:r w:rsidRPr="00F11C14">
        <w:rPr>
          <w:rFonts w:ascii="Times New Roman" w:eastAsia="Times New Roman" w:hAnsi="Times New Roman"/>
          <w:sz w:val="24"/>
          <w:szCs w:val="24"/>
          <w:lang w:val="sr-Cyrl-CS"/>
        </w:rPr>
        <w:t>Плаћање ће бити вршено следећи начин:</w:t>
      </w:r>
    </w:p>
    <w:p w:rsidR="00F11C14" w:rsidRDefault="00204D66" w:rsidP="00204D66">
      <w:pPr>
        <w:spacing w:before="60" w:after="60" w:line="240" w:lineRule="auto"/>
        <w:jc w:val="both"/>
        <w:rPr>
          <w:rFonts w:ascii="Times New Roman" w:hAnsi="Times New Roman"/>
          <w:color w:val="000000"/>
          <w:sz w:val="20"/>
          <w:szCs w:val="20"/>
          <w:lang w:val="sr-Cyrl-CS"/>
        </w:rPr>
      </w:pPr>
      <w:r>
        <w:rPr>
          <w:rFonts w:ascii="Times New Roman" w:eastAsia="Times New Roman" w:hAnsi="Times New Roman"/>
          <w:sz w:val="24"/>
          <w:szCs w:val="24"/>
          <w:lang w:val="sr-Cyrl-CS"/>
        </w:rPr>
        <w:t>вирмански,у динарима.</w:t>
      </w:r>
    </w:p>
    <w:p w:rsidR="00204D66" w:rsidRPr="00204D66" w:rsidRDefault="00204D66" w:rsidP="00204D66">
      <w:pPr>
        <w:spacing w:before="60" w:after="60" w:line="240" w:lineRule="auto"/>
        <w:ind w:firstLine="720"/>
        <w:jc w:val="both"/>
        <w:rPr>
          <w:rFonts w:ascii="Times New Roman" w:hAnsi="Times New Roman"/>
          <w:sz w:val="20"/>
          <w:szCs w:val="20"/>
          <w:lang w:val="sr-Cyrl-CS"/>
        </w:rPr>
      </w:pPr>
      <w:r w:rsidRPr="00204D66">
        <w:rPr>
          <w:rFonts w:ascii="Times New Roman" w:eastAsia="Times New Roman" w:hAnsi="Times New Roman"/>
          <w:sz w:val="20"/>
          <w:szCs w:val="20"/>
          <w:lang w:val="sr-Cyrl-CS"/>
        </w:rPr>
        <w:t xml:space="preserve">Плаћање се врши у складу са </w:t>
      </w:r>
      <w:r w:rsidRPr="00204D66">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Pr="00204D66">
        <w:rPr>
          <w:rFonts w:ascii="Times New Roman" w:eastAsia="Times New Roman" w:hAnsi="Times New Roman"/>
          <w:sz w:val="20"/>
          <w:szCs w:val="20"/>
        </w:rPr>
        <w:t>, 68</w:t>
      </w:r>
      <w:r w:rsidRPr="00204D66">
        <w:rPr>
          <w:rFonts w:ascii="Times New Roman" w:eastAsia="Times New Roman" w:hAnsi="Times New Roman"/>
          <w:sz w:val="20"/>
          <w:szCs w:val="20"/>
          <w:lang w:val="sr-Cyrl-CS"/>
        </w:rPr>
        <w:t>/</w:t>
      </w:r>
      <w:r w:rsidRPr="00204D66">
        <w:rPr>
          <w:rFonts w:ascii="Times New Roman" w:eastAsia="Times New Roman" w:hAnsi="Times New Roman"/>
          <w:sz w:val="20"/>
          <w:szCs w:val="20"/>
        </w:rPr>
        <w:t xml:space="preserve">15, 113 </w:t>
      </w:r>
      <w:r w:rsidRPr="00204D66">
        <w:rPr>
          <w:rFonts w:ascii="Times New Roman" w:eastAsia="Times New Roman" w:hAnsi="Times New Roman"/>
          <w:sz w:val="20"/>
          <w:szCs w:val="20"/>
          <w:lang w:val="sr-Cyrl-CS"/>
        </w:rPr>
        <w:t>/</w:t>
      </w:r>
      <w:r w:rsidRPr="00204D66">
        <w:rPr>
          <w:rFonts w:ascii="Times New Roman" w:eastAsia="Times New Roman" w:hAnsi="Times New Roman"/>
          <w:sz w:val="20"/>
          <w:szCs w:val="20"/>
        </w:rPr>
        <w:t xml:space="preserve"> 2017.</w:t>
      </w:r>
      <w:r w:rsidRPr="00204D66">
        <w:rPr>
          <w:rFonts w:ascii="Times New Roman" w:hAnsi="Times New Roman"/>
          <w:i/>
          <w:iCs/>
          <w:sz w:val="20"/>
          <w:szCs w:val="20"/>
        </w:rPr>
        <w:t>)</w:t>
      </w:r>
    </w:p>
    <w:p w:rsidR="00204D66" w:rsidRDefault="005B2432" w:rsidP="00204D66">
      <w:pPr>
        <w:spacing w:before="60" w:after="60" w:line="240" w:lineRule="auto"/>
        <w:jc w:val="both"/>
        <w:rPr>
          <w:rFonts w:ascii="Times New Roman" w:hAnsi="Times New Roman"/>
          <w:sz w:val="20"/>
          <w:szCs w:val="20"/>
          <w:lang w:val="sr-Cyrl-CS"/>
        </w:rPr>
      </w:pPr>
      <w:r>
        <w:rPr>
          <w:rFonts w:ascii="Times New Roman" w:hAnsi="Times New Roman"/>
          <w:sz w:val="20"/>
          <w:szCs w:val="20"/>
          <w:lang w:val="sr-Cyrl-CS"/>
        </w:rPr>
        <w:t>Максимални р</w:t>
      </w:r>
      <w:r w:rsidR="00204D66" w:rsidRPr="00204D66">
        <w:rPr>
          <w:rFonts w:ascii="Times New Roman" w:hAnsi="Times New Roman"/>
          <w:sz w:val="20"/>
          <w:szCs w:val="20"/>
          <w:lang w:val="sr-Cyrl-CS"/>
        </w:rPr>
        <w:t xml:space="preserve">ок за измирење новчаних обавеза је 45 дана од </w:t>
      </w:r>
      <w:r>
        <w:rPr>
          <w:rFonts w:ascii="Times New Roman" w:hAnsi="Times New Roman"/>
          <w:sz w:val="20"/>
          <w:szCs w:val="20"/>
          <w:lang w:val="sr-Cyrl-CS"/>
        </w:rPr>
        <w:t>дана пријема регистроване фактуре.</w:t>
      </w:r>
    </w:p>
    <w:p w:rsidR="005B2432" w:rsidRPr="00204D66" w:rsidRDefault="005B2432" w:rsidP="00204D66">
      <w:pPr>
        <w:spacing w:before="60" w:after="60" w:line="240" w:lineRule="auto"/>
        <w:jc w:val="both"/>
        <w:rPr>
          <w:rFonts w:ascii="Times New Roman" w:hAnsi="Times New Roman"/>
          <w:sz w:val="20"/>
          <w:szCs w:val="20"/>
          <w:lang w:val="sr-Cyrl-CS"/>
        </w:rPr>
      </w:pPr>
      <w:r>
        <w:rPr>
          <w:rFonts w:ascii="Times New Roman" w:hAnsi="Times New Roman"/>
          <w:sz w:val="20"/>
          <w:szCs w:val="20"/>
          <w:lang w:val="sr-Cyrl-CS"/>
        </w:rPr>
        <w:t>Наручилац установљава минимални рок за плаћање од 15 дана од дан пријема рефгистроване фактуре у ЦР.</w:t>
      </w:r>
    </w:p>
    <w:p w:rsidR="00204D66" w:rsidRPr="00204D66" w:rsidRDefault="00204D66" w:rsidP="00204D66">
      <w:pPr>
        <w:spacing w:before="60" w:after="60" w:line="240" w:lineRule="auto"/>
        <w:jc w:val="both"/>
        <w:rPr>
          <w:rFonts w:ascii="Times New Roman" w:hAnsi="Times New Roman"/>
          <w:i/>
          <w:iCs/>
          <w:sz w:val="20"/>
          <w:szCs w:val="20"/>
          <w:lang w:val="sr-Cyrl-CS"/>
        </w:rPr>
      </w:pPr>
      <w:r w:rsidRPr="00204D66">
        <w:rPr>
          <w:rFonts w:ascii="Times New Roman" w:hAnsi="Times New Roman"/>
          <w:sz w:val="20"/>
          <w:szCs w:val="20"/>
          <w:lang w:val="sr-Cyrl-CS"/>
        </w:rPr>
        <w:t>Почетак рока измирења обавеза регулисан је чланом 3. Став 3.</w:t>
      </w:r>
      <w:r w:rsidRPr="00204D66">
        <w:rPr>
          <w:rFonts w:ascii="Times New Roman" w:hAnsi="Times New Roman"/>
          <w:i/>
          <w:iCs/>
          <w:sz w:val="20"/>
          <w:szCs w:val="20"/>
        </w:rPr>
        <w:t>Закономо роковима измирењановчаних обавеза у комерцијалним трансакцијама(„Сл. гласник РС” бр. 119/2012)</w:t>
      </w:r>
    </w:p>
    <w:p w:rsidR="00204D66" w:rsidRPr="00204D66" w:rsidRDefault="00204D66" w:rsidP="00204D66">
      <w:pPr>
        <w:rPr>
          <w:rFonts w:ascii="Times New Roman" w:hAnsi="Times New Roman"/>
          <w:sz w:val="20"/>
          <w:szCs w:val="20"/>
          <w:lang w:val="sr-Cyrl-CS"/>
        </w:rPr>
      </w:pPr>
      <w:r w:rsidRPr="00204D66">
        <w:rPr>
          <w:rFonts w:ascii="Times New Roman" w:hAnsi="Times New Roman"/>
          <w:sz w:val="20"/>
          <w:szCs w:val="20"/>
        </w:rPr>
        <w:t>Плаћање се врши уплатом на рачун понуђача.</w:t>
      </w:r>
    </w:p>
    <w:p w:rsidR="00204D66" w:rsidRDefault="00204D66" w:rsidP="00204D66">
      <w:pPr>
        <w:jc w:val="both"/>
        <w:rPr>
          <w:rFonts w:ascii="Times New Roman" w:eastAsia="Times New Roman" w:hAnsi="Times New Roman"/>
          <w:b/>
          <w:sz w:val="20"/>
          <w:szCs w:val="20"/>
          <w:lang w:val="sr-Cyrl-CS"/>
        </w:rPr>
      </w:pPr>
      <w:r w:rsidRPr="00204D66">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5B2432" w:rsidRDefault="005B2432" w:rsidP="00204D66">
      <w:pPr>
        <w:jc w:val="both"/>
        <w:rPr>
          <w:rFonts w:ascii="Times New Roman" w:eastAsia="Times New Roman" w:hAnsi="Times New Roman"/>
          <w:b/>
          <w:sz w:val="20"/>
          <w:szCs w:val="20"/>
          <w:lang w:val="sr-Cyrl-CS"/>
        </w:rPr>
      </w:pPr>
      <w:r>
        <w:rPr>
          <w:rFonts w:ascii="Times New Roman" w:eastAsia="Times New Roman" w:hAnsi="Times New Roman"/>
          <w:b/>
          <w:sz w:val="20"/>
          <w:szCs w:val="20"/>
          <w:lang w:val="sr-Cyrl-CS"/>
        </w:rPr>
        <w:t>Понуђач је дужан да у својој понуди наведе рок плаћања, јер је рок плаћања додатни критеријум у случају да више понуда имају исту цену.</w:t>
      </w:r>
    </w:p>
    <w:p w:rsidR="005B2432" w:rsidRPr="00204D66" w:rsidRDefault="005B2432" w:rsidP="00204D66">
      <w:pPr>
        <w:jc w:val="both"/>
        <w:rPr>
          <w:rFonts w:ascii="Times New Roman" w:hAnsi="Times New Roman"/>
          <w:b/>
          <w:sz w:val="20"/>
          <w:szCs w:val="20"/>
          <w:lang w:val="sr-Cyrl-CS"/>
        </w:rPr>
      </w:pPr>
      <w:r>
        <w:rPr>
          <w:rFonts w:ascii="Times New Roman" w:eastAsia="Times New Roman" w:hAnsi="Times New Roman"/>
          <w:b/>
          <w:sz w:val="20"/>
          <w:szCs w:val="20"/>
          <w:lang w:val="sr-Cyrl-CS"/>
        </w:rPr>
        <w:t>Обавезе наручиоца које доспевају у наредној буџетској години биће реализоване највише до износа финансијских средстава које су Наручиоцу одобрене за буџетску годину.</w:t>
      </w:r>
    </w:p>
    <w:p w:rsidR="00D65950" w:rsidRDefault="00961246" w:rsidP="00D65950">
      <w:pPr>
        <w:pStyle w:val="NoSpacing"/>
        <w:rPr>
          <w:rFonts w:ascii="Times New Roman" w:eastAsia="Times New Roman" w:hAnsi="Times New Roman"/>
          <w:b/>
          <w:sz w:val="20"/>
          <w:szCs w:val="20"/>
          <w:lang w:val="ru-RU"/>
        </w:rPr>
      </w:pPr>
      <w:r>
        <w:rPr>
          <w:rFonts w:ascii="Times New Roman" w:eastAsia="Times New Roman" w:hAnsi="Times New Roman"/>
          <w:sz w:val="20"/>
          <w:szCs w:val="20"/>
          <w:lang w:val="ru-RU"/>
        </w:rPr>
        <w:lastRenderedPageBreak/>
        <w:t>КОЛИЧИНЕ дате у техничкој спецификацији су ОКВИРНЕ,за период од једне године и могу се повећати,односно смањити у складу са стварним потребама Наручиоца.Максимални износ који Наручилац може потрошити на основу оквирног споразуме представља износ процењене вредности ове јане набавке</w:t>
      </w:r>
      <w:r w:rsidR="00A56F92">
        <w:rPr>
          <w:rFonts w:ascii="Times New Roman" w:eastAsia="Times New Roman" w:hAnsi="Times New Roman"/>
          <w:sz w:val="20"/>
          <w:szCs w:val="20"/>
          <w:lang w:val="ru-RU"/>
        </w:rPr>
        <w:t>.</w:t>
      </w:r>
    </w:p>
    <w:p w:rsidR="005C07BB" w:rsidRPr="00961246" w:rsidRDefault="005C07BB" w:rsidP="00F11C14">
      <w:pPr>
        <w:pStyle w:val="NoSpacing"/>
        <w:rPr>
          <w:rFonts w:ascii="Times New Roman" w:eastAsia="Times New Roman" w:hAnsi="Times New Roman"/>
          <w:b/>
          <w:sz w:val="20"/>
          <w:szCs w:val="20"/>
          <w:lang w:val="ru-RU"/>
        </w:rPr>
      </w:pPr>
    </w:p>
    <w:p w:rsidR="0014692E" w:rsidRPr="003165C6" w:rsidRDefault="0014692E" w:rsidP="0014692E">
      <w:pPr>
        <w:rPr>
          <w:rFonts w:ascii="Times New Roman" w:hAnsi="Times New Roman"/>
          <w:sz w:val="20"/>
          <w:szCs w:val="20"/>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r w:rsidR="003165C6">
        <w:rPr>
          <w:rFonts w:ascii="Times New Roman" w:hAnsi="Times New Roman"/>
          <w:sz w:val="20"/>
          <w:szCs w:val="20"/>
        </w:rPr>
        <w:t>-не постоје</w:t>
      </w:r>
    </w:p>
    <w:p w:rsidR="0014692E" w:rsidRDefault="0014692E" w:rsidP="0014692E">
      <w:pPr>
        <w:rPr>
          <w:rFonts w:ascii="Times New Roman" w:hAnsi="Times New Roman"/>
          <w:sz w:val="20"/>
          <w:szCs w:val="20"/>
          <w:lang w:val="sr-Cyrl-CS"/>
        </w:rPr>
      </w:pPr>
      <w:r w:rsidRPr="00EB6933">
        <w:rPr>
          <w:rFonts w:ascii="Times New Roman" w:hAnsi="Times New Roman"/>
          <w:b/>
          <w:bCs/>
          <w:i/>
          <w:iCs/>
          <w:sz w:val="20"/>
          <w:szCs w:val="20"/>
        </w:rPr>
        <w:t>9.3.</w:t>
      </w:r>
      <w:r w:rsidRPr="00EB6933">
        <w:rPr>
          <w:rFonts w:ascii="Times New Roman" w:hAnsi="Times New Roman"/>
          <w:sz w:val="20"/>
          <w:szCs w:val="20"/>
        </w:rPr>
        <w:t>Захтев у погледу рока (испоруке добара, извршења услуге, извођења радова)</w:t>
      </w:r>
    </w:p>
    <w:p w:rsidR="00785EDD" w:rsidRPr="009D5EBD" w:rsidRDefault="00B431C4" w:rsidP="00F11C14">
      <w:pPr>
        <w:rPr>
          <w:rFonts w:ascii="Times New Roman" w:hAnsi="Times New Roman"/>
          <w:sz w:val="20"/>
          <w:szCs w:val="20"/>
          <w:lang w:val="sr-Cyrl-CS"/>
        </w:rPr>
      </w:pPr>
      <w:r w:rsidRPr="009D5EBD">
        <w:rPr>
          <w:rFonts w:ascii="Times New Roman" w:hAnsi="Times New Roman"/>
          <w:sz w:val="20"/>
          <w:szCs w:val="20"/>
        </w:rPr>
        <w:t>Рок испоруке сукцесивно током трајања уговора или и пре тог времена уколико дође до утрошка уговорених средстава односно количина</w:t>
      </w:r>
      <w:r w:rsidR="009D5EBD" w:rsidRPr="009D5EBD">
        <w:rPr>
          <w:rFonts w:ascii="Times New Roman" w:hAnsi="Times New Roman"/>
          <w:sz w:val="20"/>
          <w:szCs w:val="20"/>
          <w:lang w:val="sr-Cyrl-CS"/>
        </w:rPr>
        <w:t xml:space="preserve"> </w:t>
      </w:r>
      <w:r w:rsidR="00F11C14" w:rsidRPr="009D5EBD">
        <w:rPr>
          <w:rFonts w:ascii="Times New Roman" w:hAnsi="Times New Roman"/>
          <w:sz w:val="20"/>
          <w:szCs w:val="20"/>
        </w:rPr>
        <w:t>сукцесивно према захтеву и потребама наручиоца, у року од одмах од дана испостављања појединачног захтева</w:t>
      </w:r>
      <w:r w:rsidR="00B84F19" w:rsidRPr="009D5EBD">
        <w:rPr>
          <w:rFonts w:ascii="Times New Roman" w:hAnsi="Times New Roman"/>
          <w:sz w:val="20"/>
          <w:szCs w:val="20"/>
          <w:lang w:val="sr-Cyrl-CS"/>
        </w:rPr>
        <w:t>.</w:t>
      </w:r>
    </w:p>
    <w:p w:rsidR="00F11C14" w:rsidRPr="00F11C14" w:rsidRDefault="00F11C14" w:rsidP="00F11C14">
      <w:pPr>
        <w:rPr>
          <w:rFonts w:ascii="Times New Roman" w:hAnsi="Times New Roman"/>
          <w:lang w:val="sr-Cyrl-CS"/>
        </w:rPr>
      </w:pPr>
      <w:r w:rsidRPr="00F11C14">
        <w:rPr>
          <w:rFonts w:ascii="Times New Roman" w:hAnsi="Times New Roman"/>
        </w:rPr>
        <w:t>Мест</w:t>
      </w:r>
      <w:r w:rsidRPr="00F11C14">
        <w:rPr>
          <w:rFonts w:ascii="Times New Roman" w:hAnsi="Times New Roman"/>
          <w:lang w:val="sr-Cyrl-CS"/>
        </w:rPr>
        <w:t>о испоруке добара-на пумпама понуђача.</w:t>
      </w:r>
    </w:p>
    <w:p w:rsidR="00D15A95" w:rsidRPr="00EB6933" w:rsidRDefault="00D15A95" w:rsidP="00EB6933">
      <w:pPr>
        <w:rPr>
          <w:rFonts w:ascii="Times New Roman" w:hAnsi="Times New Roman"/>
          <w:sz w:val="20"/>
          <w:szCs w:val="20"/>
        </w:rPr>
      </w:pPr>
      <w:r w:rsidRPr="00EB6933">
        <w:rPr>
          <w:rFonts w:ascii="Times New Roman" w:hAnsi="Times New Roman"/>
          <w:b/>
          <w:bCs/>
          <w:sz w:val="20"/>
          <w:szCs w:val="20"/>
        </w:rPr>
        <w:t xml:space="preserve">9.4. </w:t>
      </w:r>
      <w:r w:rsidRPr="00EB6933">
        <w:rPr>
          <w:rFonts w:ascii="Times New Roman" w:hAnsi="Times New Roman"/>
          <w:sz w:val="20"/>
          <w:szCs w:val="20"/>
        </w:rPr>
        <w:t>Захтев у погледу рока важења понуде</w:t>
      </w:r>
      <w:r w:rsidR="00EB6933">
        <w:rPr>
          <w:rFonts w:ascii="Times New Roman" w:hAnsi="Times New Roman"/>
          <w:sz w:val="20"/>
          <w:szCs w:val="20"/>
        </w:rPr>
        <w:t>-</w:t>
      </w:r>
      <w:r w:rsidRPr="00EB6933">
        <w:rPr>
          <w:rFonts w:ascii="Times New Roman" w:hAnsi="Times New Roman"/>
          <w:sz w:val="20"/>
          <w:szCs w:val="20"/>
        </w:rPr>
        <w:t xml:space="preserve">Рок важења понуде </w:t>
      </w:r>
      <w:r w:rsidR="0080484D" w:rsidRPr="00EB6933">
        <w:rPr>
          <w:rFonts w:ascii="Times New Roman" w:hAnsi="Times New Roman"/>
          <w:sz w:val="20"/>
          <w:szCs w:val="20"/>
          <w:lang w:val="sr-Cyrl-CS"/>
        </w:rPr>
        <w:t xml:space="preserve">износи </w:t>
      </w:r>
      <w:r w:rsidR="0098586C" w:rsidRPr="00EB6933">
        <w:rPr>
          <w:rFonts w:ascii="Times New Roman" w:hAnsi="Times New Roman"/>
          <w:sz w:val="20"/>
          <w:szCs w:val="20"/>
          <w:lang w:val="sr-Cyrl-CS"/>
        </w:rPr>
        <w:t xml:space="preserve">минимално </w:t>
      </w:r>
      <w:r w:rsidR="00844574">
        <w:rPr>
          <w:rFonts w:ascii="Times New Roman" w:hAnsi="Times New Roman"/>
          <w:sz w:val="20"/>
          <w:szCs w:val="20"/>
          <w:lang w:val="sr-Cyrl-CS"/>
        </w:rPr>
        <w:t>9</w:t>
      </w:r>
      <w:r w:rsidR="0098586C" w:rsidRPr="00EB6933">
        <w:rPr>
          <w:rFonts w:ascii="Times New Roman" w:hAnsi="Times New Roman"/>
          <w:sz w:val="20"/>
          <w:szCs w:val="20"/>
          <w:lang w:val="sr-Cyrl-CS"/>
        </w:rPr>
        <w:t>0</w:t>
      </w:r>
      <w:r w:rsidRPr="00EB6933">
        <w:rPr>
          <w:rFonts w:ascii="Times New Roman" w:hAnsi="Times New Roman"/>
          <w:sz w:val="20"/>
          <w:szCs w:val="20"/>
        </w:rPr>
        <w:t xml:space="preserve"> дана од дана отварања понуда.</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EB6933">
        <w:rPr>
          <w:rFonts w:ascii="Times New Roman" w:hAnsi="Times New Roman"/>
          <w:sz w:val="20"/>
          <w:szCs w:val="20"/>
        </w:rPr>
        <w:t xml:space="preserve"> продужење рока важења понуде н</w:t>
      </w:r>
      <w:r w:rsidR="00BF402F" w:rsidRPr="00EB6933">
        <w:rPr>
          <w:rFonts w:ascii="Times New Roman" w:hAnsi="Times New Roman"/>
          <w:sz w:val="20"/>
          <w:szCs w:val="20"/>
          <w:lang w:val="sr-Cyrl-CS"/>
        </w:rPr>
        <w:t>е</w:t>
      </w:r>
      <w:r w:rsidRPr="00EB6933">
        <w:rPr>
          <w:rFonts w:ascii="Times New Roman" w:hAnsi="Times New Roman"/>
          <w:sz w:val="20"/>
          <w:szCs w:val="20"/>
        </w:rPr>
        <w:t xml:space="preserve"> може мењати понуду.</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9E28DE" w:rsidRPr="00EB6933" w:rsidRDefault="00F11C14" w:rsidP="00B13074">
            <w:pPr>
              <w:spacing w:after="0"/>
              <w:ind w:left="63"/>
              <w:jc w:val="both"/>
              <w:rPr>
                <w:rFonts w:ascii="Times New Roman" w:hAnsi="Times New Roman"/>
                <w:i/>
                <w:sz w:val="20"/>
                <w:szCs w:val="20"/>
                <w:lang w:val="sr-Cyrl-CS"/>
              </w:rPr>
            </w:pPr>
            <w:r>
              <w:rPr>
                <w:rFonts w:ascii="Times New Roman" w:hAnsi="Times New Roman"/>
                <w:i/>
                <w:sz w:val="20"/>
                <w:szCs w:val="20"/>
                <w:lang w:val="sr-Cyrl-CS"/>
              </w:rPr>
              <w:t>Не постоје</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074E5F" w:rsidRDefault="00074E5F" w:rsidP="00D15A95">
      <w:pPr>
        <w:rPr>
          <w:rFonts w:ascii="Times New Roman" w:hAnsi="Times New Roman"/>
          <w:b/>
          <w:bCs/>
          <w:i/>
          <w:iCs/>
          <w:sz w:val="20"/>
          <w:szCs w:val="20"/>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10. ВАЛУТА И НАЧИН НА КОЈИ МОРА ДА БУДЕ НАВЕДЕНА И ИЗРАЖЕНА ЦЕНА У ПОНУДИ</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Цена мора бити исказана у динарима, са и без пореза на додату вредност,са урачунатим свим трошковима које понуђач има у реализацији предметне јавне набавке, с тимда ће сеза оцену понуде узимати у обзир цена без пореза на додату вредност.</w:t>
      </w:r>
    </w:p>
    <w:p w:rsidR="00811D56" w:rsidRPr="00EB6933" w:rsidRDefault="00811D56" w:rsidP="00811D56">
      <w:pPr>
        <w:jc w:val="both"/>
        <w:rPr>
          <w:rFonts w:ascii="Times New Roman" w:hAnsi="Times New Roman"/>
          <w:iCs/>
          <w:sz w:val="20"/>
          <w:szCs w:val="20"/>
        </w:rPr>
      </w:pPr>
      <w:r w:rsidRPr="00EB6933">
        <w:rPr>
          <w:rFonts w:ascii="Times New Roman" w:hAnsi="Times New Roman"/>
          <w:sz w:val="20"/>
          <w:szCs w:val="20"/>
        </w:rPr>
        <w:t xml:space="preserve">У цену </w:t>
      </w:r>
      <w:r w:rsidRPr="00EB6933">
        <w:rPr>
          <w:rFonts w:ascii="Times New Roman" w:hAnsi="Times New Roman"/>
          <w:sz w:val="20"/>
          <w:szCs w:val="20"/>
          <w:lang w:val="sr-Cyrl-CS"/>
        </w:rPr>
        <w:t>су</w:t>
      </w:r>
      <w:r w:rsidRPr="00EB6933">
        <w:rPr>
          <w:rFonts w:ascii="Times New Roman" w:hAnsi="Times New Roman"/>
          <w:sz w:val="20"/>
          <w:szCs w:val="20"/>
        </w:rPr>
        <w:t>урачунат</w:t>
      </w:r>
      <w:r w:rsidRPr="00EB6933">
        <w:rPr>
          <w:rFonts w:ascii="Times New Roman" w:hAnsi="Times New Roman"/>
          <w:sz w:val="20"/>
          <w:szCs w:val="20"/>
          <w:lang w:val="sr-Cyrl-CS"/>
        </w:rPr>
        <w:t xml:space="preserve">и </w:t>
      </w:r>
      <w:r w:rsidRPr="00EB6933">
        <w:rPr>
          <w:rFonts w:ascii="Times New Roman" w:hAnsi="Times New Roman"/>
          <w:iCs/>
          <w:sz w:val="20"/>
          <w:szCs w:val="20"/>
          <w:u w:val="single"/>
          <w:lang w:val="sr-Cyrl-CS"/>
        </w:rPr>
        <w:t>сви трошкови</w:t>
      </w:r>
      <w:r w:rsidRPr="00EB6933">
        <w:rPr>
          <w:rFonts w:ascii="Times New Roman" w:hAnsi="Times New Roman"/>
          <w:iCs/>
          <w:sz w:val="20"/>
          <w:szCs w:val="20"/>
          <w:lang w:val="sr-Cyrl-CS"/>
        </w:rPr>
        <w:t xml:space="preserve"> које понуђач има приликом испоруке </w:t>
      </w:r>
      <w:r w:rsidR="00AD14A0" w:rsidRPr="00EB6933">
        <w:rPr>
          <w:rFonts w:ascii="Times New Roman" w:hAnsi="Times New Roman"/>
          <w:iCs/>
          <w:sz w:val="20"/>
          <w:szCs w:val="20"/>
          <w:lang w:val="sr-Cyrl-CS"/>
        </w:rPr>
        <w:t>услуге</w:t>
      </w:r>
      <w:r w:rsidRPr="00EB6933">
        <w:rPr>
          <w:rFonts w:ascii="Times New Roman" w:hAnsi="Times New Roman"/>
          <w:iCs/>
          <w:sz w:val="20"/>
          <w:szCs w:val="20"/>
          <w:lang w:val="sr-Cyrl-CS"/>
        </w:rPr>
        <w:t>.</w:t>
      </w:r>
    </w:p>
    <w:p w:rsidR="00D15A95" w:rsidRPr="00EB6933" w:rsidRDefault="00D15A95" w:rsidP="00D15A95">
      <w:pPr>
        <w:rPr>
          <w:rFonts w:ascii="Times New Roman" w:hAnsi="Times New Roman"/>
          <w:sz w:val="20"/>
          <w:szCs w:val="20"/>
        </w:rPr>
      </w:pPr>
      <w:r w:rsidRPr="00EB6933">
        <w:rPr>
          <w:rFonts w:ascii="Times New Roman" w:hAnsi="Times New Roman"/>
          <w:sz w:val="20"/>
          <w:szCs w:val="20"/>
        </w:rPr>
        <w:t>Цен</w:t>
      </w:r>
      <w:r w:rsidR="00F44AEE" w:rsidRPr="00EB6933">
        <w:rPr>
          <w:rFonts w:ascii="Times New Roman" w:hAnsi="Times New Roman"/>
          <w:sz w:val="20"/>
          <w:szCs w:val="20"/>
        </w:rPr>
        <w:t xml:space="preserve">а </w:t>
      </w:r>
      <w:r w:rsidR="00DD432F" w:rsidRPr="00EB6933">
        <w:rPr>
          <w:rFonts w:ascii="Times New Roman" w:hAnsi="Times New Roman"/>
          <w:sz w:val="20"/>
          <w:szCs w:val="20"/>
          <w:lang w:val="sr-Cyrl-CS"/>
        </w:rPr>
        <w:t xml:space="preserve">је </w:t>
      </w:r>
      <w:r w:rsidR="00DB71F1" w:rsidRPr="00EB6933">
        <w:rPr>
          <w:rFonts w:ascii="Times New Roman" w:hAnsi="Times New Roman"/>
          <w:sz w:val="20"/>
          <w:szCs w:val="20"/>
        </w:rPr>
        <w:t>фиксн</w:t>
      </w:r>
      <w:r w:rsidR="00DD432F" w:rsidRPr="00EB6933">
        <w:rPr>
          <w:rFonts w:ascii="Times New Roman" w:hAnsi="Times New Roman"/>
          <w:sz w:val="20"/>
          <w:szCs w:val="20"/>
          <w:lang w:val="sr-Cyrl-CS"/>
        </w:rPr>
        <w:t>а</w:t>
      </w:r>
      <w:r w:rsidR="00DB71F1" w:rsidRPr="00EB6933">
        <w:rPr>
          <w:rFonts w:ascii="Times New Roman" w:hAnsi="Times New Roman"/>
          <w:sz w:val="20"/>
          <w:szCs w:val="20"/>
        </w:rPr>
        <w:t>, важ</w:t>
      </w:r>
      <w:r w:rsidR="00DD432F" w:rsidRPr="00EB6933">
        <w:rPr>
          <w:rFonts w:ascii="Times New Roman" w:hAnsi="Times New Roman"/>
          <w:sz w:val="20"/>
          <w:szCs w:val="20"/>
          <w:lang w:val="sr-Cyrl-CS"/>
        </w:rPr>
        <w:t>и</w:t>
      </w:r>
      <w:r w:rsidR="00F44AEE" w:rsidRPr="00EB6933">
        <w:rPr>
          <w:rFonts w:ascii="Times New Roman" w:hAnsi="Times New Roman"/>
          <w:sz w:val="20"/>
          <w:szCs w:val="20"/>
        </w:rPr>
        <w:t xml:space="preserve"> на дан подношења понуде и не </w:t>
      </w:r>
      <w:r w:rsidR="00DB71F1" w:rsidRPr="00EB6933">
        <w:rPr>
          <w:rFonts w:ascii="Times New Roman" w:hAnsi="Times New Roman"/>
          <w:sz w:val="20"/>
          <w:szCs w:val="20"/>
        </w:rPr>
        <w:t>мо</w:t>
      </w:r>
      <w:r w:rsidR="00DD432F" w:rsidRPr="00EB6933">
        <w:rPr>
          <w:rFonts w:ascii="Times New Roman" w:hAnsi="Times New Roman"/>
          <w:sz w:val="20"/>
          <w:szCs w:val="20"/>
          <w:lang w:val="sr-Cyrl-CS"/>
        </w:rPr>
        <w:t>же</w:t>
      </w:r>
      <w:r w:rsidR="00F44AEE" w:rsidRPr="00EB6933">
        <w:rPr>
          <w:rFonts w:ascii="Times New Roman" w:hAnsi="Times New Roman"/>
          <w:sz w:val="20"/>
          <w:szCs w:val="20"/>
        </w:rPr>
        <w:t xml:space="preserve"> се мењати.</w:t>
      </w:r>
    </w:p>
    <w:p w:rsidR="00D15A95" w:rsidRPr="00EB6933" w:rsidRDefault="00D15A95" w:rsidP="00D15A95">
      <w:pPr>
        <w:rPr>
          <w:rFonts w:ascii="Times New Roman" w:hAnsi="Times New Roman"/>
          <w:sz w:val="20"/>
          <w:szCs w:val="20"/>
          <w:lang w:val="sr-Cyrl-CS"/>
        </w:rPr>
      </w:pPr>
      <w:r w:rsidRPr="00EB6933">
        <w:rPr>
          <w:rFonts w:ascii="Times New Roman" w:hAnsi="Times New Roman"/>
          <w:sz w:val="20"/>
          <w:szCs w:val="20"/>
        </w:rPr>
        <w:t>Ако понуђена цена укључује увозну царину и друге дажбине, понуђач је дужан да тај део одвојено искаже у динарима.</w:t>
      </w:r>
    </w:p>
    <w:p w:rsidR="00616D61" w:rsidRDefault="00616D61"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sidRPr="00EB6933">
        <w:rPr>
          <w:rFonts w:ascii="Times New Roman" w:eastAsia="Arial Unicode MS" w:hAnsi="Times New Roman"/>
          <w:color w:val="000000"/>
          <w:kern w:val="1"/>
          <w:sz w:val="20"/>
          <w:szCs w:val="20"/>
          <w:lang w:eastAsia="ar-SA"/>
        </w:rPr>
        <w:t>Ако је у понуди исказана неуобичајено ниска цена, наручилац ће поступити у складу са чланом 92.Закона.</w:t>
      </w:r>
    </w:p>
    <w:p w:rsidR="00074E5F" w:rsidRPr="00937D3C" w:rsidRDefault="001D3175" w:rsidP="00074E5F">
      <w:pPr>
        <w:pStyle w:val="NoSpacing"/>
        <w:rPr>
          <w:rFonts w:ascii="Times New Roman" w:eastAsia="Times New Roman" w:hAnsi="Times New Roman"/>
          <w:sz w:val="20"/>
          <w:szCs w:val="20"/>
          <w:lang w:val="ru-RU"/>
        </w:rPr>
      </w:pPr>
      <w:r w:rsidRPr="00937D3C">
        <w:rPr>
          <w:rFonts w:ascii="Times New Roman" w:eastAsia="Arial Unicode MS" w:hAnsi="Times New Roman"/>
          <w:color w:val="000000"/>
          <w:kern w:val="1"/>
          <w:sz w:val="20"/>
          <w:szCs w:val="20"/>
          <w:lang w:val="sr-Cyrl-CS" w:eastAsia="ar-SA"/>
        </w:rPr>
        <w:t>Количине наведене у техничкој спецификацији су оквирне (за период од једне године) и могу се повећати,односно,смањити у зависности од стварних потреба Наручиоца,  с тим да максимални износ средстава које Наручилац може потрошити  на основу оквирног споразума представља износ процењене вредности.</w:t>
      </w:r>
    </w:p>
    <w:p w:rsidR="001D3175" w:rsidRPr="00074E5F" w:rsidRDefault="001D3175" w:rsidP="00616D61">
      <w:pPr>
        <w:suppressAutoHyphens/>
        <w:spacing w:after="0" w:line="100" w:lineRule="atLeast"/>
        <w:jc w:val="both"/>
        <w:rPr>
          <w:rFonts w:ascii="Times New Roman" w:eastAsia="Arial Unicode MS" w:hAnsi="Times New Roman"/>
          <w:b/>
          <w:color w:val="000000"/>
          <w:kern w:val="1"/>
          <w:sz w:val="20"/>
          <w:szCs w:val="20"/>
          <w:lang w:val="sr-Cyrl-CS" w:eastAsia="ar-SA"/>
        </w:rPr>
      </w:pP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Понуђене јединичне цене морају бити јасно и читко исписане.</w:t>
      </w: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Свака евентуална исправка мора нити парафирана и оверена.</w:t>
      </w:r>
    </w:p>
    <w:p w:rsidR="001D3175" w:rsidRDefault="001D3175" w:rsidP="00616D61">
      <w:pPr>
        <w:suppressAutoHyphens/>
        <w:spacing w:after="0" w:line="100" w:lineRule="atLeast"/>
        <w:jc w:val="both"/>
        <w:rPr>
          <w:rFonts w:ascii="Times New Roman" w:eastAsia="Arial Unicode MS" w:hAnsi="Times New Roman"/>
          <w:color w:val="000000"/>
          <w:kern w:val="1"/>
          <w:sz w:val="20"/>
          <w:szCs w:val="20"/>
          <w:lang w:val="sr-Cyrl-CS" w:eastAsia="ar-SA"/>
        </w:rPr>
      </w:pPr>
      <w:r>
        <w:rPr>
          <w:rFonts w:ascii="Times New Roman" w:eastAsia="Arial Unicode MS" w:hAnsi="Times New Roman"/>
          <w:color w:val="000000"/>
          <w:kern w:val="1"/>
          <w:sz w:val="20"/>
          <w:szCs w:val="20"/>
          <w:lang w:val="sr-Cyrl-CS" w:eastAsia="ar-SA"/>
        </w:rPr>
        <w:t>У току оцењивања понуде биће извршена рачунска контрола која ће као меродавну узимати јединичну цену.</w:t>
      </w:r>
    </w:p>
    <w:p w:rsidR="00E02A61" w:rsidRDefault="00E02A61" w:rsidP="00616D61">
      <w:pPr>
        <w:suppressAutoHyphens/>
        <w:spacing w:after="0" w:line="100" w:lineRule="atLeast"/>
        <w:jc w:val="both"/>
        <w:rPr>
          <w:rFonts w:ascii="Times New Roman" w:eastAsia="Arial Unicode MS" w:hAnsi="Times New Roman"/>
          <w:b/>
          <w:color w:val="7030A0"/>
          <w:kern w:val="1"/>
          <w:sz w:val="20"/>
          <w:szCs w:val="20"/>
          <w:lang w:val="sr-Cyrl-CS" w:eastAsia="ar-SA"/>
        </w:rPr>
      </w:pPr>
    </w:p>
    <w:p w:rsidR="001D3175" w:rsidRPr="0063412C" w:rsidRDefault="00E02A61" w:rsidP="00616D61">
      <w:pPr>
        <w:suppressAutoHyphens/>
        <w:spacing w:after="0" w:line="100" w:lineRule="atLeast"/>
        <w:jc w:val="both"/>
        <w:rPr>
          <w:rFonts w:ascii="Times New Roman" w:eastAsia="Arial Unicode MS" w:hAnsi="Times New Roman"/>
          <w:b/>
          <w:kern w:val="1"/>
          <w:sz w:val="20"/>
          <w:szCs w:val="20"/>
          <w:lang w:val="sr-Cyrl-CS" w:eastAsia="ar-SA"/>
        </w:rPr>
      </w:pPr>
      <w:r w:rsidRPr="0063412C">
        <w:rPr>
          <w:rFonts w:ascii="Times New Roman" w:eastAsia="Arial Unicode MS" w:hAnsi="Times New Roman"/>
          <w:b/>
          <w:kern w:val="1"/>
          <w:sz w:val="20"/>
          <w:szCs w:val="20"/>
          <w:lang w:val="sr-Cyrl-CS" w:eastAsia="ar-SA"/>
        </w:rPr>
        <w:t>ИЗМЕНЕ ТОКОМ ТРАЈАЊА ОКВИРНОГ СПОРАЗУМА</w:t>
      </w:r>
      <w:r w:rsidR="0063412C">
        <w:rPr>
          <w:rFonts w:ascii="Times New Roman" w:eastAsia="Arial Unicode MS" w:hAnsi="Times New Roman"/>
          <w:b/>
          <w:kern w:val="1"/>
          <w:sz w:val="20"/>
          <w:szCs w:val="20"/>
          <w:lang w:val="sr-Cyrl-CS" w:eastAsia="ar-SA"/>
        </w:rPr>
        <w:t>/УГОВОРА</w:t>
      </w:r>
      <w:r w:rsidR="001D3175" w:rsidRPr="0063412C">
        <w:rPr>
          <w:rFonts w:ascii="Times New Roman" w:eastAsia="Arial Unicode MS" w:hAnsi="Times New Roman"/>
          <w:b/>
          <w:kern w:val="1"/>
          <w:sz w:val="20"/>
          <w:szCs w:val="20"/>
          <w:lang w:val="sr-Cyrl-CS" w:eastAsia="ar-SA"/>
        </w:rPr>
        <w:t>:</w:t>
      </w:r>
    </w:p>
    <w:p w:rsidR="00F11C14" w:rsidRPr="0063412C" w:rsidRDefault="00F11C14" w:rsidP="00F11C14">
      <w:pPr>
        <w:spacing w:after="0" w:line="240" w:lineRule="auto"/>
        <w:jc w:val="both"/>
        <w:rPr>
          <w:rFonts w:ascii="Times New Roman" w:eastAsia="Times New Roman" w:hAnsi="Times New Roman"/>
          <w:b/>
          <w:sz w:val="20"/>
          <w:szCs w:val="20"/>
          <w:lang w:val="sr-Cyrl-CS"/>
        </w:rPr>
      </w:pPr>
      <w:r w:rsidRPr="0063412C">
        <w:rPr>
          <w:rFonts w:ascii="Times New Roman" w:eastAsia="Times New Roman" w:hAnsi="Times New Roman"/>
          <w:b/>
          <w:sz w:val="20"/>
          <w:szCs w:val="20"/>
          <w:lang w:val="sr-Cyrl-CS"/>
        </w:rPr>
        <w:t>Након закључења</w:t>
      </w:r>
      <w:r w:rsidR="00E45C0A" w:rsidRPr="0063412C">
        <w:rPr>
          <w:rFonts w:ascii="Times New Roman" w:eastAsia="Times New Roman" w:hAnsi="Times New Roman"/>
          <w:b/>
          <w:sz w:val="20"/>
          <w:szCs w:val="20"/>
          <w:lang w:val="sr-Cyrl-CS"/>
        </w:rPr>
        <w:t xml:space="preserve"> оквирног споразума/</w:t>
      </w:r>
      <w:r w:rsidRPr="0063412C">
        <w:rPr>
          <w:rFonts w:ascii="Times New Roman" w:eastAsia="Times New Roman" w:hAnsi="Times New Roman"/>
          <w:b/>
          <w:sz w:val="20"/>
          <w:szCs w:val="20"/>
          <w:lang w:val="sr-Cyrl-CS"/>
        </w:rPr>
        <w:t xml:space="preserve"> уговора о јавној набавци Наручилац се саглашава са променом јединичне цене моторног горива искључиво из објективних разлога изазваних кретањем цена на тржишту нафтиних деривата (сходно члану 115. Закона о јавним набавкама). </w:t>
      </w:r>
    </w:p>
    <w:p w:rsidR="00F11C14" w:rsidRPr="0063412C" w:rsidRDefault="00F11C14" w:rsidP="00F11C14">
      <w:pPr>
        <w:spacing w:after="0" w:line="240" w:lineRule="auto"/>
        <w:jc w:val="both"/>
        <w:rPr>
          <w:rFonts w:ascii="Times New Roman" w:eastAsia="Times New Roman" w:hAnsi="Times New Roman"/>
          <w:b/>
          <w:sz w:val="20"/>
          <w:szCs w:val="20"/>
          <w:lang w:val="sr-Cyrl-CS"/>
        </w:rPr>
      </w:pPr>
      <w:r w:rsidRPr="0063412C">
        <w:rPr>
          <w:rFonts w:ascii="Times New Roman" w:eastAsia="Times New Roman" w:hAnsi="Times New Roman"/>
          <w:b/>
          <w:sz w:val="20"/>
          <w:szCs w:val="20"/>
          <w:lang w:val="sr-Cyrl-CS"/>
        </w:rPr>
        <w:t>Цена моторног горива утврђује се одлукама Испоручиоца у складу са кретањима цена на тржишту нафтних деривата Републике Србије, у складу са законом и подзаконским актима.</w:t>
      </w:r>
    </w:p>
    <w:p w:rsidR="00F11C14" w:rsidRPr="0063412C" w:rsidRDefault="00F11C14" w:rsidP="00F11C14">
      <w:pPr>
        <w:spacing w:after="0" w:line="240" w:lineRule="auto"/>
        <w:jc w:val="both"/>
        <w:rPr>
          <w:rFonts w:ascii="Times New Roman" w:eastAsia="Times New Roman" w:hAnsi="Times New Roman"/>
          <w:b/>
          <w:sz w:val="20"/>
          <w:szCs w:val="20"/>
          <w:lang w:val="sr-Cyrl-CS"/>
        </w:rPr>
      </w:pPr>
      <w:r w:rsidRPr="0063412C">
        <w:rPr>
          <w:rFonts w:ascii="Times New Roman" w:eastAsia="Times New Roman" w:hAnsi="Times New Roman"/>
          <w:b/>
          <w:sz w:val="20"/>
          <w:szCs w:val="20"/>
          <w:lang w:val="sr-Cyrl-CS"/>
        </w:rPr>
        <w:t>До истека уговора, постоји могућност измене уговора у смислу корекција јединичне цене, уколико буде дошло до промене елемената који чине јединичну цену, док ће укупна вредност основног уговора остати непромењена.</w:t>
      </w:r>
    </w:p>
    <w:p w:rsidR="00F11C14" w:rsidRPr="0063412C" w:rsidRDefault="00F11C14" w:rsidP="00F11C14">
      <w:pPr>
        <w:spacing w:after="0" w:line="240" w:lineRule="auto"/>
        <w:jc w:val="both"/>
        <w:rPr>
          <w:rFonts w:ascii="Times New Roman" w:eastAsia="Times New Roman" w:hAnsi="Times New Roman"/>
          <w:b/>
          <w:sz w:val="20"/>
          <w:szCs w:val="20"/>
          <w:lang w:val="sr-Cyrl-CS"/>
        </w:rPr>
      </w:pPr>
      <w:r w:rsidRPr="0063412C">
        <w:rPr>
          <w:rFonts w:ascii="Times New Roman" w:eastAsia="Times New Roman" w:hAnsi="Times New Roman"/>
          <w:b/>
          <w:sz w:val="20"/>
          <w:szCs w:val="20"/>
          <w:lang w:val="sr-Cyrl-CS"/>
        </w:rPr>
        <w:t>Испоручено моторно гориво Испоручилац ће фактурисати Наручиоцу по цени која важи на дан испоруке</w:t>
      </w:r>
      <w:r w:rsidRPr="0063412C">
        <w:rPr>
          <w:rFonts w:ascii="Times New Roman" w:hAnsi="Times New Roman"/>
          <w:b/>
          <w:sz w:val="20"/>
          <w:szCs w:val="20"/>
          <w:lang w:val="sr-Cyrl-CS"/>
        </w:rPr>
        <w:t xml:space="preserve">, </w:t>
      </w:r>
      <w:r w:rsidRPr="0063412C">
        <w:rPr>
          <w:rFonts w:ascii="Times New Roman" w:eastAsia="Times New Roman" w:hAnsi="Times New Roman"/>
          <w:b/>
          <w:sz w:val="20"/>
          <w:szCs w:val="20"/>
          <w:lang w:val="sr-Cyrl-CS"/>
        </w:rPr>
        <w:t>који подразумева дан преузимања нафтних деривата од стране Наручиоца на бензинским станицама.</w:t>
      </w:r>
    </w:p>
    <w:p w:rsidR="00F11C14" w:rsidRPr="0063412C" w:rsidRDefault="00F11C14" w:rsidP="00F11C14">
      <w:pPr>
        <w:spacing w:after="0" w:line="240" w:lineRule="auto"/>
        <w:jc w:val="both"/>
        <w:rPr>
          <w:rFonts w:ascii="Times New Roman" w:eastAsia="Times New Roman" w:hAnsi="Times New Roman"/>
          <w:b/>
          <w:sz w:val="20"/>
          <w:szCs w:val="20"/>
          <w:lang w:val="sr-Cyrl-CS"/>
        </w:rPr>
      </w:pPr>
      <w:r w:rsidRPr="0063412C">
        <w:rPr>
          <w:rFonts w:ascii="Times New Roman" w:eastAsia="Times New Roman" w:hAnsi="Times New Roman"/>
          <w:b/>
          <w:sz w:val="20"/>
          <w:szCs w:val="20"/>
          <w:lang w:val="ru-RU"/>
        </w:rPr>
        <w:t>У овим случајевима Наручилац не сме да прекорачи вредност набавке.</w:t>
      </w:r>
    </w:p>
    <w:p w:rsidR="00E45C0A" w:rsidRPr="0063412C" w:rsidRDefault="00E45C0A" w:rsidP="00616D61">
      <w:pPr>
        <w:suppressAutoHyphens/>
        <w:spacing w:after="0" w:line="100" w:lineRule="atLeast"/>
        <w:jc w:val="both"/>
        <w:rPr>
          <w:rFonts w:ascii="Times New Roman" w:eastAsia="Times New Roman" w:hAnsi="Times New Roman"/>
          <w:b/>
          <w:sz w:val="20"/>
          <w:szCs w:val="20"/>
          <w:lang w:val="sr-Cyrl-CS"/>
        </w:rPr>
      </w:pPr>
      <w:r w:rsidRPr="0063412C">
        <w:rPr>
          <w:rFonts w:ascii="Times New Roman" w:eastAsia="Times New Roman" w:hAnsi="Times New Roman"/>
          <w:b/>
          <w:sz w:val="20"/>
          <w:szCs w:val="20"/>
          <w:lang w:val="sr-Cyrl-CS"/>
        </w:rPr>
        <w:t>Након закључења оквирног споразума/ уговора о јавној набавци  наручилац може у складу са ЗЈН без спровођења поступка јавне набавке повећати предмет набавке с тим да вредност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ЗЈН.</w:t>
      </w:r>
    </w:p>
    <w:p w:rsidR="00E45C0A" w:rsidRPr="0063412C" w:rsidRDefault="00E45C0A" w:rsidP="00616D61">
      <w:pPr>
        <w:suppressAutoHyphens/>
        <w:spacing w:after="0" w:line="100" w:lineRule="atLeast"/>
        <w:jc w:val="both"/>
        <w:rPr>
          <w:rFonts w:ascii="Times New Roman" w:eastAsia="Times New Roman" w:hAnsi="Times New Roman"/>
          <w:b/>
          <w:sz w:val="20"/>
          <w:szCs w:val="20"/>
          <w:lang w:val="sr-Cyrl-CS"/>
        </w:rPr>
      </w:pPr>
      <w:r w:rsidRPr="0063412C">
        <w:rPr>
          <w:rFonts w:ascii="Times New Roman" w:eastAsia="Times New Roman" w:hAnsi="Times New Roman"/>
          <w:b/>
          <w:sz w:val="20"/>
          <w:szCs w:val="20"/>
          <w:lang w:val="sr-Cyrl-CS"/>
        </w:rPr>
        <w:t>У наведеном случају Наручилац ће донети одлуку о измени уговора која садржи податке у складу са  Прилогом 3Л ЗЈН и у року од 3 дана од доношења исте исту објавити на Порталу јавних набавки и доставити Извештај Управи за јавне набавке и државној ревизорској институцији.</w:t>
      </w:r>
    </w:p>
    <w:p w:rsidR="00206B43" w:rsidRPr="0063412C" w:rsidRDefault="00206B43" w:rsidP="00616D61">
      <w:pPr>
        <w:suppressAutoHyphens/>
        <w:spacing w:after="0" w:line="100" w:lineRule="atLeast"/>
        <w:jc w:val="both"/>
        <w:rPr>
          <w:rFonts w:ascii="Times New Roman" w:eastAsia="Arial Unicode MS" w:hAnsi="Times New Roman"/>
          <w:b/>
          <w:iCs/>
          <w:kern w:val="1"/>
          <w:sz w:val="20"/>
          <w:szCs w:val="20"/>
          <w:lang w:val="sr-Cyrl-CS" w:eastAsia="ar-SA"/>
        </w:rPr>
      </w:pP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B3509E" w:rsidRDefault="00474B79" w:rsidP="00C955A1">
      <w:pPr>
        <w:pStyle w:val="Default"/>
        <w:rPr>
          <w:rFonts w:ascii="Times New Roman" w:hAnsi="Times New Roman" w:cs="Times New Roman"/>
          <w:b/>
          <w:bCs/>
          <w:i/>
          <w:iCs/>
          <w:color w:val="auto"/>
          <w:sz w:val="20"/>
          <w:szCs w:val="20"/>
          <w:lang w:val="sr-Cyrl-CS"/>
        </w:rPr>
      </w:pPr>
      <w:r w:rsidRPr="00B3509E">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r w:rsidR="00F147CA" w:rsidRPr="00B3509E">
        <w:rPr>
          <w:rFonts w:ascii="Times New Roman" w:hAnsi="Times New Roman" w:cs="Times New Roman"/>
          <w:b/>
          <w:bCs/>
          <w:i/>
          <w:iCs/>
          <w:color w:val="auto"/>
          <w:sz w:val="20"/>
          <w:szCs w:val="20"/>
          <w:lang w:val="sr-Cyrl-CS"/>
        </w:rPr>
        <w:t>-ДА ЛИ ЋЕ БИТИ</w:t>
      </w:r>
    </w:p>
    <w:p w:rsidR="00616D61" w:rsidRPr="00B3509E" w:rsidRDefault="00616D61" w:rsidP="008D3BAC">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B3509E">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F11C14" w:rsidRPr="00B3509E">
        <w:rPr>
          <w:rFonts w:ascii="Times New Roman" w:hAnsi="Times New Roman"/>
          <w:b/>
          <w:bCs/>
          <w:sz w:val="20"/>
          <w:szCs w:val="20"/>
          <w:lang w:val="sr-Cyrl-CS"/>
        </w:rPr>
        <w:t>добро извршење посла</w:t>
      </w:r>
      <w:r w:rsidRPr="00B3509E">
        <w:rPr>
          <w:rFonts w:ascii="Times New Roman" w:hAnsi="Times New Roman"/>
          <w:b/>
          <w:bCs/>
          <w:sz w:val="20"/>
          <w:szCs w:val="20"/>
          <w:lang w:val="sr-Cyrl-CS"/>
        </w:rPr>
        <w:t xml:space="preserve">, </w:t>
      </w:r>
      <w:r w:rsidRPr="00B3509E">
        <w:rPr>
          <w:rFonts w:ascii="Times New Roman" w:hAnsi="Times New Roman"/>
          <w:b/>
          <w:sz w:val="20"/>
          <w:szCs w:val="20"/>
        </w:rPr>
        <w:t>и то бланко сопствену меницу, која мора бити евидентирана у Регистру меница и овлашћења Народне банке Србије</w:t>
      </w:r>
      <w:r w:rsidRPr="00B3509E">
        <w:rPr>
          <w:rFonts w:ascii="Times New Roman" w:hAnsi="Times New Roman"/>
          <w:b/>
          <w:sz w:val="20"/>
          <w:szCs w:val="20"/>
          <w:lang w:val="sr-Cyrl-CS"/>
        </w:rPr>
        <w:t>, са меничним овлашћењем,</w:t>
      </w:r>
      <w:r w:rsidR="00115AAA" w:rsidRPr="00B3509E">
        <w:rPr>
          <w:rFonts w:ascii="Times New Roman" w:hAnsi="Times New Roman"/>
          <w:b/>
          <w:sz w:val="20"/>
          <w:szCs w:val="20"/>
          <w:lang w:val="sr-Cyrl-CS"/>
        </w:rPr>
        <w:t>са</w:t>
      </w:r>
      <w:r w:rsidR="00156E6D" w:rsidRPr="00B3509E">
        <w:rPr>
          <w:rFonts w:ascii="Times New Roman" w:hAnsi="Times New Roman"/>
          <w:b/>
          <w:sz w:val="20"/>
          <w:szCs w:val="20"/>
          <w:lang w:val="sr-Cyrl-CS"/>
        </w:rPr>
        <w:t xml:space="preserve"> захтев</w:t>
      </w:r>
      <w:r w:rsidR="00115AAA" w:rsidRPr="00B3509E">
        <w:rPr>
          <w:rFonts w:ascii="Times New Roman" w:hAnsi="Times New Roman"/>
          <w:b/>
          <w:sz w:val="20"/>
          <w:szCs w:val="20"/>
          <w:lang w:val="sr-Cyrl-CS"/>
        </w:rPr>
        <w:t>ом</w:t>
      </w:r>
      <w:r w:rsidR="00156E6D" w:rsidRPr="00B3509E">
        <w:rPr>
          <w:rFonts w:ascii="Times New Roman" w:hAnsi="Times New Roman"/>
          <w:b/>
          <w:sz w:val="20"/>
          <w:szCs w:val="20"/>
          <w:lang w:val="sr-Cyrl-CS"/>
        </w:rPr>
        <w:t xml:space="preserve"> за регистрацију/брисање менице,</w:t>
      </w:r>
      <w:r w:rsidRPr="00B3509E">
        <w:rPr>
          <w:rFonts w:ascii="Times New Roman" w:hAnsi="Times New Roman"/>
          <w:b/>
          <w:sz w:val="20"/>
          <w:szCs w:val="20"/>
          <w:lang w:val="sr-Cyrl-CS"/>
        </w:rPr>
        <w:t xml:space="preserve"> у складу са захтевима из конкурсне документације.</w:t>
      </w:r>
    </w:p>
    <w:p w:rsidR="00616D61" w:rsidRPr="00B3509E" w:rsidRDefault="00616D61" w:rsidP="008D3BAC">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B3509E" w:rsidRDefault="00616D61" w:rsidP="008D3BAC">
      <w:pPr>
        <w:pStyle w:val="Default"/>
        <w:jc w:val="both"/>
        <w:rPr>
          <w:rFonts w:ascii="Times New Roman" w:hAnsi="Times New Roman" w:cs="Times New Roman"/>
          <w:b/>
          <w:color w:val="auto"/>
          <w:sz w:val="20"/>
          <w:szCs w:val="20"/>
          <w:lang w:val="sr-Cyrl-CS"/>
        </w:rPr>
      </w:pPr>
      <w:r w:rsidRPr="00B3509E">
        <w:rPr>
          <w:rFonts w:ascii="Times New Roman" w:hAnsi="Times New Roman"/>
          <w:b/>
          <w:bCs/>
          <w:color w:val="auto"/>
          <w:sz w:val="20"/>
          <w:szCs w:val="20"/>
          <w:lang w:val="sr-Cyrl-CS"/>
        </w:rPr>
        <w:t>2.П</w:t>
      </w:r>
      <w:r w:rsidRPr="00B3509E">
        <w:rPr>
          <w:rFonts w:ascii="Times New Roman" w:hAnsi="Times New Roman"/>
          <w:b/>
          <w:bCs/>
          <w:color w:val="auto"/>
          <w:sz w:val="20"/>
          <w:szCs w:val="20"/>
        </w:rPr>
        <w:t>онуђач</w:t>
      </w:r>
      <w:r w:rsidRPr="00B3509E">
        <w:rPr>
          <w:rFonts w:ascii="Times New Roman" w:hAnsi="Times New Roman"/>
          <w:b/>
          <w:bCs/>
          <w:color w:val="auto"/>
          <w:sz w:val="20"/>
          <w:szCs w:val="20"/>
          <w:lang w:val="sr-Cyrl-CS"/>
        </w:rPr>
        <w:t xml:space="preserve"> коме је додељен уговор</w:t>
      </w:r>
      <w:r w:rsidRPr="00B3509E">
        <w:rPr>
          <w:rFonts w:ascii="Times New Roman" w:hAnsi="Times New Roman"/>
          <w:b/>
          <w:bCs/>
          <w:caps/>
          <w:color w:val="auto"/>
          <w:sz w:val="20"/>
          <w:szCs w:val="20"/>
          <w:u w:val="single"/>
          <w:lang w:val="sr-Cyrl-CS"/>
        </w:rPr>
        <w:t>(само он)</w:t>
      </w:r>
      <w:r w:rsidRPr="00B3509E">
        <w:rPr>
          <w:rFonts w:ascii="Times New Roman" w:hAnsi="Times New Roman"/>
          <w:b/>
          <w:bCs/>
          <w:color w:val="auto"/>
          <w:sz w:val="20"/>
          <w:szCs w:val="20"/>
        </w:rPr>
        <w:t xml:space="preserve"> је дужан да </w:t>
      </w:r>
      <w:r w:rsidRPr="00B3509E">
        <w:rPr>
          <w:rFonts w:ascii="Times New Roman" w:hAnsi="Times New Roman"/>
          <w:b/>
          <w:bCs/>
          <w:color w:val="auto"/>
          <w:sz w:val="20"/>
          <w:szCs w:val="20"/>
          <w:lang w:val="sr-Cyrl-CS"/>
        </w:rPr>
        <w:t xml:space="preserve">пре закључења уговора, односно најкасније до момента закључења уговора, </w:t>
      </w:r>
      <w:r w:rsidRPr="00B3509E">
        <w:rPr>
          <w:rFonts w:ascii="Times New Roman" w:hAnsi="Times New Roman"/>
          <w:b/>
          <w:bCs/>
          <w:color w:val="auto"/>
          <w:sz w:val="20"/>
          <w:szCs w:val="20"/>
        </w:rPr>
        <w:t xml:space="preserve">достави средство финансијског обезбеђења </w:t>
      </w:r>
      <w:r w:rsidRPr="00B3509E">
        <w:rPr>
          <w:rFonts w:ascii="Times New Roman" w:hAnsi="Times New Roman"/>
          <w:b/>
          <w:bCs/>
          <w:color w:val="auto"/>
          <w:sz w:val="20"/>
          <w:szCs w:val="20"/>
          <w:u w:val="single"/>
        </w:rPr>
        <w:t xml:space="preserve">за </w:t>
      </w:r>
      <w:r w:rsidR="00F11C14" w:rsidRPr="00B3509E">
        <w:rPr>
          <w:rFonts w:ascii="Times New Roman" w:hAnsi="Times New Roman"/>
          <w:b/>
          <w:bCs/>
          <w:color w:val="auto"/>
          <w:sz w:val="20"/>
          <w:szCs w:val="20"/>
          <w:u w:val="single"/>
          <w:lang w:val="sr-Cyrl-CS"/>
        </w:rPr>
        <w:t xml:space="preserve">добро извршење посла </w:t>
      </w:r>
      <w:r w:rsidRPr="00B3509E">
        <w:rPr>
          <w:rFonts w:ascii="Times New Roman" w:hAnsi="Times New Roman"/>
          <w:b/>
          <w:color w:val="auto"/>
          <w:sz w:val="20"/>
          <w:szCs w:val="20"/>
        </w:rPr>
        <w:t xml:space="preserve">и то бланко сопствену меницу, која мора бити </w:t>
      </w:r>
      <w:r w:rsidR="00F11C14" w:rsidRPr="00B3509E">
        <w:rPr>
          <w:rFonts w:ascii="Times New Roman" w:hAnsi="Times New Roman"/>
          <w:b/>
          <w:color w:val="auto"/>
          <w:sz w:val="20"/>
          <w:szCs w:val="20"/>
        </w:rPr>
        <w:t xml:space="preserve">оверена печатом и потписана од стране лица овлашћеног за заступање </w:t>
      </w:r>
      <w:r w:rsidR="00F11C14" w:rsidRPr="00B3509E">
        <w:rPr>
          <w:rFonts w:ascii="Times New Roman" w:hAnsi="Times New Roman"/>
          <w:b/>
          <w:color w:val="auto"/>
          <w:sz w:val="20"/>
          <w:szCs w:val="20"/>
          <w:lang w:val="sr-Cyrl-CS"/>
        </w:rPr>
        <w:t xml:space="preserve">, као и </w:t>
      </w:r>
      <w:r w:rsidRPr="00B3509E">
        <w:rPr>
          <w:rFonts w:ascii="Times New Roman" w:hAnsi="Times New Roman"/>
          <w:b/>
          <w:color w:val="auto"/>
          <w:sz w:val="20"/>
          <w:szCs w:val="20"/>
        </w:rPr>
        <w:t>евидентирана у Регистру меница и овлашћења Народне банке Србије.</w:t>
      </w:r>
      <w:r w:rsidR="00DE01B0" w:rsidRPr="00B3509E">
        <w:rPr>
          <w:rFonts w:ascii="Times New Roman" w:hAnsi="Times New Roman"/>
          <w:b/>
          <w:color w:val="auto"/>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B3509E">
        <w:rPr>
          <w:rFonts w:ascii="Times New Roman" w:hAnsi="Times New Roman"/>
          <w:b/>
          <w:color w:val="auto"/>
          <w:sz w:val="20"/>
          <w:szCs w:val="20"/>
        </w:rPr>
        <w:t>и менично овлашћење</w:t>
      </w:r>
      <w:r w:rsidR="00F11C14" w:rsidRPr="00B3509E">
        <w:rPr>
          <w:rFonts w:ascii="Times New Roman" w:hAnsi="Times New Roman"/>
          <w:b/>
          <w:color w:val="auto"/>
          <w:sz w:val="20"/>
          <w:szCs w:val="20"/>
        </w:rPr>
        <w:t xml:space="preserve"> са назначеним износом од 10% од укупне вредности понуде без ПДВ-а (попуњенизнос на меничном овлашћењу)</w:t>
      </w:r>
      <w:r w:rsidR="00115AAA" w:rsidRPr="00B3509E">
        <w:rPr>
          <w:rFonts w:ascii="Times New Roman" w:hAnsi="Times New Roman"/>
          <w:b/>
          <w:color w:val="auto"/>
          <w:sz w:val="20"/>
          <w:szCs w:val="20"/>
        </w:rPr>
        <w:t xml:space="preserve"> и захтев за </w:t>
      </w:r>
      <w:r w:rsidR="00115AAA" w:rsidRPr="00B3509E">
        <w:rPr>
          <w:rFonts w:ascii="Times New Roman" w:hAnsi="Times New Roman"/>
          <w:b/>
          <w:color w:val="auto"/>
          <w:sz w:val="20"/>
          <w:szCs w:val="20"/>
        </w:rPr>
        <w:lastRenderedPageBreak/>
        <w:t>регистрацију/брисање менице</w:t>
      </w:r>
      <w:r w:rsidR="00156E6D" w:rsidRPr="00B3509E">
        <w:rPr>
          <w:rFonts w:ascii="Times New Roman" w:hAnsi="Times New Roman"/>
          <w:b/>
          <w:color w:val="auto"/>
          <w:sz w:val="20"/>
          <w:szCs w:val="20"/>
        </w:rPr>
        <w:t>.</w:t>
      </w:r>
      <w:r w:rsidR="00A61BA3" w:rsidRPr="00B3509E">
        <w:rPr>
          <w:rFonts w:ascii="Times New Roman" w:hAnsi="Times New Roman" w:cs="Times New Roman"/>
          <w:b/>
          <w:color w:val="auto"/>
          <w:sz w:val="20"/>
          <w:szCs w:val="20"/>
          <w:lang w:val="sr-Cyrl-CS"/>
        </w:rPr>
        <w:t xml:space="preserve"> 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B3509E">
        <w:rPr>
          <w:rFonts w:ascii="Times New Roman" w:hAnsi="Times New Roman" w:cs="Times New Roman"/>
          <w:b/>
          <w:color w:val="auto"/>
          <w:sz w:val="20"/>
          <w:szCs w:val="20"/>
        </w:rPr>
        <w:t>.</w:t>
      </w:r>
      <w:r w:rsidR="00A61BA3" w:rsidRPr="00B3509E">
        <w:rPr>
          <w:rFonts w:ascii="Times New Roman" w:hAnsi="Times New Roman" w:cs="Times New Roman"/>
          <w:b/>
          <w:color w:val="auto"/>
          <w:sz w:val="20"/>
          <w:szCs w:val="20"/>
          <w:lang w:val="sr-Cyrl-CS"/>
        </w:rPr>
        <w:t>.</w:t>
      </w:r>
    </w:p>
    <w:p w:rsidR="00A61BA3" w:rsidRPr="00B3509E" w:rsidRDefault="00A61BA3" w:rsidP="008D3BAC">
      <w:pPr>
        <w:widowControl w:val="0"/>
        <w:overflowPunct w:val="0"/>
        <w:autoSpaceDE w:val="0"/>
        <w:autoSpaceDN w:val="0"/>
        <w:adjustRightInd w:val="0"/>
        <w:spacing w:after="0" w:line="226" w:lineRule="auto"/>
        <w:ind w:right="80"/>
        <w:jc w:val="both"/>
        <w:rPr>
          <w:rFonts w:ascii="Times New Roman" w:hAnsi="Times New Roman"/>
          <w:b/>
          <w:sz w:val="20"/>
          <w:szCs w:val="20"/>
          <w:lang w:val="sr-Cyrl-CS"/>
        </w:rPr>
      </w:pPr>
      <w:r w:rsidRPr="00B3509E">
        <w:rPr>
          <w:rFonts w:ascii="Times New Roman" w:hAnsi="Times New Roman"/>
          <w:b/>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B3509E" w:rsidRDefault="00DE01B0" w:rsidP="00DE01B0">
      <w:pPr>
        <w:widowControl w:val="0"/>
        <w:overflowPunct w:val="0"/>
        <w:autoSpaceDE w:val="0"/>
        <w:autoSpaceDN w:val="0"/>
        <w:adjustRightInd w:val="0"/>
        <w:spacing w:after="0" w:line="226" w:lineRule="auto"/>
        <w:ind w:right="80"/>
        <w:jc w:val="both"/>
        <w:rPr>
          <w:rFonts w:ascii="Times New Roman" w:hAnsi="Times New Roman"/>
          <w:b/>
          <w:sz w:val="20"/>
          <w:szCs w:val="20"/>
        </w:rPr>
      </w:pPr>
    </w:p>
    <w:p w:rsidR="00F11C14" w:rsidRPr="00B3509E" w:rsidRDefault="00F11C14" w:rsidP="00F11C14">
      <w:pPr>
        <w:widowControl w:val="0"/>
        <w:autoSpaceDE w:val="0"/>
        <w:autoSpaceDN w:val="0"/>
        <w:adjustRightInd w:val="0"/>
        <w:spacing w:after="0" w:line="19" w:lineRule="exact"/>
        <w:rPr>
          <w:rFonts w:ascii="Times New Roman" w:hAnsi="Times New Roman"/>
          <w:b/>
          <w:sz w:val="20"/>
          <w:szCs w:val="20"/>
        </w:rPr>
      </w:pPr>
    </w:p>
    <w:p w:rsidR="00F11C14" w:rsidRPr="00B3509E"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B3509E">
        <w:rPr>
          <w:rFonts w:ascii="Times New Roman" w:hAnsi="Times New Roman"/>
          <w:sz w:val="20"/>
          <w:szCs w:val="20"/>
        </w:rPr>
        <w:t xml:space="preserve">Наручилац ће уновчити меницу дату уз понуду уколико: </w:t>
      </w:r>
      <w:r w:rsidRPr="00B3509E">
        <w:rPr>
          <w:rFonts w:ascii="Times New Roman" w:hAnsi="Times New Roman"/>
          <w:sz w:val="20"/>
          <w:szCs w:val="20"/>
          <w:lang w:val="sr-Cyrl-CS"/>
        </w:rPr>
        <w:t xml:space="preserve"> уколико не испуњава уговорне обавезе у складу са одредбама Уговора.</w:t>
      </w:r>
    </w:p>
    <w:p w:rsidR="00F11C14" w:rsidRPr="00B3509E"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B3509E">
        <w:rPr>
          <w:rFonts w:ascii="Times New Roman" w:hAnsi="Times New Roman"/>
          <w:sz w:val="20"/>
          <w:szCs w:val="20"/>
          <w:lang w:val="sr-Cyrl-CS"/>
        </w:rPr>
        <w:t xml:space="preserve">Уколико Понуђач коме је додељен уговор не достави меницу у наведеном року за закључење уговора, односно не закључи уговор </w:t>
      </w:r>
      <w:r w:rsidRPr="00B3509E">
        <w:rPr>
          <w:rFonts w:ascii="Times New Roman" w:hAnsi="Times New Roman"/>
          <w:sz w:val="20"/>
          <w:szCs w:val="20"/>
        </w:rPr>
        <w:t>у року од 8 дана од дана протека рока за подношење захтева за заштиту права</w:t>
      </w:r>
      <w:r w:rsidRPr="00B3509E">
        <w:rPr>
          <w:rFonts w:ascii="Times New Roman" w:hAnsi="Times New Roman"/>
          <w:sz w:val="20"/>
          <w:szCs w:val="20"/>
          <w:lang w:val="sr-Cyrl-CS"/>
        </w:rPr>
        <w:t>,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F11C14" w:rsidRPr="00B3509E" w:rsidRDefault="00F11C14" w:rsidP="00F11C14">
      <w:pPr>
        <w:autoSpaceDE w:val="0"/>
        <w:autoSpaceDN w:val="0"/>
        <w:adjustRightInd w:val="0"/>
        <w:spacing w:after="0" w:line="240" w:lineRule="auto"/>
        <w:rPr>
          <w:rFonts w:ascii="Times New Roman" w:hAnsi="Times New Roman" w:cs="Arial"/>
          <w:sz w:val="20"/>
          <w:szCs w:val="20"/>
          <w:lang w:val="sr-Cyrl-CS"/>
        </w:rPr>
      </w:pPr>
      <w:r w:rsidRPr="00B3509E">
        <w:rPr>
          <w:rFonts w:ascii="Times New Roman" w:hAnsi="Times New Roman" w:cs="Arial"/>
          <w:b/>
          <w:i/>
          <w:sz w:val="20"/>
          <w:szCs w:val="20"/>
          <w:u w:val="single"/>
          <w:lang w:val="sr-Cyrl-CS"/>
        </w:rPr>
        <w:t>Напомена:</w:t>
      </w:r>
      <w:r w:rsidRPr="00B3509E">
        <w:rPr>
          <w:rFonts w:ascii="Times New Roman" w:hAnsi="Times New Roman" w:cs="Arial"/>
          <w:sz w:val="20"/>
          <w:szCs w:val="20"/>
          <w:lang w:val="sr-Cyrl-CS"/>
        </w:rPr>
        <w:t xml:space="preserve"> Модел о</w:t>
      </w:r>
      <w:r w:rsidRPr="00B3509E">
        <w:rPr>
          <w:rFonts w:ascii="Times New Roman" w:hAnsi="Times New Roman" w:cs="Arial"/>
          <w:sz w:val="20"/>
          <w:szCs w:val="20"/>
        </w:rPr>
        <w:t>бра</w:t>
      </w:r>
      <w:r w:rsidRPr="00B3509E">
        <w:rPr>
          <w:rFonts w:ascii="Times New Roman" w:hAnsi="Times New Roman" w:cs="Arial"/>
          <w:sz w:val="20"/>
          <w:szCs w:val="20"/>
          <w:lang w:val="sr-Cyrl-CS"/>
        </w:rPr>
        <w:t>сца„</w:t>
      </w:r>
      <w:r w:rsidRPr="00B3509E">
        <w:rPr>
          <w:rFonts w:ascii="Times New Roman" w:hAnsi="Times New Roman" w:cs="Arial"/>
          <w:sz w:val="20"/>
          <w:szCs w:val="20"/>
        </w:rPr>
        <w:t>Меничног овлашћења</w:t>
      </w:r>
      <w:r w:rsidRPr="00B3509E">
        <w:rPr>
          <w:rFonts w:ascii="Times New Roman" w:hAnsi="Times New Roman" w:cs="Arial"/>
          <w:sz w:val="20"/>
          <w:szCs w:val="20"/>
          <w:lang w:val="sr-Cyrl-CS"/>
        </w:rPr>
        <w:t xml:space="preserve">“који се подноси уз меницу </w:t>
      </w:r>
      <w:r w:rsidRPr="00B3509E">
        <w:rPr>
          <w:rFonts w:ascii="Times New Roman" w:hAnsi="Times New Roman" w:cs="Arial"/>
          <w:sz w:val="20"/>
          <w:szCs w:val="20"/>
        </w:rPr>
        <w:t xml:space="preserve">налази се као </w:t>
      </w:r>
      <w:r w:rsidRPr="00B3509E">
        <w:rPr>
          <w:rFonts w:ascii="Times New Roman" w:hAnsi="Times New Roman" w:cs="Arial"/>
          <w:sz w:val="20"/>
          <w:szCs w:val="20"/>
          <w:lang w:val="sr-Cyrl-CS"/>
        </w:rPr>
        <w:t xml:space="preserve">Прилог на крајуове </w:t>
      </w:r>
      <w:r w:rsidRPr="00B3509E">
        <w:rPr>
          <w:rFonts w:ascii="Times New Roman" w:hAnsi="Times New Roman" w:cs="Arial"/>
          <w:sz w:val="20"/>
          <w:szCs w:val="20"/>
        </w:rPr>
        <w:t>конкурснедокументације</w:t>
      </w:r>
      <w:r w:rsidRPr="00B3509E">
        <w:rPr>
          <w:rFonts w:ascii="Times New Roman" w:hAnsi="Times New Roman" w:cs="Arial"/>
          <w:sz w:val="20"/>
          <w:szCs w:val="20"/>
          <w:lang w:val="sr-Cyrl-CS"/>
        </w:rPr>
        <w:t>.</w:t>
      </w: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3A39B7" w:rsidRDefault="003A39B7" w:rsidP="00C955A1">
      <w:pPr>
        <w:pStyle w:val="Default"/>
        <w:rPr>
          <w:rFonts w:ascii="Times New Roman" w:hAnsi="Times New Roman" w:cs="Times New Roman"/>
          <w:b/>
          <w:bCs/>
          <w:color w:val="auto"/>
          <w:sz w:val="20"/>
          <w:szCs w:val="20"/>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EB693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„гориво</w:t>
      </w:r>
      <w:r w:rsidR="0050088C">
        <w:rPr>
          <w:rFonts w:ascii="Times New Roman" w:eastAsia="Times New Roman" w:hAnsi="Times New Roman" w:cs="Times New Roman"/>
          <w:b/>
          <w:sz w:val="20"/>
          <w:szCs w:val="20"/>
          <w:lang w:val="sr-Cyrl-CS"/>
        </w:rPr>
        <w:t>“</w:t>
      </w:r>
      <w:r w:rsidR="006400AE" w:rsidRPr="0013573A">
        <w:rPr>
          <w:rFonts w:ascii="Times New Roman" w:eastAsia="Times New Roman" w:hAnsi="Times New Roman" w:cs="Times New Roman"/>
          <w:b/>
          <w:sz w:val="20"/>
          <w:szCs w:val="20"/>
          <w:lang w:val="sr-Cyrl-CS"/>
        </w:rPr>
        <w:t xml:space="preserve"> за потребе возила у својини Дома</w:t>
      </w:r>
      <w:r w:rsidR="0050088C">
        <w:rPr>
          <w:rFonts w:ascii="Times New Roman" w:eastAsia="Times New Roman" w:hAnsi="Times New Roman" w:cs="Times New Roman"/>
          <w:b/>
          <w:sz w:val="20"/>
          <w:szCs w:val="20"/>
          <w:lang w:val="sr-Cyrl-CS"/>
        </w:rPr>
        <w:t xml:space="preserve"> за душевно оболела лица „Чуруг</w:t>
      </w:r>
      <w:r w:rsidR="006400AE" w:rsidRPr="0013573A">
        <w:rPr>
          <w:rFonts w:ascii="Times New Roman" w:eastAsia="Times New Roman" w:hAnsi="Times New Roman" w:cs="Times New Roman"/>
          <w:b/>
          <w:sz w:val="20"/>
          <w:szCs w:val="20"/>
          <w:lang w:val="sr-Cyrl-CS"/>
        </w:rPr>
        <w:t>“</w:t>
      </w:r>
      <w:r w:rsidR="006400AE">
        <w:rPr>
          <w:rFonts w:ascii="Times New Roman" w:hAnsi="Times New Roman"/>
          <w:b/>
          <w:bCs/>
          <w:sz w:val="20"/>
          <w:szCs w:val="20"/>
          <w:lang w:val="sr-Cyrl-CS"/>
        </w:rPr>
        <w:t>,</w:t>
      </w:r>
      <w:r w:rsidR="006400AE" w:rsidRPr="00DA1437">
        <w:rPr>
          <w:rFonts w:ascii="Times New Roman" w:eastAsia="Times New Roman" w:hAnsi="Times New Roman"/>
          <w:b/>
          <w:color w:val="auto"/>
          <w:sz w:val="20"/>
          <w:szCs w:val="20"/>
          <w:lang w:val="sr-Cyrl-CS"/>
        </w:rPr>
        <w:t>ЈН</w:t>
      </w:r>
      <w:r w:rsidR="00DA1437" w:rsidRPr="00DA1437">
        <w:rPr>
          <w:rFonts w:ascii="Times New Roman" w:eastAsia="Times New Roman" w:hAnsi="Times New Roman"/>
          <w:b/>
          <w:color w:val="auto"/>
          <w:sz w:val="20"/>
          <w:szCs w:val="20"/>
        </w:rPr>
        <w:t xml:space="preserve"> 1</w:t>
      </w:r>
      <w:r w:rsidR="006400AE" w:rsidRPr="00DA1437">
        <w:rPr>
          <w:rFonts w:ascii="Times New Roman" w:eastAsia="Times New Roman" w:hAnsi="Times New Roman"/>
          <w:b/>
          <w:color w:val="auto"/>
          <w:sz w:val="20"/>
          <w:szCs w:val="20"/>
          <w:lang w:val="sr-Cyrl-CS"/>
        </w:rPr>
        <w:t xml:space="preserve"> /201</w:t>
      </w:r>
      <w:r w:rsidR="00D97673">
        <w:rPr>
          <w:rFonts w:ascii="Times New Roman" w:eastAsia="Times New Roman" w:hAnsi="Times New Roman"/>
          <w:b/>
          <w:color w:val="auto"/>
          <w:sz w:val="20"/>
          <w:szCs w:val="20"/>
          <w:lang w:val="sr-Cyrl-CS"/>
        </w:rPr>
        <w:t>9</w:t>
      </w:r>
      <w:r w:rsidR="006400AE" w:rsidRPr="00DA1437">
        <w:rPr>
          <w:rFonts w:ascii="Times New Roman" w:eastAsia="Times New Roman" w:hAnsi="Times New Roman"/>
          <w:b/>
          <w:color w:val="auto"/>
          <w:sz w:val="20"/>
          <w:szCs w:val="20"/>
          <w:lang w:val="sr-Cyrl-CS"/>
        </w:rPr>
        <w:t>, ЈНМВ</w:t>
      </w:r>
      <w:r w:rsidR="00DA1437" w:rsidRPr="00DA1437">
        <w:rPr>
          <w:rFonts w:ascii="Times New Roman" w:eastAsia="Times New Roman" w:hAnsi="Times New Roman"/>
          <w:b/>
          <w:color w:val="auto"/>
          <w:sz w:val="20"/>
          <w:szCs w:val="20"/>
        </w:rPr>
        <w:t xml:space="preserve"> 1</w:t>
      </w:r>
      <w:r w:rsidR="006400AE" w:rsidRPr="00DA1437">
        <w:rPr>
          <w:rFonts w:ascii="Times New Roman" w:eastAsia="Times New Roman" w:hAnsi="Times New Roman"/>
          <w:b/>
          <w:color w:val="auto"/>
          <w:sz w:val="20"/>
          <w:szCs w:val="20"/>
          <w:lang w:val="sr-Cyrl-CS"/>
        </w:rPr>
        <w:t xml:space="preserve"> /201</w:t>
      </w:r>
      <w:r w:rsidR="00D97673">
        <w:rPr>
          <w:rFonts w:ascii="Times New Roman" w:eastAsia="Times New Roman" w:hAnsi="Times New Roman"/>
          <w:b/>
          <w:color w:val="auto"/>
          <w:sz w:val="20"/>
          <w:szCs w:val="20"/>
          <w:lang w:val="sr-Cyrl-CS"/>
        </w:rPr>
        <w:t>9</w:t>
      </w:r>
    </w:p>
    <w:p w:rsidR="00C955A1" w:rsidRPr="00EB6933" w:rsidRDefault="00C955A1" w:rsidP="00C955A1">
      <w:pPr>
        <w:pStyle w:val="Default"/>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 xml:space="preserve">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w:t>
      </w:r>
      <w:r w:rsidRPr="00EB6933">
        <w:rPr>
          <w:rFonts w:ascii="Times New Roman" w:hAnsi="Times New Roman"/>
          <w:sz w:val="20"/>
          <w:szCs w:val="20"/>
        </w:rPr>
        <w:lastRenderedPageBreak/>
        <w:t>позиву наручиоца, односно да омогући наручиоцу контролу (увид) код понуђача, као и код његовог подизвођача.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571C56">
      <w:pPr>
        <w:pStyle w:val="Default"/>
        <w:numPr>
          <w:ilvl w:val="0"/>
          <w:numId w:val="20"/>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571C56">
      <w:pPr>
        <w:pStyle w:val="NoSpacing"/>
        <w:numPr>
          <w:ilvl w:val="0"/>
          <w:numId w:val="20"/>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5A6272" w:rsidRPr="00AB1255" w:rsidRDefault="005A6272" w:rsidP="00A12B9F">
      <w:pPr>
        <w:pStyle w:val="NoSpacing"/>
        <w:rPr>
          <w:rFonts w:ascii="Times New Roman" w:hAnsi="Times New Roman"/>
          <w:b/>
          <w:sz w:val="20"/>
          <w:szCs w:val="20"/>
          <w:lang w:val="sr-Latn-CS"/>
        </w:rPr>
      </w:pPr>
      <w:r w:rsidRPr="00AB1255">
        <w:rPr>
          <w:rFonts w:ascii="Times New Roman" w:hAnsi="Times New Roman"/>
          <w:b/>
          <w:sz w:val="20"/>
          <w:szCs w:val="20"/>
        </w:rPr>
        <w:t>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додатно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D97673" w:rsidRDefault="00D97673" w:rsidP="00D97673">
      <w:pPr>
        <w:pStyle w:val="NoSpacing"/>
        <w:rPr>
          <w:rFonts w:ascii="Times New Roman" w:hAnsi="Times New Roman"/>
          <w:sz w:val="20"/>
          <w:szCs w:val="20"/>
          <w:lang w:val="sr-Cyrl-CS"/>
        </w:rPr>
      </w:pPr>
    </w:p>
    <w:p w:rsidR="00413672" w:rsidRDefault="00413672" w:rsidP="00425EA1">
      <w:pPr>
        <w:pStyle w:val="NoSpacing"/>
        <w:rPr>
          <w:rFonts w:ascii="Times New Roman" w:hAnsi="Times New Roman"/>
          <w:b/>
          <w:bCs/>
          <w:sz w:val="20"/>
          <w:szCs w:val="20"/>
          <w:lang w:val="sr-Cyrl-CS"/>
        </w:rPr>
      </w:pPr>
    </w:p>
    <w:p w:rsidR="00413672" w:rsidRDefault="00413672" w:rsidP="00425EA1">
      <w:pPr>
        <w:pStyle w:val="NoSpacing"/>
        <w:rPr>
          <w:rFonts w:ascii="Times New Roman" w:hAnsi="Times New Roman"/>
          <w:b/>
          <w:bCs/>
          <w:sz w:val="20"/>
          <w:szCs w:val="20"/>
          <w:lang w:val="sr-Cyrl-CS"/>
        </w:rPr>
      </w:pPr>
    </w:p>
    <w:p w:rsidR="00413672" w:rsidRDefault="00413672" w:rsidP="00425EA1">
      <w:pPr>
        <w:pStyle w:val="NoSpacing"/>
        <w:rPr>
          <w:rFonts w:ascii="Times New Roman" w:hAnsi="Times New Roman"/>
          <w:b/>
          <w:bCs/>
          <w:sz w:val="20"/>
          <w:szCs w:val="20"/>
          <w:lang w:val="sr-Cyrl-CS"/>
        </w:rPr>
      </w:pPr>
    </w:p>
    <w:p w:rsidR="00425EA1" w:rsidRPr="00425EA1" w:rsidRDefault="00425EA1" w:rsidP="00425EA1">
      <w:pPr>
        <w:pStyle w:val="NoSpacing"/>
        <w:rPr>
          <w:rFonts w:ascii="Times New Roman" w:hAnsi="Times New Roman"/>
          <w:b/>
          <w:bCs/>
          <w:sz w:val="20"/>
          <w:szCs w:val="20"/>
          <w:lang w:val="sr-Cyrl-CS"/>
        </w:rPr>
      </w:pPr>
      <w:r w:rsidRPr="00425EA1">
        <w:rPr>
          <w:rFonts w:ascii="Times New Roman" w:hAnsi="Times New Roman"/>
          <w:b/>
          <w:bCs/>
          <w:sz w:val="20"/>
          <w:szCs w:val="20"/>
          <w:lang w:val="sr-Cyrl-CS"/>
        </w:rPr>
        <w:lastRenderedPageBreak/>
        <w:t>17.</w:t>
      </w:r>
    </w:p>
    <w:p w:rsidR="00425EA1" w:rsidRPr="00425EA1" w:rsidRDefault="00425EA1" w:rsidP="00425EA1">
      <w:pPr>
        <w:pStyle w:val="NoSpacing"/>
        <w:rPr>
          <w:rFonts w:ascii="Times New Roman" w:hAnsi="Times New Roman"/>
          <w:b/>
          <w:sz w:val="20"/>
          <w:szCs w:val="20"/>
          <w:lang w:val="sr-Cyrl-CS"/>
        </w:rPr>
      </w:pPr>
      <w:r w:rsidRPr="00425EA1">
        <w:rPr>
          <w:rFonts w:ascii="Times New Roman" w:hAnsi="Times New Roman"/>
          <w:b/>
          <w:sz w:val="20"/>
          <w:szCs w:val="20"/>
          <w:lang w:val="sr-Cyrl-CS"/>
        </w:rPr>
        <w:t>РОК У КОМЕ ЋЕ ОКВИРНИ СПОРАЗУМ БИТИ ЗАКЉУЧЕН</w:t>
      </w:r>
    </w:p>
    <w:p w:rsidR="00425EA1" w:rsidRPr="00425EA1" w:rsidRDefault="00425EA1" w:rsidP="00425EA1">
      <w:pPr>
        <w:pStyle w:val="NoSpacing"/>
        <w:rPr>
          <w:rFonts w:ascii="Times New Roman" w:hAnsi="Times New Roman"/>
          <w:sz w:val="20"/>
          <w:szCs w:val="20"/>
          <w:lang w:val="sr-Cyrl-CS"/>
        </w:rPr>
      </w:pPr>
      <w:r w:rsidRPr="00425EA1">
        <w:rPr>
          <w:rFonts w:ascii="Times New Roman" w:hAnsi="Times New Roman"/>
          <w:sz w:val="20"/>
          <w:szCs w:val="20"/>
          <w:lang w:val="sr-Cyrl-CS"/>
        </w:rPr>
        <w:t>Наручилац ће у року од осам дана од дана протека рока за заштиту права доделити оквирни споразум изабраном понуђачу. Након што Наручилац достави потписан оквирни споразум изабраном понуђачу, овај је дужан да га Наручиоцу у року од три дана потписаног и врати.</w:t>
      </w:r>
    </w:p>
    <w:p w:rsidR="000C52A2" w:rsidRPr="00425EA1" w:rsidRDefault="000C52A2" w:rsidP="000C52A2">
      <w:pPr>
        <w:rPr>
          <w:rFonts w:ascii="Times New Roman" w:hAnsi="Times New Roman"/>
          <w:sz w:val="20"/>
          <w:szCs w:val="20"/>
        </w:rPr>
      </w:pPr>
      <w:r w:rsidRPr="00425EA1">
        <w:rPr>
          <w:rFonts w:ascii="Times New Roman" w:hAnsi="Times New Roman"/>
          <w:b/>
          <w:bCs/>
          <w:sz w:val="20"/>
          <w:szCs w:val="20"/>
        </w:rPr>
        <w:t>РОК У КОЈЕМ ЋЕ УГОВОР БИТИ ЗАКЉУЧЕН</w:t>
      </w:r>
    </w:p>
    <w:p w:rsidR="000C52A2" w:rsidRPr="00425EA1" w:rsidRDefault="000C52A2" w:rsidP="000C52A2">
      <w:pPr>
        <w:spacing w:after="0"/>
        <w:rPr>
          <w:rFonts w:ascii="Times New Roman" w:hAnsi="Times New Roman"/>
          <w:sz w:val="20"/>
          <w:szCs w:val="20"/>
        </w:rPr>
      </w:pPr>
      <w:r w:rsidRPr="00425EA1">
        <w:rPr>
          <w:rFonts w:ascii="Times New Roman" w:hAnsi="Times New Roman"/>
          <w:sz w:val="20"/>
          <w:szCs w:val="20"/>
          <w:lang w:val="sr-Cyrl-CS"/>
        </w:rPr>
        <w:t xml:space="preserve">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зашиту права </w:t>
      </w:r>
      <w:r w:rsidRPr="00425EA1">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425EA1" w:rsidRDefault="00425EA1" w:rsidP="00EB6933">
      <w:pPr>
        <w:pStyle w:val="Default"/>
        <w:rPr>
          <w:rFonts w:ascii="Times New Roman" w:hAnsi="Times New Roman" w:cs="Times New Roman"/>
          <w:b/>
          <w:bCs/>
          <w:color w:val="auto"/>
          <w:sz w:val="20"/>
          <w:szCs w:val="20"/>
          <w:lang w:val="sr-Cyrl-CS"/>
        </w:rPr>
      </w:pPr>
    </w:p>
    <w:p w:rsidR="000C52A2" w:rsidRPr="000513DD" w:rsidRDefault="00941FC5" w:rsidP="00EB6933">
      <w:pPr>
        <w:pStyle w:val="Default"/>
        <w:rPr>
          <w:rFonts w:ascii="Times New Roman" w:eastAsia="Times New Roman" w:hAnsi="Times New Roman" w:cs="Times New Roman"/>
          <w:b/>
          <w:sz w:val="20"/>
          <w:szCs w:val="20"/>
          <w:lang w:val="sr-Cyrl-CS"/>
        </w:rPr>
      </w:pPr>
      <w:r w:rsidRPr="00EB6933">
        <w:rPr>
          <w:rFonts w:ascii="Times New Roman" w:hAnsi="Times New Roman" w:cs="Times New Roman"/>
          <w:b/>
          <w:bCs/>
          <w:color w:val="auto"/>
          <w:sz w:val="20"/>
          <w:szCs w:val="20"/>
        </w:rPr>
        <w:t>1</w:t>
      </w:r>
      <w:r w:rsidR="00425EA1">
        <w:rPr>
          <w:rFonts w:ascii="Times New Roman" w:hAnsi="Times New Roman" w:cs="Times New Roman"/>
          <w:b/>
          <w:bCs/>
          <w:color w:val="auto"/>
          <w:sz w:val="20"/>
          <w:szCs w:val="20"/>
          <w:lang w:val="sr-Cyrl-CS"/>
        </w:rPr>
        <w:t>8</w:t>
      </w:r>
      <w:r w:rsidRPr="00EB6933">
        <w:rPr>
          <w:rFonts w:ascii="Times New Roman" w:hAnsi="Times New Roman" w:cs="Times New Roman"/>
          <w:b/>
          <w:bCs/>
          <w:color w:val="auto"/>
          <w:sz w:val="20"/>
          <w:szCs w:val="20"/>
        </w:rPr>
        <w:t>.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Pr>
          <w:rFonts w:ascii="Times New Roman" w:hAnsi="Times New Roman" w:cs="Times New Roman"/>
          <w:b/>
          <w:bCs/>
          <w:color w:val="auto"/>
          <w:sz w:val="20"/>
          <w:szCs w:val="20"/>
        </w:rPr>
        <w:t>-</w:t>
      </w:r>
      <w:r w:rsidR="00B37DED" w:rsidRPr="000513DD">
        <w:rPr>
          <w:rFonts w:ascii="Times New Roman" w:eastAsia="Times New Roman" w:hAnsi="Times New Roman" w:cs="Times New Roman"/>
          <w:b/>
          <w:sz w:val="20"/>
          <w:szCs w:val="20"/>
        </w:rPr>
        <w:t xml:space="preserve">Оцењивање и рангирање понуда </w:t>
      </w:r>
      <w:r w:rsidR="006F5540" w:rsidRPr="000513DD">
        <w:rPr>
          <w:rFonts w:ascii="Times New Roman" w:eastAsia="Times New Roman" w:hAnsi="Times New Roman" w:cs="Times New Roman"/>
          <w:b/>
          <w:sz w:val="20"/>
          <w:szCs w:val="20"/>
        </w:rPr>
        <w:t>заснива се на следећ</w:t>
      </w:r>
      <w:r w:rsidR="006F5540" w:rsidRPr="000513DD">
        <w:rPr>
          <w:rFonts w:ascii="Times New Roman" w:eastAsia="Times New Roman" w:hAnsi="Times New Roman" w:cs="Times New Roman"/>
          <w:b/>
          <w:sz w:val="20"/>
          <w:szCs w:val="20"/>
          <w:lang w:val="sr-Cyrl-CS"/>
        </w:rPr>
        <w:t>ем</w:t>
      </w:r>
      <w:r w:rsidR="006F5540" w:rsidRPr="000513DD">
        <w:rPr>
          <w:rFonts w:ascii="Times New Roman" w:eastAsia="Times New Roman" w:hAnsi="Times New Roman" w:cs="Times New Roman"/>
          <w:b/>
          <w:sz w:val="20"/>
          <w:szCs w:val="20"/>
        </w:rPr>
        <w:t>критеријум</w:t>
      </w:r>
      <w:r w:rsidR="006F5540" w:rsidRPr="000513DD">
        <w:rPr>
          <w:rFonts w:ascii="Times New Roman" w:eastAsia="Times New Roman" w:hAnsi="Times New Roman" w:cs="Times New Roman"/>
          <w:b/>
          <w:sz w:val="20"/>
          <w:szCs w:val="20"/>
          <w:lang w:val="sr-Cyrl-CS"/>
        </w:rPr>
        <w:t>у</w:t>
      </w:r>
      <w:r w:rsidR="000C52A2" w:rsidRPr="000513DD">
        <w:rPr>
          <w:rFonts w:ascii="Times New Roman" w:eastAsia="Times New Roman" w:hAnsi="Times New Roman" w:cs="Times New Roman"/>
          <w:b/>
          <w:sz w:val="20"/>
          <w:szCs w:val="20"/>
          <w:lang w:val="sr-Cyrl-CS"/>
        </w:rPr>
        <w:t xml:space="preserve">НАЈНИЖА </w:t>
      </w:r>
      <w:r w:rsidR="004E4672" w:rsidRPr="000513DD">
        <w:rPr>
          <w:rFonts w:ascii="Times New Roman" w:eastAsia="Times New Roman" w:hAnsi="Times New Roman" w:cs="Times New Roman"/>
          <w:b/>
          <w:sz w:val="20"/>
          <w:szCs w:val="20"/>
          <w:lang w:val="sr-Cyrl-CS"/>
        </w:rPr>
        <w:t xml:space="preserve">ПОНУЂЕНА </w:t>
      </w:r>
      <w:r w:rsidR="000C52A2" w:rsidRPr="000513DD">
        <w:rPr>
          <w:rFonts w:ascii="Times New Roman" w:eastAsia="Times New Roman" w:hAnsi="Times New Roman" w:cs="Times New Roman"/>
          <w:b/>
          <w:sz w:val="20"/>
          <w:szCs w:val="20"/>
          <w:lang w:val="sr-Cyrl-CS"/>
        </w:rPr>
        <w:t>ЦЕНА, а уколико све или више понуда имају исту цену меродаван ће бити рок плаћања то јест биће изабрана понуда понуђача који је понудио дужи рок плаћања.</w:t>
      </w:r>
    </w:p>
    <w:p w:rsidR="000C52A2" w:rsidRPr="000513DD" w:rsidRDefault="000C52A2" w:rsidP="00EB6933">
      <w:pPr>
        <w:pStyle w:val="Default"/>
        <w:rPr>
          <w:rFonts w:ascii="Times New Roman" w:eastAsia="Times New Roman" w:hAnsi="Times New Roman" w:cs="Times New Roman"/>
          <w:b/>
          <w:sz w:val="20"/>
          <w:szCs w:val="20"/>
          <w:lang w:val="sr-Cyrl-CS"/>
        </w:rPr>
      </w:pPr>
    </w:p>
    <w:p w:rsidR="006D0CEF" w:rsidRPr="000C52A2" w:rsidRDefault="006D0CEF" w:rsidP="006400AE">
      <w:pPr>
        <w:autoSpaceDE w:val="0"/>
        <w:autoSpaceDN w:val="0"/>
        <w:adjustRightInd w:val="0"/>
        <w:spacing w:after="0" w:line="240" w:lineRule="auto"/>
        <w:jc w:val="both"/>
        <w:rPr>
          <w:rFonts w:ascii="Times New Roman" w:hAnsi="Times New Roman"/>
          <w:b/>
          <w:bCs/>
          <w:i/>
          <w:color w:val="7030A0"/>
          <w:sz w:val="23"/>
          <w:szCs w:val="23"/>
          <w:lang w:val="sr-Cyrl-CS"/>
        </w:rPr>
      </w:pPr>
    </w:p>
    <w:p w:rsidR="006400AE" w:rsidRPr="0096506C" w:rsidRDefault="006400AE" w:rsidP="006400AE">
      <w:pPr>
        <w:autoSpaceDE w:val="0"/>
        <w:autoSpaceDN w:val="0"/>
        <w:adjustRightInd w:val="0"/>
        <w:spacing w:after="0" w:line="240" w:lineRule="auto"/>
        <w:jc w:val="both"/>
        <w:rPr>
          <w:rFonts w:ascii="Times New Roman" w:hAnsi="Times New Roman"/>
          <w:b/>
          <w:bCs/>
          <w:i/>
          <w:sz w:val="23"/>
          <w:szCs w:val="23"/>
        </w:rPr>
      </w:pPr>
      <w:r w:rsidRPr="0096506C">
        <w:rPr>
          <w:rFonts w:ascii="Times New Roman" w:hAnsi="Times New Roman"/>
          <w:b/>
          <w:bCs/>
          <w:i/>
          <w:sz w:val="23"/>
          <w:szCs w:val="23"/>
        </w:rPr>
        <w:t>1</w:t>
      </w:r>
      <w:r w:rsidR="00425EA1" w:rsidRPr="0096506C">
        <w:rPr>
          <w:rFonts w:ascii="Times New Roman" w:hAnsi="Times New Roman"/>
          <w:b/>
          <w:bCs/>
          <w:i/>
          <w:sz w:val="23"/>
          <w:szCs w:val="23"/>
          <w:lang w:val="sr-Cyrl-CS"/>
        </w:rPr>
        <w:t>9</w:t>
      </w:r>
      <w:r w:rsidRPr="0096506C">
        <w:rPr>
          <w:rFonts w:ascii="Times New Roman" w:hAnsi="Times New Roman"/>
          <w:b/>
          <w:bCs/>
          <w:i/>
          <w:sz w:val="23"/>
          <w:szCs w:val="23"/>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D5586" w:rsidRPr="00ED5586" w:rsidRDefault="00ED5586" w:rsidP="006400AE">
      <w:pPr>
        <w:autoSpaceDE w:val="0"/>
        <w:autoSpaceDN w:val="0"/>
        <w:adjustRightInd w:val="0"/>
        <w:spacing w:after="0" w:line="240" w:lineRule="auto"/>
        <w:jc w:val="both"/>
        <w:rPr>
          <w:rFonts w:ascii="Times New Roman" w:hAnsi="Times New Roman"/>
          <w:i/>
          <w:color w:val="7030A0"/>
          <w:sz w:val="23"/>
          <w:szCs w:val="23"/>
        </w:rPr>
      </w:pPr>
    </w:p>
    <w:p w:rsidR="006400AE" w:rsidRDefault="00ED5586" w:rsidP="006400AE">
      <w:pPr>
        <w:autoSpaceDE w:val="0"/>
        <w:autoSpaceDN w:val="0"/>
        <w:adjustRightInd w:val="0"/>
        <w:spacing w:after="0" w:line="240" w:lineRule="auto"/>
        <w:jc w:val="both"/>
        <w:rPr>
          <w:rFonts w:ascii="Times New Roman" w:eastAsia="Times New Roman" w:hAnsi="Times New Roman"/>
          <w:sz w:val="20"/>
          <w:szCs w:val="20"/>
          <w:lang w:val="sr-Cyrl-CS"/>
        </w:rPr>
      </w:pPr>
      <w:r>
        <w:rPr>
          <w:rFonts w:ascii="Times New Roman" w:hAnsi="Times New Roman"/>
          <w:color w:val="7030A0"/>
          <w:sz w:val="23"/>
          <w:szCs w:val="23"/>
          <w:lang w:val="sr-Cyrl-CS"/>
        </w:rPr>
        <w:t>У</w:t>
      </w:r>
      <w:r>
        <w:rPr>
          <w:rFonts w:ascii="Times New Roman" w:eastAsia="Times New Roman" w:hAnsi="Times New Roman"/>
          <w:sz w:val="20"/>
          <w:szCs w:val="20"/>
          <w:lang w:val="sr-Cyrl-CS"/>
        </w:rPr>
        <w:t>олико све или више понуда имају исту цену меродаван ће бити рок плаћања то јест биће изабрана понуда понуђача који је понудио дужи рок плаћања.</w:t>
      </w:r>
    </w:p>
    <w:p w:rsidR="00ED5586" w:rsidRPr="000C52A2" w:rsidRDefault="00ED5586" w:rsidP="006400AE">
      <w:pPr>
        <w:autoSpaceDE w:val="0"/>
        <w:autoSpaceDN w:val="0"/>
        <w:adjustRightInd w:val="0"/>
        <w:spacing w:after="0" w:line="240" w:lineRule="auto"/>
        <w:jc w:val="both"/>
        <w:rPr>
          <w:rFonts w:ascii="Times New Roman" w:hAnsi="Times New Roman"/>
          <w:color w:val="7030A0"/>
          <w:sz w:val="23"/>
          <w:szCs w:val="23"/>
          <w:lang w:val="sr-Cyrl-CS"/>
        </w:rPr>
      </w:pPr>
    </w:p>
    <w:p w:rsidR="00432150" w:rsidRPr="00EB6933" w:rsidRDefault="00432150" w:rsidP="00D774AE">
      <w:pPr>
        <w:pStyle w:val="Default"/>
        <w:jc w:val="both"/>
        <w:rPr>
          <w:rFonts w:ascii="Times New Roman" w:hAnsi="Times New Roman" w:cs="Times New Roman"/>
          <w:b/>
          <w:bCs/>
          <w:color w:val="auto"/>
          <w:sz w:val="20"/>
          <w:szCs w:val="20"/>
        </w:rPr>
      </w:pPr>
    </w:p>
    <w:p w:rsidR="00941FC5" w:rsidRPr="00EB6933" w:rsidRDefault="00425EA1" w:rsidP="00941FC5">
      <w:pPr>
        <w:pStyle w:val="Default"/>
        <w:rPr>
          <w:rFonts w:ascii="Times New Roman" w:hAnsi="Times New Roman" w:cs="Times New Roman"/>
          <w:b/>
          <w:bCs/>
          <w:color w:val="auto"/>
          <w:sz w:val="20"/>
          <w:szCs w:val="20"/>
          <w:lang w:val="sr-Cyrl-CS"/>
        </w:rPr>
      </w:pPr>
      <w:r>
        <w:rPr>
          <w:rFonts w:ascii="Times New Roman" w:hAnsi="Times New Roman" w:cs="Times New Roman"/>
          <w:b/>
          <w:bCs/>
          <w:color w:val="auto"/>
          <w:sz w:val="20"/>
          <w:szCs w:val="20"/>
          <w:lang w:val="sr-Cyrl-CS"/>
        </w:rPr>
        <w:t>20</w:t>
      </w:r>
      <w:r w:rsidR="00941FC5" w:rsidRPr="00EB6933">
        <w:rPr>
          <w:rFonts w:ascii="Times New Roman" w:hAnsi="Times New Roman" w:cs="Times New Roman"/>
          <w:b/>
          <w:bCs/>
          <w:color w:val="auto"/>
          <w:sz w:val="20"/>
          <w:szCs w:val="20"/>
        </w:rPr>
        <w:t xml:space="preserve">.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t>2</w:t>
      </w:r>
      <w:r w:rsidR="00425EA1">
        <w:rPr>
          <w:rFonts w:ascii="Times New Roman" w:hAnsi="Times New Roman" w:cs="Times New Roman"/>
          <w:b/>
          <w:bCs/>
          <w:color w:val="auto"/>
          <w:sz w:val="20"/>
          <w:szCs w:val="20"/>
          <w:lang w:val="sr-Cyrl-CS"/>
        </w:rPr>
        <w:t>1</w:t>
      </w:r>
      <w:r w:rsidRPr="00EB6933">
        <w:rPr>
          <w:rFonts w:ascii="Times New Roman" w:hAnsi="Times New Roman" w:cs="Times New Roman"/>
          <w:b/>
          <w:bCs/>
          <w:color w:val="auto"/>
          <w:sz w:val="20"/>
          <w:szCs w:val="20"/>
        </w:rPr>
        <w:t xml:space="preserve">.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2</w:t>
      </w:r>
      <w:r w:rsidR="00425EA1">
        <w:rPr>
          <w:rFonts w:ascii="Times New Roman" w:hAnsi="Times New Roman" w:cs="Times New Roman"/>
          <w:b/>
          <w:bCs/>
          <w:color w:val="auto"/>
          <w:sz w:val="20"/>
          <w:szCs w:val="20"/>
          <w:lang w:val="sr-Cyrl-CS"/>
        </w:rPr>
        <w:t>2</w:t>
      </w:r>
      <w:r w:rsidRPr="00EB6933">
        <w:rPr>
          <w:rFonts w:ascii="Times New Roman" w:hAnsi="Times New Roman" w:cs="Times New Roman"/>
          <w:b/>
          <w:bCs/>
          <w:color w:val="auto"/>
          <w:sz w:val="20"/>
          <w:szCs w:val="20"/>
        </w:rPr>
        <w:t xml:space="preserve">.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1D6F39"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или препорученом пошиљком са повратницом</w:t>
      </w:r>
      <w:r w:rsidR="00663AD4">
        <w:rPr>
          <w:rFonts w:ascii="Times New Roman" w:hAnsi="Times New Roman" w:cs="Times New Roman"/>
          <w:color w:val="auto"/>
          <w:sz w:val="20"/>
          <w:szCs w:val="20"/>
        </w:rPr>
        <w:t xml:space="preserve"> на адресу Наручиоца (Дом за душевно оболела лица „Чуруг“,Краља Петра Првог 1, 21238 Чуруг.</w:t>
      </w:r>
    </w:p>
    <w:p w:rsidR="001D6F39"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w:t>
      </w:r>
      <w:r w:rsidRPr="001D6F39">
        <w:rPr>
          <w:rFonts w:ascii="Times New Roman" w:hAnsi="Times New Roman" w:cs="Times New Roman"/>
          <w:color w:val="auto"/>
          <w:sz w:val="20"/>
          <w:szCs w:val="20"/>
        </w:rPr>
        <w:lastRenderedPageBreak/>
        <w:t>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овог члана, а подносилац захтева га није поднео пре истека тог рока.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D6F39" w:rsidRP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Захтев за заштиту права не задржава даље активности наручиоца у поступку јавне набавке у складу са одредбама члана 150. овог закона.</w:t>
      </w:r>
    </w:p>
    <w:p w:rsidR="001D6F39" w:rsidRDefault="001D6F39" w:rsidP="001D6F39">
      <w:pPr>
        <w:pStyle w:val="Default"/>
        <w:jc w:val="both"/>
        <w:rPr>
          <w:rFonts w:ascii="Times New Roman" w:hAnsi="Times New Roman" w:cs="Times New Roman"/>
          <w:color w:val="auto"/>
          <w:sz w:val="20"/>
          <w:szCs w:val="20"/>
        </w:rPr>
      </w:pPr>
      <w:r w:rsidRPr="001D6F39">
        <w:rPr>
          <w:rFonts w:ascii="Times New Roman" w:hAnsi="Times New Roman" w:cs="Times New Roman"/>
          <w:color w:val="auto"/>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941FC5" w:rsidRDefault="00941FC5" w:rsidP="001D6F39">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САДРЖИНА ЗАХТЕВА ЗА ЗАШТИТУ ПРАВА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1.назив и адресу подносиоца захтева и лице за котакт</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2.назив и адресу Наручиоца</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3.податке о јн и конкретој радњи наручиоца против које се захтев подноси</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4.повреде4 прописа којим се уређује поступак ЈН</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5.чињенице и доказе којима се доказују повреде</w:t>
      </w:r>
    </w:p>
    <w:p w:rsid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6.доказ о уплати таксе на захтев</w:t>
      </w:r>
    </w:p>
    <w:p w:rsidR="001D6F39" w:rsidRPr="001D6F39" w:rsidRDefault="001D6F39" w:rsidP="001D6F39">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7.потпис подносиоца захтева</w:t>
      </w:r>
    </w:p>
    <w:p w:rsidR="00941FC5" w:rsidRPr="00405918" w:rsidRDefault="00941FC5" w:rsidP="00DE7CA3">
      <w:pPr>
        <w:spacing w:after="0"/>
        <w:jc w:val="both"/>
        <w:rPr>
          <w:rFonts w:ascii="Times New Roman" w:hAnsi="Times New Roman"/>
          <w:sz w:val="20"/>
          <w:szCs w:val="20"/>
          <w:lang w:val="sr-Cyrl-CS"/>
        </w:rPr>
      </w:pPr>
      <w:r w:rsidRPr="00405918">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405918">
        <w:rPr>
          <w:rFonts w:ascii="Times New Roman" w:hAnsi="Times New Roman"/>
          <w:sz w:val="20"/>
          <w:szCs w:val="20"/>
          <w:lang w:val="sr-Cyrl-CS"/>
        </w:rPr>
        <w:t>6</w:t>
      </w:r>
      <w:r w:rsidRPr="00405918">
        <w:rPr>
          <w:rFonts w:ascii="Times New Roman" w:hAnsi="Times New Roman"/>
          <w:sz w:val="20"/>
          <w:szCs w:val="20"/>
        </w:rPr>
        <w:t>0.000,00 динара (број жиро рачуна: 840-</w:t>
      </w:r>
      <w:r w:rsidR="00B358BE" w:rsidRPr="00405918">
        <w:rPr>
          <w:rFonts w:ascii="Times New Roman" w:hAnsi="Times New Roman"/>
          <w:sz w:val="20"/>
          <w:szCs w:val="20"/>
        </w:rPr>
        <w:t>30678845</w:t>
      </w:r>
      <w:r w:rsidRPr="00405918">
        <w:rPr>
          <w:rFonts w:ascii="Times New Roman" w:hAnsi="Times New Roman"/>
          <w:sz w:val="20"/>
          <w:szCs w:val="20"/>
        </w:rPr>
        <w:t>-</w:t>
      </w:r>
      <w:r w:rsidR="00B358BE" w:rsidRPr="00405918">
        <w:rPr>
          <w:rFonts w:ascii="Times New Roman" w:hAnsi="Times New Roman"/>
          <w:sz w:val="20"/>
          <w:szCs w:val="20"/>
        </w:rPr>
        <w:t>06</w:t>
      </w:r>
      <w:r w:rsidRPr="00405918">
        <w:rPr>
          <w:rFonts w:ascii="Times New Roman" w:hAnsi="Times New Roman"/>
          <w:sz w:val="20"/>
          <w:szCs w:val="20"/>
        </w:rPr>
        <w:t xml:space="preserve">, позив на број  </w:t>
      </w:r>
      <w:r w:rsidR="00B358BE" w:rsidRPr="00405918">
        <w:rPr>
          <w:rFonts w:ascii="Times New Roman" w:hAnsi="Times New Roman"/>
          <w:sz w:val="20"/>
          <w:szCs w:val="20"/>
        </w:rPr>
        <w:t>подаци о броју јавне набавке поводом које се подноси захтев</w:t>
      </w:r>
      <w:r w:rsidRPr="00405918">
        <w:rPr>
          <w:rFonts w:ascii="Times New Roman" w:hAnsi="Times New Roman"/>
          <w:sz w:val="20"/>
          <w:szCs w:val="20"/>
        </w:rPr>
        <w:t>,</w:t>
      </w:r>
      <w:r w:rsidR="00B358BE" w:rsidRPr="00405918">
        <w:rPr>
          <w:rFonts w:ascii="Times New Roman" w:hAnsi="Times New Roman"/>
          <w:sz w:val="20"/>
          <w:szCs w:val="20"/>
        </w:rPr>
        <w:t>шифра плаћања 153 или 253;</w:t>
      </w:r>
      <w:r w:rsidRPr="00405918">
        <w:rPr>
          <w:rFonts w:ascii="Times New Roman" w:hAnsi="Times New Roman"/>
          <w:sz w:val="20"/>
          <w:szCs w:val="20"/>
        </w:rPr>
        <w:t xml:space="preserve"> сврха: Републичка административна такса са назнаком набавке на којусе односи, корисник: Буџет Републике Србије). </w:t>
      </w:r>
    </w:p>
    <w:p w:rsidR="00B84F19" w:rsidRPr="00405918" w:rsidRDefault="00B84F19" w:rsidP="00DE7CA3">
      <w:pPr>
        <w:spacing w:after="0"/>
        <w:jc w:val="both"/>
        <w:rPr>
          <w:rFonts w:ascii="Times New Roman" w:hAnsi="Times New Roman"/>
          <w:sz w:val="20"/>
          <w:szCs w:val="20"/>
          <w:lang w:val="sr-Cyrl-CS"/>
        </w:rPr>
      </w:pPr>
      <w:r w:rsidRPr="00405918">
        <w:t>Детаљно упутство може да се нађе на веб презентацији Републичке комисије за заштиту права понуђача, линк: http://www.kjn.gov.rs/ci/uputstvo-o-uplati-republicke-administrativne-takse.htm</w:t>
      </w:r>
    </w:p>
    <w:p w:rsidR="00941FC5" w:rsidRPr="00405918" w:rsidRDefault="00941FC5" w:rsidP="00DE7CA3">
      <w:pPr>
        <w:spacing w:after="0"/>
        <w:jc w:val="both"/>
        <w:rPr>
          <w:rFonts w:ascii="Times New Roman" w:hAnsi="Times New Roman"/>
          <w:sz w:val="20"/>
          <w:szCs w:val="20"/>
          <w:lang w:val="sr-Cyrl-CS"/>
        </w:rPr>
      </w:pPr>
      <w:r w:rsidRPr="00405918">
        <w:rPr>
          <w:rFonts w:ascii="Times New Roman" w:hAnsi="Times New Roman"/>
          <w:sz w:val="20"/>
          <w:szCs w:val="20"/>
        </w:rPr>
        <w:t>Поступак заштите права понуђача регулисан је одредбама чл. 1</w:t>
      </w:r>
      <w:r w:rsidR="00473B15" w:rsidRPr="00405918">
        <w:rPr>
          <w:rFonts w:ascii="Times New Roman" w:hAnsi="Times New Roman"/>
          <w:sz w:val="20"/>
          <w:szCs w:val="20"/>
          <w:lang w:val="sr-Cyrl-CS"/>
        </w:rPr>
        <w:t>4</w:t>
      </w:r>
      <w:r w:rsidRPr="00405918">
        <w:rPr>
          <w:rFonts w:ascii="Times New Roman" w:hAnsi="Times New Roman"/>
          <w:sz w:val="20"/>
          <w:szCs w:val="20"/>
        </w:rPr>
        <w:t>8. -167. Закона.</w:t>
      </w:r>
    </w:p>
    <w:p w:rsidR="00E02A61" w:rsidRDefault="00E02A61" w:rsidP="00DE7CA3">
      <w:pPr>
        <w:spacing w:after="0"/>
        <w:jc w:val="both"/>
        <w:rPr>
          <w:rFonts w:ascii="Times New Roman" w:hAnsi="Times New Roman"/>
          <w:sz w:val="20"/>
          <w:szCs w:val="20"/>
          <w:lang w:val="sr-Cyrl-CS"/>
        </w:rPr>
      </w:pPr>
    </w:p>
    <w:p w:rsidR="00176725" w:rsidRDefault="00176725" w:rsidP="00DE7CA3">
      <w:pPr>
        <w:spacing w:after="0"/>
        <w:jc w:val="both"/>
        <w:rPr>
          <w:rFonts w:ascii="Times New Roman" w:hAnsi="Times New Roman"/>
          <w:sz w:val="20"/>
          <w:szCs w:val="20"/>
          <w:lang w:val="sr-Cyrl-CS"/>
        </w:rPr>
      </w:pPr>
    </w:p>
    <w:p w:rsidR="00176725" w:rsidRDefault="00176725"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E068F" w:rsidRDefault="001E068F" w:rsidP="00DE7CA3">
      <w:pPr>
        <w:spacing w:after="0"/>
        <w:jc w:val="both"/>
        <w:rPr>
          <w:rFonts w:ascii="Times New Roman" w:hAnsi="Times New Roman"/>
          <w:sz w:val="20"/>
          <w:szCs w:val="20"/>
          <w:lang w:val="sr-Cyrl-CS"/>
        </w:rPr>
      </w:pPr>
    </w:p>
    <w:p w:rsidR="00176725" w:rsidRDefault="00176725" w:rsidP="00DE7CA3">
      <w:pPr>
        <w:spacing w:after="0"/>
        <w:jc w:val="both"/>
        <w:rPr>
          <w:rFonts w:ascii="Times New Roman" w:hAnsi="Times New Roman"/>
          <w:sz w:val="20"/>
          <w:szCs w:val="20"/>
          <w:lang w:val="sr-Cyrl-CS"/>
        </w:rPr>
      </w:pPr>
    </w:p>
    <w:p w:rsidR="00603D5B" w:rsidRPr="000C6BA7" w:rsidRDefault="00603D5B" w:rsidP="00D774AE">
      <w:pPr>
        <w:pStyle w:val="Default"/>
        <w:rPr>
          <w:rFonts w:ascii="Times New Roman" w:hAnsi="Times New Roman" w:cs="Times New Roman"/>
          <w:b/>
          <w:bCs/>
          <w:i/>
          <w:iCs/>
          <w:color w:val="auto"/>
          <w:sz w:val="18"/>
          <w:szCs w:val="18"/>
        </w:rPr>
      </w:pPr>
      <w:r w:rsidRPr="000C6BA7">
        <w:rPr>
          <w:rFonts w:ascii="Times New Roman" w:hAnsi="Times New Roman" w:cs="Times New Roman"/>
          <w:b/>
          <w:bCs/>
          <w:i/>
          <w:iCs/>
          <w:color w:val="auto"/>
          <w:sz w:val="18"/>
          <w:szCs w:val="18"/>
        </w:rPr>
        <w:lastRenderedPageBreak/>
        <w:t>VII</w:t>
      </w:r>
      <w:r w:rsidR="00D774AE" w:rsidRPr="000C6BA7">
        <w:rPr>
          <w:rFonts w:ascii="Times New Roman" w:hAnsi="Times New Roman" w:cs="Times New Roman"/>
          <w:b/>
          <w:bCs/>
          <w:i/>
          <w:iCs/>
          <w:color w:val="auto"/>
          <w:sz w:val="18"/>
          <w:szCs w:val="18"/>
        </w:rPr>
        <w:t>.</w:t>
      </w:r>
      <w:r w:rsidRPr="000C6BA7">
        <w:rPr>
          <w:rFonts w:ascii="Times New Roman" w:hAnsi="Times New Roman" w:cs="Times New Roman"/>
          <w:b/>
          <w:bCs/>
          <w:i/>
          <w:iCs/>
          <w:color w:val="auto"/>
          <w:sz w:val="18"/>
          <w:szCs w:val="18"/>
        </w:rPr>
        <w:t xml:space="preserve"> ОБРАЗАЦ ПОНУДЕ</w:t>
      </w:r>
    </w:p>
    <w:p w:rsidR="00122D7A" w:rsidRPr="000C6BA7" w:rsidRDefault="00122D7A" w:rsidP="00D774AE">
      <w:pPr>
        <w:pStyle w:val="Default"/>
        <w:rPr>
          <w:rFonts w:ascii="Times New Roman" w:hAnsi="Times New Roman" w:cs="Times New Roman"/>
          <w:color w:val="auto"/>
          <w:sz w:val="18"/>
          <w:szCs w:val="18"/>
        </w:rPr>
      </w:pPr>
    </w:p>
    <w:p w:rsidR="00783486" w:rsidRPr="000C6BA7" w:rsidRDefault="00603D5B" w:rsidP="00AC1917">
      <w:pPr>
        <w:autoSpaceDE w:val="0"/>
        <w:autoSpaceDN w:val="0"/>
        <w:adjustRightInd w:val="0"/>
        <w:spacing w:after="0" w:line="240" w:lineRule="auto"/>
        <w:jc w:val="both"/>
        <w:rPr>
          <w:rFonts w:ascii="Times New Roman" w:eastAsia="Times New Roman" w:hAnsi="Times New Roman"/>
          <w:b/>
          <w:sz w:val="18"/>
          <w:szCs w:val="18"/>
          <w:lang w:val="sr-Cyrl-CS"/>
        </w:rPr>
      </w:pPr>
      <w:r w:rsidRPr="000C6BA7">
        <w:rPr>
          <w:rFonts w:ascii="Times New Roman" w:hAnsi="Times New Roman"/>
          <w:sz w:val="18"/>
          <w:szCs w:val="18"/>
        </w:rPr>
        <w:t>Понуда бр______</w:t>
      </w:r>
      <w:r w:rsidR="005647B2" w:rsidRPr="000C6BA7">
        <w:rPr>
          <w:rFonts w:ascii="Times New Roman" w:hAnsi="Times New Roman"/>
          <w:sz w:val="18"/>
          <w:szCs w:val="18"/>
        </w:rPr>
        <w:t>__________ од________</w:t>
      </w:r>
      <w:r w:rsidR="00122D7A" w:rsidRPr="000C6BA7">
        <w:rPr>
          <w:rFonts w:ascii="Times New Roman" w:hAnsi="Times New Roman"/>
          <w:sz w:val="18"/>
          <w:szCs w:val="18"/>
          <w:lang w:val="sr-Cyrl-CS"/>
        </w:rPr>
        <w:t>201</w:t>
      </w:r>
      <w:r w:rsidR="00783486" w:rsidRPr="000C6BA7">
        <w:rPr>
          <w:rFonts w:ascii="Times New Roman" w:hAnsi="Times New Roman"/>
          <w:sz w:val="18"/>
          <w:szCs w:val="18"/>
          <w:lang w:val="sr-Cyrl-CS"/>
        </w:rPr>
        <w:t>9</w:t>
      </w:r>
      <w:r w:rsidR="005647B2" w:rsidRPr="000C6BA7">
        <w:rPr>
          <w:rFonts w:ascii="Times New Roman" w:hAnsi="Times New Roman"/>
          <w:sz w:val="18"/>
          <w:szCs w:val="18"/>
          <w:lang w:val="sr-Cyrl-CS"/>
        </w:rPr>
        <w:t xml:space="preserve">.године, </w:t>
      </w:r>
      <w:r w:rsidRPr="000C6BA7">
        <w:rPr>
          <w:rFonts w:ascii="Times New Roman" w:hAnsi="Times New Roman"/>
          <w:sz w:val="18"/>
          <w:szCs w:val="18"/>
        </w:rPr>
        <w:t>за јавну набавку</w:t>
      </w:r>
      <w:r w:rsidR="00AC1917" w:rsidRPr="000C6BA7">
        <w:rPr>
          <w:rFonts w:ascii="Times New Roman" w:eastAsia="Times New Roman" w:hAnsi="Times New Roman"/>
          <w:sz w:val="18"/>
          <w:szCs w:val="18"/>
          <w:lang w:val="sr-Cyrl-CS"/>
        </w:rPr>
        <w:t>Јавна набавка ДОБАРА</w:t>
      </w:r>
      <w:r w:rsidR="00096634" w:rsidRPr="000C6BA7">
        <w:rPr>
          <w:rFonts w:ascii="Times New Roman" w:eastAsia="Times New Roman" w:hAnsi="Times New Roman"/>
          <w:sz w:val="18"/>
          <w:szCs w:val="18"/>
          <w:lang w:val="sr-Cyrl-CS"/>
        </w:rPr>
        <w:t>-</w:t>
      </w:r>
      <w:r w:rsidR="00096634" w:rsidRPr="000C6BA7">
        <w:rPr>
          <w:rFonts w:ascii="Times New Roman" w:eastAsia="Times New Roman" w:hAnsi="Times New Roman"/>
          <w:b/>
          <w:sz w:val="18"/>
          <w:szCs w:val="18"/>
          <w:lang w:val="sr-Cyrl-CS"/>
        </w:rPr>
        <w:t>„гориво</w:t>
      </w:r>
      <w:r w:rsidR="001B4C48" w:rsidRPr="000C6BA7">
        <w:rPr>
          <w:rFonts w:ascii="Times New Roman" w:eastAsia="Times New Roman" w:hAnsi="Times New Roman"/>
          <w:b/>
          <w:sz w:val="18"/>
          <w:szCs w:val="18"/>
          <w:lang w:val="sr-Cyrl-CS"/>
        </w:rPr>
        <w:t>“</w:t>
      </w:r>
      <w:r w:rsidR="00096634" w:rsidRPr="000C6BA7">
        <w:rPr>
          <w:rFonts w:ascii="Times New Roman" w:eastAsia="Times New Roman" w:hAnsi="Times New Roman"/>
          <w:b/>
          <w:sz w:val="18"/>
          <w:szCs w:val="18"/>
          <w:lang w:val="sr-Cyrl-CS"/>
        </w:rPr>
        <w:t xml:space="preserve"> за потребе возила у својини Дома</w:t>
      </w:r>
      <w:r w:rsidR="001B4C48" w:rsidRPr="000C6BA7">
        <w:rPr>
          <w:rFonts w:ascii="Times New Roman" w:eastAsia="Times New Roman" w:hAnsi="Times New Roman"/>
          <w:b/>
          <w:sz w:val="18"/>
          <w:szCs w:val="18"/>
          <w:lang w:val="sr-Cyrl-CS"/>
        </w:rPr>
        <w:t xml:space="preserve"> за душевно оболела лица „Чуруг</w:t>
      </w:r>
      <w:r w:rsidR="00096634" w:rsidRPr="000C6BA7">
        <w:rPr>
          <w:rFonts w:ascii="Times New Roman" w:eastAsia="Times New Roman" w:hAnsi="Times New Roman"/>
          <w:b/>
          <w:sz w:val="18"/>
          <w:szCs w:val="18"/>
          <w:lang w:val="sr-Cyrl-CS"/>
        </w:rPr>
        <w:t>“</w:t>
      </w:r>
      <w:r w:rsidR="0004501C" w:rsidRPr="000C6BA7">
        <w:rPr>
          <w:rFonts w:ascii="Times New Roman" w:eastAsia="Times New Roman" w:hAnsi="Times New Roman"/>
          <w:b/>
          <w:sz w:val="18"/>
          <w:szCs w:val="18"/>
          <w:lang w:val="sr-Cyrl-CS"/>
        </w:rPr>
        <w:t>,</w:t>
      </w:r>
      <w:r w:rsidR="00096634" w:rsidRPr="000C6BA7">
        <w:rPr>
          <w:rFonts w:ascii="Times New Roman" w:eastAsia="Times New Roman" w:hAnsi="Times New Roman"/>
          <w:b/>
          <w:sz w:val="18"/>
          <w:szCs w:val="18"/>
          <w:lang w:val="sr-Cyrl-CS"/>
        </w:rPr>
        <w:t xml:space="preserve">ЈН </w:t>
      </w:r>
      <w:r w:rsidR="00DA1437" w:rsidRPr="000C6BA7">
        <w:rPr>
          <w:rFonts w:ascii="Times New Roman" w:eastAsia="Times New Roman" w:hAnsi="Times New Roman"/>
          <w:b/>
          <w:sz w:val="18"/>
          <w:szCs w:val="18"/>
        </w:rPr>
        <w:t>1</w:t>
      </w:r>
      <w:r w:rsidR="00096634" w:rsidRPr="000C6BA7">
        <w:rPr>
          <w:rFonts w:ascii="Times New Roman" w:eastAsia="Times New Roman" w:hAnsi="Times New Roman"/>
          <w:b/>
          <w:sz w:val="18"/>
          <w:szCs w:val="18"/>
          <w:lang w:val="sr-Cyrl-CS"/>
        </w:rPr>
        <w:t>/201</w:t>
      </w:r>
      <w:r w:rsidR="00783486" w:rsidRPr="000C6BA7">
        <w:rPr>
          <w:rFonts w:ascii="Times New Roman" w:eastAsia="Times New Roman" w:hAnsi="Times New Roman"/>
          <w:b/>
          <w:sz w:val="18"/>
          <w:szCs w:val="18"/>
          <w:lang w:val="sr-Cyrl-CS"/>
        </w:rPr>
        <w:t>9</w:t>
      </w:r>
      <w:r w:rsidR="00096634" w:rsidRPr="000C6BA7">
        <w:rPr>
          <w:rFonts w:ascii="Times New Roman" w:eastAsia="Times New Roman" w:hAnsi="Times New Roman"/>
          <w:b/>
          <w:sz w:val="18"/>
          <w:szCs w:val="18"/>
          <w:lang w:val="sr-Cyrl-CS"/>
        </w:rPr>
        <w:t xml:space="preserve">, ЈНМВ </w:t>
      </w:r>
      <w:r w:rsidR="00DA1437" w:rsidRPr="000C6BA7">
        <w:rPr>
          <w:rFonts w:ascii="Times New Roman" w:eastAsia="Times New Roman" w:hAnsi="Times New Roman"/>
          <w:b/>
          <w:sz w:val="18"/>
          <w:szCs w:val="18"/>
        </w:rPr>
        <w:t>1</w:t>
      </w:r>
      <w:r w:rsidR="00096634" w:rsidRPr="000C6BA7">
        <w:rPr>
          <w:rFonts w:ascii="Times New Roman" w:eastAsia="Times New Roman" w:hAnsi="Times New Roman"/>
          <w:b/>
          <w:sz w:val="18"/>
          <w:szCs w:val="18"/>
          <w:lang w:val="sr-Cyrl-CS"/>
        </w:rPr>
        <w:t>/201</w:t>
      </w:r>
      <w:r w:rsidR="00783486" w:rsidRPr="000C6BA7">
        <w:rPr>
          <w:rFonts w:ascii="Times New Roman" w:eastAsia="Times New Roman" w:hAnsi="Times New Roman"/>
          <w:b/>
          <w:sz w:val="18"/>
          <w:szCs w:val="18"/>
          <w:lang w:val="sr-Cyrl-CS"/>
        </w:rPr>
        <w:t>9</w:t>
      </w:r>
    </w:p>
    <w:p w:rsidR="00AC1917" w:rsidRPr="000C6BA7" w:rsidRDefault="00AC1917" w:rsidP="00FD4752">
      <w:pPr>
        <w:spacing w:after="0" w:line="240" w:lineRule="auto"/>
        <w:jc w:val="both"/>
        <w:rPr>
          <w:rFonts w:ascii="Times New Roman" w:eastAsia="Times New Roman" w:hAnsi="Times New Roman"/>
          <w:b/>
          <w:caps/>
          <w:sz w:val="18"/>
          <w:szCs w:val="18"/>
          <w:lang w:val="sr-Cyrl-CS"/>
        </w:rPr>
      </w:pPr>
    </w:p>
    <w:p w:rsidR="00FD4752" w:rsidRPr="000C6BA7" w:rsidRDefault="00FD4752" w:rsidP="00FD4752">
      <w:pPr>
        <w:spacing w:after="0" w:line="240" w:lineRule="auto"/>
        <w:jc w:val="both"/>
        <w:rPr>
          <w:rFonts w:ascii="Times New Roman" w:eastAsia="Times New Roman" w:hAnsi="Times New Roman"/>
          <w:b/>
          <w:caps/>
          <w:sz w:val="18"/>
          <w:szCs w:val="18"/>
        </w:rPr>
      </w:pPr>
      <w:r w:rsidRPr="000C6BA7">
        <w:rPr>
          <w:rFonts w:ascii="Times New Roman" w:eastAsia="Times New Roman" w:hAnsi="Times New Roman"/>
          <w:b/>
          <w:caps/>
          <w:sz w:val="18"/>
          <w:szCs w:val="18"/>
        </w:rPr>
        <w:t xml:space="preserve">1.ОПШТИ ПОДАЦИ О ПОНУЂАЧУ </w:t>
      </w:r>
    </w:p>
    <w:p w:rsidR="00FD4752" w:rsidRPr="000C6BA7" w:rsidRDefault="00FD4752" w:rsidP="00FD4752">
      <w:pPr>
        <w:spacing w:after="0" w:line="240" w:lineRule="auto"/>
        <w:jc w:val="both"/>
        <w:rPr>
          <w:rFonts w:ascii="Times New Roman" w:eastAsia="Times New Roman" w:hAnsi="Times New Roman"/>
          <w:b/>
          <w: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НАЗИВ ПОНУЂАЧА:</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АДРЕСА ПОНУЂАЧА:</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ЛИЦЕ ЗА КОНТАКТ:</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 xml:space="preserve">ЕЛЕКТРОНСКА АДРЕСА ЛИЦА ЗА КОНТАКТ:            </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ТЕЛЕФОН:</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ТЕЛФАКС:</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ПОРЕСКИ БРОЈ ПОНУЂАЧА (ПИБ):                                          </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МАТИЧНИ БРОЈ:</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БРОЈ РАЧУНА И НАЗИВ БАНКЕ:</w:t>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r w:rsidRPr="000C6BA7">
              <w:rPr>
                <w:rFonts w:ascii="Times New Roman" w:eastAsia="Times New Roman" w:hAnsi="Times New Roman"/>
                <w:sz w:val="18"/>
                <w:szCs w:val="18"/>
                <w:lang w:val="sr-Cyrl-CS"/>
              </w:rPr>
              <w:tab/>
            </w:r>
          </w:p>
        </w:tc>
      </w:tr>
      <w:tr w:rsidR="00783486" w:rsidRPr="000C6BA7">
        <w:tc>
          <w:tcPr>
            <w:tcW w:w="8856" w:type="dxa"/>
          </w:tcPr>
          <w:p w:rsidR="00783486" w:rsidRPr="000C6BA7" w:rsidRDefault="00783486"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ПОНУЂАЧ СЕ НАЛАЗИ У РЕГИСТРУ ПОНУЂАЧА         ДА                 НЕ</w:t>
            </w:r>
          </w:p>
          <w:p w:rsidR="00783486" w:rsidRPr="000C6BA7" w:rsidRDefault="00783486"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r w:rsidR="00FD4752" w:rsidRPr="000C6BA7">
        <w:tc>
          <w:tcPr>
            <w:tcW w:w="8856" w:type="dxa"/>
          </w:tcPr>
          <w:p w:rsidR="00FD4752" w:rsidRPr="000C6BA7" w:rsidRDefault="00FD4752" w:rsidP="00FD4752">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ЛИЦЕ ОДГОВОРНО ЗА ПОТПИСИВАЊЕ </w:t>
            </w:r>
          </w:p>
          <w:p w:rsidR="00FD4752" w:rsidRPr="000C6BA7" w:rsidRDefault="00FD4752" w:rsidP="00FD4752">
            <w:pPr>
              <w:spacing w:after="0" w:line="480" w:lineRule="auto"/>
              <w:jc w:val="both"/>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 xml:space="preserve">УГОВОРА  </w:t>
            </w:r>
          </w:p>
        </w:tc>
      </w:tr>
    </w:tbl>
    <w:p w:rsidR="00FD4752" w:rsidRPr="000C6BA7" w:rsidRDefault="00FD4752" w:rsidP="00941FC5">
      <w:pPr>
        <w:rPr>
          <w:rFonts w:ascii="Times New Roman" w:hAnsi="Times New Roman"/>
          <w:b/>
          <w:sz w:val="18"/>
          <w:szCs w:val="18"/>
          <w:lang w:val="sr-Cyrl-CS"/>
        </w:rPr>
      </w:pPr>
      <w:r w:rsidRPr="000C6BA7">
        <w:rPr>
          <w:rFonts w:ascii="Times New Roman" w:hAnsi="Times New Roman"/>
          <w:b/>
          <w:sz w:val="18"/>
          <w:szCs w:val="18"/>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А. САМОСТАЛНО</w:t>
            </w:r>
          </w:p>
        </w:tc>
      </w:tr>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Б.СА ПОДИЗВОЂАЧЕМ</w:t>
            </w:r>
          </w:p>
        </w:tc>
      </w:tr>
      <w:tr w:rsidR="00FD4752" w:rsidRPr="000C6BA7">
        <w:tc>
          <w:tcPr>
            <w:tcW w:w="8856" w:type="dxa"/>
          </w:tcPr>
          <w:p w:rsidR="00FD4752" w:rsidRPr="000C6BA7" w:rsidRDefault="00FD4752" w:rsidP="00FD4752">
            <w:pPr>
              <w:spacing w:after="0" w:line="480" w:lineRule="auto"/>
              <w:jc w:val="center"/>
              <w:rPr>
                <w:rFonts w:ascii="Times New Roman" w:eastAsia="Times New Roman" w:hAnsi="Times New Roman"/>
                <w:sz w:val="18"/>
                <w:szCs w:val="18"/>
                <w:lang w:val="ru-RU"/>
              </w:rPr>
            </w:pPr>
            <w:r w:rsidRPr="000C6BA7">
              <w:rPr>
                <w:rFonts w:ascii="Times New Roman" w:eastAsia="Times New Roman" w:hAnsi="Times New Roman"/>
                <w:sz w:val="18"/>
                <w:szCs w:val="18"/>
                <w:lang w:val="sr-Cyrl-CS"/>
              </w:rPr>
              <w:t>В. КАО ЗАЈЕДНИЧКА ПОНУДА</w:t>
            </w:r>
          </w:p>
        </w:tc>
      </w:tr>
    </w:tbl>
    <w:p w:rsidR="00FD4752" w:rsidRPr="000C6BA7" w:rsidRDefault="00FD4752" w:rsidP="00941FC5">
      <w:pPr>
        <w:rPr>
          <w:rFonts w:ascii="Times New Roman" w:hAnsi="Times New Roman"/>
          <w:sz w:val="18"/>
          <w:szCs w:val="18"/>
          <w:lang w:val="sr-Cyrl-CS"/>
        </w:rPr>
      </w:pPr>
    </w:p>
    <w:p w:rsidR="00FD4752" w:rsidRPr="000C6BA7" w:rsidRDefault="00FD4752" w:rsidP="00941FC5">
      <w:pPr>
        <w:rPr>
          <w:rFonts w:ascii="Times New Roman" w:hAnsi="Times New Roman"/>
          <w:i/>
          <w:iCs/>
          <w:sz w:val="18"/>
          <w:szCs w:val="18"/>
        </w:rPr>
      </w:pPr>
      <w:r w:rsidRPr="000C6BA7">
        <w:rPr>
          <w:rFonts w:ascii="Times New Roman" w:hAnsi="Times New Roman"/>
          <w:b/>
          <w:bCs/>
          <w:i/>
          <w:iCs/>
          <w:sz w:val="18"/>
          <w:szCs w:val="18"/>
        </w:rPr>
        <w:t>Напомена</w:t>
      </w:r>
      <w:r w:rsidR="00964DE0" w:rsidRPr="000C6BA7">
        <w:rPr>
          <w:rFonts w:ascii="Times New Roman" w:hAnsi="Times New Roman"/>
          <w:b/>
          <w:bCs/>
          <w:i/>
          <w:iCs/>
          <w:sz w:val="18"/>
          <w:szCs w:val="18"/>
        </w:rPr>
        <w:t xml:space="preserve">Образац понуде </w:t>
      </w:r>
      <w:r w:rsidR="00964DE0" w:rsidRPr="000C6BA7">
        <w:rPr>
          <w:rFonts w:ascii="Times New Roman" w:hAnsi="Times New Roman"/>
          <w:bCs/>
          <w:i/>
          <w:iCs/>
          <w:sz w:val="18"/>
          <w:szCs w:val="18"/>
        </w:rPr>
        <w:t>мора да попуни,потпише  и овери Понуђач</w:t>
      </w:r>
      <w:r w:rsidR="00FE2D2A" w:rsidRPr="000C6BA7">
        <w:rPr>
          <w:rFonts w:ascii="Times New Roman" w:hAnsi="Times New Roman"/>
          <w:bCs/>
          <w:i/>
          <w:iCs/>
          <w:sz w:val="18"/>
          <w:szCs w:val="18"/>
        </w:rPr>
        <w:t>,односно његово овлашћено лице</w:t>
      </w:r>
      <w:r w:rsidRPr="000C6BA7">
        <w:rPr>
          <w:rFonts w:ascii="Times New Roman" w:hAnsi="Times New Roman"/>
          <w:b/>
          <w:bCs/>
          <w:i/>
          <w:iCs/>
          <w:sz w:val="18"/>
          <w:szCs w:val="18"/>
        </w:rPr>
        <w:t>:</w:t>
      </w:r>
      <w:r w:rsidRPr="000C6BA7">
        <w:rPr>
          <w:rFonts w:ascii="Times New Roman" w:hAnsi="Times New Roman"/>
          <w:i/>
          <w:iCs/>
          <w:sz w:val="18"/>
          <w:szCs w:val="18"/>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Место и датум                                                                                             ПОНУЂАЧ:</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FE2D2A" w:rsidRPr="000C6BA7" w:rsidRDefault="00FE2D2A" w:rsidP="00A7162F">
      <w:pPr>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FD4752" w:rsidRPr="000C6BA7" w:rsidRDefault="00FD4752" w:rsidP="00A7162F">
      <w:pPr>
        <w:rPr>
          <w:rFonts w:ascii="Times New Roman" w:hAnsi="Times New Roman"/>
          <w:b/>
          <w:bCs/>
          <w:iCs/>
          <w:sz w:val="18"/>
          <w:szCs w:val="18"/>
          <w:lang w:val="sr-Cyrl-CS"/>
        </w:rPr>
      </w:pPr>
      <w:r w:rsidRPr="000C6BA7">
        <w:rPr>
          <w:rFonts w:ascii="Times New Roman" w:hAnsi="Times New Roman"/>
          <w:i/>
          <w:iCs/>
          <w:sz w:val="18"/>
          <w:szCs w:val="18"/>
        </w:rPr>
        <w:br w:type="page"/>
      </w:r>
      <w:r w:rsidRPr="000C6BA7">
        <w:rPr>
          <w:rFonts w:ascii="Times New Roman" w:hAnsi="Times New Roman"/>
          <w:b/>
          <w:bCs/>
          <w:iCs/>
          <w:sz w:val="18"/>
          <w:szCs w:val="18"/>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1.</w:t>
            </w: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Назив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Седиште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Матични број и ПИБ подизвођача</w:t>
            </w:r>
          </w:p>
          <w:p w:rsidR="00FD4752" w:rsidRPr="000C6BA7" w:rsidRDefault="00FD4752" w:rsidP="00FD4752">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 xml:space="preserve">Телефон </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Одговорно лице</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rPr>
          <w:trHeight w:val="782"/>
        </w:trPr>
        <w:tc>
          <w:tcPr>
            <w:tcW w:w="381" w:type="dxa"/>
          </w:tcPr>
          <w:p w:rsidR="00FD4752" w:rsidRPr="000C6BA7" w:rsidRDefault="00FD4752" w:rsidP="00FD4752">
            <w:pPr>
              <w:spacing w:after="0" w:line="240" w:lineRule="auto"/>
              <w:rPr>
                <w:rFonts w:ascii="Times New Roman" w:eastAsia="Times New Roman" w:hAnsi="Times New Roman"/>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0C6BA7">
              <w:trPr>
                <w:trHeight w:val="388"/>
              </w:trPr>
              <w:tc>
                <w:tcPr>
                  <w:tcW w:w="0" w:type="auto"/>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iCs/>
                      <w:sz w:val="18"/>
                      <w:szCs w:val="18"/>
                    </w:rPr>
                    <w:t>Проценат укупне вредности набавке који ће извршити подизвођач:</w:t>
                  </w:r>
                </w:p>
              </w:tc>
            </w:tr>
            <w:tr w:rsidR="00FD4752" w:rsidRPr="000C6BA7">
              <w:trPr>
                <w:trHeight w:val="80"/>
              </w:trPr>
              <w:tc>
                <w:tcPr>
                  <w:tcW w:w="0" w:type="auto"/>
                </w:tcPr>
                <w:p w:rsidR="00FD4752" w:rsidRPr="000C6BA7" w:rsidRDefault="00FD4752" w:rsidP="00FD4752">
                  <w:pPr>
                    <w:spacing w:after="0" w:line="240" w:lineRule="auto"/>
                    <w:rPr>
                      <w:rFonts w:ascii="Times New Roman" w:eastAsia="Times New Roman" w:hAnsi="Times New Roman"/>
                      <w:sz w:val="18"/>
                      <w:szCs w:val="18"/>
                      <w:lang w:val="sr-Cyrl-CS"/>
                    </w:rPr>
                  </w:pPr>
                </w:p>
              </w:tc>
            </w:tr>
          </w:tbl>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Део предмета набавке који ће извршити подизвођач:</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FD4752">
            <w:pPr>
              <w:spacing w:after="0" w:line="240" w:lineRule="auto"/>
              <w:rPr>
                <w:rFonts w:ascii="Times New Roman" w:eastAsia="Times New Roman" w:hAnsi="Times New Roman"/>
                <w:sz w:val="18"/>
                <w:szCs w:val="18"/>
              </w:rPr>
            </w:pPr>
          </w:p>
        </w:tc>
        <w:tc>
          <w:tcPr>
            <w:tcW w:w="3777" w:type="dxa"/>
          </w:tcPr>
          <w:p w:rsidR="00FD4752" w:rsidRPr="000C6BA7" w:rsidRDefault="00FD4752" w:rsidP="00FD4752">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Број рачуна</w:t>
            </w:r>
          </w:p>
          <w:p w:rsidR="00FD4752" w:rsidRPr="000C6BA7" w:rsidRDefault="00FD4752" w:rsidP="00FD4752">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FD4752">
            <w:pPr>
              <w:tabs>
                <w:tab w:val="left" w:pos="5610"/>
              </w:tabs>
              <w:spacing w:after="0" w:line="240" w:lineRule="auto"/>
              <w:rPr>
                <w:rFonts w:ascii="Times New Roman" w:eastAsia="Times New Roman" w:hAnsi="Times New Roman"/>
                <w:sz w:val="18"/>
                <w:szCs w:val="18"/>
                <w:lang w:val="sr-Cyrl-CS"/>
              </w:rPr>
            </w:pPr>
          </w:p>
        </w:tc>
      </w:tr>
      <w:tr w:rsidR="00DF68A6" w:rsidRPr="000C6BA7">
        <w:tc>
          <w:tcPr>
            <w:tcW w:w="381" w:type="dxa"/>
          </w:tcPr>
          <w:p w:rsidR="00DF68A6" w:rsidRPr="000C6BA7" w:rsidRDefault="00DF68A6" w:rsidP="00FD4752">
            <w:pPr>
              <w:spacing w:after="0" w:line="240" w:lineRule="auto"/>
              <w:rPr>
                <w:rFonts w:ascii="Times New Roman" w:eastAsia="Times New Roman" w:hAnsi="Times New Roman"/>
                <w:sz w:val="18"/>
                <w:szCs w:val="18"/>
              </w:rPr>
            </w:pPr>
          </w:p>
        </w:tc>
        <w:tc>
          <w:tcPr>
            <w:tcW w:w="3777" w:type="dxa"/>
          </w:tcPr>
          <w:p w:rsidR="00DF68A6" w:rsidRPr="000C6BA7" w:rsidRDefault="00DF68A6" w:rsidP="00DF68A6">
            <w:pPr>
              <w:spacing w:after="0" w:line="480" w:lineRule="auto"/>
              <w:jc w:val="both"/>
              <w:rPr>
                <w:rFonts w:ascii="Times New Roman" w:eastAsia="Times New Roman" w:hAnsi="Times New Roman"/>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5418" w:type="dxa"/>
            <w:shd w:val="clear" w:color="auto" w:fill="D9D9D9"/>
          </w:tcPr>
          <w:p w:rsidR="00DF68A6" w:rsidRPr="000C6BA7" w:rsidRDefault="00DF68A6" w:rsidP="00DF68A6">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DF68A6" w:rsidRPr="000C6BA7" w:rsidRDefault="00DF68A6" w:rsidP="00DF68A6">
            <w:pPr>
              <w:tabs>
                <w:tab w:val="left" w:pos="5610"/>
              </w:tabs>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2.</w:t>
            </w: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Назив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Седиште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rPr>
              <w:t>Матични број и ПИБ подизвођача</w:t>
            </w:r>
          </w:p>
          <w:p w:rsidR="00FD4752" w:rsidRPr="000C6BA7" w:rsidRDefault="00FD4752" w:rsidP="000902A3">
            <w:pPr>
              <w:spacing w:after="0" w:line="240" w:lineRule="auto"/>
              <w:rPr>
                <w:rFonts w:ascii="Times New Roman" w:eastAsia="Times New Roman" w:hAnsi="Times New Roman"/>
                <w:sz w:val="18"/>
                <w:szCs w:val="18"/>
                <w:lang w:val="sr-Cyrl-CS"/>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 xml:space="preserve">Телефон </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Одговорно лице</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rPr>
          <w:trHeight w:val="773"/>
        </w:trPr>
        <w:tc>
          <w:tcPr>
            <w:tcW w:w="381" w:type="dxa"/>
          </w:tcPr>
          <w:p w:rsidR="00FD4752" w:rsidRPr="000C6BA7" w:rsidRDefault="00FD4752" w:rsidP="000902A3">
            <w:pPr>
              <w:spacing w:after="0" w:line="240" w:lineRule="auto"/>
              <w:rPr>
                <w:rFonts w:ascii="Times New Roman" w:eastAsia="Times New Roman" w:hAnsi="Times New Roman"/>
                <w:iCs/>
                <w:sz w:val="18"/>
                <w:szCs w:val="18"/>
              </w:rPr>
            </w:pPr>
          </w:p>
        </w:tc>
        <w:tc>
          <w:tcPr>
            <w:tcW w:w="3777" w:type="dxa"/>
          </w:tcPr>
          <w:tbl>
            <w:tblPr>
              <w:tblW w:w="0" w:type="auto"/>
              <w:tblBorders>
                <w:top w:val="nil"/>
                <w:left w:val="nil"/>
                <w:bottom w:val="nil"/>
                <w:right w:val="nil"/>
              </w:tblBorders>
              <w:tblLook w:val="0000"/>
            </w:tblPr>
            <w:tblGrid>
              <w:gridCol w:w="3561"/>
            </w:tblGrid>
            <w:tr w:rsidR="00FD4752" w:rsidRPr="000C6BA7">
              <w:trPr>
                <w:trHeight w:val="388"/>
              </w:trPr>
              <w:tc>
                <w:tcPr>
                  <w:tcW w:w="0" w:type="auto"/>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iCs/>
                      <w:sz w:val="18"/>
                      <w:szCs w:val="18"/>
                    </w:rPr>
                    <w:t>Проценат укупне вредности набавке који ће извршити подизвођач:</w:t>
                  </w:r>
                </w:p>
              </w:tc>
            </w:tr>
            <w:tr w:rsidR="00FD4752" w:rsidRPr="000C6BA7">
              <w:trPr>
                <w:trHeight w:val="250"/>
              </w:trPr>
              <w:tc>
                <w:tcPr>
                  <w:tcW w:w="0" w:type="auto"/>
                </w:tcPr>
                <w:p w:rsidR="00FD4752" w:rsidRPr="000C6BA7" w:rsidRDefault="00FD4752" w:rsidP="000902A3">
                  <w:pPr>
                    <w:spacing w:after="0" w:line="240" w:lineRule="auto"/>
                    <w:rPr>
                      <w:rFonts w:ascii="Times New Roman" w:eastAsia="Times New Roman" w:hAnsi="Times New Roman"/>
                      <w:sz w:val="18"/>
                      <w:szCs w:val="18"/>
                    </w:rPr>
                  </w:pPr>
                </w:p>
              </w:tc>
            </w:tr>
          </w:tbl>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Део предмета набавке који ће извршити подизвођач</w:t>
            </w:r>
            <w:r w:rsidR="00DF68A6" w:rsidRPr="000C6BA7">
              <w:rPr>
                <w:rFonts w:ascii="Times New Roman" w:eastAsia="Times New Roman" w:hAnsi="Times New Roman"/>
                <w:sz w:val="18"/>
                <w:szCs w:val="18"/>
              </w:rPr>
              <w:t>:</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FD4752" w:rsidRPr="000C6BA7">
        <w:tc>
          <w:tcPr>
            <w:tcW w:w="381" w:type="dxa"/>
          </w:tcPr>
          <w:p w:rsidR="00FD4752" w:rsidRPr="000C6BA7" w:rsidRDefault="00FD4752" w:rsidP="000902A3">
            <w:pPr>
              <w:spacing w:after="0" w:line="240" w:lineRule="auto"/>
              <w:rPr>
                <w:rFonts w:ascii="Times New Roman" w:eastAsia="Times New Roman" w:hAnsi="Times New Roman"/>
                <w:sz w:val="18"/>
                <w:szCs w:val="18"/>
              </w:rPr>
            </w:pPr>
          </w:p>
        </w:tc>
        <w:tc>
          <w:tcPr>
            <w:tcW w:w="3777" w:type="dxa"/>
          </w:tcPr>
          <w:p w:rsidR="00FD4752" w:rsidRPr="000C6BA7" w:rsidRDefault="00FD4752" w:rsidP="000902A3">
            <w:pPr>
              <w:spacing w:after="0" w:line="240" w:lineRule="auto"/>
              <w:rPr>
                <w:rFonts w:ascii="Times New Roman" w:eastAsia="Times New Roman" w:hAnsi="Times New Roman"/>
                <w:sz w:val="18"/>
                <w:szCs w:val="18"/>
              </w:rPr>
            </w:pPr>
            <w:r w:rsidRPr="000C6BA7">
              <w:rPr>
                <w:rFonts w:ascii="Times New Roman" w:eastAsia="Times New Roman" w:hAnsi="Times New Roman"/>
                <w:sz w:val="18"/>
                <w:szCs w:val="18"/>
              </w:rPr>
              <w:t>Број рачуна</w:t>
            </w:r>
          </w:p>
          <w:p w:rsidR="00FD4752" w:rsidRPr="000C6BA7" w:rsidRDefault="00FD4752" w:rsidP="000902A3">
            <w:pPr>
              <w:spacing w:after="0" w:line="240" w:lineRule="auto"/>
              <w:rPr>
                <w:rFonts w:ascii="Times New Roman" w:eastAsia="Times New Roman" w:hAnsi="Times New Roman"/>
                <w:sz w:val="18"/>
                <w:szCs w:val="18"/>
              </w:rPr>
            </w:pPr>
          </w:p>
        </w:tc>
        <w:tc>
          <w:tcPr>
            <w:tcW w:w="5418" w:type="dxa"/>
            <w:shd w:val="clear" w:color="auto" w:fill="D9D9D9"/>
          </w:tcPr>
          <w:p w:rsidR="00FD4752" w:rsidRPr="000C6BA7" w:rsidRDefault="00FD4752" w:rsidP="000902A3">
            <w:pPr>
              <w:tabs>
                <w:tab w:val="left" w:pos="5610"/>
              </w:tabs>
              <w:spacing w:after="0" w:line="240" w:lineRule="auto"/>
              <w:rPr>
                <w:rFonts w:ascii="Times New Roman" w:eastAsia="Times New Roman" w:hAnsi="Times New Roman"/>
                <w:sz w:val="18"/>
                <w:szCs w:val="18"/>
                <w:lang w:val="sr-Cyrl-CS"/>
              </w:rPr>
            </w:pPr>
          </w:p>
        </w:tc>
      </w:tr>
      <w:tr w:rsidR="00DF68A6" w:rsidRPr="000C6BA7">
        <w:tc>
          <w:tcPr>
            <w:tcW w:w="381" w:type="dxa"/>
          </w:tcPr>
          <w:p w:rsidR="00DF68A6" w:rsidRPr="000C6BA7" w:rsidRDefault="00DF68A6" w:rsidP="000902A3">
            <w:pPr>
              <w:spacing w:after="0" w:line="240" w:lineRule="auto"/>
              <w:rPr>
                <w:rFonts w:ascii="Times New Roman" w:eastAsia="Times New Roman" w:hAnsi="Times New Roman"/>
                <w:sz w:val="18"/>
                <w:szCs w:val="18"/>
              </w:rPr>
            </w:pPr>
          </w:p>
        </w:tc>
        <w:tc>
          <w:tcPr>
            <w:tcW w:w="3777" w:type="dxa"/>
          </w:tcPr>
          <w:p w:rsidR="00DF68A6" w:rsidRPr="000C6BA7" w:rsidRDefault="00DF68A6" w:rsidP="00DF68A6">
            <w:pPr>
              <w:spacing w:after="0" w:line="480" w:lineRule="auto"/>
              <w:jc w:val="both"/>
              <w:rPr>
                <w:rFonts w:ascii="Times New Roman" w:eastAsia="Times New Roman" w:hAnsi="Times New Roman"/>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5418" w:type="dxa"/>
            <w:shd w:val="clear" w:color="auto" w:fill="D9D9D9"/>
          </w:tcPr>
          <w:p w:rsidR="00DF68A6" w:rsidRPr="000C6BA7" w:rsidRDefault="00DF68A6" w:rsidP="00DF68A6">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DF68A6" w:rsidRPr="000C6BA7" w:rsidRDefault="00DF68A6" w:rsidP="00DF68A6">
            <w:pPr>
              <w:tabs>
                <w:tab w:val="left" w:pos="5610"/>
              </w:tabs>
              <w:spacing w:after="0" w:line="240" w:lineRule="auto"/>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 xml:space="preserve">               (ЗАОКРУЖИТИ)</w:t>
            </w:r>
          </w:p>
        </w:tc>
      </w:tr>
    </w:tbl>
    <w:p w:rsidR="00FD4752" w:rsidRPr="000C6BA7" w:rsidRDefault="002C142C" w:rsidP="00A7162F">
      <w:pPr>
        <w:jc w:val="both"/>
        <w:rPr>
          <w:rFonts w:ascii="Times New Roman" w:hAnsi="Times New Roman"/>
          <w:i/>
          <w:iCs/>
          <w:sz w:val="18"/>
          <w:szCs w:val="18"/>
        </w:rPr>
      </w:pPr>
      <w:r w:rsidRPr="000C6BA7">
        <w:rPr>
          <w:rFonts w:ascii="Times New Roman" w:hAnsi="Times New Roman"/>
          <w:b/>
          <w:bCs/>
          <w:i/>
          <w:iCs/>
          <w:sz w:val="18"/>
          <w:szCs w:val="18"/>
        </w:rPr>
        <w:t>Напомена:</w:t>
      </w:r>
      <w:r w:rsidRPr="000C6BA7">
        <w:rPr>
          <w:rFonts w:ascii="Times New Roman" w:hAnsi="Times New Roman"/>
          <w:i/>
          <w:iCs/>
          <w:sz w:val="18"/>
          <w:szCs w:val="18"/>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Место и датум                                                                                             ПОНУЂАЧ:</w:t>
      </w: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170FB3" w:rsidRDefault="00170FB3" w:rsidP="000C6BA7">
      <w:pPr>
        <w:rPr>
          <w:rFonts w:ascii="Times New Roman" w:hAnsi="Times New Roman"/>
          <w:iCs/>
          <w:sz w:val="18"/>
          <w:szCs w:val="18"/>
        </w:rPr>
      </w:pPr>
    </w:p>
    <w:p w:rsidR="000C6BA7" w:rsidRPr="000C6BA7" w:rsidRDefault="000C6BA7" w:rsidP="000C6BA7">
      <w:pPr>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0902A3" w:rsidRPr="000C6BA7" w:rsidRDefault="002C142C" w:rsidP="002C142C">
      <w:pPr>
        <w:rPr>
          <w:rFonts w:ascii="Times New Roman" w:hAnsi="Times New Roman"/>
          <w:sz w:val="18"/>
          <w:szCs w:val="18"/>
          <w:lang w:val="sr-Cyrl-CS"/>
        </w:rPr>
      </w:pPr>
      <w:r w:rsidRPr="000C6BA7">
        <w:rPr>
          <w:rFonts w:ascii="Times New Roman" w:hAnsi="Times New Roman"/>
          <w:b/>
          <w:bCs/>
          <w:iCs/>
          <w:sz w:val="18"/>
          <w:szCs w:val="18"/>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0C6BA7">
        <w:trPr>
          <w:trHeight w:val="250"/>
        </w:trPr>
        <w:tc>
          <w:tcPr>
            <w:tcW w:w="468" w:type="dxa"/>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1</w:t>
            </w: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Назив учесника у заједничкој понуди:</w:t>
            </w:r>
          </w:p>
        </w:tc>
        <w:tc>
          <w:tcPr>
            <w:tcW w:w="7143" w:type="dxa"/>
            <w:tcBorders>
              <w:right w:val="nil"/>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Адреса:</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Матични број:</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Порески идентификациони број:</w:t>
            </w:r>
          </w:p>
        </w:tc>
        <w:tc>
          <w:tcPr>
            <w:tcW w:w="7143" w:type="dxa"/>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Pr>
          <w:p w:rsidR="000902A3" w:rsidRPr="000C6BA7" w:rsidRDefault="000902A3" w:rsidP="000902A3">
            <w:pPr>
              <w:rPr>
                <w:rFonts w:ascii="Times New Roman" w:hAnsi="Times New Roman"/>
                <w:i/>
                <w:iCs/>
                <w:sz w:val="18"/>
                <w:szCs w:val="18"/>
              </w:rPr>
            </w:pPr>
          </w:p>
        </w:tc>
        <w:tc>
          <w:tcPr>
            <w:tcW w:w="4590" w:type="dxa"/>
          </w:tcPr>
          <w:p w:rsidR="000902A3" w:rsidRPr="000C6BA7" w:rsidRDefault="000902A3" w:rsidP="000902A3">
            <w:pPr>
              <w:rPr>
                <w:rFonts w:ascii="Times New Roman" w:hAnsi="Times New Roman"/>
                <w:sz w:val="18"/>
                <w:szCs w:val="18"/>
              </w:rPr>
            </w:pPr>
            <w:r w:rsidRPr="000C6BA7">
              <w:rPr>
                <w:rFonts w:ascii="Times New Roman" w:hAnsi="Times New Roman"/>
                <w:i/>
                <w:iCs/>
                <w:sz w:val="18"/>
                <w:szCs w:val="18"/>
              </w:rPr>
              <w:t>Име особе за контакт:</w:t>
            </w:r>
          </w:p>
        </w:tc>
        <w:tc>
          <w:tcPr>
            <w:tcW w:w="7143" w:type="dxa"/>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Pr>
          <w:p w:rsidR="00964DE0" w:rsidRPr="000C6BA7" w:rsidRDefault="00964DE0" w:rsidP="000902A3">
            <w:pPr>
              <w:rPr>
                <w:rFonts w:ascii="Times New Roman" w:hAnsi="Times New Roman"/>
                <w:i/>
                <w:iCs/>
                <w:sz w:val="18"/>
                <w:szCs w:val="18"/>
              </w:rPr>
            </w:pPr>
          </w:p>
        </w:tc>
        <w:tc>
          <w:tcPr>
            <w:tcW w:w="4590" w:type="dxa"/>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lang w:val="sr-Cyrl-CS"/>
              </w:rPr>
            </w:pPr>
            <w:r w:rsidRPr="000C6BA7">
              <w:rPr>
                <w:rFonts w:ascii="Times New Roman" w:hAnsi="Times New Roman"/>
                <w:i/>
                <w:iCs/>
                <w:sz w:val="18"/>
                <w:szCs w:val="18"/>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0902A3"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r w:rsidRPr="000C6BA7">
              <w:rPr>
                <w:rFonts w:ascii="Times New Roman" w:hAnsi="Times New Roman"/>
                <w:i/>
                <w:iCs/>
                <w:sz w:val="18"/>
                <w:szCs w:val="18"/>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0C6BA7" w:rsidRDefault="000902A3" w:rsidP="000902A3">
            <w:pPr>
              <w:rPr>
                <w:rFonts w:ascii="Times New Roman" w:hAnsi="Times New Roman"/>
                <w:i/>
                <w:iCs/>
                <w:sz w:val="18"/>
                <w:szCs w:val="18"/>
              </w:rPr>
            </w:pPr>
          </w:p>
        </w:tc>
      </w:tr>
      <w:tr w:rsidR="00964DE0" w:rsidRPr="000C6BA7">
        <w:trPr>
          <w:trHeight w:val="112"/>
        </w:trPr>
        <w:tc>
          <w:tcPr>
            <w:tcW w:w="468"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p>
        </w:tc>
        <w:tc>
          <w:tcPr>
            <w:tcW w:w="4590" w:type="dxa"/>
            <w:tcBorders>
              <w:top w:val="single" w:sz="4" w:space="0" w:color="auto"/>
              <w:left w:val="single" w:sz="4" w:space="0" w:color="auto"/>
              <w:bottom w:val="single" w:sz="4" w:space="0" w:color="auto"/>
              <w:right w:val="single" w:sz="4" w:space="0" w:color="auto"/>
            </w:tcBorders>
          </w:tcPr>
          <w:p w:rsidR="00964DE0" w:rsidRPr="000C6BA7" w:rsidRDefault="00964DE0" w:rsidP="000902A3">
            <w:pPr>
              <w:rPr>
                <w:rFonts w:ascii="Times New Roman" w:hAnsi="Times New Roman"/>
                <w:i/>
                <w:iCs/>
                <w:sz w:val="18"/>
                <w:szCs w:val="18"/>
              </w:rPr>
            </w:pPr>
            <w:r w:rsidRPr="000C6BA7">
              <w:rPr>
                <w:rFonts w:ascii="Times New Roman" w:eastAsia="Times New Roman" w:hAnsi="Times New Roman"/>
                <w:sz w:val="18"/>
                <w:szCs w:val="18"/>
                <w:lang w:val="sr-Cyrl-CS"/>
              </w:rPr>
              <w:t xml:space="preserve">ПОНУЂАЧ СЕ НАЛАЗИ У РЕГИСТРУ ПОНУЂАЧА         </w:t>
            </w:r>
          </w:p>
        </w:tc>
        <w:tc>
          <w:tcPr>
            <w:tcW w:w="7143" w:type="dxa"/>
            <w:tcBorders>
              <w:top w:val="single" w:sz="4" w:space="0" w:color="auto"/>
              <w:left w:val="single" w:sz="4" w:space="0" w:color="auto"/>
              <w:bottom w:val="single" w:sz="4" w:space="0" w:color="auto"/>
              <w:right w:val="single" w:sz="4" w:space="0" w:color="auto"/>
            </w:tcBorders>
          </w:tcPr>
          <w:p w:rsidR="00964DE0" w:rsidRPr="000C6BA7" w:rsidRDefault="00964DE0" w:rsidP="00964DE0">
            <w:pPr>
              <w:spacing w:after="0" w:line="480" w:lineRule="auto"/>
              <w:jc w:val="both"/>
              <w:rPr>
                <w:rFonts w:ascii="Times New Roman" w:eastAsia="Times New Roman" w:hAnsi="Times New Roman"/>
                <w:sz w:val="18"/>
                <w:szCs w:val="18"/>
                <w:lang w:val="sr-Cyrl-CS"/>
              </w:rPr>
            </w:pPr>
            <w:r w:rsidRPr="000C6BA7">
              <w:rPr>
                <w:rFonts w:ascii="Times New Roman" w:eastAsia="Times New Roman" w:hAnsi="Times New Roman"/>
                <w:sz w:val="18"/>
                <w:szCs w:val="18"/>
                <w:lang w:val="sr-Cyrl-CS"/>
              </w:rPr>
              <w:t>ДА                 НЕ</w:t>
            </w:r>
          </w:p>
          <w:p w:rsidR="00964DE0" w:rsidRPr="000C6BA7" w:rsidRDefault="00964DE0" w:rsidP="00964DE0">
            <w:pPr>
              <w:rPr>
                <w:rFonts w:ascii="Times New Roman" w:hAnsi="Times New Roman"/>
                <w:i/>
                <w:iCs/>
                <w:sz w:val="18"/>
                <w:szCs w:val="18"/>
              </w:rPr>
            </w:pPr>
            <w:r w:rsidRPr="000C6BA7">
              <w:rPr>
                <w:rFonts w:ascii="Times New Roman" w:eastAsia="Times New Roman" w:hAnsi="Times New Roman"/>
                <w:sz w:val="18"/>
                <w:szCs w:val="18"/>
                <w:lang w:val="sr-Cyrl-CS"/>
              </w:rPr>
              <w:t xml:space="preserve">               (ЗАОКРУЖИТИ)</w:t>
            </w:r>
          </w:p>
        </w:tc>
      </w:tr>
    </w:tbl>
    <w:p w:rsidR="000902A3" w:rsidRPr="000C6BA7" w:rsidRDefault="000902A3" w:rsidP="000902A3">
      <w:pPr>
        <w:autoSpaceDE w:val="0"/>
        <w:autoSpaceDN w:val="0"/>
        <w:adjustRightInd w:val="0"/>
        <w:spacing w:after="0" w:line="240" w:lineRule="auto"/>
        <w:rPr>
          <w:rFonts w:ascii="Times New Roman" w:hAnsi="Times New Roman"/>
          <w:b/>
          <w:bCs/>
          <w:i/>
          <w:iCs/>
          <w:sz w:val="18"/>
          <w:szCs w:val="18"/>
          <w:lang w:val="sr-Cyrl-CS"/>
        </w:rPr>
      </w:pPr>
    </w:p>
    <w:p w:rsidR="000902A3" w:rsidRPr="000C6BA7" w:rsidRDefault="000902A3" w:rsidP="000902A3">
      <w:pPr>
        <w:autoSpaceDE w:val="0"/>
        <w:autoSpaceDN w:val="0"/>
        <w:adjustRightInd w:val="0"/>
        <w:spacing w:after="0" w:line="240" w:lineRule="auto"/>
        <w:jc w:val="both"/>
        <w:rPr>
          <w:rFonts w:ascii="Times New Roman" w:hAnsi="Times New Roman"/>
          <w:sz w:val="18"/>
          <w:szCs w:val="18"/>
        </w:rPr>
      </w:pPr>
      <w:r w:rsidRPr="000C6BA7">
        <w:rPr>
          <w:rFonts w:ascii="Times New Roman" w:hAnsi="Times New Roman"/>
          <w:b/>
          <w:bCs/>
          <w:i/>
          <w:iCs/>
          <w:sz w:val="18"/>
          <w:szCs w:val="18"/>
        </w:rPr>
        <w:t>Напомена:</w:t>
      </w:r>
    </w:p>
    <w:p w:rsidR="002C142C" w:rsidRPr="000C6BA7" w:rsidRDefault="000902A3" w:rsidP="000902A3">
      <w:pPr>
        <w:jc w:val="both"/>
        <w:rPr>
          <w:rFonts w:ascii="Times New Roman" w:hAnsi="Times New Roman"/>
          <w:i/>
          <w:iCs/>
          <w:sz w:val="18"/>
          <w:szCs w:val="18"/>
        </w:rPr>
      </w:pPr>
      <w:r w:rsidRPr="000C6BA7">
        <w:rPr>
          <w:rFonts w:ascii="Times New Roman" w:hAnsi="Times New Roman"/>
          <w:i/>
          <w:iCs/>
          <w:sz w:val="18"/>
          <w:szCs w:val="18"/>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964DE0" w:rsidRPr="000C6BA7">
        <w:rPr>
          <w:rFonts w:ascii="Times New Roman" w:hAnsi="Times New Roman"/>
          <w:i/>
          <w:iCs/>
          <w:sz w:val="18"/>
          <w:szCs w:val="18"/>
        </w:rPr>
        <w:t>Образац потписује и оверава Понуђач носилац посла.</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Место и датум                                                                                             ПОНУЂАЧ:</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____________________                            МП                      ___________________________ (име и презиме)</w:t>
      </w:r>
    </w:p>
    <w:p w:rsidR="000C6BA7" w:rsidRPr="000C6BA7" w:rsidRDefault="000C6BA7" w:rsidP="000C6BA7">
      <w:pPr>
        <w:pStyle w:val="ListParagraph"/>
        <w:rPr>
          <w:rFonts w:ascii="Times New Roman" w:hAnsi="Times New Roman"/>
          <w:iCs/>
          <w:sz w:val="18"/>
          <w:szCs w:val="18"/>
        </w:rPr>
      </w:pPr>
      <w:r w:rsidRPr="000C6BA7">
        <w:rPr>
          <w:rFonts w:ascii="Times New Roman" w:hAnsi="Times New Roman"/>
          <w:iCs/>
          <w:sz w:val="18"/>
          <w:szCs w:val="18"/>
        </w:rPr>
        <w:t xml:space="preserve">  ______________________________ (својеручни потпис)</w:t>
      </w:r>
    </w:p>
    <w:p w:rsidR="003735AD" w:rsidRPr="001F4B1E" w:rsidRDefault="000902A3" w:rsidP="003735AD">
      <w:pPr>
        <w:pStyle w:val="ListParagraph"/>
        <w:numPr>
          <w:ilvl w:val="0"/>
          <w:numId w:val="37"/>
        </w:numPr>
        <w:autoSpaceDE w:val="0"/>
        <w:autoSpaceDN w:val="0"/>
        <w:adjustRightInd w:val="0"/>
        <w:spacing w:after="0" w:line="240" w:lineRule="auto"/>
        <w:jc w:val="both"/>
        <w:rPr>
          <w:rFonts w:ascii="Times New Roman" w:hAnsi="Times New Roman"/>
          <w:i/>
          <w:iCs/>
          <w:lang w:val="sr-Cyrl-CS"/>
        </w:rPr>
      </w:pPr>
      <w:r w:rsidRPr="001F4B1E">
        <w:rPr>
          <w:rFonts w:ascii="Times New Roman" w:hAnsi="Times New Roman"/>
          <w:i/>
          <w:iCs/>
          <w:sz w:val="20"/>
          <w:szCs w:val="20"/>
          <w:lang w:val="sr-Cyrl-CS"/>
        </w:rPr>
        <w:br w:type="page"/>
      </w:r>
      <w:r w:rsidRPr="001F4B1E">
        <w:rPr>
          <w:rFonts w:ascii="Times New Roman" w:hAnsi="Times New Roman"/>
          <w:b/>
          <w:bCs/>
          <w:iCs/>
          <w:sz w:val="20"/>
          <w:szCs w:val="20"/>
        </w:rPr>
        <w:lastRenderedPageBreak/>
        <w:t>ОПИС ПРЕДМЕТА НАБАВКЕ</w:t>
      </w:r>
      <w:r w:rsidR="005D1C31" w:rsidRPr="001F4B1E">
        <w:rPr>
          <w:rFonts w:ascii="Times New Roman" w:eastAsia="Times New Roman" w:hAnsi="Times New Roman"/>
          <w:sz w:val="20"/>
          <w:szCs w:val="20"/>
          <w:lang w:val="sr-Cyrl-CS"/>
        </w:rPr>
        <w:t>Јавна набавка ДОБАРА</w:t>
      </w:r>
      <w:r w:rsidR="00261494" w:rsidRPr="001F4B1E">
        <w:rPr>
          <w:rFonts w:ascii="Times New Roman" w:eastAsia="Times New Roman" w:hAnsi="Times New Roman"/>
          <w:sz w:val="20"/>
          <w:szCs w:val="20"/>
          <w:lang w:val="sr-Latn-CS"/>
        </w:rPr>
        <w:t>-</w:t>
      </w:r>
      <w:r w:rsidR="00261494" w:rsidRPr="001F4B1E">
        <w:rPr>
          <w:rFonts w:ascii="Times New Roman" w:hAnsi="Times New Roman"/>
          <w:b/>
          <w:bCs/>
          <w:sz w:val="19"/>
          <w:szCs w:val="19"/>
          <w:lang w:val="sr-Cyrl-CS"/>
        </w:rPr>
        <w:t>–</w:t>
      </w:r>
      <w:r w:rsidR="003735AD" w:rsidRPr="001F4B1E">
        <w:rPr>
          <w:rFonts w:ascii="Times New Roman" w:eastAsia="Times New Roman" w:hAnsi="Times New Roman"/>
          <w:b/>
          <w:sz w:val="20"/>
          <w:szCs w:val="20"/>
          <w:lang w:val="sr-Cyrl-CS"/>
        </w:rPr>
        <w:t>„гориво</w:t>
      </w:r>
      <w:r w:rsidR="001B4C48" w:rsidRPr="001F4B1E">
        <w:rPr>
          <w:rFonts w:ascii="Times New Roman" w:eastAsia="Times New Roman" w:hAnsi="Times New Roman"/>
          <w:b/>
          <w:sz w:val="20"/>
          <w:szCs w:val="20"/>
          <w:lang w:val="sr-Cyrl-CS"/>
        </w:rPr>
        <w:t>“</w:t>
      </w:r>
      <w:r w:rsidR="003735AD" w:rsidRPr="001F4B1E">
        <w:rPr>
          <w:rFonts w:ascii="Times New Roman" w:eastAsia="Times New Roman" w:hAnsi="Times New Roman"/>
          <w:b/>
          <w:sz w:val="20"/>
          <w:szCs w:val="20"/>
          <w:lang w:val="sr-Cyrl-CS"/>
        </w:rPr>
        <w:t xml:space="preserve"> за потребе возила у својини Дома</w:t>
      </w:r>
      <w:r w:rsidR="001B4C48" w:rsidRPr="001F4B1E">
        <w:rPr>
          <w:rFonts w:ascii="Times New Roman" w:eastAsia="Times New Roman" w:hAnsi="Times New Roman"/>
          <w:b/>
          <w:sz w:val="20"/>
          <w:szCs w:val="20"/>
          <w:lang w:val="sr-Cyrl-CS"/>
        </w:rPr>
        <w:t xml:space="preserve"> за душевно оболела лица „Чуруг</w:t>
      </w:r>
      <w:r w:rsidR="0004501C" w:rsidRPr="001F4B1E">
        <w:rPr>
          <w:rFonts w:ascii="Times New Roman" w:eastAsia="Times New Roman" w:hAnsi="Times New Roman"/>
          <w:b/>
          <w:sz w:val="20"/>
          <w:szCs w:val="20"/>
          <w:lang w:val="sr-Cyrl-CS"/>
        </w:rPr>
        <w:t>“</w:t>
      </w:r>
      <w:r w:rsidR="003735AD" w:rsidRPr="001F4B1E">
        <w:rPr>
          <w:rFonts w:ascii="Times New Roman" w:eastAsia="Times New Roman" w:hAnsi="Times New Roman"/>
          <w:b/>
          <w:sz w:val="20"/>
          <w:szCs w:val="20"/>
          <w:lang w:val="sr-Cyrl-CS"/>
        </w:rPr>
        <w:t xml:space="preserve">ЈН </w:t>
      </w:r>
      <w:r w:rsidR="00DA1437" w:rsidRPr="001F4B1E">
        <w:rPr>
          <w:rFonts w:ascii="Times New Roman" w:eastAsia="Times New Roman" w:hAnsi="Times New Roman"/>
          <w:b/>
          <w:sz w:val="20"/>
          <w:szCs w:val="20"/>
        </w:rPr>
        <w:t>1</w:t>
      </w:r>
      <w:r w:rsidR="003735AD" w:rsidRPr="001F4B1E">
        <w:rPr>
          <w:rFonts w:ascii="Times New Roman" w:eastAsia="Times New Roman" w:hAnsi="Times New Roman"/>
          <w:b/>
          <w:sz w:val="20"/>
          <w:szCs w:val="20"/>
          <w:lang w:val="sr-Cyrl-CS"/>
        </w:rPr>
        <w:t>/201</w:t>
      </w:r>
      <w:r w:rsidR="001F4B1E" w:rsidRPr="001F4B1E">
        <w:rPr>
          <w:rFonts w:ascii="Times New Roman" w:eastAsia="Times New Roman" w:hAnsi="Times New Roman"/>
          <w:b/>
          <w:sz w:val="20"/>
          <w:szCs w:val="20"/>
        </w:rPr>
        <w:t>9</w:t>
      </w:r>
      <w:r w:rsidR="003735AD" w:rsidRPr="001F4B1E">
        <w:rPr>
          <w:rFonts w:ascii="Times New Roman" w:eastAsia="Times New Roman" w:hAnsi="Times New Roman"/>
          <w:b/>
          <w:sz w:val="20"/>
          <w:szCs w:val="20"/>
          <w:lang w:val="sr-Cyrl-CS"/>
        </w:rPr>
        <w:t xml:space="preserve">, ЈНМВ </w:t>
      </w:r>
      <w:r w:rsidR="00DA1437" w:rsidRPr="001F4B1E">
        <w:rPr>
          <w:rFonts w:ascii="Times New Roman" w:eastAsia="Times New Roman" w:hAnsi="Times New Roman"/>
          <w:b/>
          <w:sz w:val="20"/>
          <w:szCs w:val="20"/>
        </w:rPr>
        <w:t>1</w:t>
      </w:r>
      <w:r w:rsidR="003735AD" w:rsidRPr="001F4B1E">
        <w:rPr>
          <w:rFonts w:ascii="Times New Roman" w:eastAsia="Times New Roman" w:hAnsi="Times New Roman"/>
          <w:b/>
          <w:sz w:val="20"/>
          <w:szCs w:val="20"/>
          <w:lang w:val="sr-Cyrl-CS"/>
        </w:rPr>
        <w:t>/201</w:t>
      </w:r>
      <w:r w:rsidR="001F4B1E" w:rsidRPr="001F4B1E">
        <w:rPr>
          <w:rFonts w:ascii="Times New Roman" w:eastAsia="Times New Roman" w:hAnsi="Times New Roman"/>
          <w:b/>
          <w:sz w:val="20"/>
          <w:szCs w:val="20"/>
        </w:rPr>
        <w:t>9</w:t>
      </w:r>
      <w:r w:rsidR="008D3B10">
        <w:rPr>
          <w:rFonts w:ascii="Times New Roman" w:eastAsia="Times New Roman" w:hAnsi="Times New Roman"/>
          <w:b/>
          <w:sz w:val="20"/>
          <w:szCs w:val="20"/>
          <w:lang w:val="sr-Cyrl-CS"/>
        </w:rPr>
        <w:t>-оквирне количине дате на нивоу једне године</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1253"/>
        <w:gridCol w:w="1413"/>
        <w:gridCol w:w="1251"/>
        <w:gridCol w:w="1798"/>
        <w:gridCol w:w="1580"/>
      </w:tblGrid>
      <w:tr w:rsidR="003735AD" w:rsidRPr="003735AD" w:rsidTr="00D75D9F">
        <w:trPr>
          <w:tblCellSpacing w:w="20" w:type="dxa"/>
        </w:trPr>
        <w:tc>
          <w:tcPr>
            <w:tcW w:w="0" w:type="auto"/>
            <w:shd w:val="clear" w:color="auto" w:fill="auto"/>
          </w:tcPr>
          <w:p w:rsid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Спецификација добара</w:t>
            </w:r>
          </w:p>
          <w:p w:rsidR="007971B7" w:rsidRPr="003735AD" w:rsidRDefault="007971B7" w:rsidP="003735AD">
            <w:pPr>
              <w:spacing w:after="0" w:line="240" w:lineRule="auto"/>
              <w:rPr>
                <w:rFonts w:ascii="Times New Roman" w:eastAsia="Times New Roman" w:hAnsi="Times New Roman"/>
                <w:b/>
                <w:lang w:val="ru-RU"/>
              </w:rPr>
            </w:pPr>
            <w:r>
              <w:rPr>
                <w:rFonts w:ascii="Times New Roman" w:eastAsia="Times New Roman" w:hAnsi="Times New Roman"/>
                <w:b/>
                <w:lang w:val="ru-RU"/>
              </w:rPr>
              <w:t>Количине се исказују у литру као јединици мере</w:t>
            </w:r>
          </w:p>
        </w:tc>
        <w:tc>
          <w:tcPr>
            <w:tcW w:w="1213"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 xml:space="preserve">Цена по литри </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без пдв-а</w:t>
            </w:r>
          </w:p>
        </w:tc>
        <w:tc>
          <w:tcPr>
            <w:tcW w:w="1373" w:type="dxa"/>
          </w:tcPr>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 xml:space="preserve">Цена по литри </w:t>
            </w:r>
          </w:p>
          <w:p w:rsidR="003735AD" w:rsidRPr="003735AD" w:rsidRDefault="003735AD" w:rsidP="003735AD">
            <w:pPr>
              <w:spacing w:after="0" w:line="240" w:lineRule="auto"/>
              <w:rPr>
                <w:rFonts w:ascii="Times New Roman" w:eastAsia="Times New Roman" w:hAnsi="Times New Roman"/>
                <w:b/>
                <w:lang w:val="ru-RU"/>
              </w:rPr>
            </w:pPr>
            <w:r w:rsidRPr="003735AD">
              <w:rPr>
                <w:rFonts w:ascii="Times New Roman" w:eastAsia="Times New Roman" w:hAnsi="Times New Roman"/>
                <w:b/>
                <w:lang w:val="ru-RU"/>
              </w:rPr>
              <w:t>са пдв-ом</w:t>
            </w:r>
          </w:p>
        </w:tc>
        <w:tc>
          <w:tcPr>
            <w:tcW w:w="1211" w:type="dxa"/>
          </w:tcPr>
          <w:p w:rsidR="003735AD" w:rsidRPr="003735AD" w:rsidRDefault="007971B7" w:rsidP="003735AD">
            <w:pPr>
              <w:spacing w:after="0" w:line="240" w:lineRule="auto"/>
              <w:rPr>
                <w:rFonts w:ascii="Times New Roman" w:eastAsia="Times New Roman" w:hAnsi="Times New Roman"/>
                <w:b/>
                <w:lang w:val="ru-RU"/>
              </w:rPr>
            </w:pPr>
            <w:r>
              <w:rPr>
                <w:rFonts w:ascii="Times New Roman" w:eastAsia="Times New Roman" w:hAnsi="Times New Roman"/>
                <w:b/>
                <w:lang w:val="ru-RU"/>
              </w:rPr>
              <w:t>Оквирна количина</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 xml:space="preserve">Укупна цена </w:t>
            </w:r>
          </w:p>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без пдв-а</w:t>
            </w: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 xml:space="preserve">Укупна </w:t>
            </w:r>
          </w:p>
          <w:p w:rsidR="003735AD" w:rsidRPr="003735AD" w:rsidRDefault="003735AD" w:rsidP="003735AD">
            <w:pPr>
              <w:tabs>
                <w:tab w:val="left" w:pos="1080"/>
              </w:tabs>
              <w:spacing w:after="0" w:line="240" w:lineRule="auto"/>
              <w:jc w:val="both"/>
              <w:rPr>
                <w:rFonts w:ascii="Times New Roman" w:eastAsia="Times New Roman" w:hAnsi="Times New Roman"/>
                <w:b/>
                <w:lang w:val="ru-RU" w:eastAsia="sr-Latn-CS"/>
              </w:rPr>
            </w:pPr>
            <w:r w:rsidRPr="003735AD">
              <w:rPr>
                <w:rFonts w:ascii="Times New Roman" w:eastAsia="Times New Roman" w:hAnsi="Times New Roman"/>
                <w:b/>
                <w:lang w:val="ru-RU" w:eastAsia="sr-Latn-CS"/>
              </w:rPr>
              <w:t>цена са пдв-ом</w:t>
            </w:r>
          </w:p>
        </w:tc>
      </w:tr>
      <w:tr w:rsidR="003735AD" w:rsidRPr="003735AD" w:rsidTr="00D75D9F">
        <w:trPr>
          <w:tblCellSpacing w:w="20" w:type="dxa"/>
        </w:trPr>
        <w:tc>
          <w:tcPr>
            <w:tcW w:w="0" w:type="auto"/>
            <w:shd w:val="clear" w:color="auto" w:fill="auto"/>
          </w:tcPr>
          <w:p w:rsidR="003735AD" w:rsidRPr="003735AD" w:rsidRDefault="003735AD" w:rsidP="003735AD">
            <w:pPr>
              <w:spacing w:after="0" w:line="240" w:lineRule="auto"/>
              <w:jc w:val="center"/>
              <w:rPr>
                <w:rFonts w:ascii="Times New Roman" w:eastAsia="Times New Roman" w:hAnsi="Times New Roman"/>
                <w:b/>
                <w:sz w:val="24"/>
                <w:szCs w:val="24"/>
                <w:lang w:val="ru-RU"/>
              </w:rPr>
            </w:pPr>
          </w:p>
        </w:tc>
        <w:tc>
          <w:tcPr>
            <w:tcW w:w="1213"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1</w:t>
            </w:r>
          </w:p>
        </w:tc>
        <w:tc>
          <w:tcPr>
            <w:tcW w:w="1373"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2</w:t>
            </w:r>
          </w:p>
        </w:tc>
        <w:tc>
          <w:tcPr>
            <w:tcW w:w="1211" w:type="dxa"/>
          </w:tcPr>
          <w:p w:rsidR="003735AD" w:rsidRPr="003735AD" w:rsidRDefault="003735AD" w:rsidP="003735AD">
            <w:pPr>
              <w:spacing w:after="0" w:line="240" w:lineRule="auto"/>
              <w:jc w:val="center"/>
              <w:rPr>
                <w:rFonts w:ascii="Times New Roman" w:eastAsia="Times New Roman" w:hAnsi="Times New Roman"/>
                <w:b/>
                <w:sz w:val="24"/>
                <w:szCs w:val="24"/>
                <w:lang w:val="ru-RU"/>
              </w:rPr>
            </w:pPr>
            <w:r w:rsidRPr="003735AD">
              <w:rPr>
                <w:rFonts w:ascii="Times New Roman" w:eastAsia="Times New Roman" w:hAnsi="Times New Roman"/>
                <w:b/>
                <w:sz w:val="24"/>
                <w:szCs w:val="24"/>
                <w:lang w:val="ru-RU"/>
              </w:rPr>
              <w:t>3</w:t>
            </w:r>
          </w:p>
        </w:tc>
        <w:tc>
          <w:tcPr>
            <w:tcW w:w="1758" w:type="dxa"/>
          </w:tcPr>
          <w:p w:rsidR="003735AD" w:rsidRPr="003735AD" w:rsidRDefault="003735AD" w:rsidP="003735AD">
            <w:pPr>
              <w:tabs>
                <w:tab w:val="left" w:pos="1080"/>
              </w:tabs>
              <w:spacing w:after="0" w:line="240" w:lineRule="auto"/>
              <w:jc w:val="center"/>
              <w:rPr>
                <w:rFonts w:ascii="Times New Roman" w:eastAsia="Times New Roman" w:hAnsi="Times New Roman"/>
                <w:b/>
                <w:sz w:val="24"/>
                <w:szCs w:val="24"/>
                <w:lang w:val="ru-RU" w:eastAsia="sr-Latn-CS"/>
              </w:rPr>
            </w:pPr>
            <w:r w:rsidRPr="003735AD">
              <w:rPr>
                <w:rFonts w:ascii="Times New Roman" w:eastAsia="Times New Roman" w:hAnsi="Times New Roman"/>
                <w:b/>
                <w:sz w:val="24"/>
                <w:szCs w:val="24"/>
                <w:lang w:val="ru-RU" w:eastAsia="sr-Latn-CS"/>
              </w:rPr>
              <w:t>4 (1х3)</w:t>
            </w:r>
          </w:p>
        </w:tc>
        <w:tc>
          <w:tcPr>
            <w:tcW w:w="1520" w:type="dxa"/>
          </w:tcPr>
          <w:p w:rsidR="003735AD" w:rsidRPr="003735AD" w:rsidRDefault="003735AD" w:rsidP="003735AD">
            <w:pPr>
              <w:tabs>
                <w:tab w:val="left" w:pos="1080"/>
              </w:tabs>
              <w:spacing w:after="0" w:line="240" w:lineRule="auto"/>
              <w:jc w:val="center"/>
              <w:rPr>
                <w:rFonts w:ascii="Times New Roman" w:eastAsia="Times New Roman" w:hAnsi="Times New Roman"/>
                <w:b/>
                <w:sz w:val="24"/>
                <w:szCs w:val="24"/>
                <w:lang w:val="sr-Latn-CS" w:eastAsia="sr-Latn-CS"/>
              </w:rPr>
            </w:pPr>
            <w:r w:rsidRPr="003735AD">
              <w:rPr>
                <w:rFonts w:ascii="Times New Roman" w:eastAsia="Times New Roman" w:hAnsi="Times New Roman"/>
                <w:b/>
                <w:sz w:val="24"/>
                <w:szCs w:val="24"/>
                <w:lang w:val="ru-RU" w:eastAsia="sr-Latn-CS"/>
              </w:rPr>
              <w:t>5(2х3</w:t>
            </w:r>
            <w:r w:rsidRPr="003735AD">
              <w:rPr>
                <w:rFonts w:ascii="Times New Roman" w:eastAsia="Times New Roman" w:hAnsi="Times New Roman"/>
                <w:b/>
                <w:sz w:val="24"/>
                <w:szCs w:val="24"/>
                <w:lang w:val="sr-Latn-CS" w:eastAsia="sr-Latn-CS"/>
              </w:rPr>
              <w:t>)</w:t>
            </w:r>
          </w:p>
        </w:tc>
      </w:tr>
      <w:tr w:rsidR="003735AD" w:rsidRPr="003735AD" w:rsidTr="00D75D9F">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sz w:val="24"/>
                <w:szCs w:val="24"/>
                <w:lang w:val="sr-Latn-CS"/>
              </w:rPr>
            </w:pPr>
            <w:r w:rsidRPr="003735AD">
              <w:rPr>
                <w:rFonts w:ascii="Times New Roman" w:eastAsia="Times New Roman" w:hAnsi="Times New Roman"/>
                <w:sz w:val="24"/>
                <w:szCs w:val="24"/>
                <w:lang w:val="sr-Latn-CS"/>
              </w:rPr>
              <w:t>EVRO DIZEL</w:t>
            </w:r>
          </w:p>
          <w:p w:rsidR="003735AD" w:rsidRPr="003735AD" w:rsidRDefault="003735AD" w:rsidP="003735AD">
            <w:pPr>
              <w:spacing w:after="0" w:line="240" w:lineRule="auto"/>
              <w:rPr>
                <w:rFonts w:ascii="Times New Roman" w:eastAsia="Times New Roman" w:hAnsi="Times New Roman"/>
                <w:b/>
                <w:sz w:val="24"/>
                <w:szCs w:val="24"/>
                <w:lang w:val="sr-Cyrl-CS"/>
              </w:rPr>
            </w:pP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37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211" w:type="dxa"/>
          </w:tcPr>
          <w:p w:rsidR="003735AD" w:rsidRPr="001F4B1E" w:rsidRDefault="001F4B1E" w:rsidP="003735AD">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8500</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tc>
      </w:tr>
      <w:tr w:rsidR="003735AD" w:rsidRPr="003735AD" w:rsidTr="00D75D9F">
        <w:trPr>
          <w:tblCellSpacing w:w="20" w:type="dxa"/>
        </w:trPr>
        <w:tc>
          <w:tcPr>
            <w:tcW w:w="0" w:type="auto"/>
            <w:shd w:val="clear" w:color="auto" w:fill="auto"/>
          </w:tcPr>
          <w:p w:rsidR="003735AD" w:rsidRPr="003735AD" w:rsidRDefault="003735AD" w:rsidP="003735AD">
            <w:pPr>
              <w:spacing w:after="0" w:line="240" w:lineRule="auto"/>
              <w:rPr>
                <w:rFonts w:ascii="Times New Roman" w:eastAsia="Times New Roman" w:hAnsi="Times New Roman"/>
                <w:b/>
                <w:sz w:val="24"/>
                <w:szCs w:val="24"/>
                <w:lang w:val="sr-Latn-CS"/>
              </w:rPr>
            </w:pPr>
            <w:r w:rsidRPr="003735AD">
              <w:rPr>
                <w:rFonts w:ascii="Times New Roman" w:eastAsia="Times New Roman" w:hAnsi="Times New Roman"/>
                <w:sz w:val="23"/>
                <w:szCs w:val="23"/>
                <w:lang w:val="sr-Cyrl-CS"/>
              </w:rPr>
              <w:t>EVRO PREMIJUM BMB 95</w:t>
            </w:r>
          </w:p>
        </w:tc>
        <w:tc>
          <w:tcPr>
            <w:tcW w:w="121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373" w:type="dxa"/>
          </w:tcPr>
          <w:p w:rsidR="003735AD" w:rsidRPr="003735AD" w:rsidRDefault="003735AD" w:rsidP="003735AD">
            <w:pPr>
              <w:spacing w:after="0" w:line="240" w:lineRule="auto"/>
              <w:rPr>
                <w:rFonts w:ascii="Times New Roman" w:eastAsia="Times New Roman" w:hAnsi="Times New Roman"/>
                <w:b/>
                <w:sz w:val="24"/>
                <w:szCs w:val="24"/>
                <w:lang w:val="ru-RU"/>
              </w:rPr>
            </w:pPr>
          </w:p>
        </w:tc>
        <w:tc>
          <w:tcPr>
            <w:tcW w:w="1211" w:type="dxa"/>
          </w:tcPr>
          <w:p w:rsidR="003735AD" w:rsidRPr="001F4B1E" w:rsidRDefault="001F4B1E" w:rsidP="000340C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5500</w:t>
            </w:r>
          </w:p>
        </w:tc>
        <w:tc>
          <w:tcPr>
            <w:tcW w:w="1758"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ru-RU" w:eastAsia="sr-Latn-CS"/>
              </w:rPr>
            </w:pPr>
          </w:p>
          <w:p w:rsidR="003735AD" w:rsidRPr="003735AD" w:rsidRDefault="003735AD" w:rsidP="003735AD">
            <w:pPr>
              <w:tabs>
                <w:tab w:val="left" w:pos="1080"/>
              </w:tabs>
              <w:spacing w:after="0" w:line="240" w:lineRule="auto"/>
              <w:jc w:val="both"/>
              <w:rPr>
                <w:rFonts w:ascii="Times New Roman" w:eastAsia="Times New Roman" w:hAnsi="Times New Roman"/>
                <w:sz w:val="20"/>
                <w:szCs w:val="20"/>
                <w:lang w:val="sr-Cyrl-CS" w:eastAsia="sr-Latn-CS"/>
              </w:rPr>
            </w:pPr>
          </w:p>
          <w:p w:rsidR="004C6A05" w:rsidRPr="003735AD" w:rsidRDefault="004C6A05" w:rsidP="003735AD">
            <w:pPr>
              <w:tabs>
                <w:tab w:val="left" w:pos="1080"/>
              </w:tabs>
              <w:spacing w:after="0" w:line="240" w:lineRule="auto"/>
              <w:jc w:val="both"/>
              <w:rPr>
                <w:rFonts w:ascii="Times New Roman" w:eastAsia="Times New Roman" w:hAnsi="Times New Roman"/>
                <w:sz w:val="20"/>
                <w:szCs w:val="20"/>
                <w:lang w:val="sr-Cyrl-CS" w:eastAsia="sr-Latn-CS"/>
              </w:rPr>
            </w:pPr>
          </w:p>
        </w:tc>
      </w:tr>
      <w:tr w:rsidR="00D75D9F" w:rsidRPr="003735AD" w:rsidTr="00D75D9F">
        <w:trPr>
          <w:tblCellSpacing w:w="20" w:type="dxa"/>
        </w:trPr>
        <w:tc>
          <w:tcPr>
            <w:tcW w:w="0" w:type="auto"/>
            <w:tcBorders>
              <w:top w:val="single" w:sz="4" w:space="0" w:color="auto"/>
              <w:left w:val="single" w:sz="4" w:space="0" w:color="auto"/>
              <w:bottom w:val="single" w:sz="4" w:space="0" w:color="auto"/>
              <w:right w:val="single" w:sz="4" w:space="0" w:color="auto"/>
            </w:tcBorders>
            <w:shd w:val="clear" w:color="auto" w:fill="auto"/>
          </w:tcPr>
          <w:p w:rsidR="00D75D9F" w:rsidRPr="007971B7" w:rsidRDefault="00D75D9F" w:rsidP="007845E8">
            <w:pPr>
              <w:spacing w:after="0" w:line="240" w:lineRule="auto"/>
              <w:rPr>
                <w:rFonts w:ascii="Times New Roman" w:eastAsia="Times New Roman" w:hAnsi="Times New Roman"/>
                <w:b/>
                <w:sz w:val="18"/>
                <w:szCs w:val="18"/>
                <w:lang w:val="ru-RU"/>
              </w:rPr>
            </w:pPr>
            <w:r w:rsidRPr="007971B7">
              <w:rPr>
                <w:rFonts w:ascii="Times New Roman" w:eastAsia="Times New Roman" w:hAnsi="Times New Roman"/>
                <w:b/>
                <w:sz w:val="18"/>
                <w:szCs w:val="18"/>
                <w:lang w:val="ru-RU"/>
              </w:rPr>
              <w:t xml:space="preserve">Удаљеност најближег продајног објекта </w:t>
            </w:r>
          </w:p>
          <w:p w:rsidR="00D75D9F" w:rsidRPr="007971B7" w:rsidRDefault="00D75D9F" w:rsidP="007845E8">
            <w:pPr>
              <w:spacing w:after="0" w:line="240" w:lineRule="auto"/>
              <w:rPr>
                <w:rFonts w:ascii="Times New Roman" w:eastAsia="Times New Roman" w:hAnsi="Times New Roman"/>
                <w:b/>
                <w:sz w:val="18"/>
                <w:szCs w:val="18"/>
                <w:lang w:val="ru-RU"/>
              </w:rPr>
            </w:pPr>
            <w:r w:rsidRPr="007971B7">
              <w:rPr>
                <w:rFonts w:ascii="Times New Roman" w:eastAsia="Times New Roman" w:hAnsi="Times New Roman"/>
                <w:b/>
                <w:sz w:val="18"/>
                <w:szCs w:val="18"/>
                <w:lang w:val="ru-RU"/>
              </w:rPr>
              <w:t xml:space="preserve">Понуђача до </w:t>
            </w:r>
          </w:p>
          <w:p w:rsidR="00D75D9F" w:rsidRPr="00D75D9F" w:rsidRDefault="00D75D9F" w:rsidP="007845E8">
            <w:pPr>
              <w:spacing w:after="0" w:line="240" w:lineRule="auto"/>
              <w:rPr>
                <w:rFonts w:ascii="Times New Roman" w:eastAsia="Times New Roman" w:hAnsi="Times New Roman"/>
                <w:b/>
                <w:sz w:val="18"/>
                <w:szCs w:val="18"/>
                <w:lang w:val="ru-RU"/>
              </w:rPr>
            </w:pPr>
            <w:r w:rsidRPr="007971B7">
              <w:rPr>
                <w:rFonts w:ascii="Times New Roman" w:eastAsia="Times New Roman" w:hAnsi="Times New Roman"/>
                <w:b/>
                <w:sz w:val="18"/>
                <w:szCs w:val="18"/>
                <w:lang w:val="ru-RU"/>
              </w:rPr>
              <w:t>седишта Наручиоца (у км)</w:t>
            </w:r>
          </w:p>
        </w:tc>
        <w:tc>
          <w:tcPr>
            <w:tcW w:w="7235" w:type="dxa"/>
            <w:gridSpan w:val="5"/>
            <w:tcBorders>
              <w:top w:val="single" w:sz="4" w:space="0" w:color="auto"/>
              <w:left w:val="single" w:sz="4" w:space="0" w:color="auto"/>
              <w:bottom w:val="single" w:sz="4" w:space="0" w:color="auto"/>
              <w:right w:val="single" w:sz="4" w:space="0" w:color="auto"/>
            </w:tcBorders>
          </w:tcPr>
          <w:p w:rsidR="00D75D9F" w:rsidRPr="003735AD" w:rsidRDefault="00D75D9F" w:rsidP="007845E8">
            <w:pPr>
              <w:spacing w:after="0" w:line="240" w:lineRule="auto"/>
              <w:rPr>
                <w:rFonts w:ascii="Times New Roman" w:eastAsia="Times New Roman" w:hAnsi="Times New Roman"/>
                <w:sz w:val="24"/>
                <w:szCs w:val="24"/>
                <w:lang w:val="ru-RU"/>
              </w:rPr>
            </w:pPr>
          </w:p>
        </w:tc>
      </w:tr>
    </w:tbl>
    <w:p w:rsidR="003735AD" w:rsidRPr="003735AD" w:rsidRDefault="003735AD" w:rsidP="003735AD">
      <w:pPr>
        <w:jc w:val="both"/>
        <w:rPr>
          <w:rFonts w:ascii="Times New Roman" w:hAnsi="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7"/>
        <w:gridCol w:w="4027"/>
      </w:tblGrid>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 xml:space="preserve">Укупна цена без ПДВ-а </w:t>
            </w:r>
          </w:p>
          <w:p w:rsidR="003735AD" w:rsidRPr="00626DB9" w:rsidRDefault="003735AD" w:rsidP="000F0A4B">
            <w:pPr>
              <w:spacing w:after="0"/>
              <w:jc w:val="both"/>
              <w:rPr>
                <w:rFonts w:ascii="Times New Roman" w:hAnsi="Times New Roman"/>
                <w:sz w:val="18"/>
                <w:szCs w:val="18"/>
                <w:lang w:val="sr-Cyrl-CS"/>
              </w:rPr>
            </w:pPr>
            <w:r w:rsidRPr="003735AD">
              <w:rPr>
                <w:rFonts w:ascii="Times New Roman" w:hAnsi="Times New Roman"/>
                <w:sz w:val="18"/>
                <w:szCs w:val="18"/>
                <w:lang w:val="sr-Cyrl-CS"/>
              </w:rPr>
              <w:t>(за укупно тражене количине моторног горива-Евро Дизел+Евро Премијум БМБ 95</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Укупна цена са ПДВ-ом</w:t>
            </w:r>
          </w:p>
          <w:p w:rsidR="003735AD" w:rsidRPr="003735AD" w:rsidRDefault="003735AD" w:rsidP="000F0A4B">
            <w:pPr>
              <w:spacing w:after="0"/>
              <w:jc w:val="both"/>
              <w:rPr>
                <w:rFonts w:ascii="Times New Roman" w:hAnsi="Times New Roman"/>
                <w:sz w:val="20"/>
                <w:szCs w:val="20"/>
                <w:lang w:val="sr-Cyrl-CS"/>
              </w:rPr>
            </w:pPr>
            <w:r w:rsidRPr="003735AD">
              <w:rPr>
                <w:rFonts w:ascii="Times New Roman" w:hAnsi="Times New Roman"/>
                <w:sz w:val="18"/>
                <w:szCs w:val="18"/>
                <w:lang w:val="sr-Cyrl-CS"/>
              </w:rPr>
              <w:t>(за укупно тражене количине моторног горива-Евро Дизел+Евро Премијум БМБ 95</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1078"/>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b/>
              </w:rPr>
              <w:t>Рок и начин плаћањ</w:t>
            </w:r>
            <w:r w:rsidRPr="003735AD">
              <w:rPr>
                <w:rFonts w:ascii="Times New Roman" w:hAnsi="Times New Roman"/>
              </w:rPr>
              <w:t>а</w:t>
            </w:r>
            <w:r w:rsidRPr="003735AD">
              <w:rPr>
                <w:rFonts w:ascii="Times New Roman" w:hAnsi="Times New Roman"/>
                <w:lang w:val="sr-Cyrl-CS"/>
              </w:rPr>
              <w:t>-</w:t>
            </w:r>
            <w:r w:rsidR="007971B7">
              <w:rPr>
                <w:rFonts w:ascii="Times New Roman" w:hAnsi="Times New Roman"/>
                <w:lang w:val="sr-Cyrl-CS"/>
              </w:rPr>
              <w:t>минимални рок плаћања је 15 а максимални 45 дана од пријема рачуна регистрованог у Централном регистру фактура-у празно поље уписати рок у броју дана</w:t>
            </w:r>
          </w:p>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c>
          <w:tcPr>
            <w:tcW w:w="4027" w:type="dxa"/>
          </w:tcPr>
          <w:p w:rsidR="003735AD" w:rsidRPr="003735AD" w:rsidRDefault="007971B7" w:rsidP="000716BB">
            <w:pPr>
              <w:jc w:val="both"/>
              <w:rPr>
                <w:rFonts w:ascii="Times New Roman" w:hAnsi="Times New Roman"/>
                <w:sz w:val="16"/>
                <w:szCs w:val="16"/>
                <w:lang w:val="sr-Cyrl-CS"/>
              </w:rPr>
            </w:pPr>
            <w:r>
              <w:rPr>
                <w:rFonts w:ascii="Times New Roman" w:hAnsi="Times New Roman"/>
                <w:sz w:val="16"/>
                <w:szCs w:val="16"/>
                <w:lang w:val="sr-Cyrl-CS"/>
              </w:rPr>
              <w:t>_________________________ дана</w:t>
            </w:r>
          </w:p>
        </w:tc>
      </w:tr>
      <w:tr w:rsidR="003735AD" w:rsidRPr="003735AD" w:rsidTr="005A6272">
        <w:trPr>
          <w:trHeight w:val="114"/>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Рок важења понуде</w:t>
            </w:r>
          </w:p>
          <w:p w:rsidR="003735AD" w:rsidRPr="003735AD" w:rsidRDefault="003735AD" w:rsidP="003735AD">
            <w:pPr>
              <w:spacing w:after="0"/>
              <w:jc w:val="both"/>
              <w:rPr>
                <w:rFonts w:ascii="Times New Roman" w:hAnsi="Times New Roman"/>
                <w:sz w:val="20"/>
                <w:szCs w:val="20"/>
                <w:lang w:val="sr-Cyrl-CS"/>
              </w:rPr>
            </w:pPr>
            <w:r w:rsidRPr="003735AD">
              <w:rPr>
                <w:rFonts w:ascii="Times New Roman" w:hAnsi="Times New Roman"/>
                <w:sz w:val="20"/>
                <w:szCs w:val="20"/>
                <w:lang w:val="sr-Cyrl-CS"/>
              </w:rPr>
              <w:t xml:space="preserve">(минималан рок </w:t>
            </w:r>
          </w:p>
          <w:p w:rsidR="003735AD" w:rsidRPr="003735AD" w:rsidRDefault="003735AD" w:rsidP="003735AD">
            <w:pPr>
              <w:spacing w:after="0"/>
              <w:jc w:val="both"/>
              <w:rPr>
                <w:rFonts w:ascii="Times New Roman" w:hAnsi="Times New Roman"/>
                <w:lang w:val="sr-Cyrl-CS"/>
              </w:rPr>
            </w:pPr>
            <w:r w:rsidRPr="003735AD">
              <w:rPr>
                <w:rFonts w:ascii="Times New Roman" w:hAnsi="Times New Roman"/>
                <w:sz w:val="20"/>
                <w:szCs w:val="20"/>
                <w:lang w:val="sr-Cyrl-CS"/>
              </w:rPr>
              <w:t>30 дана од дана отварања понуда)</w:t>
            </w:r>
          </w:p>
        </w:tc>
        <w:tc>
          <w:tcPr>
            <w:tcW w:w="4027" w:type="dxa"/>
          </w:tcPr>
          <w:p w:rsidR="003735AD" w:rsidRPr="003735AD" w:rsidRDefault="003735AD" w:rsidP="003735AD">
            <w:pPr>
              <w:jc w:val="both"/>
              <w:rPr>
                <w:rFonts w:ascii="Times New Roman" w:hAnsi="Times New Roman"/>
                <w:lang w:val="sr-Cyrl-CS"/>
              </w:rPr>
            </w:pPr>
          </w:p>
          <w:p w:rsidR="003735AD" w:rsidRPr="003735AD" w:rsidRDefault="003735AD" w:rsidP="003735AD">
            <w:pPr>
              <w:jc w:val="both"/>
              <w:rPr>
                <w:rFonts w:ascii="Times New Roman" w:hAnsi="Times New Roman"/>
                <w:lang w:val="sr-Cyrl-CS"/>
              </w:rPr>
            </w:pPr>
          </w:p>
        </w:tc>
      </w:tr>
      <w:tr w:rsidR="003735AD" w:rsidRPr="003735AD" w:rsidTr="005A6272">
        <w:trPr>
          <w:trHeight w:val="880"/>
          <w:jc w:val="center"/>
        </w:trPr>
        <w:tc>
          <w:tcPr>
            <w:tcW w:w="4027" w:type="dxa"/>
          </w:tcPr>
          <w:p w:rsidR="003735AD" w:rsidRPr="003735AD" w:rsidRDefault="003735AD" w:rsidP="003735AD">
            <w:pPr>
              <w:spacing w:after="0"/>
              <w:jc w:val="both"/>
              <w:rPr>
                <w:rFonts w:ascii="Times New Roman" w:hAnsi="Times New Roman"/>
                <w:b/>
                <w:lang w:val="sr-Cyrl-CS"/>
              </w:rPr>
            </w:pPr>
            <w:r w:rsidRPr="003735AD">
              <w:rPr>
                <w:rFonts w:ascii="Times New Roman" w:hAnsi="Times New Roman"/>
                <w:b/>
              </w:rPr>
              <w:t xml:space="preserve">Рок </w:t>
            </w:r>
            <w:r w:rsidRPr="003735AD">
              <w:rPr>
                <w:rFonts w:ascii="Times New Roman" w:hAnsi="Times New Roman"/>
                <w:b/>
                <w:lang w:val="sr-Cyrl-CS"/>
              </w:rPr>
              <w:t xml:space="preserve">испоруке: </w:t>
            </w:r>
          </w:p>
        </w:tc>
        <w:tc>
          <w:tcPr>
            <w:tcW w:w="4027" w:type="dxa"/>
          </w:tcPr>
          <w:p w:rsidR="003735AD" w:rsidRPr="003735AD" w:rsidRDefault="003735AD" w:rsidP="003735AD">
            <w:pPr>
              <w:jc w:val="center"/>
              <w:rPr>
                <w:rFonts w:ascii="Times New Roman" w:hAnsi="Times New Roman"/>
                <w:lang w:val="sr-Cyrl-CS"/>
              </w:rPr>
            </w:pPr>
            <w:r w:rsidRPr="003735AD">
              <w:rPr>
                <w:rFonts w:ascii="Times New Roman" w:hAnsi="Times New Roman"/>
                <w:sz w:val="16"/>
                <w:szCs w:val="16"/>
                <w:lang w:val="sr-Cyrl-CS"/>
              </w:rPr>
              <w:t>(одређен конкурсном документацијом: сукцесивно, према потребама наручиоца, на продајном месту понуђача, у року од одмах, од дана испостављања појединачног захтева за испоруком количине горива)</w:t>
            </w:r>
          </w:p>
        </w:tc>
      </w:tr>
      <w:tr w:rsidR="003735AD" w:rsidRPr="003735AD" w:rsidTr="005A6272">
        <w:trPr>
          <w:trHeight w:val="114"/>
          <w:jc w:val="center"/>
        </w:trPr>
        <w:tc>
          <w:tcPr>
            <w:tcW w:w="4027" w:type="dxa"/>
          </w:tcPr>
          <w:p w:rsidR="003735AD" w:rsidRDefault="000F0A4B" w:rsidP="003735AD">
            <w:pPr>
              <w:jc w:val="both"/>
              <w:rPr>
                <w:rFonts w:ascii="Times New Roman" w:hAnsi="Times New Roman"/>
                <w:lang w:val="sr-Cyrl-CS"/>
              </w:rPr>
            </w:pPr>
            <w:r>
              <w:rPr>
                <w:rFonts w:ascii="Times New Roman" w:hAnsi="Times New Roman"/>
                <w:lang w:val="sr-Cyrl-CS"/>
              </w:rPr>
              <w:lastRenderedPageBreak/>
              <w:t xml:space="preserve">Удаљеност </w:t>
            </w:r>
            <w:r w:rsidR="003735AD" w:rsidRPr="003735AD">
              <w:rPr>
                <w:rFonts w:ascii="Times New Roman" w:hAnsi="Times New Roman"/>
                <w:lang w:val="sr-Cyrl-CS"/>
              </w:rPr>
              <w:t>бензинских пумпи (у власништву или закупу) Понуђача на територији РС</w:t>
            </w:r>
            <w:r>
              <w:rPr>
                <w:rFonts w:ascii="Times New Roman" w:hAnsi="Times New Roman"/>
                <w:lang w:val="sr-Cyrl-CS"/>
              </w:rPr>
              <w:t xml:space="preserve"> у километрима од седишта Наручиоца</w:t>
            </w:r>
          </w:p>
          <w:p w:rsidR="007971B7" w:rsidRPr="007971B7" w:rsidRDefault="007971B7" w:rsidP="003735AD">
            <w:pPr>
              <w:jc w:val="both"/>
              <w:rPr>
                <w:rFonts w:ascii="Times New Roman" w:hAnsi="Times New Roman"/>
                <w:b/>
                <w:lang w:val="sr-Cyrl-CS"/>
              </w:rPr>
            </w:pPr>
          </w:p>
        </w:tc>
        <w:tc>
          <w:tcPr>
            <w:tcW w:w="4027" w:type="dxa"/>
          </w:tcPr>
          <w:p w:rsidR="003735AD" w:rsidRPr="003735AD" w:rsidRDefault="003735AD" w:rsidP="003735AD">
            <w:pPr>
              <w:jc w:val="center"/>
              <w:rPr>
                <w:rFonts w:ascii="Times New Roman" w:hAnsi="Times New Roman"/>
                <w:lang w:val="sr-Cyrl-CS"/>
              </w:rPr>
            </w:pPr>
          </w:p>
          <w:p w:rsidR="003735AD" w:rsidRPr="003735AD" w:rsidRDefault="007971B7" w:rsidP="003735AD">
            <w:pPr>
              <w:jc w:val="center"/>
              <w:rPr>
                <w:rFonts w:ascii="Times New Roman" w:hAnsi="Times New Roman"/>
                <w:lang w:val="sr-Cyrl-CS"/>
              </w:rPr>
            </w:pPr>
            <w:r>
              <w:rPr>
                <w:rFonts w:ascii="Times New Roman" w:hAnsi="Times New Roman"/>
                <w:lang w:val="sr-Cyrl-CS"/>
              </w:rPr>
              <w:t>_________________ км од седишта Наручиоца</w:t>
            </w:r>
          </w:p>
        </w:tc>
      </w:tr>
      <w:tr w:rsidR="003735AD" w:rsidRPr="003735AD" w:rsidTr="005A6272">
        <w:trPr>
          <w:trHeight w:val="114"/>
          <w:jc w:val="center"/>
        </w:trPr>
        <w:tc>
          <w:tcPr>
            <w:tcW w:w="4027" w:type="dxa"/>
          </w:tcPr>
          <w:p w:rsidR="003735AD" w:rsidRPr="003735AD" w:rsidRDefault="003735AD" w:rsidP="003735AD">
            <w:pPr>
              <w:jc w:val="both"/>
              <w:rPr>
                <w:rFonts w:ascii="Times New Roman" w:hAnsi="Times New Roman"/>
                <w:lang w:val="sr-Cyrl-CS"/>
              </w:rPr>
            </w:pPr>
            <w:r w:rsidRPr="003735AD">
              <w:rPr>
                <w:rFonts w:ascii="Times New Roman" w:hAnsi="Times New Roman"/>
              </w:rPr>
              <w:t>Место и начин испоруке</w:t>
            </w:r>
            <w:r w:rsidRPr="003735AD">
              <w:rPr>
                <w:rFonts w:ascii="Times New Roman" w:hAnsi="Times New Roman"/>
                <w:lang w:val="sr-Cyrl-CS"/>
              </w:rPr>
              <w:t>:</w:t>
            </w:r>
          </w:p>
        </w:tc>
        <w:tc>
          <w:tcPr>
            <w:tcW w:w="4027" w:type="dxa"/>
          </w:tcPr>
          <w:p w:rsidR="003735AD" w:rsidRPr="003735AD" w:rsidRDefault="003735AD" w:rsidP="003735AD">
            <w:pPr>
              <w:jc w:val="center"/>
              <w:rPr>
                <w:rFonts w:ascii="Times New Roman" w:hAnsi="Times New Roman"/>
                <w:sz w:val="16"/>
                <w:szCs w:val="16"/>
                <w:lang w:val="sr-Cyrl-CS"/>
              </w:rPr>
            </w:pPr>
            <w:r w:rsidRPr="003735AD">
              <w:rPr>
                <w:rFonts w:ascii="Times New Roman" w:hAnsi="Times New Roman"/>
                <w:sz w:val="16"/>
                <w:szCs w:val="16"/>
                <w:lang w:val="sr-Cyrl-CS"/>
              </w:rPr>
              <w:t>Продајна места, бензинске пумпе Понуђача, овлашћено лице Наручиоца сукцесивно, према потребама точи захтевану количину и врсту моторног горива.</w:t>
            </w:r>
          </w:p>
        </w:tc>
      </w:tr>
    </w:tbl>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3735AD" w:rsidRDefault="00405866" w:rsidP="003735AD">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Место и да</w:t>
      </w:r>
      <w:r w:rsidR="003735AD" w:rsidRPr="003735AD">
        <w:rPr>
          <w:rFonts w:ascii="Times New Roman" w:hAnsi="Times New Roman"/>
          <w:sz w:val="23"/>
          <w:szCs w:val="23"/>
        </w:rPr>
        <w:t>тум Понуђач</w:t>
      </w:r>
    </w:p>
    <w:p w:rsidR="003735AD" w:rsidRPr="003735AD" w:rsidRDefault="003735AD" w:rsidP="003735AD">
      <w:pPr>
        <w:autoSpaceDE w:val="0"/>
        <w:autoSpaceDN w:val="0"/>
        <w:adjustRightInd w:val="0"/>
        <w:spacing w:after="0" w:line="240" w:lineRule="auto"/>
        <w:rPr>
          <w:rFonts w:ascii="Times New Roman" w:hAnsi="Times New Roman"/>
          <w:sz w:val="23"/>
          <w:szCs w:val="23"/>
        </w:rPr>
      </w:pPr>
      <w:r w:rsidRPr="003735AD">
        <w:rPr>
          <w:rFonts w:ascii="Times New Roman" w:hAnsi="Times New Roman"/>
          <w:sz w:val="23"/>
          <w:szCs w:val="23"/>
        </w:rPr>
        <w:t xml:space="preserve">М. П. </w:t>
      </w:r>
    </w:p>
    <w:p w:rsidR="003735AD" w:rsidRDefault="003735AD" w:rsidP="003735AD">
      <w:pPr>
        <w:autoSpaceDE w:val="0"/>
        <w:autoSpaceDN w:val="0"/>
        <w:adjustRightInd w:val="0"/>
        <w:spacing w:after="0" w:line="240" w:lineRule="auto"/>
        <w:rPr>
          <w:rFonts w:ascii="Times New Roman" w:hAnsi="Times New Roman"/>
          <w:b/>
          <w:bCs/>
          <w:i/>
          <w:iCs/>
          <w:sz w:val="23"/>
          <w:szCs w:val="23"/>
          <w:lang w:val="sr-Cyrl-CS"/>
        </w:rPr>
      </w:pPr>
      <w:r w:rsidRPr="003735AD">
        <w:rPr>
          <w:rFonts w:ascii="Times New Roman" w:hAnsi="Times New Roman"/>
          <w:b/>
          <w:bCs/>
          <w:i/>
          <w:iCs/>
          <w:sz w:val="23"/>
          <w:szCs w:val="23"/>
        </w:rPr>
        <w:t>_</w:t>
      </w:r>
      <w:r w:rsidRPr="003735AD">
        <w:rPr>
          <w:rFonts w:ascii="Times New Roman" w:hAnsi="Times New Roman"/>
          <w:b/>
          <w:bCs/>
          <w:i/>
          <w:iCs/>
          <w:sz w:val="23"/>
          <w:szCs w:val="23"/>
          <w:lang w:val="sr-Cyrl-CS"/>
        </w:rPr>
        <w:t>___</w:t>
      </w:r>
      <w:r w:rsidRPr="003735AD">
        <w:rPr>
          <w:rFonts w:ascii="Times New Roman" w:hAnsi="Times New Roman"/>
          <w:b/>
          <w:bCs/>
          <w:i/>
          <w:iCs/>
          <w:sz w:val="23"/>
          <w:szCs w:val="23"/>
        </w:rPr>
        <w:t>________________</w:t>
      </w:r>
      <w:r w:rsidRPr="003735AD">
        <w:rPr>
          <w:rFonts w:ascii="Times New Roman" w:hAnsi="Times New Roman"/>
          <w:b/>
          <w:bCs/>
          <w:i/>
          <w:iCs/>
          <w:sz w:val="23"/>
          <w:szCs w:val="23"/>
          <w:lang w:val="sr-Cyrl-CS"/>
        </w:rPr>
        <w:t xml:space="preserve">                                               _____________________</w:t>
      </w:r>
      <w:r w:rsidR="00405866">
        <w:rPr>
          <w:rFonts w:ascii="Times New Roman" w:hAnsi="Times New Roman"/>
          <w:b/>
          <w:bCs/>
          <w:i/>
          <w:iCs/>
          <w:sz w:val="23"/>
          <w:szCs w:val="23"/>
          <w:lang w:val="sr-Cyrl-CS"/>
        </w:rPr>
        <w:t xml:space="preserve"> име и презиме</w:t>
      </w:r>
    </w:p>
    <w:p w:rsidR="00405866" w:rsidRPr="003735AD" w:rsidRDefault="00405866" w:rsidP="003735AD">
      <w:pPr>
        <w:autoSpaceDE w:val="0"/>
        <w:autoSpaceDN w:val="0"/>
        <w:adjustRightInd w:val="0"/>
        <w:spacing w:after="0" w:line="240" w:lineRule="auto"/>
        <w:rPr>
          <w:rFonts w:ascii="Times New Roman" w:hAnsi="Times New Roman"/>
          <w:b/>
          <w:bCs/>
          <w:i/>
          <w:iCs/>
          <w:sz w:val="23"/>
          <w:szCs w:val="23"/>
          <w:lang w:val="sr-Cyrl-CS"/>
        </w:rPr>
      </w:pPr>
      <w:r>
        <w:rPr>
          <w:rFonts w:ascii="Times New Roman" w:hAnsi="Times New Roman"/>
          <w:b/>
          <w:bCs/>
          <w:i/>
          <w:iCs/>
          <w:sz w:val="23"/>
          <w:szCs w:val="23"/>
          <w:lang w:val="sr-Cyrl-CS"/>
        </w:rPr>
        <w:t xml:space="preserve">                                                                                       ______________________ потпис</w:t>
      </w:r>
    </w:p>
    <w:p w:rsidR="003735AD" w:rsidRPr="003735AD" w:rsidRDefault="003735AD" w:rsidP="003735AD">
      <w:pPr>
        <w:autoSpaceDE w:val="0"/>
        <w:autoSpaceDN w:val="0"/>
        <w:adjustRightInd w:val="0"/>
        <w:spacing w:after="0" w:line="240" w:lineRule="auto"/>
        <w:rPr>
          <w:rFonts w:ascii="Times New Roman" w:hAnsi="Times New Roman"/>
          <w:sz w:val="23"/>
          <w:szCs w:val="23"/>
          <w:lang w:val="sr-Cyrl-CS"/>
        </w:rPr>
      </w:pPr>
    </w:p>
    <w:p w:rsidR="003735AD" w:rsidRPr="00C243A7" w:rsidRDefault="003735AD" w:rsidP="003735AD">
      <w:pPr>
        <w:autoSpaceDE w:val="0"/>
        <w:autoSpaceDN w:val="0"/>
        <w:adjustRightInd w:val="0"/>
        <w:spacing w:after="0" w:line="240" w:lineRule="auto"/>
        <w:rPr>
          <w:rFonts w:ascii="Times New Roman" w:hAnsi="Times New Roman"/>
        </w:rPr>
      </w:pPr>
      <w:r w:rsidRPr="00C243A7">
        <w:rPr>
          <w:rFonts w:ascii="Times New Roman" w:hAnsi="Times New Roman"/>
          <w:b/>
          <w:bCs/>
          <w:i/>
          <w:iCs/>
        </w:rPr>
        <w:t>Напомене:</w:t>
      </w:r>
    </w:p>
    <w:p w:rsidR="003735AD" w:rsidRPr="00C243A7" w:rsidRDefault="003735AD" w:rsidP="003735AD">
      <w:pPr>
        <w:autoSpaceDE w:val="0"/>
        <w:autoSpaceDN w:val="0"/>
        <w:adjustRightInd w:val="0"/>
        <w:spacing w:after="0" w:line="240" w:lineRule="auto"/>
        <w:jc w:val="both"/>
        <w:rPr>
          <w:rFonts w:ascii="Times New Roman" w:hAnsi="Times New Roman"/>
        </w:rPr>
      </w:pPr>
      <w:r w:rsidRPr="00C243A7">
        <w:rPr>
          <w:rFonts w:ascii="Times New Roman" w:hAnsi="Times New Roman"/>
          <w:i/>
          <w:iCs/>
          <w:lang w:val="sr-Cyrl-CS"/>
        </w:rPr>
        <w:t>„</w:t>
      </w:r>
      <w:r w:rsidRPr="00C243A7">
        <w:rPr>
          <w:rFonts w:ascii="Times New Roman" w:hAnsi="Times New Roman"/>
          <w:i/>
          <w:iCs/>
        </w:rPr>
        <w:t>Образац понуде</w:t>
      </w:r>
      <w:r w:rsidRPr="00C243A7">
        <w:rPr>
          <w:rFonts w:ascii="Times New Roman" w:hAnsi="Times New Roman"/>
          <w:i/>
          <w:iCs/>
          <w:lang w:val="sr-Cyrl-CS"/>
        </w:rPr>
        <w:t>“</w:t>
      </w:r>
      <w:r w:rsidRPr="00C243A7">
        <w:rPr>
          <w:rFonts w:ascii="Times New Roman" w:hAnsi="Times New Roman"/>
          <w:i/>
          <w:iCs/>
        </w:rPr>
        <w:t xml:space="preserve">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w:t>
      </w:r>
      <w:r w:rsidR="007971B7" w:rsidRPr="00C243A7">
        <w:rPr>
          <w:rFonts w:ascii="Times New Roman" w:hAnsi="Times New Roman"/>
          <w:i/>
          <w:iCs/>
        </w:rPr>
        <w:t xml:space="preserve">у име </w:t>
      </w:r>
      <w:r w:rsidRPr="00C243A7">
        <w:rPr>
          <w:rFonts w:ascii="Times New Roman" w:hAnsi="Times New Roman"/>
          <w:i/>
          <w:iCs/>
        </w:rPr>
        <w:t>група понуђача образац понуде потписуј</w:t>
      </w:r>
      <w:r w:rsidR="007971B7" w:rsidRPr="00C243A7">
        <w:rPr>
          <w:rFonts w:ascii="Times New Roman" w:hAnsi="Times New Roman"/>
          <w:i/>
          <w:iCs/>
        </w:rPr>
        <w:t>е</w:t>
      </w:r>
      <w:r w:rsidRPr="00C243A7">
        <w:rPr>
          <w:rFonts w:ascii="Times New Roman" w:hAnsi="Times New Roman"/>
          <w:i/>
          <w:iCs/>
        </w:rPr>
        <w:t xml:space="preserve"> и печатом оверава понуђач</w:t>
      </w:r>
      <w:r w:rsidR="007971B7" w:rsidRPr="00C243A7">
        <w:rPr>
          <w:rFonts w:ascii="Times New Roman" w:hAnsi="Times New Roman"/>
          <w:i/>
          <w:iCs/>
        </w:rPr>
        <w:t xml:space="preserve"> који је у Споразуму понуђача означен као носилац посла </w:t>
      </w:r>
    </w:p>
    <w:p w:rsidR="003735AD" w:rsidRPr="00C243A7" w:rsidRDefault="003735AD" w:rsidP="003735AD">
      <w:pPr>
        <w:pStyle w:val="ListParagraph"/>
        <w:autoSpaceDE w:val="0"/>
        <w:autoSpaceDN w:val="0"/>
        <w:adjustRightInd w:val="0"/>
        <w:spacing w:after="0" w:line="240" w:lineRule="auto"/>
        <w:jc w:val="both"/>
        <w:rPr>
          <w:rFonts w:ascii="Times New Roman" w:eastAsia="Times New Roman" w:hAnsi="Times New Roman"/>
          <w:b/>
          <w:lang w:val="sr-Latn-CS"/>
        </w:rPr>
      </w:pPr>
    </w:p>
    <w:p w:rsidR="003C38D5" w:rsidRPr="00C243A7" w:rsidRDefault="00C243A7" w:rsidP="0056188B">
      <w:pPr>
        <w:spacing w:after="0"/>
        <w:jc w:val="both"/>
        <w:rPr>
          <w:rFonts w:ascii="Times New Roman" w:hAnsi="Times New Roman"/>
          <w:i/>
          <w:iCs/>
        </w:rPr>
      </w:pPr>
      <w:r w:rsidRPr="00C243A7">
        <w:rPr>
          <w:rFonts w:ascii="Times New Roman" w:hAnsi="Times New Roman"/>
          <w:i/>
          <w:iCs/>
        </w:rPr>
        <w:t>Уколико се подноси понуда са подизвођачемсасатвни део обрасца понуде је образац подаци о подизвођачу, а уколико се подноси заједничка понуда, обавезан је образац подази о учеснику у заједничкој понуди.</w:t>
      </w:r>
    </w:p>
    <w:p w:rsidR="003C38D5" w:rsidRPr="00C243A7" w:rsidRDefault="003C38D5" w:rsidP="0056188B">
      <w:pPr>
        <w:spacing w:after="0"/>
        <w:jc w:val="both"/>
        <w:rPr>
          <w:rFonts w:ascii="Times New Roman" w:hAnsi="Times New Roman"/>
          <w:color w:val="FF0000"/>
        </w:rPr>
      </w:pPr>
    </w:p>
    <w:p w:rsidR="00EB6933" w:rsidRPr="00C243A7" w:rsidRDefault="001B4C48" w:rsidP="00DE7CA3">
      <w:pPr>
        <w:spacing w:after="0"/>
        <w:jc w:val="both"/>
        <w:rPr>
          <w:rFonts w:ascii="Times New Roman" w:hAnsi="Times New Roman"/>
          <w:b/>
          <w:bCs/>
          <w:i/>
          <w:iCs/>
          <w:lang w:val="sr-Cyrl-CS"/>
        </w:rPr>
      </w:pPr>
      <w:r w:rsidRPr="00C243A7">
        <w:rPr>
          <w:rFonts w:ascii="Times New Roman" w:hAnsi="Times New Roman"/>
          <w:b/>
          <w:bCs/>
          <w:i/>
          <w:iCs/>
          <w:lang w:val="sr-Cyrl-CS"/>
        </w:rPr>
        <w:br/>
      </w: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lang w:val="sr-Cyrl-CS"/>
        </w:rPr>
      </w:pPr>
    </w:p>
    <w:p w:rsidR="00243FAF" w:rsidRDefault="00243FAF" w:rsidP="00DE7CA3">
      <w:pPr>
        <w:spacing w:after="0"/>
        <w:jc w:val="both"/>
        <w:rPr>
          <w:rFonts w:ascii="Times New Roman" w:hAnsi="Times New Roman"/>
          <w:b/>
          <w:bCs/>
          <w:i/>
          <w:iCs/>
          <w:sz w:val="20"/>
          <w:szCs w:val="20"/>
          <w:lang w:val="sr-Cyrl-CS"/>
        </w:rPr>
      </w:pPr>
    </w:p>
    <w:p w:rsidR="00243FAF" w:rsidRDefault="00243FAF" w:rsidP="00DE7CA3">
      <w:pPr>
        <w:spacing w:after="0"/>
        <w:jc w:val="both"/>
        <w:rPr>
          <w:rFonts w:ascii="Times New Roman" w:hAnsi="Times New Roman"/>
          <w:b/>
          <w:bCs/>
          <w:i/>
          <w:iCs/>
          <w:sz w:val="20"/>
          <w:szCs w:val="20"/>
          <w:lang w:val="sr-Cyrl-CS"/>
        </w:rPr>
      </w:pPr>
    </w:p>
    <w:p w:rsidR="001B4C48" w:rsidRDefault="001B4C48" w:rsidP="00DE7CA3">
      <w:pPr>
        <w:spacing w:after="0"/>
        <w:jc w:val="both"/>
        <w:rPr>
          <w:rFonts w:ascii="Times New Roman" w:hAnsi="Times New Roman"/>
          <w:b/>
          <w:bCs/>
          <w:i/>
          <w:iCs/>
          <w:sz w:val="20"/>
          <w:szCs w:val="20"/>
        </w:rPr>
      </w:pPr>
    </w:p>
    <w:p w:rsidR="001F4B1E" w:rsidRDefault="001F4B1E" w:rsidP="00DE7CA3">
      <w:pPr>
        <w:spacing w:after="0"/>
        <w:jc w:val="both"/>
        <w:rPr>
          <w:rFonts w:ascii="Times New Roman" w:hAnsi="Times New Roman"/>
          <w:b/>
          <w:bCs/>
          <w:i/>
          <w:iCs/>
          <w:sz w:val="20"/>
          <w:szCs w:val="20"/>
        </w:rPr>
      </w:pPr>
    </w:p>
    <w:p w:rsidR="001F4B1E" w:rsidRPr="001F4B1E" w:rsidRDefault="001F4B1E" w:rsidP="00DE7CA3">
      <w:pPr>
        <w:spacing w:after="0"/>
        <w:jc w:val="both"/>
        <w:rPr>
          <w:rFonts w:ascii="Times New Roman" w:hAnsi="Times New Roman"/>
          <w:b/>
          <w:bCs/>
          <w:i/>
          <w:iCs/>
          <w:sz w:val="20"/>
          <w:szCs w:val="20"/>
        </w:rPr>
      </w:pPr>
    </w:p>
    <w:p w:rsidR="001B4C48" w:rsidRDefault="001B4C48" w:rsidP="00DE7CA3">
      <w:pPr>
        <w:spacing w:after="0"/>
        <w:jc w:val="both"/>
        <w:rPr>
          <w:rFonts w:ascii="Times New Roman" w:hAnsi="Times New Roman"/>
          <w:b/>
          <w:bCs/>
          <w:i/>
          <w:iCs/>
          <w:sz w:val="20"/>
          <w:szCs w:val="20"/>
          <w:lang w:val="sr-Cyrl-CS"/>
        </w:rPr>
      </w:pPr>
    </w:p>
    <w:p w:rsidR="000716BB" w:rsidRDefault="000716BB" w:rsidP="00DE7CA3">
      <w:pPr>
        <w:spacing w:after="0"/>
        <w:jc w:val="both"/>
        <w:rPr>
          <w:rFonts w:ascii="Times New Roman" w:hAnsi="Times New Roman"/>
          <w:b/>
          <w:bCs/>
          <w:i/>
          <w:iCs/>
          <w:sz w:val="20"/>
          <w:szCs w:val="20"/>
          <w:lang w:val="sr-Cyrl-CS"/>
        </w:rPr>
      </w:pPr>
    </w:p>
    <w:p w:rsidR="00243FAF" w:rsidRDefault="00243FAF" w:rsidP="00DE7CA3">
      <w:pPr>
        <w:spacing w:after="0"/>
        <w:jc w:val="both"/>
        <w:rPr>
          <w:rFonts w:ascii="Times New Roman" w:hAnsi="Times New Roman"/>
          <w:b/>
          <w:bCs/>
          <w:i/>
          <w:iCs/>
          <w:sz w:val="20"/>
          <w:szCs w:val="20"/>
          <w:lang w:val="sr-Cyrl-CS"/>
        </w:rPr>
      </w:pPr>
    </w:p>
    <w:p w:rsidR="00243FAF" w:rsidRDefault="00243FAF" w:rsidP="00DE7CA3">
      <w:pPr>
        <w:spacing w:after="0"/>
        <w:jc w:val="both"/>
        <w:rPr>
          <w:rFonts w:ascii="Times New Roman" w:hAnsi="Times New Roman"/>
          <w:b/>
          <w:bCs/>
          <w:i/>
          <w:iCs/>
          <w:sz w:val="20"/>
          <w:szCs w:val="20"/>
          <w:lang w:val="sr-Cyrl-CS"/>
        </w:rPr>
      </w:pPr>
    </w:p>
    <w:p w:rsidR="00CC7585" w:rsidRDefault="00CC7585" w:rsidP="00DE7CA3">
      <w:pPr>
        <w:spacing w:after="0"/>
        <w:jc w:val="both"/>
        <w:rPr>
          <w:rFonts w:ascii="Times New Roman" w:hAnsi="Times New Roman"/>
          <w:b/>
          <w:bCs/>
          <w:i/>
          <w:iCs/>
          <w:sz w:val="20"/>
          <w:szCs w:val="20"/>
          <w:lang w:val="sr-Cyrl-CS"/>
        </w:rPr>
      </w:pPr>
    </w:p>
    <w:p w:rsidR="006F73A4" w:rsidRDefault="006F73A4" w:rsidP="00DE7CA3">
      <w:pPr>
        <w:spacing w:after="0"/>
        <w:jc w:val="both"/>
        <w:rPr>
          <w:rFonts w:ascii="Times New Roman" w:hAnsi="Times New Roman"/>
          <w:b/>
          <w:bCs/>
          <w:i/>
          <w:iCs/>
          <w:sz w:val="20"/>
          <w:szCs w:val="20"/>
          <w:lang w:val="sr-Cyrl-CS"/>
        </w:rPr>
      </w:pPr>
    </w:p>
    <w:p w:rsidR="006F73A4" w:rsidRDefault="006F73A4" w:rsidP="00DE7CA3">
      <w:pPr>
        <w:spacing w:after="0"/>
        <w:jc w:val="both"/>
        <w:rPr>
          <w:rFonts w:ascii="Times New Roman" w:hAnsi="Times New Roman"/>
          <w:b/>
          <w:bCs/>
          <w:i/>
          <w:iCs/>
          <w:sz w:val="20"/>
          <w:szCs w:val="20"/>
          <w:lang w:val="sr-Cyrl-CS"/>
        </w:rPr>
      </w:pPr>
    </w:p>
    <w:p w:rsidR="00243FAF" w:rsidRPr="00A32746" w:rsidRDefault="00DD07B7" w:rsidP="00243FAF">
      <w:pPr>
        <w:spacing w:after="0" w:line="240" w:lineRule="auto"/>
        <w:jc w:val="both"/>
        <w:rPr>
          <w:rFonts w:ascii="Times New Roman" w:eastAsia="SimSun" w:hAnsi="Times New Roman"/>
          <w:b/>
          <w:color w:val="000000"/>
          <w:sz w:val="20"/>
          <w:szCs w:val="20"/>
          <w:lang w:val="sr-Cyrl-CS" w:eastAsia="zh-CN"/>
        </w:rPr>
      </w:pPr>
      <w:r>
        <w:rPr>
          <w:rFonts w:ascii="Times New Roman" w:eastAsia="SimSun" w:hAnsi="Times New Roman"/>
          <w:b/>
          <w:color w:val="000000"/>
          <w:sz w:val="20"/>
          <w:szCs w:val="20"/>
          <w:lang w:eastAsia="zh-CN"/>
        </w:rPr>
        <w:lastRenderedPageBreak/>
        <w:t xml:space="preserve">VIII </w:t>
      </w:r>
      <w:r w:rsidR="00A32746" w:rsidRPr="00A32746">
        <w:rPr>
          <w:rFonts w:ascii="Times New Roman" w:eastAsia="SimSun" w:hAnsi="Times New Roman"/>
          <w:b/>
          <w:color w:val="000000"/>
          <w:sz w:val="20"/>
          <w:szCs w:val="20"/>
          <w:lang w:val="sr-Cyrl-CS" w:eastAsia="zh-CN"/>
        </w:rPr>
        <w:t>МОДЕЛ ОКВИРНОГ СПОРАЗУМА</w:t>
      </w:r>
    </w:p>
    <w:p w:rsidR="00A32746" w:rsidRPr="00A32746" w:rsidRDefault="00A32746" w:rsidP="00243FAF">
      <w:pPr>
        <w:spacing w:after="0" w:line="240" w:lineRule="auto"/>
        <w:jc w:val="both"/>
        <w:rPr>
          <w:rFonts w:ascii="Times New Roman" w:eastAsia="SimSun" w:hAnsi="Times New Roman"/>
          <w:color w:val="000000"/>
          <w:sz w:val="20"/>
          <w:szCs w:val="20"/>
          <w:lang w:val="sr-Cyrl-CS" w:eastAsia="zh-CN"/>
        </w:rPr>
      </w:pPr>
      <w:r w:rsidRPr="00A32746">
        <w:rPr>
          <w:rFonts w:ascii="Times New Roman" w:eastAsia="SimSun" w:hAnsi="Times New Roman"/>
          <w:color w:val="000000"/>
          <w:sz w:val="20"/>
          <w:szCs w:val="20"/>
          <w:lang w:val="sr-Cyrl-CS" w:eastAsia="zh-CN"/>
        </w:rPr>
        <w:t>Представља садржину Оквирног споразума који ће бити закључен са добављачима, а Понуђач мора да га попуни, потпише и овери чиме потврђује да је сагласан са садржином Оквирог споразума који ће потписати уколико буде изабран за најповољнијег понуђача.</w:t>
      </w:r>
    </w:p>
    <w:p w:rsidR="00A32746" w:rsidRPr="00A32746" w:rsidRDefault="00A32746" w:rsidP="00243FAF">
      <w:pPr>
        <w:spacing w:after="0" w:line="240" w:lineRule="auto"/>
        <w:jc w:val="both"/>
        <w:rPr>
          <w:rFonts w:ascii="Times New Roman" w:eastAsia="SimSun" w:hAnsi="Times New Roman"/>
          <w:color w:val="000000"/>
          <w:sz w:val="20"/>
          <w:szCs w:val="20"/>
          <w:lang w:val="sr-Cyrl-CS" w:eastAsia="zh-CN"/>
        </w:rPr>
      </w:pPr>
      <w:r w:rsidRPr="00A32746">
        <w:rPr>
          <w:rFonts w:ascii="Times New Roman" w:eastAsia="SimSun" w:hAnsi="Times New Roman"/>
          <w:color w:val="000000"/>
          <w:sz w:val="20"/>
          <w:szCs w:val="20"/>
          <w:lang w:val="sr-Cyrl-CS" w:eastAsia="zh-CN"/>
        </w:rPr>
        <w:t>Уколико понуду подноси група понуђача, модел потписује онај понуђач који је за то овлашћен у Споразуму понуђача којинаступају у заједничкој понуди.</w:t>
      </w:r>
    </w:p>
    <w:p w:rsidR="00A32746" w:rsidRPr="00A32746" w:rsidRDefault="00A32746" w:rsidP="00243FAF">
      <w:pPr>
        <w:spacing w:after="0" w:line="240" w:lineRule="auto"/>
        <w:jc w:val="both"/>
        <w:rPr>
          <w:rFonts w:ascii="Times New Roman" w:eastAsia="SimSun" w:hAnsi="Times New Roman"/>
          <w:color w:val="000000"/>
          <w:sz w:val="20"/>
          <w:szCs w:val="20"/>
          <w:lang w:val="sr-Cyrl-CS" w:eastAsia="zh-CN"/>
        </w:rPr>
      </w:pPr>
      <w:r w:rsidRPr="00A32746">
        <w:rPr>
          <w:rFonts w:ascii="Times New Roman" w:eastAsia="SimSun" w:hAnsi="Times New Roman"/>
          <w:color w:val="000000"/>
          <w:sz w:val="20"/>
          <w:szCs w:val="20"/>
          <w:lang w:val="sr-Cyrl-CS" w:eastAsia="zh-CN"/>
        </w:rPr>
        <w:t>Оквирни споразум ће саржински бити прилагођен пре потписивања у зависности да ли је понуда која је изабрана за најповољнију поднета самостално, са подизвођачем или као заједничка понуда.</w:t>
      </w:r>
    </w:p>
    <w:p w:rsidR="00A32746" w:rsidRPr="00A32746" w:rsidRDefault="00A32746" w:rsidP="00243FAF">
      <w:pPr>
        <w:spacing w:after="0" w:line="240" w:lineRule="auto"/>
        <w:jc w:val="both"/>
        <w:rPr>
          <w:rFonts w:ascii="Times New Roman" w:eastAsia="SimSun" w:hAnsi="Times New Roman"/>
          <w:color w:val="000000"/>
          <w:sz w:val="20"/>
          <w:szCs w:val="20"/>
          <w:lang w:val="sr-Cyrl-CS" w:eastAsia="zh-CN"/>
        </w:rPr>
      </w:pPr>
    </w:p>
    <w:p w:rsidR="00243FAF" w:rsidRPr="00CF53A9" w:rsidRDefault="00243FAF" w:rsidP="00243FAF">
      <w:pPr>
        <w:spacing w:after="0" w:line="240" w:lineRule="auto"/>
        <w:jc w:val="center"/>
        <w:rPr>
          <w:rFonts w:ascii="Times New Roman" w:eastAsia="SimSun" w:hAnsi="Times New Roman"/>
          <w:b/>
          <w:color w:val="000000"/>
          <w:lang w:val="sr-Cyrl-CS" w:eastAsia="zh-CN"/>
        </w:rPr>
      </w:pPr>
      <w:r w:rsidRPr="00CF53A9">
        <w:rPr>
          <w:rFonts w:ascii="Times New Roman" w:eastAsia="SimSun" w:hAnsi="Times New Roman"/>
          <w:b/>
          <w:color w:val="000000"/>
          <w:lang w:val="sr-Cyrl-CS" w:eastAsia="zh-CN"/>
        </w:rPr>
        <w:t>ОКВИРНИ СПОРАЗУМ</w:t>
      </w:r>
    </w:p>
    <w:p w:rsidR="00243FAF" w:rsidRPr="00CF53A9" w:rsidRDefault="00243FAF" w:rsidP="00243FAF">
      <w:pPr>
        <w:spacing w:after="0" w:line="240" w:lineRule="auto"/>
        <w:jc w:val="center"/>
        <w:rPr>
          <w:rFonts w:ascii="Times New Roman" w:eastAsia="SimSun" w:hAnsi="Times New Roman"/>
          <w:b/>
          <w:color w:val="000000"/>
          <w:lang w:val="sr-Cyrl-CS" w:eastAsia="zh-CN"/>
        </w:rPr>
      </w:pPr>
      <w:r w:rsidRPr="00CF53A9">
        <w:rPr>
          <w:rFonts w:ascii="Times New Roman" w:eastAsia="SimSun" w:hAnsi="Times New Roman"/>
          <w:b/>
          <w:color w:val="000000"/>
          <w:lang w:val="sr-Cyrl-CS" w:eastAsia="zh-CN"/>
        </w:rPr>
        <w:t>ЗА ЈАВНУ НАБАВКУ ДОБАРА – ГОРИВО,  ЈН МВ 01/2019</w:t>
      </w:r>
    </w:p>
    <w:p w:rsidR="00243FAF" w:rsidRPr="00CF53A9" w:rsidRDefault="00243FAF" w:rsidP="00243FAF">
      <w:pPr>
        <w:spacing w:after="0" w:line="240" w:lineRule="auto"/>
        <w:jc w:val="both"/>
        <w:rPr>
          <w:rFonts w:ascii="Times New Roman" w:eastAsia="SimSun" w:hAnsi="Times New Roman"/>
          <w:b/>
          <w:color w:val="000000"/>
          <w:lang w:val="sr-Cyrl-CS" w:eastAsia="zh-CN"/>
        </w:rPr>
      </w:pPr>
    </w:p>
    <w:p w:rsidR="00243FAF" w:rsidRPr="00CF53A9" w:rsidRDefault="00243FAF" w:rsidP="00243FAF">
      <w:pPr>
        <w:spacing w:after="0" w:line="240" w:lineRule="auto"/>
        <w:ind w:firstLine="708"/>
        <w:jc w:val="both"/>
        <w:rPr>
          <w:rFonts w:ascii="Times New Roman" w:eastAsia="Times New Roman" w:hAnsi="Times New Roman"/>
          <w:lang w:val="sr-Cyrl-CS"/>
        </w:rPr>
      </w:pPr>
      <w:r w:rsidRPr="00CF53A9">
        <w:rPr>
          <w:rFonts w:ascii="Times New Roman" w:eastAsia="Times New Roman" w:hAnsi="Times New Roman"/>
          <w:lang w:val="sr-Cyrl-CS"/>
        </w:rPr>
        <w:t xml:space="preserve">Закључен у </w:t>
      </w:r>
      <w:r w:rsidR="00BE6368">
        <w:rPr>
          <w:rFonts w:ascii="Times New Roman" w:eastAsia="Times New Roman" w:hAnsi="Times New Roman"/>
          <w:lang w:val="sr-Cyrl-CS"/>
        </w:rPr>
        <w:t>Чуругу</w:t>
      </w:r>
      <w:r w:rsidRPr="00CF53A9">
        <w:rPr>
          <w:rFonts w:ascii="Times New Roman" w:eastAsia="Times New Roman" w:hAnsi="Times New Roman"/>
          <w:lang w:val="sr-Cyrl-CS"/>
        </w:rPr>
        <w:t>, између:</w:t>
      </w:r>
    </w:p>
    <w:p w:rsidR="00243FAF" w:rsidRPr="00CF53A9" w:rsidRDefault="00BE6368" w:rsidP="00243FAF">
      <w:pPr>
        <w:numPr>
          <w:ilvl w:val="0"/>
          <w:numId w:val="39"/>
        </w:numPr>
        <w:spacing w:after="0" w:line="240" w:lineRule="auto"/>
        <w:ind w:left="426" w:right="139" w:firstLine="0"/>
        <w:jc w:val="both"/>
        <w:rPr>
          <w:rFonts w:ascii="Times New Roman" w:eastAsia="Times New Roman" w:hAnsi="Times New Roman"/>
        </w:rPr>
      </w:pPr>
      <w:r>
        <w:rPr>
          <w:rFonts w:ascii="Times New Roman" w:eastAsia="Times New Roman" w:hAnsi="Times New Roman"/>
          <w:b/>
          <w:lang w:val="sr-Cyrl-CS"/>
        </w:rPr>
        <w:t>Дома за душевно оболела лица</w:t>
      </w:r>
      <w:r w:rsidR="00243FAF" w:rsidRPr="00CF53A9">
        <w:rPr>
          <w:rFonts w:ascii="Times New Roman" w:eastAsia="Times New Roman" w:hAnsi="Times New Roman"/>
          <w:b/>
          <w:lang w:val="sr-Cyrl-CS"/>
        </w:rPr>
        <w:t xml:space="preserve"> „</w:t>
      </w:r>
      <w:r>
        <w:rPr>
          <w:rFonts w:ascii="Times New Roman" w:eastAsia="Times New Roman" w:hAnsi="Times New Roman"/>
          <w:b/>
          <w:lang w:val="sr-Cyrl-CS"/>
        </w:rPr>
        <w:t>Чуруг</w:t>
      </w:r>
      <w:r w:rsidR="00243FAF" w:rsidRPr="00CF53A9">
        <w:rPr>
          <w:rFonts w:ascii="Times New Roman" w:eastAsia="Times New Roman" w:hAnsi="Times New Roman"/>
          <w:b/>
          <w:lang w:val="sr-Cyrl-CS"/>
        </w:rPr>
        <w:t xml:space="preserve">“ из </w:t>
      </w:r>
      <w:r>
        <w:rPr>
          <w:rFonts w:ascii="Times New Roman" w:eastAsia="Times New Roman" w:hAnsi="Times New Roman"/>
          <w:b/>
          <w:lang w:val="sr-Cyrl-CS"/>
        </w:rPr>
        <w:t>Чуруга</w:t>
      </w:r>
      <w:r w:rsidR="00243FAF" w:rsidRPr="00CF53A9">
        <w:rPr>
          <w:rFonts w:ascii="Times New Roman" w:eastAsia="Times New Roman" w:hAnsi="Times New Roman"/>
          <w:lang w:val="sr-Cyrl-CS"/>
        </w:rPr>
        <w:t xml:space="preserve">, </w:t>
      </w:r>
      <w:r>
        <w:rPr>
          <w:rFonts w:ascii="Times New Roman" w:eastAsia="Times New Roman" w:hAnsi="Times New Roman"/>
          <w:lang w:val="sr-Cyrl-CS"/>
        </w:rPr>
        <w:t>Краља Петра Првог б</w:t>
      </w:r>
      <w:r w:rsidR="00243FAF" w:rsidRPr="00CF53A9">
        <w:rPr>
          <w:rFonts w:ascii="Times New Roman" w:eastAsia="Times New Roman" w:hAnsi="Times New Roman"/>
          <w:lang w:val="sr-Cyrl-CS"/>
        </w:rPr>
        <w:t>р.</w:t>
      </w:r>
      <w:r>
        <w:rPr>
          <w:rFonts w:ascii="Times New Roman" w:eastAsia="Times New Roman" w:hAnsi="Times New Roman"/>
          <w:lang w:val="sr-Cyrl-CS"/>
        </w:rPr>
        <w:t>1</w:t>
      </w:r>
      <w:r w:rsidR="00243FAF" w:rsidRPr="00CF53A9">
        <w:rPr>
          <w:rFonts w:ascii="Times New Roman" w:eastAsia="Times New Roman" w:hAnsi="Times New Roman"/>
          <w:lang w:val="sr-Cyrl-CS"/>
        </w:rPr>
        <w:t xml:space="preserve"> (у даљем тескту:</w:t>
      </w:r>
      <w:r w:rsidR="00243FAF" w:rsidRPr="00CF53A9">
        <w:rPr>
          <w:rFonts w:ascii="Times New Roman" w:eastAsia="Times New Roman" w:hAnsi="Times New Roman"/>
        </w:rPr>
        <w:t>Наручилац, Купац</w:t>
      </w:r>
      <w:r w:rsidR="00243FAF" w:rsidRPr="00CF53A9">
        <w:rPr>
          <w:rFonts w:ascii="Times New Roman" w:eastAsia="Times New Roman" w:hAnsi="Times New Roman"/>
          <w:lang w:val="sr-Cyrl-CS"/>
        </w:rPr>
        <w:t xml:space="preserve">), кога заступа </w:t>
      </w:r>
      <w:r>
        <w:rPr>
          <w:rFonts w:ascii="Times New Roman" w:eastAsia="Times New Roman" w:hAnsi="Times New Roman"/>
          <w:lang w:val="sr-Cyrl-CS"/>
        </w:rPr>
        <w:t>ВД Д</w:t>
      </w:r>
      <w:r w:rsidR="00243FAF" w:rsidRPr="00CF53A9">
        <w:rPr>
          <w:rFonts w:ascii="Times New Roman" w:eastAsia="Times New Roman" w:hAnsi="Times New Roman"/>
          <w:lang w:val="sr-Cyrl-CS"/>
        </w:rPr>
        <w:t>иректор</w:t>
      </w:r>
      <w:r>
        <w:rPr>
          <w:rFonts w:ascii="Times New Roman" w:eastAsia="Times New Roman" w:hAnsi="Times New Roman"/>
          <w:lang w:val="sr-Cyrl-CS"/>
        </w:rPr>
        <w:t>а</w:t>
      </w:r>
      <w:r w:rsidR="00243FAF" w:rsidRPr="00CF53A9">
        <w:rPr>
          <w:rFonts w:ascii="Times New Roman" w:eastAsia="Times New Roman" w:hAnsi="Times New Roman"/>
          <w:lang w:val="sr-Cyrl-CS"/>
        </w:rPr>
        <w:t xml:space="preserve">, </w:t>
      </w:r>
      <w:r>
        <w:rPr>
          <w:rFonts w:ascii="Times New Roman" w:eastAsia="Times New Roman" w:hAnsi="Times New Roman"/>
          <w:lang w:val="sr-Cyrl-CS"/>
        </w:rPr>
        <w:t>Мирослав Кресић, дипл.ецц.</w:t>
      </w:r>
      <w:r w:rsidR="00243FAF" w:rsidRPr="00CF53A9">
        <w:rPr>
          <w:rFonts w:ascii="Times New Roman" w:eastAsia="Times New Roman" w:hAnsi="Times New Roman"/>
          <w:lang w:val="sr-Cyrl-CS"/>
        </w:rPr>
        <w:t>, и</w:t>
      </w:r>
    </w:p>
    <w:p w:rsidR="00243FAF" w:rsidRPr="00CF53A9" w:rsidRDefault="00243FAF" w:rsidP="00243FAF">
      <w:pPr>
        <w:spacing w:after="0" w:line="240" w:lineRule="auto"/>
        <w:jc w:val="both"/>
        <w:rPr>
          <w:rFonts w:ascii="Times New Roman" w:eastAsia="Times New Roman" w:hAnsi="Times New Roman"/>
        </w:rPr>
      </w:pPr>
    </w:p>
    <w:p w:rsidR="00243FAF" w:rsidRPr="00CF53A9" w:rsidRDefault="00BE6368" w:rsidP="00243FAF">
      <w:pPr>
        <w:numPr>
          <w:ilvl w:val="0"/>
          <w:numId w:val="39"/>
        </w:numPr>
        <w:spacing w:after="0" w:line="240" w:lineRule="auto"/>
        <w:ind w:left="426" w:right="139" w:hanging="66"/>
        <w:jc w:val="both"/>
        <w:rPr>
          <w:rFonts w:ascii="Times New Roman" w:eastAsia="Times New Roman" w:hAnsi="Times New Roman"/>
        </w:rPr>
      </w:pPr>
      <w:r>
        <w:rPr>
          <w:rFonts w:ascii="Times New Roman" w:eastAsia="Times New Roman" w:hAnsi="Times New Roman"/>
          <w:b/>
        </w:rPr>
        <w:t>________________</w:t>
      </w:r>
      <w:r w:rsidR="00243FAF" w:rsidRPr="00CF53A9">
        <w:rPr>
          <w:rFonts w:ascii="Times New Roman" w:eastAsia="Times New Roman" w:hAnsi="Times New Roman"/>
          <w:b/>
          <w:lang w:val="sr-Cyrl-CS"/>
        </w:rPr>
        <w:t xml:space="preserve">из </w:t>
      </w:r>
      <w:r>
        <w:rPr>
          <w:rFonts w:ascii="Times New Roman" w:eastAsia="Times New Roman" w:hAnsi="Times New Roman"/>
          <w:b/>
          <w:lang w:val="sr-Cyrl-CS"/>
        </w:rPr>
        <w:t>____________</w:t>
      </w:r>
      <w:r w:rsidR="00243FAF" w:rsidRPr="00CF53A9">
        <w:rPr>
          <w:rFonts w:ascii="Times New Roman" w:eastAsia="Times New Roman" w:hAnsi="Times New Roman"/>
          <w:lang w:val="sr-Cyrl-CS"/>
        </w:rPr>
        <w:t xml:space="preserve">, ул. </w:t>
      </w:r>
      <w:r>
        <w:rPr>
          <w:rFonts w:ascii="Times New Roman" w:eastAsia="Times New Roman" w:hAnsi="Times New Roman"/>
          <w:lang w:val="sr-Cyrl-CS"/>
        </w:rPr>
        <w:t>___________________</w:t>
      </w:r>
      <w:r w:rsidR="00243FAF" w:rsidRPr="00CF53A9">
        <w:rPr>
          <w:rFonts w:ascii="Times New Roman" w:eastAsia="Times New Roman" w:hAnsi="Times New Roman"/>
          <w:lang w:val="sr-Cyrl-CS"/>
        </w:rPr>
        <w:t xml:space="preserve"> бр.</w:t>
      </w:r>
      <w:r>
        <w:rPr>
          <w:rFonts w:ascii="Times New Roman" w:eastAsia="Times New Roman" w:hAnsi="Times New Roman"/>
          <w:lang w:val="sr-Cyrl-CS"/>
        </w:rPr>
        <w:t>__</w:t>
      </w:r>
      <w:r w:rsidR="00243FAF" w:rsidRPr="00CF53A9">
        <w:rPr>
          <w:rFonts w:ascii="Times New Roman" w:eastAsia="Times New Roman" w:hAnsi="Times New Roman"/>
          <w:lang w:val="sr-Cyrl-CS"/>
        </w:rPr>
        <w:t xml:space="preserve">(у даљем тескту: Добављач, Продавац), кога заступа  </w:t>
      </w:r>
      <w:r>
        <w:rPr>
          <w:rFonts w:ascii="Times New Roman" w:eastAsia="Times New Roman" w:hAnsi="Times New Roman"/>
          <w:lang w:val="sr-Cyrl-CS"/>
        </w:rPr>
        <w:t>________________________.</w:t>
      </w:r>
      <w:r w:rsidR="000A1CC4">
        <w:rPr>
          <w:rFonts w:ascii="Times New Roman" w:eastAsia="Times New Roman" w:hAnsi="Times New Roman"/>
        </w:rPr>
        <w:t>*</w:t>
      </w:r>
    </w:p>
    <w:p w:rsidR="00243FAF" w:rsidRPr="00CF53A9" w:rsidRDefault="00243FAF" w:rsidP="00243FAF">
      <w:pPr>
        <w:spacing w:after="0" w:line="240" w:lineRule="auto"/>
        <w:jc w:val="both"/>
        <w:rPr>
          <w:rFonts w:ascii="Times New Roman" w:eastAsia="Times New Roman" w:hAnsi="Times New Roman"/>
          <w:lang w:val="sr-Cyrl-CS"/>
        </w:rPr>
      </w:pPr>
    </w:p>
    <w:p w:rsidR="00243FAF" w:rsidRPr="00CF53A9" w:rsidRDefault="00243FAF" w:rsidP="00243FAF">
      <w:pPr>
        <w:spacing w:after="0" w:line="240" w:lineRule="auto"/>
        <w:jc w:val="both"/>
        <w:rPr>
          <w:rFonts w:ascii="Times New Roman" w:eastAsia="Times New Roman" w:hAnsi="Times New Roman"/>
          <w:lang w:val="sr-Cyrl-CS"/>
        </w:rPr>
      </w:pPr>
      <w:r w:rsidRPr="00CF53A9">
        <w:rPr>
          <w:rFonts w:ascii="Times New Roman" w:eastAsia="Times New Roman" w:hAnsi="Times New Roman"/>
        </w:rPr>
        <w:tab/>
      </w:r>
      <w:r w:rsidRPr="00CF53A9">
        <w:rPr>
          <w:rFonts w:ascii="Times New Roman" w:eastAsia="Times New Roman" w:hAnsi="Times New Roman"/>
          <w:lang w:val="sr-Cyrl-CS"/>
        </w:rPr>
        <w:t>Даље у тексту под заједничким називом „Стране“ или појединачно „Страна“.</w:t>
      </w:r>
    </w:p>
    <w:p w:rsidR="00243FAF" w:rsidRPr="00CF53A9" w:rsidRDefault="00243FAF" w:rsidP="00243FAF">
      <w:pPr>
        <w:spacing w:after="0" w:line="240" w:lineRule="auto"/>
        <w:jc w:val="both"/>
        <w:rPr>
          <w:rFonts w:ascii="Times New Roman" w:eastAsia="Times New Roman" w:hAnsi="Times New Roman"/>
          <w:lang w:val="sr-Cyrl-CS"/>
        </w:rPr>
      </w:pP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1701"/>
        <w:gridCol w:w="567"/>
        <w:gridCol w:w="2835"/>
        <w:gridCol w:w="1843"/>
        <w:gridCol w:w="425"/>
        <w:gridCol w:w="2552"/>
      </w:tblGrid>
      <w:tr w:rsidR="00243FAF" w:rsidRPr="00CF53A9" w:rsidTr="00295576">
        <w:trPr>
          <w:tblCellSpacing w:w="20" w:type="dxa"/>
        </w:trPr>
        <w:tc>
          <w:tcPr>
            <w:tcW w:w="5043" w:type="dxa"/>
            <w:gridSpan w:val="3"/>
            <w:shd w:val="clear" w:color="auto" w:fill="E5DFEC"/>
          </w:tcPr>
          <w:p w:rsidR="00243FAF" w:rsidRPr="00CF53A9" w:rsidRDefault="00243FAF" w:rsidP="00295576">
            <w:pPr>
              <w:spacing w:after="0" w:line="240" w:lineRule="auto"/>
              <w:jc w:val="center"/>
              <w:rPr>
                <w:rFonts w:ascii="Times New Roman" w:eastAsia="Times New Roman" w:hAnsi="Times New Roman"/>
                <w:b/>
                <w:lang w:val="sr-Cyrl-CS"/>
              </w:rPr>
            </w:pPr>
            <w:r w:rsidRPr="00CF53A9">
              <w:rPr>
                <w:rFonts w:ascii="Times New Roman" w:eastAsia="Times New Roman" w:hAnsi="Times New Roman"/>
                <w:b/>
                <w:lang w:val="sr-Cyrl-CS"/>
              </w:rPr>
              <w:t>Подаци о наручиоцу</w:t>
            </w:r>
          </w:p>
        </w:tc>
        <w:tc>
          <w:tcPr>
            <w:tcW w:w="4760" w:type="dxa"/>
            <w:gridSpan w:val="3"/>
            <w:shd w:val="clear" w:color="auto" w:fill="E5DFEC"/>
          </w:tcPr>
          <w:p w:rsidR="00243FAF" w:rsidRPr="00CF53A9" w:rsidRDefault="00243FAF" w:rsidP="00295576">
            <w:pPr>
              <w:spacing w:after="0" w:line="240" w:lineRule="auto"/>
              <w:jc w:val="center"/>
              <w:rPr>
                <w:rFonts w:ascii="Times New Roman" w:eastAsia="Times New Roman" w:hAnsi="Times New Roman"/>
                <w:b/>
                <w:lang w:val="sr-Cyrl-CS"/>
              </w:rPr>
            </w:pPr>
            <w:r w:rsidRPr="00CF53A9">
              <w:rPr>
                <w:rFonts w:ascii="Times New Roman" w:eastAsia="Times New Roman" w:hAnsi="Times New Roman"/>
                <w:b/>
                <w:lang w:val="sr-Cyrl-CS"/>
              </w:rPr>
              <w:t>Подаци о добављачу</w:t>
            </w:r>
          </w:p>
        </w:tc>
      </w:tr>
      <w:tr w:rsidR="00243FAF" w:rsidRPr="00CF53A9" w:rsidTr="00295576">
        <w:trPr>
          <w:tblCellSpacing w:w="20" w:type="dxa"/>
        </w:trPr>
        <w:tc>
          <w:tcPr>
            <w:tcW w:w="2208" w:type="dxa"/>
            <w:gridSpan w:val="2"/>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МАТИЧНИ БРОЈ</w:t>
            </w:r>
          </w:p>
        </w:tc>
        <w:tc>
          <w:tcPr>
            <w:tcW w:w="2795" w:type="dxa"/>
            <w:shd w:val="clear" w:color="auto" w:fill="FFFFFF"/>
          </w:tcPr>
          <w:p w:rsidR="00243FAF" w:rsidRPr="00CF53A9" w:rsidRDefault="00BE6368" w:rsidP="00295576">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08082235</w:t>
            </w:r>
          </w:p>
        </w:tc>
        <w:tc>
          <w:tcPr>
            <w:tcW w:w="2228" w:type="dxa"/>
            <w:gridSpan w:val="2"/>
            <w:shd w:val="clear" w:color="auto" w:fill="DBE5F1"/>
          </w:tcPr>
          <w:p w:rsidR="00243FAF" w:rsidRPr="00CF53A9" w:rsidRDefault="00243FAF" w:rsidP="00295576">
            <w:pPr>
              <w:spacing w:after="0" w:line="240" w:lineRule="auto"/>
              <w:rPr>
                <w:rFonts w:ascii="Times New Roman" w:eastAsia="Times New Roman" w:hAnsi="Times New Roman"/>
              </w:rPr>
            </w:pPr>
            <w:r w:rsidRPr="00CF53A9">
              <w:rPr>
                <w:rFonts w:ascii="Times New Roman" w:eastAsia="Times New Roman" w:hAnsi="Times New Roman"/>
              </w:rPr>
              <w:t>МАТИЧНИ БРОЈ</w:t>
            </w:r>
          </w:p>
        </w:tc>
        <w:tc>
          <w:tcPr>
            <w:tcW w:w="2492" w:type="dxa"/>
            <w:shd w:val="clear" w:color="auto" w:fill="auto"/>
          </w:tcPr>
          <w:p w:rsidR="00243FAF" w:rsidRPr="000A1CC4" w:rsidRDefault="000A1CC4" w:rsidP="00295576">
            <w:pPr>
              <w:spacing w:after="0" w:line="240" w:lineRule="auto"/>
              <w:rPr>
                <w:rFonts w:ascii="Times New Roman" w:eastAsia="Times New Roman" w:hAnsi="Times New Roman"/>
              </w:rPr>
            </w:pPr>
            <w:r>
              <w:rPr>
                <w:rFonts w:ascii="Times New Roman" w:eastAsia="Times New Roman" w:hAnsi="Times New Roman"/>
              </w:rPr>
              <w:t>*</w:t>
            </w:r>
          </w:p>
        </w:tc>
      </w:tr>
      <w:tr w:rsidR="00243FAF" w:rsidRPr="00CF53A9" w:rsidTr="00295576">
        <w:trPr>
          <w:tblCellSpacing w:w="20" w:type="dxa"/>
        </w:trPr>
        <w:tc>
          <w:tcPr>
            <w:tcW w:w="2208" w:type="dxa"/>
            <w:gridSpan w:val="2"/>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ПИБ</w:t>
            </w:r>
          </w:p>
        </w:tc>
        <w:tc>
          <w:tcPr>
            <w:tcW w:w="2795" w:type="dxa"/>
            <w:shd w:val="clear" w:color="auto" w:fill="FFFFFF"/>
          </w:tcPr>
          <w:p w:rsidR="00243FAF" w:rsidRPr="00CF53A9" w:rsidRDefault="00BE6368" w:rsidP="00295576">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100227763</w:t>
            </w:r>
          </w:p>
        </w:tc>
        <w:tc>
          <w:tcPr>
            <w:tcW w:w="2228" w:type="dxa"/>
            <w:gridSpan w:val="2"/>
            <w:shd w:val="clear" w:color="auto" w:fill="DBE5F1"/>
          </w:tcPr>
          <w:p w:rsidR="00243FAF" w:rsidRPr="00CF53A9" w:rsidRDefault="00243FAF" w:rsidP="00295576">
            <w:pPr>
              <w:spacing w:after="0" w:line="240" w:lineRule="auto"/>
              <w:rPr>
                <w:rFonts w:ascii="Times New Roman" w:eastAsia="Times New Roman" w:hAnsi="Times New Roman"/>
              </w:rPr>
            </w:pPr>
            <w:r w:rsidRPr="00CF53A9">
              <w:rPr>
                <w:rFonts w:ascii="Times New Roman" w:eastAsia="Times New Roman" w:hAnsi="Times New Roman"/>
              </w:rPr>
              <w:t>ПИБ</w:t>
            </w:r>
          </w:p>
        </w:tc>
        <w:tc>
          <w:tcPr>
            <w:tcW w:w="2492" w:type="dxa"/>
            <w:shd w:val="clear" w:color="auto" w:fill="auto"/>
          </w:tcPr>
          <w:p w:rsidR="00243FAF" w:rsidRPr="00CF53A9" w:rsidRDefault="000A1CC4" w:rsidP="00295576">
            <w:pPr>
              <w:spacing w:after="0" w:line="240" w:lineRule="auto"/>
              <w:rPr>
                <w:rFonts w:ascii="Times New Roman" w:eastAsia="Times New Roman" w:hAnsi="Times New Roman"/>
              </w:rPr>
            </w:pPr>
            <w:r>
              <w:rPr>
                <w:rFonts w:ascii="Times New Roman" w:eastAsia="Times New Roman" w:hAnsi="Times New Roman"/>
              </w:rPr>
              <w:t>*</w:t>
            </w:r>
          </w:p>
        </w:tc>
      </w:tr>
      <w:tr w:rsidR="00243FAF" w:rsidRPr="00CF53A9" w:rsidTr="00295576">
        <w:trPr>
          <w:tblCellSpacing w:w="20" w:type="dxa"/>
        </w:trPr>
        <w:tc>
          <w:tcPr>
            <w:tcW w:w="2208" w:type="dxa"/>
            <w:gridSpan w:val="2"/>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БРОЈ РАЧУНА</w:t>
            </w:r>
          </w:p>
        </w:tc>
        <w:tc>
          <w:tcPr>
            <w:tcW w:w="2795" w:type="dxa"/>
            <w:shd w:val="clear" w:color="auto" w:fill="FFFFFF"/>
          </w:tcPr>
          <w:p w:rsidR="00243FAF" w:rsidRPr="00CF53A9" w:rsidRDefault="00243FAF" w:rsidP="000A1CC4">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840</w:t>
            </w:r>
            <w:r w:rsidRPr="00BE6368">
              <w:rPr>
                <w:rFonts w:ascii="Times New Roman" w:eastAsia="Times New Roman" w:hAnsi="Times New Roman"/>
                <w:b/>
                <w:lang w:val="sr-Cyrl-CS"/>
              </w:rPr>
              <w:t>-</w:t>
            </w:r>
            <w:r w:rsidR="00BE6368" w:rsidRPr="00BE6368">
              <w:rPr>
                <w:rFonts w:ascii="Times New Roman" w:eastAsia="Times New Roman" w:hAnsi="Times New Roman"/>
                <w:b/>
                <w:lang w:val="sr-Cyrl-CS"/>
              </w:rPr>
              <w:t xml:space="preserve"> </w:t>
            </w:r>
            <w:r w:rsidR="00B8218D">
              <w:rPr>
                <w:rFonts w:ascii="Times New Roman" w:eastAsia="Times New Roman" w:hAnsi="Times New Roman"/>
                <w:b/>
              </w:rPr>
              <w:t>1620-21</w:t>
            </w:r>
            <w:r w:rsidR="00BE6368" w:rsidRPr="00BE6368">
              <w:rPr>
                <w:rFonts w:ascii="Times New Roman" w:eastAsia="Times New Roman" w:hAnsi="Times New Roman"/>
                <w:b/>
                <w:lang w:val="sr-Cyrl-CS"/>
              </w:rPr>
              <w:t xml:space="preserve">               </w:t>
            </w:r>
            <w:r w:rsidRPr="00CF53A9">
              <w:rPr>
                <w:rFonts w:ascii="Times New Roman" w:eastAsia="Times New Roman" w:hAnsi="Times New Roman"/>
                <w:lang w:val="sr-Cyrl-CS"/>
              </w:rPr>
              <w:t>-</w:t>
            </w:r>
          </w:p>
        </w:tc>
        <w:tc>
          <w:tcPr>
            <w:tcW w:w="2228" w:type="dxa"/>
            <w:gridSpan w:val="2"/>
            <w:shd w:val="clear" w:color="auto" w:fill="DBE5F1"/>
          </w:tcPr>
          <w:p w:rsidR="00243FAF" w:rsidRPr="00CF53A9" w:rsidRDefault="00243FAF" w:rsidP="00295576">
            <w:pPr>
              <w:spacing w:after="0" w:line="240" w:lineRule="auto"/>
              <w:rPr>
                <w:rFonts w:ascii="Times New Roman" w:eastAsia="Times New Roman" w:hAnsi="Times New Roman"/>
              </w:rPr>
            </w:pPr>
            <w:r w:rsidRPr="00CF53A9">
              <w:rPr>
                <w:rFonts w:ascii="Times New Roman" w:eastAsia="Times New Roman" w:hAnsi="Times New Roman"/>
              </w:rPr>
              <w:t>БРОЈ РАЧУНА</w:t>
            </w:r>
          </w:p>
        </w:tc>
        <w:tc>
          <w:tcPr>
            <w:tcW w:w="2492" w:type="dxa"/>
            <w:shd w:val="clear" w:color="auto" w:fill="auto"/>
          </w:tcPr>
          <w:p w:rsidR="00243FAF" w:rsidRPr="00CF53A9" w:rsidRDefault="000A1CC4" w:rsidP="00295576">
            <w:pPr>
              <w:spacing w:after="0" w:line="240" w:lineRule="auto"/>
              <w:rPr>
                <w:rFonts w:ascii="Times New Roman" w:eastAsia="Times New Roman" w:hAnsi="Times New Roman"/>
              </w:rPr>
            </w:pPr>
            <w:r>
              <w:rPr>
                <w:rFonts w:ascii="Times New Roman" w:eastAsia="Times New Roman" w:hAnsi="Times New Roman"/>
              </w:rPr>
              <w:t>*</w:t>
            </w:r>
          </w:p>
        </w:tc>
      </w:tr>
      <w:tr w:rsidR="00243FAF" w:rsidRPr="00CF53A9" w:rsidTr="00295576">
        <w:trPr>
          <w:tblCellSpacing w:w="20" w:type="dxa"/>
        </w:trPr>
        <w:tc>
          <w:tcPr>
            <w:tcW w:w="2208" w:type="dxa"/>
            <w:gridSpan w:val="2"/>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 xml:space="preserve">ТЕЛЕФОН </w:t>
            </w:r>
          </w:p>
        </w:tc>
        <w:tc>
          <w:tcPr>
            <w:tcW w:w="2795" w:type="dxa"/>
            <w:shd w:val="clear" w:color="auto" w:fill="FFFFFF"/>
          </w:tcPr>
          <w:p w:rsidR="00243FAF" w:rsidRPr="00CF53A9" w:rsidRDefault="00243FAF" w:rsidP="00394174">
            <w:pPr>
              <w:spacing w:after="0" w:line="240" w:lineRule="auto"/>
              <w:jc w:val="both"/>
              <w:rPr>
                <w:rFonts w:ascii="Times New Roman" w:eastAsia="Times New Roman" w:hAnsi="Times New Roman"/>
                <w:lang w:val="sr-Latn-CS"/>
              </w:rPr>
            </w:pPr>
            <w:r w:rsidRPr="00CF53A9">
              <w:rPr>
                <w:rFonts w:ascii="Times New Roman" w:eastAsia="Times New Roman" w:hAnsi="Times New Roman"/>
                <w:lang w:val="sr-Cyrl-CS"/>
              </w:rPr>
              <w:t>021/</w:t>
            </w:r>
            <w:r w:rsidR="00BE6368" w:rsidRPr="00BE6368">
              <w:rPr>
                <w:rFonts w:ascii="Times New Roman" w:eastAsia="Times New Roman" w:hAnsi="Times New Roman"/>
                <w:b/>
                <w:lang w:val="sr-Cyrl-CS"/>
              </w:rPr>
              <w:t>29</w:t>
            </w:r>
            <w:r w:rsidR="00BE6368">
              <w:rPr>
                <w:rFonts w:ascii="Times New Roman" w:eastAsia="Times New Roman" w:hAnsi="Times New Roman"/>
                <w:lang w:val="sr-Cyrl-CS"/>
              </w:rPr>
              <w:t>34-096</w:t>
            </w:r>
          </w:p>
        </w:tc>
        <w:tc>
          <w:tcPr>
            <w:tcW w:w="2228" w:type="dxa"/>
            <w:gridSpan w:val="2"/>
            <w:shd w:val="clear" w:color="auto" w:fill="DBE5F1"/>
          </w:tcPr>
          <w:p w:rsidR="00243FAF" w:rsidRPr="00CF53A9" w:rsidRDefault="00243FAF" w:rsidP="00295576">
            <w:pPr>
              <w:spacing w:after="0" w:line="240" w:lineRule="auto"/>
              <w:rPr>
                <w:rFonts w:ascii="Times New Roman" w:eastAsia="Times New Roman" w:hAnsi="Times New Roman"/>
                <w:lang w:val="sr-Cyrl-CS"/>
              </w:rPr>
            </w:pPr>
            <w:r w:rsidRPr="00CF53A9">
              <w:rPr>
                <w:rFonts w:ascii="Times New Roman" w:eastAsia="Times New Roman" w:hAnsi="Times New Roman"/>
              </w:rPr>
              <w:t>ТЕЛЕФОН</w:t>
            </w:r>
          </w:p>
        </w:tc>
        <w:tc>
          <w:tcPr>
            <w:tcW w:w="2492" w:type="dxa"/>
            <w:shd w:val="clear" w:color="auto" w:fill="auto"/>
          </w:tcPr>
          <w:p w:rsidR="00243FAF" w:rsidRPr="00CF53A9" w:rsidRDefault="000A1CC4" w:rsidP="00295576">
            <w:pPr>
              <w:spacing w:after="0" w:line="240" w:lineRule="auto"/>
              <w:rPr>
                <w:rFonts w:ascii="Times New Roman" w:eastAsia="Times New Roman" w:hAnsi="Times New Roman"/>
              </w:rPr>
            </w:pPr>
            <w:r>
              <w:rPr>
                <w:rFonts w:ascii="Times New Roman" w:eastAsia="Times New Roman" w:hAnsi="Times New Roman"/>
              </w:rPr>
              <w:t>*</w:t>
            </w:r>
          </w:p>
        </w:tc>
      </w:tr>
      <w:tr w:rsidR="00243FAF" w:rsidRPr="00CF53A9" w:rsidTr="00295576">
        <w:trPr>
          <w:tblCellSpacing w:w="20" w:type="dxa"/>
        </w:trPr>
        <w:tc>
          <w:tcPr>
            <w:tcW w:w="1641" w:type="dxa"/>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ЕЛ. ПОШТА</w:t>
            </w:r>
          </w:p>
        </w:tc>
        <w:tc>
          <w:tcPr>
            <w:tcW w:w="3362" w:type="dxa"/>
            <w:gridSpan w:val="2"/>
            <w:shd w:val="clear" w:color="auto" w:fill="auto"/>
          </w:tcPr>
          <w:p w:rsidR="00243FAF" w:rsidRPr="00CF53A9" w:rsidRDefault="00BE6368" w:rsidP="00BE6368">
            <w:pPr>
              <w:spacing w:after="0" w:line="240" w:lineRule="auto"/>
              <w:jc w:val="both"/>
              <w:rPr>
                <w:rFonts w:ascii="Times New Roman" w:eastAsia="Times New Roman" w:hAnsi="Times New Roman"/>
                <w:lang w:val="sr-Cyrl-CS"/>
              </w:rPr>
            </w:pPr>
            <w:r>
              <w:rPr>
                <w:rFonts w:ascii="Times New Roman" w:eastAsia="Times New Roman" w:hAnsi="Times New Roman"/>
              </w:rPr>
              <w:t>domcurug21</w:t>
            </w:r>
            <w:r w:rsidR="00243FAF" w:rsidRPr="00CF53A9">
              <w:rPr>
                <w:rFonts w:ascii="Times New Roman" w:eastAsia="Times New Roman" w:hAnsi="Times New Roman"/>
                <w:lang w:val="sr-Cyrl-CS"/>
              </w:rPr>
              <w:t>@</w:t>
            </w:r>
            <w:r>
              <w:rPr>
                <w:rFonts w:ascii="Times New Roman" w:eastAsia="Times New Roman" w:hAnsi="Times New Roman"/>
              </w:rPr>
              <w:t>gmail</w:t>
            </w:r>
            <w:r w:rsidR="00243FAF" w:rsidRPr="00CF53A9">
              <w:rPr>
                <w:rFonts w:ascii="Times New Roman" w:eastAsia="Times New Roman" w:hAnsi="Times New Roman"/>
                <w:lang w:val="sr-Cyrl-CS"/>
              </w:rPr>
              <w:t>.</w:t>
            </w:r>
            <w:r>
              <w:rPr>
                <w:rFonts w:ascii="Times New Roman" w:eastAsia="Times New Roman" w:hAnsi="Times New Roman"/>
              </w:rPr>
              <w:t>com</w:t>
            </w:r>
          </w:p>
        </w:tc>
        <w:tc>
          <w:tcPr>
            <w:tcW w:w="1803" w:type="dxa"/>
            <w:shd w:val="clear" w:color="auto" w:fill="DBE5F1"/>
          </w:tcPr>
          <w:p w:rsidR="00243FAF" w:rsidRPr="00CF53A9" w:rsidRDefault="00243FAF" w:rsidP="00295576">
            <w:pPr>
              <w:spacing w:after="0" w:line="240" w:lineRule="auto"/>
              <w:rPr>
                <w:rFonts w:ascii="Times New Roman" w:eastAsia="Times New Roman" w:hAnsi="Times New Roman"/>
              </w:rPr>
            </w:pPr>
            <w:r w:rsidRPr="00CF53A9">
              <w:rPr>
                <w:rFonts w:ascii="Times New Roman" w:eastAsia="Times New Roman" w:hAnsi="Times New Roman"/>
              </w:rPr>
              <w:t>ЕЛ. ПОШТА</w:t>
            </w:r>
          </w:p>
        </w:tc>
        <w:tc>
          <w:tcPr>
            <w:tcW w:w="2917" w:type="dxa"/>
            <w:gridSpan w:val="2"/>
            <w:shd w:val="clear" w:color="auto" w:fill="auto"/>
          </w:tcPr>
          <w:p w:rsidR="00243FAF" w:rsidRPr="00BE6368" w:rsidRDefault="000A1CC4" w:rsidP="00295576">
            <w:pPr>
              <w:spacing w:after="0" w:line="240" w:lineRule="auto"/>
              <w:rPr>
                <w:rFonts w:ascii="Times New Roman" w:eastAsia="Times New Roman" w:hAnsi="Times New Roman"/>
              </w:rPr>
            </w:pPr>
            <w:r>
              <w:rPr>
                <w:rFonts w:ascii="Times New Roman" w:eastAsia="Times New Roman" w:hAnsi="Times New Roman"/>
              </w:rPr>
              <w:t>*</w:t>
            </w:r>
          </w:p>
        </w:tc>
      </w:tr>
    </w:tbl>
    <w:p w:rsidR="00243FAF" w:rsidRPr="00CF53A9" w:rsidRDefault="00243FAF" w:rsidP="00243FAF">
      <w:pPr>
        <w:spacing w:after="0" w:line="240" w:lineRule="auto"/>
        <w:jc w:val="both"/>
        <w:rPr>
          <w:rFonts w:ascii="Times New Roman" w:eastAsia="Times New Roman" w:hAnsi="Times New Roman"/>
          <w:lang w:val="sr-Cyrl-CS"/>
        </w:rPr>
      </w:pPr>
    </w:p>
    <w:tbl>
      <w:tblPr>
        <w:tblW w:w="9923"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662"/>
        <w:gridCol w:w="3261"/>
      </w:tblGrid>
      <w:tr w:rsidR="00243FAF" w:rsidRPr="00CF53A9" w:rsidTr="00295576">
        <w:trPr>
          <w:tblCellSpacing w:w="20" w:type="dxa"/>
        </w:trPr>
        <w:tc>
          <w:tcPr>
            <w:tcW w:w="9843" w:type="dxa"/>
            <w:gridSpan w:val="2"/>
            <w:shd w:val="clear" w:color="auto" w:fill="E5DFEC"/>
          </w:tcPr>
          <w:p w:rsidR="00243FAF" w:rsidRPr="00CF53A9" w:rsidRDefault="00243FAF" w:rsidP="00295576">
            <w:pPr>
              <w:spacing w:after="0" w:line="240" w:lineRule="auto"/>
              <w:jc w:val="center"/>
              <w:rPr>
                <w:rFonts w:ascii="Times New Roman" w:eastAsia="Times New Roman" w:hAnsi="Times New Roman"/>
                <w:b/>
                <w:lang w:val="sr-Cyrl-CS"/>
              </w:rPr>
            </w:pPr>
            <w:r w:rsidRPr="00CF53A9">
              <w:rPr>
                <w:rFonts w:ascii="Times New Roman" w:eastAsia="Times New Roman" w:hAnsi="Times New Roman"/>
                <w:b/>
                <w:lang w:val="sr-Cyrl-CS"/>
              </w:rPr>
              <w:t>Основ за закључивање оквирног споразума</w:t>
            </w:r>
          </w:p>
        </w:tc>
      </w:tr>
      <w:tr w:rsidR="00243FAF" w:rsidRPr="00CF53A9" w:rsidTr="00295576">
        <w:trPr>
          <w:tblCellSpacing w:w="20" w:type="dxa"/>
        </w:trPr>
        <w:tc>
          <w:tcPr>
            <w:tcW w:w="6602" w:type="dxa"/>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 xml:space="preserve">Број Конкурсне документације </w:t>
            </w:r>
          </w:p>
        </w:tc>
        <w:tc>
          <w:tcPr>
            <w:tcW w:w="3201" w:type="dxa"/>
            <w:shd w:val="clear" w:color="auto" w:fill="auto"/>
          </w:tcPr>
          <w:p w:rsidR="00243FAF" w:rsidRPr="006F6174" w:rsidRDefault="006F6174" w:rsidP="006F6174">
            <w:pPr>
              <w:tabs>
                <w:tab w:val="left" w:pos="283"/>
              </w:tabs>
              <w:spacing w:after="0" w:line="240" w:lineRule="auto"/>
              <w:rPr>
                <w:rFonts w:ascii="Times New Roman" w:eastAsia="Times New Roman" w:hAnsi="Times New Roman"/>
              </w:rPr>
            </w:pPr>
            <w:r>
              <w:rPr>
                <w:rFonts w:ascii="Times New Roman" w:eastAsia="Times New Roman" w:hAnsi="Times New Roman"/>
              </w:rPr>
              <w:t>01-______________/2019</w:t>
            </w:r>
          </w:p>
        </w:tc>
      </w:tr>
      <w:tr w:rsidR="00243FAF" w:rsidRPr="00CF53A9" w:rsidTr="00295576">
        <w:trPr>
          <w:tblCellSpacing w:w="20" w:type="dxa"/>
        </w:trPr>
        <w:tc>
          <w:tcPr>
            <w:tcW w:w="6602" w:type="dxa"/>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Редни број ЈН</w:t>
            </w:r>
          </w:p>
        </w:tc>
        <w:tc>
          <w:tcPr>
            <w:tcW w:w="3201" w:type="dxa"/>
            <w:shd w:val="clear" w:color="auto" w:fill="auto"/>
          </w:tcPr>
          <w:p w:rsidR="00243FAF" w:rsidRPr="00CF53A9" w:rsidRDefault="00243FAF" w:rsidP="006F6174">
            <w:pPr>
              <w:tabs>
                <w:tab w:val="left" w:pos="324"/>
              </w:tabs>
              <w:spacing w:after="0" w:line="240" w:lineRule="auto"/>
              <w:jc w:val="center"/>
              <w:rPr>
                <w:rFonts w:ascii="Times New Roman" w:eastAsia="Times New Roman" w:hAnsi="Times New Roman"/>
              </w:rPr>
            </w:pPr>
            <w:r w:rsidRPr="00CF53A9">
              <w:rPr>
                <w:rFonts w:ascii="Times New Roman" w:eastAsia="Times New Roman" w:hAnsi="Times New Roman"/>
                <w:lang w:val="sr-Cyrl-CS"/>
              </w:rPr>
              <w:t>ЈН МВ 0</w:t>
            </w:r>
            <w:r w:rsidR="006F6174">
              <w:rPr>
                <w:rFonts w:ascii="Times New Roman" w:eastAsia="Times New Roman" w:hAnsi="Times New Roman"/>
              </w:rPr>
              <w:t>1</w:t>
            </w:r>
            <w:r w:rsidRPr="00CF53A9">
              <w:rPr>
                <w:rFonts w:ascii="Times New Roman" w:eastAsia="Times New Roman" w:hAnsi="Times New Roman"/>
                <w:lang w:val="sr-Cyrl-CS"/>
              </w:rPr>
              <w:t>/201</w:t>
            </w:r>
            <w:r w:rsidR="006F6174">
              <w:rPr>
                <w:rFonts w:ascii="Times New Roman" w:eastAsia="Times New Roman" w:hAnsi="Times New Roman"/>
              </w:rPr>
              <w:t>9</w:t>
            </w:r>
          </w:p>
        </w:tc>
      </w:tr>
      <w:tr w:rsidR="00243FAF" w:rsidRPr="00CF53A9" w:rsidTr="00295576">
        <w:trPr>
          <w:tblCellSpacing w:w="20" w:type="dxa"/>
        </w:trPr>
        <w:tc>
          <w:tcPr>
            <w:tcW w:w="6602" w:type="dxa"/>
            <w:shd w:val="clear" w:color="auto" w:fill="DBE5F1"/>
          </w:tcPr>
          <w:p w:rsidR="00243FAF" w:rsidRPr="00CF53A9" w:rsidRDefault="00243FAF" w:rsidP="00295576">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Датум објављивања Позива за подношење позива на Порталу јавних набавки и интернет страници наручиоца</w:t>
            </w:r>
          </w:p>
        </w:tc>
        <w:tc>
          <w:tcPr>
            <w:tcW w:w="3201" w:type="dxa"/>
            <w:shd w:val="clear" w:color="auto" w:fill="auto"/>
            <w:vAlign w:val="center"/>
          </w:tcPr>
          <w:p w:rsidR="00243FAF" w:rsidRPr="00CF53A9" w:rsidRDefault="006F6174" w:rsidP="00295576">
            <w:pPr>
              <w:spacing w:after="0" w:line="240" w:lineRule="auto"/>
              <w:jc w:val="center"/>
              <w:rPr>
                <w:rFonts w:ascii="Times New Roman" w:eastAsia="Times New Roman" w:hAnsi="Times New Roman"/>
                <w:highlight w:val="yellow"/>
                <w:lang w:val="sr-Cyrl-CS"/>
              </w:rPr>
            </w:pPr>
            <w:r>
              <w:rPr>
                <w:rFonts w:ascii="Times New Roman" w:eastAsia="Times New Roman" w:hAnsi="Times New Roman"/>
              </w:rPr>
              <w:t>________________________</w:t>
            </w:r>
            <w:r w:rsidR="00243FAF" w:rsidRPr="00CF53A9">
              <w:rPr>
                <w:rFonts w:ascii="Times New Roman" w:eastAsia="Times New Roman" w:hAnsi="Times New Roman"/>
                <w:lang w:val="sr-Cyrl-CS"/>
              </w:rPr>
              <w:t xml:space="preserve"> године</w:t>
            </w:r>
          </w:p>
        </w:tc>
      </w:tr>
      <w:tr w:rsidR="00243FAF" w:rsidRPr="00CF53A9" w:rsidTr="00295576">
        <w:trPr>
          <w:tblCellSpacing w:w="20" w:type="dxa"/>
        </w:trPr>
        <w:tc>
          <w:tcPr>
            <w:tcW w:w="6602" w:type="dxa"/>
            <w:shd w:val="clear" w:color="auto" w:fill="DBE5F1"/>
          </w:tcPr>
          <w:p w:rsidR="00243FAF" w:rsidRPr="00CF53A9" w:rsidRDefault="00243FAF" w:rsidP="00295576">
            <w:pPr>
              <w:spacing w:after="0" w:line="240" w:lineRule="auto"/>
              <w:jc w:val="both"/>
              <w:rPr>
                <w:rFonts w:ascii="Times New Roman" w:eastAsia="SimSun" w:hAnsi="Times New Roman"/>
                <w:color w:val="000000"/>
                <w:lang w:val="sr-Cyrl-CS" w:eastAsia="zh-CN"/>
              </w:rPr>
            </w:pPr>
            <w:r w:rsidRPr="00CF53A9">
              <w:rPr>
                <w:rFonts w:ascii="Times New Roman" w:eastAsia="Times New Roman" w:hAnsi="Times New Roman"/>
                <w:lang w:val="sr-Cyrl-CS"/>
              </w:rPr>
              <w:t>Понуда изабраног понуђача деловодни  број Наручиоца:</w:t>
            </w:r>
          </w:p>
        </w:tc>
        <w:tc>
          <w:tcPr>
            <w:tcW w:w="3201" w:type="dxa"/>
            <w:shd w:val="clear" w:color="auto" w:fill="auto"/>
          </w:tcPr>
          <w:p w:rsidR="00243FAF" w:rsidRPr="00CF53A9" w:rsidRDefault="000A1CC4" w:rsidP="000A1CC4">
            <w:pPr>
              <w:spacing w:after="0" w:line="240" w:lineRule="auto"/>
              <w:ind w:left="360"/>
              <w:jc w:val="both"/>
              <w:rPr>
                <w:rFonts w:ascii="Times New Roman" w:eastAsia="SimSun" w:hAnsi="Times New Roman"/>
                <w:color w:val="000000"/>
                <w:lang w:val="sr-Cyrl-CS" w:eastAsia="zh-CN"/>
              </w:rPr>
            </w:pPr>
            <w:r>
              <w:rPr>
                <w:rFonts w:ascii="Times New Roman" w:eastAsia="SimSun" w:hAnsi="Times New Roman"/>
                <w:color w:val="000000"/>
                <w:lang w:val="sr-Cyrl-CS" w:eastAsia="zh-CN"/>
              </w:rPr>
              <w:t>_____</w:t>
            </w:r>
            <w:r w:rsidR="00243FAF" w:rsidRPr="00CF53A9">
              <w:rPr>
                <w:rFonts w:ascii="Times New Roman" w:eastAsia="SimSun" w:hAnsi="Times New Roman"/>
                <w:color w:val="000000"/>
                <w:lang w:val="sr-Latn-CS" w:eastAsia="zh-CN"/>
              </w:rPr>
              <w:t xml:space="preserve">  </w:t>
            </w:r>
            <w:r w:rsidR="00243FAF" w:rsidRPr="00CF53A9">
              <w:rPr>
                <w:rFonts w:ascii="Times New Roman" w:eastAsia="SimSun" w:hAnsi="Times New Roman"/>
                <w:color w:val="000000"/>
                <w:lang w:val="sr-Cyrl-CS" w:eastAsia="zh-CN"/>
              </w:rPr>
              <w:t xml:space="preserve">од </w:t>
            </w:r>
            <w:r>
              <w:rPr>
                <w:rFonts w:ascii="Times New Roman" w:eastAsia="SimSun" w:hAnsi="Times New Roman"/>
                <w:color w:val="000000"/>
                <w:lang w:val="sr-Cyrl-CS" w:eastAsia="zh-CN"/>
              </w:rPr>
              <w:t>____________</w:t>
            </w:r>
            <w:r w:rsidR="00243FAF" w:rsidRPr="00CF53A9">
              <w:rPr>
                <w:rFonts w:ascii="Times New Roman" w:eastAsia="SimSun" w:hAnsi="Times New Roman"/>
                <w:color w:val="000000"/>
                <w:lang w:val="sr-Cyrl-CS" w:eastAsia="zh-CN"/>
              </w:rPr>
              <w:t>.</w:t>
            </w:r>
          </w:p>
        </w:tc>
      </w:tr>
    </w:tbl>
    <w:p w:rsidR="00243FAF" w:rsidRPr="00CF53A9" w:rsidRDefault="00243FAF" w:rsidP="00243FAF">
      <w:pPr>
        <w:spacing w:after="0" w:line="240" w:lineRule="auto"/>
        <w:jc w:val="both"/>
        <w:rPr>
          <w:rFonts w:ascii="Times New Roman" w:eastAsia="Times New Roman" w:hAnsi="Times New Roman"/>
        </w:rPr>
      </w:pPr>
    </w:p>
    <w:p w:rsidR="00243FAF" w:rsidRPr="00CF53A9" w:rsidRDefault="00243FAF" w:rsidP="00243FAF">
      <w:pPr>
        <w:spacing w:after="0" w:line="240" w:lineRule="auto"/>
        <w:jc w:val="both"/>
        <w:rPr>
          <w:rFonts w:ascii="Times New Roman" w:eastAsia="SimSun" w:hAnsi="Times New Roman"/>
          <w:b/>
          <w:color w:val="000000"/>
          <w:lang w:val="sr-Cyrl-CS" w:eastAsia="zh-CN"/>
        </w:rPr>
      </w:pPr>
      <w:r w:rsidRPr="00CF53A9">
        <w:rPr>
          <w:rFonts w:ascii="Times New Roman" w:eastAsia="SimSun" w:hAnsi="Times New Roman"/>
          <w:b/>
          <w:color w:val="000000"/>
          <w:lang w:val="sr-Cyrl-CS" w:eastAsia="zh-CN"/>
        </w:rPr>
        <w:t>ПОТПИСНИЦИ ОКВИРНОГ СПОРАЗУМА САГЛАСНО КОНСТАТУЈУ:</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CF53A9">
        <w:rPr>
          <w:rFonts w:ascii="Times New Roman" w:eastAsia="Cambria Bold" w:hAnsi="Times New Roman"/>
          <w:lang w:val="sr-Latn-CS" w:eastAsia="sr-Latn-CS"/>
        </w:rPr>
        <w:t xml:space="preserve">- да се </w:t>
      </w:r>
      <w:r w:rsidRPr="00CF53A9">
        <w:rPr>
          <w:rFonts w:ascii="Times New Roman" w:eastAsia="Cambria Bold" w:hAnsi="Times New Roman"/>
          <w:lang w:val="sr-Cyrl-CS" w:eastAsia="sr-Latn-CS"/>
        </w:rPr>
        <w:t>о</w:t>
      </w:r>
      <w:r w:rsidRPr="00CF53A9">
        <w:rPr>
          <w:rFonts w:ascii="Times New Roman" w:eastAsia="Cambria Bold" w:hAnsi="Times New Roman"/>
          <w:lang w:val="sr-Latn-CS" w:eastAsia="sr-Latn-CS"/>
        </w:rPr>
        <w:t>квирни споразум закључује на основу спроведеног поступка</w:t>
      </w:r>
      <w:r w:rsidRPr="00CF53A9">
        <w:rPr>
          <w:rFonts w:ascii="Times New Roman" w:eastAsia="Cambria Bold" w:hAnsi="Times New Roman"/>
          <w:lang w:val="sr-Cyrl-CS" w:eastAsia="sr-Latn-CS"/>
        </w:rPr>
        <w:t xml:space="preserve"> јавне набавке мале вредностидобара – ГОРИВО</w:t>
      </w:r>
      <w:r w:rsidRPr="00CF53A9">
        <w:rPr>
          <w:rFonts w:ascii="Times New Roman" w:eastAsia="Cambria Bold" w:hAnsi="Times New Roman"/>
          <w:lang w:val="sr-Latn-CS" w:eastAsia="sr-Latn-CS"/>
        </w:rPr>
        <w:t>,</w:t>
      </w:r>
      <w:r w:rsidRPr="00CF53A9">
        <w:rPr>
          <w:rFonts w:ascii="Times New Roman" w:eastAsia="Cambria Bold" w:hAnsi="Times New Roman"/>
          <w:lang w:val="sr-Cyrl-CS" w:eastAsia="sr-Latn-CS"/>
        </w:rPr>
        <w:t xml:space="preserve"> ЈН МВ 0</w:t>
      </w:r>
      <w:r w:rsidR="006F6174">
        <w:rPr>
          <w:rFonts w:ascii="Times New Roman" w:eastAsia="Cambria Bold" w:hAnsi="Times New Roman"/>
          <w:lang w:eastAsia="sr-Latn-CS"/>
        </w:rPr>
        <w:t>1</w:t>
      </w:r>
      <w:r w:rsidRPr="00CF53A9">
        <w:rPr>
          <w:rFonts w:ascii="Times New Roman" w:eastAsia="Cambria Bold" w:hAnsi="Times New Roman"/>
          <w:lang w:val="sr-Cyrl-CS" w:eastAsia="sr-Latn-CS"/>
        </w:rPr>
        <w:t>/201</w:t>
      </w:r>
      <w:r w:rsidR="006F6174">
        <w:rPr>
          <w:rFonts w:ascii="Times New Roman" w:eastAsia="Cambria Bold" w:hAnsi="Times New Roman"/>
          <w:lang w:eastAsia="sr-Latn-CS"/>
        </w:rPr>
        <w:t>9</w:t>
      </w:r>
      <w:r w:rsidRPr="00CF53A9">
        <w:rPr>
          <w:rFonts w:ascii="Times New Roman" w:eastAsia="Cambria Bold" w:hAnsi="Times New Roman"/>
          <w:lang w:val="sr-Cyrl-CS" w:eastAsia="sr-Latn-CS"/>
        </w:rPr>
        <w:t>;</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CF53A9">
        <w:rPr>
          <w:rFonts w:ascii="Times New Roman" w:eastAsia="Cambria Bold" w:hAnsi="Times New Roman"/>
          <w:lang w:val="sr-Cyrl-CS" w:eastAsia="sr-Latn-CS"/>
        </w:rPr>
        <w:t>-  оквирни споразум не представља обавезу Наручиоца да закључи уговор о јавној набавци;</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CF53A9">
        <w:rPr>
          <w:rFonts w:ascii="Times New Roman" w:eastAsia="Cambria Bold" w:hAnsi="Times New Roman"/>
          <w:lang w:val="sr-Cyrl-CS" w:eastAsia="sr-Latn-CS"/>
        </w:rPr>
        <w:t>- да обавеза настаје потписивањем појединачног уговора о јавној набавци на основу овог оквирног споразума;</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CF53A9">
        <w:rPr>
          <w:rFonts w:ascii="Times New Roman" w:eastAsia="Cambria Bold" w:hAnsi="Times New Roman"/>
          <w:lang w:val="sr-Cyrl-CS" w:eastAsia="sr-Latn-CS"/>
        </w:rPr>
        <w:t>- да су овим оквирним споразумом одређени услови за закључивање уговора о јавној набавци добара;</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Cyrl-CS" w:eastAsia="sr-Latn-CS"/>
        </w:rPr>
        <w:t>- да појединачни уговор о јавној набавци добара закључује под условима из овог оквирног споразума;</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CF53A9">
        <w:rPr>
          <w:rFonts w:ascii="Times New Roman" w:eastAsia="Cambria Bold" w:hAnsi="Times New Roman"/>
          <w:lang w:val="sr-Latn-CS" w:eastAsia="sr-Latn-CS"/>
        </w:rPr>
        <w:lastRenderedPageBreak/>
        <w:t xml:space="preserve">- да се </w:t>
      </w:r>
      <w:r w:rsidRPr="00CF53A9">
        <w:rPr>
          <w:rFonts w:ascii="Times New Roman" w:eastAsia="Cambria Bold" w:hAnsi="Times New Roman"/>
          <w:lang w:val="sr-Cyrl-CS" w:eastAsia="sr-Latn-CS"/>
        </w:rPr>
        <w:t>о</w:t>
      </w:r>
      <w:r w:rsidRPr="00CF53A9">
        <w:rPr>
          <w:rFonts w:ascii="Times New Roman" w:eastAsia="Cambria Bold" w:hAnsi="Times New Roman"/>
          <w:lang w:val="sr-Latn-CS" w:eastAsia="sr-Latn-CS"/>
        </w:rPr>
        <w:t xml:space="preserve">квирни споразум закључује са </w:t>
      </w:r>
      <w:r w:rsidRPr="00CF53A9">
        <w:rPr>
          <w:rFonts w:ascii="Times New Roman" w:eastAsia="Cambria Bold" w:hAnsi="Times New Roman"/>
          <w:lang w:val="sr-Cyrl-CS" w:eastAsia="sr-Latn-CS"/>
        </w:rPr>
        <w:t>једним</w:t>
      </w:r>
      <w:r w:rsidRPr="00CF53A9">
        <w:rPr>
          <w:rFonts w:ascii="Times New Roman" w:eastAsia="Cambria Bold" w:hAnsi="Times New Roman"/>
          <w:lang w:val="sr-Latn-CS" w:eastAsia="sr-Latn-CS"/>
        </w:rPr>
        <w:t xml:space="preserve"> добављач</w:t>
      </w:r>
      <w:r w:rsidRPr="00CF53A9">
        <w:rPr>
          <w:rFonts w:ascii="Times New Roman" w:eastAsia="Cambria Bold" w:hAnsi="Times New Roman"/>
          <w:lang w:val="sr-Cyrl-CS" w:eastAsia="sr-Latn-CS"/>
        </w:rPr>
        <w:t>ем за период од две године</w:t>
      </w:r>
      <w:r w:rsidRPr="00CF53A9">
        <w:rPr>
          <w:rFonts w:ascii="Times New Roman" w:eastAsia="Cambria Bold" w:hAnsi="Times New Roman"/>
          <w:lang w:val="sr-Latn-CS" w:eastAsia="sr-Latn-CS"/>
        </w:rPr>
        <w:t xml:space="preserve">, у складу са условима икритеријумима дефинисаним у конкурсној документацији за </w:t>
      </w:r>
      <w:r w:rsidRPr="00CF53A9">
        <w:rPr>
          <w:rFonts w:ascii="Times New Roman" w:eastAsia="Cambria Bold" w:hAnsi="Times New Roman"/>
          <w:lang w:val="sr-Cyrl-CS" w:eastAsia="sr-Latn-CS"/>
        </w:rPr>
        <w:t>ЈН МВ 0</w:t>
      </w:r>
      <w:r w:rsidR="0009528B">
        <w:rPr>
          <w:rFonts w:ascii="Times New Roman" w:eastAsia="Cambria Bold" w:hAnsi="Times New Roman"/>
          <w:lang w:val="sr-Cyrl-CS" w:eastAsia="sr-Latn-CS"/>
        </w:rPr>
        <w:t>1</w:t>
      </w:r>
      <w:r w:rsidRPr="00CF53A9">
        <w:rPr>
          <w:rFonts w:ascii="Times New Roman" w:eastAsia="Cambria Bold" w:hAnsi="Times New Roman"/>
          <w:lang w:val="sr-Cyrl-CS" w:eastAsia="sr-Latn-CS"/>
        </w:rPr>
        <w:t>/201</w:t>
      </w:r>
      <w:r w:rsidR="0009528B">
        <w:rPr>
          <w:rFonts w:ascii="Times New Roman" w:eastAsia="Cambria Bold" w:hAnsi="Times New Roman"/>
          <w:lang w:val="sr-Cyrl-CS" w:eastAsia="sr-Latn-CS"/>
        </w:rPr>
        <w:t>9</w:t>
      </w:r>
      <w:r w:rsidRPr="00CF53A9">
        <w:rPr>
          <w:rFonts w:ascii="Times New Roman" w:eastAsia="Cambria Bold" w:hAnsi="Times New Roman"/>
          <w:lang w:val="sr-Cyrl-CS" w:eastAsia="sr-Latn-CS"/>
        </w:rPr>
        <w:t>;</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xml:space="preserve">-да је Добављач доставио </w:t>
      </w:r>
      <w:r w:rsidRPr="00CF53A9">
        <w:rPr>
          <w:rFonts w:ascii="Times New Roman" w:eastAsia="Cambria Bold" w:hAnsi="Times New Roman"/>
          <w:lang w:val="sr-Cyrl-CS" w:eastAsia="sr-Latn-CS"/>
        </w:rPr>
        <w:t>П</w:t>
      </w:r>
      <w:r w:rsidRPr="00CF53A9">
        <w:rPr>
          <w:rFonts w:ascii="Times New Roman" w:eastAsia="Cambria Bold" w:hAnsi="Times New Roman"/>
          <w:lang w:val="sr-Latn-CS" w:eastAsia="sr-Latn-CS"/>
        </w:rPr>
        <w:t>онуду бр.</w:t>
      </w:r>
      <w:r w:rsidR="0009528B">
        <w:rPr>
          <w:rFonts w:ascii="Times New Roman" w:hAnsi="Times New Roman"/>
          <w:bCs/>
        </w:rPr>
        <w:t>_________________</w:t>
      </w:r>
      <w:r w:rsidRPr="00CF53A9">
        <w:rPr>
          <w:rFonts w:ascii="Times New Roman" w:hAnsi="Times New Roman"/>
          <w:bCs/>
          <w:lang w:val="sr-Cyrl-CS"/>
        </w:rPr>
        <w:t xml:space="preserve">од </w:t>
      </w:r>
      <w:r w:rsidR="0009528B">
        <w:rPr>
          <w:rFonts w:ascii="Times New Roman" w:hAnsi="Times New Roman"/>
          <w:bCs/>
          <w:lang w:val="sr-Cyrl-CS"/>
        </w:rPr>
        <w:t>__________</w:t>
      </w:r>
      <w:r w:rsidRPr="00CF53A9">
        <w:rPr>
          <w:rFonts w:ascii="Times New Roman" w:hAnsi="Times New Roman"/>
          <w:bCs/>
          <w:lang w:val="sr-Cyrl-CS"/>
        </w:rPr>
        <w:t>. године</w:t>
      </w:r>
      <w:r w:rsidRPr="00CF53A9">
        <w:rPr>
          <w:rFonts w:ascii="Times New Roman" w:eastAsia="Cambria Bold" w:hAnsi="Times New Roman"/>
          <w:lang w:val="sr-Cyrl-CS" w:eastAsia="sr-Latn-CS"/>
        </w:rPr>
        <w:t xml:space="preserve">.* </w:t>
      </w:r>
      <w:r w:rsidRPr="00CF53A9">
        <w:rPr>
          <w:rFonts w:ascii="Times New Roman" w:eastAsia="Cambria Bold" w:hAnsi="Times New Roman"/>
          <w:lang w:val="sr-Latn-CS" w:eastAsia="sr-Latn-CS"/>
        </w:rPr>
        <w:t>(у даљем</w:t>
      </w:r>
      <w:r w:rsidR="00EF3469">
        <w:rPr>
          <w:rFonts w:ascii="Times New Roman" w:eastAsia="Cambria Bold" w:hAnsi="Times New Roman"/>
          <w:lang w:val="sr-Latn-CS" w:eastAsia="sr-Latn-CS"/>
        </w:rPr>
        <w:t xml:space="preserve"> </w:t>
      </w:r>
      <w:r w:rsidRPr="00CF53A9">
        <w:rPr>
          <w:rFonts w:ascii="Times New Roman" w:eastAsia="Cambria Bold" w:hAnsi="Times New Roman"/>
          <w:lang w:val="sr-Latn-CS" w:eastAsia="sr-Latn-CS"/>
        </w:rPr>
        <w:t>тексту:Понуда)</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xml:space="preserve">- да је Наручилац дана </w:t>
      </w:r>
      <w:r w:rsidR="0009528B">
        <w:rPr>
          <w:rFonts w:ascii="Times New Roman" w:eastAsia="Cambria Bold" w:hAnsi="Times New Roman"/>
          <w:lang w:eastAsia="sr-Latn-CS"/>
        </w:rPr>
        <w:t>__________</w:t>
      </w:r>
      <w:r w:rsidRPr="00CF53A9">
        <w:rPr>
          <w:rFonts w:ascii="Times New Roman" w:eastAsia="Cambria Bold" w:hAnsi="Times New Roman"/>
          <w:lang w:val="sr-Cyrl-CS" w:eastAsia="sr-Latn-CS"/>
        </w:rPr>
        <w:t xml:space="preserve"> године </w:t>
      </w:r>
      <w:r w:rsidRPr="00CF53A9">
        <w:rPr>
          <w:rFonts w:ascii="Times New Roman" w:eastAsia="Cambria Bold" w:hAnsi="Times New Roman"/>
          <w:lang w:val="sr-Latn-CS" w:eastAsia="sr-Latn-CS"/>
        </w:rPr>
        <w:t>донео Одлуку озакључ</w:t>
      </w:r>
      <w:r w:rsidRPr="00CF53A9">
        <w:rPr>
          <w:rFonts w:ascii="Times New Roman" w:eastAsia="Cambria Bold" w:hAnsi="Times New Roman"/>
          <w:lang w:val="sr-Cyrl-CS" w:eastAsia="sr-Latn-CS"/>
        </w:rPr>
        <w:t>ива</w:t>
      </w:r>
      <w:r w:rsidRPr="00CF53A9">
        <w:rPr>
          <w:rFonts w:ascii="Times New Roman" w:eastAsia="Cambria Bold" w:hAnsi="Times New Roman"/>
          <w:lang w:val="sr-Latn-CS" w:eastAsia="sr-Latn-CS"/>
        </w:rPr>
        <w:t xml:space="preserve">њу оквирног споразума број </w:t>
      </w:r>
      <w:r w:rsidR="0009528B">
        <w:rPr>
          <w:rFonts w:ascii="Times New Roman" w:eastAsia="Cambria Bold" w:hAnsi="Times New Roman"/>
          <w:lang w:eastAsia="sr-Latn-CS"/>
        </w:rPr>
        <w:t>________</w:t>
      </w:r>
      <w:r w:rsidRPr="00CF53A9">
        <w:rPr>
          <w:rFonts w:ascii="Times New Roman" w:eastAsia="Cambria Bold" w:hAnsi="Times New Roman"/>
          <w:lang w:val="sr-Latn-CS" w:eastAsia="sr-Latn-CS"/>
        </w:rPr>
        <w:t xml:space="preserve">од </w:t>
      </w:r>
      <w:r w:rsidR="0009528B">
        <w:rPr>
          <w:rFonts w:ascii="Times New Roman" w:eastAsia="Cambria Bold" w:hAnsi="Times New Roman"/>
          <w:lang w:eastAsia="sr-Latn-CS"/>
        </w:rPr>
        <w:t>___________</w:t>
      </w:r>
      <w:r w:rsidRPr="00CF53A9">
        <w:rPr>
          <w:rFonts w:ascii="Times New Roman" w:eastAsia="Cambria Bold" w:hAnsi="Times New Roman"/>
          <w:lang w:val="sr-Cyrl-CS" w:eastAsia="sr-Latn-CS"/>
        </w:rPr>
        <w:t>.</w:t>
      </w:r>
      <w:r w:rsidRPr="00CF53A9">
        <w:rPr>
          <w:rFonts w:ascii="Times New Roman" w:eastAsia="Cambria Bold" w:hAnsi="Times New Roman"/>
          <w:lang w:val="sr-Latn-CS" w:eastAsia="sr-Latn-CS"/>
        </w:rPr>
        <w:t xml:space="preserve"> године, у складу сакојом се закључује овај оквирни споразум између Наручиоца и Добављача</w:t>
      </w:r>
      <w:r w:rsidRPr="00CF53A9">
        <w:rPr>
          <w:rFonts w:ascii="Times New Roman" w:eastAsia="Cambria Bold" w:hAnsi="Times New Roman"/>
          <w:lang w:val="sr-Cyrl-CS" w:eastAsia="sr-Latn-CS"/>
        </w:rPr>
        <w:t>;</w:t>
      </w:r>
    </w:p>
    <w:p w:rsidR="00243FAF" w:rsidRPr="00CF53A9" w:rsidRDefault="00243FAF" w:rsidP="00243FAF">
      <w:pPr>
        <w:spacing w:after="0" w:line="240" w:lineRule="auto"/>
        <w:jc w:val="both"/>
        <w:rPr>
          <w:rFonts w:ascii="Times New Roman" w:eastAsia="SimSun" w:hAnsi="Times New Roman"/>
          <w:b/>
          <w:color w:val="000000"/>
          <w:lang w:val="sr-Cyrl-CS" w:eastAsia="zh-CN"/>
        </w:rPr>
      </w:pPr>
    </w:p>
    <w:p w:rsidR="00243FAF" w:rsidRPr="00CF53A9" w:rsidRDefault="00243FAF" w:rsidP="00243FAF">
      <w:pPr>
        <w:spacing w:after="0" w:line="240" w:lineRule="auto"/>
        <w:jc w:val="both"/>
        <w:rPr>
          <w:rFonts w:ascii="Times New Roman" w:eastAsia="SimSun" w:hAnsi="Times New Roman"/>
          <w:b/>
          <w:color w:val="000000"/>
          <w:lang w:eastAsia="zh-CN"/>
        </w:rPr>
      </w:pPr>
      <w:r w:rsidRPr="00CF53A9">
        <w:rPr>
          <w:rFonts w:ascii="Times New Roman" w:eastAsia="SimSun" w:hAnsi="Times New Roman"/>
          <w:b/>
          <w:color w:val="000000"/>
          <w:lang w:val="sr-Cyrl-CS" w:eastAsia="zh-CN"/>
        </w:rPr>
        <w:t>ПРЕДМЕТ СПОРАЗУМА</w:t>
      </w:r>
    </w:p>
    <w:p w:rsidR="00243FAF" w:rsidRPr="00CF53A9" w:rsidRDefault="00243FAF" w:rsidP="00243FAF">
      <w:pPr>
        <w:autoSpaceDE w:val="0"/>
        <w:autoSpaceDN w:val="0"/>
        <w:adjustRightInd w:val="0"/>
        <w:spacing w:after="0" w:line="240" w:lineRule="auto"/>
        <w:jc w:val="center"/>
        <w:rPr>
          <w:rFonts w:ascii="Times New Roman" w:eastAsia="Cambria Bold" w:hAnsi="Times New Roman"/>
          <w:lang w:val="sr-Latn-CS" w:eastAsia="sr-Latn-CS"/>
        </w:rPr>
      </w:pPr>
      <w:r w:rsidRPr="00CF53A9">
        <w:rPr>
          <w:rFonts w:ascii="Times New Roman" w:eastAsia="Cambria Bold" w:hAnsi="Times New Roman"/>
          <w:lang w:val="sr-Latn-CS" w:eastAsia="sr-Latn-CS"/>
        </w:rPr>
        <w:t>Члан 1.</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CF53A9">
        <w:rPr>
          <w:rFonts w:ascii="Times New Roman" w:eastAsia="Cambria Bold" w:hAnsi="Times New Roman"/>
          <w:lang w:val="sr-Cyrl-CS" w:eastAsia="sr-Latn-CS"/>
        </w:rPr>
        <w:tab/>
      </w:r>
      <w:r w:rsidRPr="00CF53A9">
        <w:rPr>
          <w:rFonts w:ascii="Times New Roman" w:eastAsia="Cambria Bold" w:hAnsi="Times New Roman"/>
          <w:lang w:val="sr-Latn-CS" w:eastAsia="sr-Latn-CS"/>
        </w:rPr>
        <w:t xml:space="preserve">Предмет овог </w:t>
      </w:r>
      <w:r w:rsidRPr="00CF53A9">
        <w:rPr>
          <w:rFonts w:ascii="Times New Roman" w:eastAsia="Cambria Bold" w:hAnsi="Times New Roman"/>
          <w:lang w:val="sr-Cyrl-CS" w:eastAsia="sr-Latn-CS"/>
        </w:rPr>
        <w:t xml:space="preserve">оквирног </w:t>
      </w:r>
      <w:r w:rsidRPr="00CF53A9">
        <w:rPr>
          <w:rFonts w:ascii="Times New Roman" w:eastAsia="Cambria Bold" w:hAnsi="Times New Roman"/>
          <w:lang w:val="sr-Latn-CS" w:eastAsia="sr-Latn-CS"/>
        </w:rPr>
        <w:t xml:space="preserve">споразума је утврђивање услова </w:t>
      </w:r>
      <w:r w:rsidRPr="00CF53A9">
        <w:rPr>
          <w:rFonts w:ascii="Times New Roman" w:eastAsia="Cambria Bold" w:hAnsi="Times New Roman"/>
          <w:lang w:val="sr-Cyrl-CS" w:eastAsia="sr-Latn-CS"/>
        </w:rPr>
        <w:t>за закључивање појединачних уговора о јавној набавци добара – гориво (у даљем тексту:добра,гориво)између Наручиоца и Добављача, у свему према конкурсној документацији за ЈН МВ 0</w:t>
      </w:r>
      <w:r w:rsidR="0009528B">
        <w:rPr>
          <w:rFonts w:ascii="Times New Roman" w:eastAsia="Cambria Bold" w:hAnsi="Times New Roman"/>
          <w:lang w:val="sr-Cyrl-CS" w:eastAsia="sr-Latn-CS"/>
        </w:rPr>
        <w:t>1</w:t>
      </w:r>
      <w:r w:rsidRPr="00CF53A9">
        <w:rPr>
          <w:rFonts w:ascii="Times New Roman" w:eastAsia="Cambria Bold" w:hAnsi="Times New Roman"/>
          <w:lang w:val="sr-Cyrl-CS" w:eastAsia="sr-Latn-CS"/>
        </w:rPr>
        <w:t>/201</w:t>
      </w:r>
      <w:r w:rsidR="0009528B">
        <w:rPr>
          <w:rFonts w:ascii="Times New Roman" w:eastAsia="Cambria Bold" w:hAnsi="Times New Roman"/>
          <w:lang w:val="sr-Cyrl-CS" w:eastAsia="sr-Latn-CS"/>
        </w:rPr>
        <w:t>9</w:t>
      </w:r>
      <w:r w:rsidRPr="00CF53A9">
        <w:rPr>
          <w:rFonts w:ascii="Times New Roman" w:eastAsia="Cambria Bold" w:hAnsi="Times New Roman"/>
          <w:lang w:val="sr-Cyrl-CS" w:eastAsia="sr-Latn-CS"/>
        </w:rPr>
        <w:t xml:space="preserve">, Понуди Добављача, као и условима </w:t>
      </w:r>
      <w:r w:rsidRPr="00CF53A9">
        <w:rPr>
          <w:rFonts w:ascii="Times New Roman" w:eastAsia="Cambria Bold" w:hAnsi="Times New Roman"/>
          <w:lang w:eastAsia="sr-Latn-CS"/>
        </w:rPr>
        <w:t>o</w:t>
      </w:r>
      <w:r w:rsidRPr="00CF53A9">
        <w:rPr>
          <w:rFonts w:ascii="Times New Roman" w:eastAsia="Cambria Bold" w:hAnsi="Times New Roman"/>
          <w:lang w:val="sr-Cyrl-CS" w:eastAsia="sr-Latn-CS"/>
        </w:rPr>
        <w:t>квирног споразума.</w:t>
      </w:r>
    </w:p>
    <w:p w:rsidR="00243FAF" w:rsidRPr="00CF53A9" w:rsidRDefault="00243FAF" w:rsidP="00243FAF">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ab/>
      </w:r>
      <w:r w:rsidRPr="00CF53A9">
        <w:rPr>
          <w:rFonts w:ascii="Times New Roman" w:eastAsia="Cambria Bold" w:hAnsi="Times New Roman"/>
          <w:lang w:eastAsia="sr-Latn-CS"/>
        </w:rPr>
        <w:t>К</w:t>
      </w:r>
      <w:r w:rsidRPr="00CF53A9">
        <w:rPr>
          <w:rFonts w:ascii="Times New Roman" w:eastAsia="Cambria Bold" w:hAnsi="Times New Roman"/>
          <w:lang w:val="sr-Latn-CS" w:eastAsia="sr-Latn-CS"/>
        </w:rPr>
        <w:t>оличине предвиђене</w:t>
      </w:r>
      <w:r w:rsidRPr="00CF53A9">
        <w:rPr>
          <w:rFonts w:ascii="Times New Roman" w:eastAsia="Cambria Bold" w:hAnsi="Times New Roman"/>
          <w:lang w:eastAsia="sr-Latn-CS"/>
        </w:rPr>
        <w:t xml:space="preserve"> оквирним</w:t>
      </w:r>
      <w:r w:rsidRPr="00CF53A9">
        <w:rPr>
          <w:rFonts w:ascii="Times New Roman" w:eastAsia="Cambria Bold" w:hAnsi="Times New Roman"/>
          <w:lang w:val="sr-Latn-CS" w:eastAsia="sr-Latn-CS"/>
        </w:rPr>
        <w:t xml:space="preserve"> споразумом су </w:t>
      </w:r>
      <w:r w:rsidRPr="00CF53A9">
        <w:rPr>
          <w:rFonts w:ascii="Times New Roman" w:eastAsia="Cambria Bold" w:hAnsi="Times New Roman"/>
          <w:lang w:eastAsia="sr-Latn-CS"/>
        </w:rPr>
        <w:t>дате оквирно на годишњем нивоу</w:t>
      </w:r>
      <w:r w:rsidRPr="00CF53A9">
        <w:rPr>
          <w:rFonts w:ascii="Times New Roman" w:eastAsia="Cambria Bold" w:hAnsi="Times New Roman"/>
          <w:lang w:val="sr-Latn-CS" w:eastAsia="sr-Latn-CS"/>
        </w:rPr>
        <w:t xml:space="preserve"> и могу се разликоватиод количина које ће Наручилац уговорити током реализације овог споразума, а све у зависности одпотреба Наручиоца, као и расположивих финансијских средстава.</w:t>
      </w:r>
    </w:p>
    <w:p w:rsidR="00243FAF" w:rsidRPr="00CF53A9" w:rsidRDefault="00243FAF" w:rsidP="00243FAF">
      <w:pPr>
        <w:spacing w:after="0" w:line="240" w:lineRule="auto"/>
        <w:ind w:firstLine="708"/>
        <w:jc w:val="both"/>
        <w:rPr>
          <w:rFonts w:ascii="Times New Roman" w:eastAsia="SimSun" w:hAnsi="Times New Roman"/>
          <w:lang w:eastAsia="zh-CN"/>
        </w:rPr>
      </w:pPr>
      <w:r w:rsidRPr="00CF53A9">
        <w:rPr>
          <w:rFonts w:ascii="Times New Roman" w:eastAsia="SimSun" w:hAnsi="Times New Roman"/>
          <w:lang w:eastAsia="zh-CN"/>
        </w:rPr>
        <w:t>Наручилац није у обавези да оквирни споразум реализује до максималног износа, а Добављач нема право да захтева реализацију оквирног споразума до максималног износа.</w:t>
      </w:r>
    </w:p>
    <w:p w:rsidR="00243FAF" w:rsidRPr="00CF53A9" w:rsidRDefault="00243FAF" w:rsidP="00243FAF">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ab/>
        <w:t>Срдства за реализацију овог оквирног споразума обезбеђена су Законом о буџету за 201</w:t>
      </w:r>
      <w:r w:rsidR="0009528B">
        <w:rPr>
          <w:rFonts w:ascii="Times New Roman" w:eastAsia="Times New Roman" w:hAnsi="Times New Roman"/>
          <w:lang w:val="sr-Cyrl-CS"/>
        </w:rPr>
        <w:t>9</w:t>
      </w:r>
      <w:r w:rsidRPr="00CF53A9">
        <w:rPr>
          <w:rFonts w:ascii="Times New Roman" w:eastAsia="Times New Roman" w:hAnsi="Times New Roman"/>
          <w:lang w:val="sr-Cyrl-CS"/>
        </w:rPr>
        <w:t>. годину, Финансијским планом за 201</w:t>
      </w:r>
      <w:r w:rsidR="0009528B">
        <w:rPr>
          <w:rFonts w:ascii="Times New Roman" w:eastAsia="Times New Roman" w:hAnsi="Times New Roman"/>
          <w:lang w:val="sr-Cyrl-CS"/>
        </w:rPr>
        <w:t>9</w:t>
      </w:r>
      <w:r w:rsidRPr="00CF53A9">
        <w:rPr>
          <w:rFonts w:ascii="Times New Roman" w:eastAsia="Times New Roman" w:hAnsi="Times New Roman"/>
          <w:lang w:val="sr-Cyrl-CS"/>
        </w:rPr>
        <w:t>. годину, а плаћање доспелих обавеза насталих у 20</w:t>
      </w:r>
      <w:r w:rsidR="0009528B">
        <w:rPr>
          <w:rFonts w:ascii="Times New Roman" w:eastAsia="Times New Roman" w:hAnsi="Times New Roman"/>
          <w:lang w:val="sr-Cyrl-CS"/>
        </w:rPr>
        <w:t>19</w:t>
      </w:r>
      <w:r w:rsidRPr="00CF53A9">
        <w:rPr>
          <w:rFonts w:ascii="Times New Roman" w:eastAsia="Times New Roman" w:hAnsi="Times New Roman"/>
          <w:lang w:val="sr-Cyrl-CS"/>
        </w:rPr>
        <w:t>. години вршиће се до висине одобрених средстава на позицији у финансијском плану за ту намену.</w:t>
      </w:r>
    </w:p>
    <w:p w:rsidR="00243FAF" w:rsidRPr="00CF53A9" w:rsidRDefault="00243FAF" w:rsidP="00243FAF">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ab/>
        <w:t>За део реализације оквирног споразума који се односи на 20</w:t>
      </w:r>
      <w:r w:rsidR="0009528B">
        <w:rPr>
          <w:rFonts w:ascii="Times New Roman" w:eastAsia="Times New Roman" w:hAnsi="Times New Roman"/>
          <w:lang w:val="sr-Cyrl-CS"/>
        </w:rPr>
        <w:t>20</w:t>
      </w:r>
      <w:r w:rsidRPr="00CF53A9">
        <w:rPr>
          <w:rFonts w:ascii="Times New Roman" w:eastAsia="Times New Roman" w:hAnsi="Times New Roman"/>
          <w:lang w:val="sr-Cyrl-CS"/>
        </w:rPr>
        <w:t>. и 202</w:t>
      </w:r>
      <w:r w:rsidR="0009528B">
        <w:rPr>
          <w:rFonts w:ascii="Times New Roman" w:eastAsia="Times New Roman" w:hAnsi="Times New Roman"/>
          <w:lang w:val="sr-Cyrl-CS"/>
        </w:rPr>
        <w:t>1</w:t>
      </w:r>
      <w:r w:rsidRPr="00CF53A9">
        <w:rPr>
          <w:rFonts w:ascii="Times New Roman" w:eastAsia="Times New Roman" w:hAnsi="Times New Roman"/>
          <w:lang w:val="sr-Cyrl-CS"/>
        </w:rPr>
        <w:t>. годину, реализација уговора ће зависити од обезбеђивања средстава предвиђених Законом којим се уређује буџет за 20</w:t>
      </w:r>
      <w:r w:rsidR="0009528B">
        <w:rPr>
          <w:rFonts w:ascii="Times New Roman" w:eastAsia="Times New Roman" w:hAnsi="Times New Roman"/>
          <w:lang w:val="sr-Cyrl-CS"/>
        </w:rPr>
        <w:t>20</w:t>
      </w:r>
      <w:r w:rsidRPr="00CF53A9">
        <w:rPr>
          <w:rFonts w:ascii="Times New Roman" w:eastAsia="Times New Roman" w:hAnsi="Times New Roman"/>
          <w:lang w:val="sr-Cyrl-CS"/>
        </w:rPr>
        <w:t>. и 202</w:t>
      </w:r>
      <w:r w:rsidR="0009528B">
        <w:rPr>
          <w:rFonts w:ascii="Times New Roman" w:eastAsia="Times New Roman" w:hAnsi="Times New Roman"/>
          <w:lang w:val="sr-Cyrl-CS"/>
        </w:rPr>
        <w:t>1</w:t>
      </w:r>
      <w:r w:rsidRPr="00CF53A9">
        <w:rPr>
          <w:rFonts w:ascii="Times New Roman" w:eastAsia="Times New Roman" w:hAnsi="Times New Roman"/>
          <w:lang w:val="sr-Cyrl-CS"/>
        </w:rPr>
        <w:t>.  годину (Финансијски план за 20</w:t>
      </w:r>
      <w:r w:rsidR="0009528B">
        <w:rPr>
          <w:rFonts w:ascii="Times New Roman" w:eastAsia="Times New Roman" w:hAnsi="Times New Roman"/>
          <w:lang w:val="sr-Cyrl-CS"/>
        </w:rPr>
        <w:t>20</w:t>
      </w:r>
      <w:r w:rsidRPr="00CF53A9">
        <w:rPr>
          <w:rFonts w:ascii="Times New Roman" w:eastAsia="Times New Roman" w:hAnsi="Times New Roman"/>
          <w:lang w:val="sr-Cyrl-CS"/>
        </w:rPr>
        <w:t>. и 202</w:t>
      </w:r>
      <w:r w:rsidR="0009528B">
        <w:rPr>
          <w:rFonts w:ascii="Times New Roman" w:eastAsia="Times New Roman" w:hAnsi="Times New Roman"/>
          <w:lang w:val="sr-Cyrl-CS"/>
        </w:rPr>
        <w:t>1</w:t>
      </w:r>
      <w:r w:rsidRPr="00CF53A9">
        <w:rPr>
          <w:rFonts w:ascii="Times New Roman" w:eastAsia="Times New Roman" w:hAnsi="Times New Roman"/>
          <w:lang w:val="sr-Cyrl-CS"/>
        </w:rPr>
        <w:t>. годину).</w:t>
      </w:r>
    </w:p>
    <w:p w:rsidR="00243FAF" w:rsidRPr="00CF53A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p>
    <w:p w:rsidR="00243FAF" w:rsidRPr="00CF53A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r w:rsidRPr="00CF53A9">
        <w:rPr>
          <w:rFonts w:ascii="Times New Roman" w:eastAsia="Cambria Bold" w:hAnsi="Times New Roman"/>
          <w:b/>
          <w:lang w:val="sr-Cyrl-CS" w:eastAsia="sr-Latn-CS"/>
        </w:rPr>
        <w:t>ПРАВА И ОБАВЕЗЕ СТРАНА У  ОКВИРНОМ СПОРАЗУМУ</w:t>
      </w:r>
    </w:p>
    <w:p w:rsidR="00243FAF" w:rsidRPr="00CF53A9" w:rsidRDefault="00243FAF" w:rsidP="00243FAF">
      <w:pPr>
        <w:autoSpaceDE w:val="0"/>
        <w:autoSpaceDN w:val="0"/>
        <w:adjustRightInd w:val="0"/>
        <w:spacing w:after="0" w:line="240" w:lineRule="auto"/>
        <w:jc w:val="both"/>
        <w:rPr>
          <w:rFonts w:ascii="Times New Roman" w:eastAsia="Cambria Bold" w:hAnsi="Times New Roman"/>
          <w:b/>
          <w:lang w:val="sr-Cyrl-CS" w:eastAsia="sr-Latn-CS"/>
        </w:rPr>
      </w:pPr>
    </w:p>
    <w:p w:rsidR="00243FAF" w:rsidRPr="00CF53A9" w:rsidRDefault="00243FAF" w:rsidP="00243FAF">
      <w:pPr>
        <w:autoSpaceDE w:val="0"/>
        <w:autoSpaceDN w:val="0"/>
        <w:adjustRightInd w:val="0"/>
        <w:spacing w:after="0" w:line="240" w:lineRule="auto"/>
        <w:jc w:val="center"/>
        <w:rPr>
          <w:rFonts w:ascii="Times New Roman" w:eastAsia="Cambria Bold" w:hAnsi="Times New Roman"/>
          <w:lang w:val="sr-Latn-CS" w:eastAsia="sr-Latn-CS"/>
        </w:rPr>
      </w:pPr>
      <w:r w:rsidRPr="00CF53A9">
        <w:rPr>
          <w:rFonts w:ascii="Times New Roman" w:eastAsia="Cambria Bold" w:hAnsi="Times New Roman"/>
          <w:lang w:val="sr-Latn-CS" w:eastAsia="sr-Latn-CS"/>
        </w:rPr>
        <w:t>Члан 2.</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Cyrl-CS" w:eastAsia="sr-Latn-CS"/>
        </w:rPr>
        <w:tab/>
      </w:r>
      <w:r w:rsidRPr="00CF53A9">
        <w:rPr>
          <w:rFonts w:ascii="Times New Roman" w:eastAsia="Cambria Bold" w:hAnsi="Times New Roman"/>
          <w:lang w:val="sr-Latn-CS" w:eastAsia="sr-Latn-CS"/>
        </w:rPr>
        <w:t>Наручилац је дужан да:</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добра која су предмет овог споразума набавља искључиво од Добављача у складу са и на начин предвиђен овим споразумом;</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Cyrl-CS" w:eastAsia="sr-Latn-CS"/>
        </w:rPr>
      </w:pPr>
      <w:r w:rsidRPr="00CF53A9">
        <w:rPr>
          <w:rFonts w:ascii="Times New Roman" w:eastAsia="Cambria Bold" w:hAnsi="Times New Roman"/>
          <w:lang w:val="sr-Cyrl-CS" w:eastAsia="sr-Latn-CS"/>
        </w:rPr>
        <w:tab/>
      </w:r>
      <w:r w:rsidRPr="00CF53A9">
        <w:rPr>
          <w:rFonts w:ascii="Times New Roman" w:eastAsia="Cambria Bold" w:hAnsi="Times New Roman"/>
          <w:lang w:val="sr-Latn-CS" w:eastAsia="sr-Latn-CS"/>
        </w:rPr>
        <w:t>Добављач је дужан да:</w:t>
      </w:r>
    </w:p>
    <w:p w:rsidR="00243FAF" w:rsidRPr="00CF53A9" w:rsidRDefault="00243FAF" w:rsidP="00052E17">
      <w:pPr>
        <w:pStyle w:val="Default"/>
        <w:jc w:val="both"/>
        <w:rPr>
          <w:rFonts w:ascii="Times New Roman" w:eastAsia="Times New Roman" w:hAnsi="Times New Roman" w:cs="Times New Roman"/>
          <w:sz w:val="22"/>
          <w:szCs w:val="22"/>
          <w:lang w:val="sr-Cyrl-CS"/>
        </w:rPr>
      </w:pPr>
      <w:r w:rsidRPr="00CF53A9">
        <w:rPr>
          <w:rFonts w:ascii="Times New Roman" w:eastAsia="Cambria Bold" w:hAnsi="Times New Roman" w:cs="Times New Roman"/>
          <w:sz w:val="22"/>
          <w:szCs w:val="22"/>
          <w:lang w:val="sr-Cyrl-CS" w:eastAsia="sr-Latn-CS"/>
        </w:rPr>
        <w:t xml:space="preserve">- </w:t>
      </w:r>
      <w:r w:rsidRPr="00CF53A9">
        <w:rPr>
          <w:rFonts w:ascii="Times New Roman" w:eastAsia="Cambria Bold" w:hAnsi="Times New Roman" w:cs="Times New Roman"/>
          <w:sz w:val="22"/>
          <w:szCs w:val="22"/>
          <w:lang w:val="sr-Latn-CS" w:eastAsia="sr-Latn-CS"/>
        </w:rPr>
        <w:t>да за све време трајања оквирног споразума поседује</w:t>
      </w:r>
      <w:r w:rsidRPr="00CF53A9">
        <w:rPr>
          <w:rFonts w:ascii="Times New Roman" w:eastAsia="Times New Roman" w:hAnsi="Times New Roman" w:cs="Times New Roman"/>
          <w:sz w:val="22"/>
          <w:szCs w:val="22"/>
          <w:lang w:val="sr-Cyrl-CS"/>
        </w:rPr>
        <w:t xml:space="preserve"> важећу дозволу надлежног органа за обављање делатности која је предмет јавне набавке  (члан 75. став 1. тачка 5), односно </w:t>
      </w:r>
      <w:r w:rsidRPr="00CF53A9">
        <w:rPr>
          <w:rFonts w:ascii="Times New Roman" w:eastAsia="Cambria Bold" w:hAnsi="Times New Roman" w:cs="Times New Roman"/>
          <w:sz w:val="22"/>
          <w:szCs w:val="22"/>
          <w:lang w:val="sr-Cyrl-CS" w:eastAsia="sr-Latn-CS"/>
        </w:rPr>
        <w:t xml:space="preserve"> да </w:t>
      </w:r>
      <w:r w:rsidRPr="00CF53A9">
        <w:rPr>
          <w:rFonts w:ascii="Times New Roman" w:eastAsia="SimSun" w:hAnsi="Times New Roman" w:cs="Times New Roman"/>
          <w:b/>
          <w:sz w:val="22"/>
          <w:szCs w:val="22"/>
          <w:lang w:val="sr-Cyrl-CS" w:eastAsia="zh-CN"/>
        </w:rPr>
        <w:t>поседује важећу</w:t>
      </w:r>
      <w:r w:rsidR="00052E17" w:rsidRPr="001914C1">
        <w:rPr>
          <w:rFonts w:ascii="Times New Roman" w:hAnsi="Times New Roman"/>
          <w:b/>
          <w:sz w:val="22"/>
          <w:szCs w:val="22"/>
          <w:u w:val="single"/>
          <w:lang w:val="sr-Cyrl-CS"/>
        </w:rPr>
        <w:t>Л</w:t>
      </w:r>
      <w:r w:rsidR="00052E17" w:rsidRPr="001914C1">
        <w:rPr>
          <w:rFonts w:ascii="Times New Roman" w:hAnsi="Times New Roman"/>
          <w:b/>
          <w:sz w:val="22"/>
          <w:szCs w:val="22"/>
          <w:u w:val="single"/>
        </w:rPr>
        <w:t>иценц</w:t>
      </w:r>
      <w:r w:rsidR="00052E17" w:rsidRPr="001914C1">
        <w:rPr>
          <w:rFonts w:ascii="Times New Roman" w:hAnsi="Times New Roman"/>
          <w:b/>
          <w:sz w:val="22"/>
          <w:szCs w:val="22"/>
          <w:u w:val="single"/>
          <w:lang w:val="sr-Cyrl-CS"/>
        </w:rPr>
        <w:t>у</w:t>
      </w:r>
      <w:r w:rsidR="00052E17" w:rsidRPr="001914C1">
        <w:rPr>
          <w:rFonts w:ascii="Times New Roman" w:hAnsi="Times New Roman"/>
          <w:b/>
          <w:sz w:val="22"/>
          <w:szCs w:val="22"/>
          <w:u w:val="single"/>
        </w:rPr>
        <w:t xml:space="preserve"> заобављање енергетске делатности</w:t>
      </w:r>
      <w:r w:rsidR="00052E17" w:rsidRPr="001914C1">
        <w:rPr>
          <w:rFonts w:ascii="Times New Roman" w:hAnsi="Times New Roman"/>
          <w:b/>
          <w:sz w:val="22"/>
          <w:szCs w:val="22"/>
          <w:u w:val="single"/>
          <w:lang w:val="sr-Cyrl-CS"/>
        </w:rPr>
        <w:t xml:space="preserve">: </w:t>
      </w:r>
      <w:r w:rsidR="00052E17" w:rsidRPr="001914C1">
        <w:rPr>
          <w:rFonts w:ascii="Times New Roman" w:hAnsi="Times New Roman"/>
          <w:b/>
          <w:sz w:val="22"/>
          <w:szCs w:val="22"/>
          <w:lang w:val="sr-Cyrl-CS"/>
        </w:rPr>
        <w:t>енергетска делатност: „Трговина моторним и другим горивима на станицама за снабдевање возила“</w:t>
      </w:r>
      <w:r w:rsidR="00052E17" w:rsidRPr="001914C1">
        <w:rPr>
          <w:rFonts w:ascii="Times New Roman" w:hAnsi="Times New Roman"/>
          <w:b/>
          <w:sz w:val="22"/>
          <w:szCs w:val="22"/>
        </w:rPr>
        <w:t xml:space="preserve"> издат</w:t>
      </w:r>
      <w:r w:rsidR="00052E17" w:rsidRPr="001914C1">
        <w:rPr>
          <w:rFonts w:ascii="Times New Roman" w:hAnsi="Times New Roman"/>
          <w:b/>
          <w:sz w:val="22"/>
          <w:szCs w:val="22"/>
          <w:lang w:val="sr-Cyrl-CS"/>
        </w:rPr>
        <w:t xml:space="preserve">а </w:t>
      </w:r>
      <w:r w:rsidR="00052E17" w:rsidRPr="001914C1">
        <w:rPr>
          <w:rFonts w:ascii="Times New Roman" w:hAnsi="Times New Roman"/>
          <w:b/>
          <w:sz w:val="22"/>
          <w:szCs w:val="22"/>
        </w:rPr>
        <w:t>од надлежног органа</w:t>
      </w:r>
      <w:r w:rsidR="00052E17" w:rsidRPr="001914C1">
        <w:rPr>
          <w:rFonts w:ascii="Times New Roman" w:hAnsi="Times New Roman"/>
          <w:b/>
          <w:sz w:val="22"/>
          <w:szCs w:val="22"/>
          <w:lang w:val="sr-Cyrl-CS"/>
        </w:rPr>
        <w:t xml:space="preserve">- Агенције за енергетику </w:t>
      </w:r>
      <w:r w:rsidRPr="00CF53A9">
        <w:rPr>
          <w:rFonts w:ascii="Times New Roman" w:eastAsia="SimSun" w:hAnsi="Times New Roman" w:cs="Times New Roman"/>
          <w:sz w:val="22"/>
          <w:szCs w:val="22"/>
          <w:lang w:val="sr-Cyrl-CS" w:eastAsia="zh-CN"/>
        </w:rPr>
        <w:t>;</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на позив Наручиоца приступи закључивању појединачног уговора у складу са овим споразумом;</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извршава уговорне обавезе према Наручиоцу у складу са преузетим обавезама,позитивноправним прописима, нормативима и стандардима чија је употреба обавезна,уважавајући правила струке, у уговореним роковима;</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одмах по сазнању, писменим путем, обавести Наручиоца о чињеницама које би могле дазнатно отежају или онемогуће снадбевање;</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обезбеди да добра која испоручује немају правне или материјалне недостатке;</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испоручује добра у складу са  уговореним квалитетом, којаиспуњавају све захтеве постављене у техничким спецификацијама и конкурсној документацији;</w:t>
      </w:r>
    </w:p>
    <w:p w:rsidR="00243FAF" w:rsidRPr="00CF53A9" w:rsidRDefault="00243FAF" w:rsidP="00243FAF">
      <w:pPr>
        <w:autoSpaceDE w:val="0"/>
        <w:autoSpaceDN w:val="0"/>
        <w:adjustRightInd w:val="0"/>
        <w:spacing w:after="0" w:line="240" w:lineRule="auto"/>
        <w:jc w:val="both"/>
        <w:rPr>
          <w:rFonts w:ascii="Times New Roman" w:eastAsia="Cambria Bold" w:hAnsi="Times New Roman"/>
          <w:lang w:val="sr-Latn-CS" w:eastAsia="sr-Latn-CS"/>
        </w:rPr>
      </w:pPr>
      <w:r w:rsidRPr="00CF53A9">
        <w:rPr>
          <w:rFonts w:ascii="Times New Roman" w:eastAsia="Cambria Bold" w:hAnsi="Times New Roman"/>
          <w:lang w:val="sr-Latn-CS" w:eastAsia="sr-Latn-CS"/>
        </w:rPr>
        <w:t>- гарантује квалитет испоручених добара у складу са важећим прописима и стандардимапроизвођача добара.</w:t>
      </w:r>
    </w:p>
    <w:p w:rsidR="00243FAF" w:rsidRPr="00CF53A9" w:rsidRDefault="00243FAF" w:rsidP="00243FAF">
      <w:pPr>
        <w:spacing w:after="0" w:line="240" w:lineRule="auto"/>
        <w:jc w:val="both"/>
        <w:rPr>
          <w:rFonts w:ascii="Times New Roman" w:eastAsia="Times New Roman" w:hAnsi="Times New Roman"/>
          <w:lang w:val="sr-Cyrl-CS"/>
        </w:rPr>
      </w:pPr>
      <w:r w:rsidRPr="00CF53A9">
        <w:rPr>
          <w:rFonts w:ascii="Times New Roman" w:eastAsia="Cambria Bold" w:hAnsi="Times New Roman"/>
          <w:lang w:val="sr-Latn-CS" w:eastAsia="sr-Latn-CS"/>
        </w:rPr>
        <w:lastRenderedPageBreak/>
        <w:t xml:space="preserve">- се обавезује да добра из члана 1. овог оквирног споразума испоручује </w:t>
      </w:r>
      <w:r w:rsidRPr="00CF53A9">
        <w:rPr>
          <w:rFonts w:ascii="Times New Roman" w:eastAsia="Times New Roman" w:hAnsi="Times New Roman"/>
          <w:lang w:val="sr-Cyrl-CS"/>
        </w:rPr>
        <w:t>у складу са потребама Наручиоца у погледу врсте, количине, динамике и места испоруке – сукцесивна испорука, а у складу са захтевима постављеним у конкурсној документацији.</w:t>
      </w:r>
    </w:p>
    <w:p w:rsidR="00243FAF" w:rsidRPr="00CF53A9" w:rsidRDefault="00243FAF" w:rsidP="00243FAF">
      <w:pPr>
        <w:spacing w:after="0" w:line="240" w:lineRule="auto"/>
        <w:jc w:val="both"/>
        <w:rPr>
          <w:rFonts w:ascii="Times New Roman" w:eastAsia="Times New Roman" w:hAnsi="Times New Roman"/>
          <w:vertAlign w:val="subscript"/>
          <w:lang w:val="sr-Cyrl-CS"/>
        </w:rPr>
      </w:pPr>
    </w:p>
    <w:p w:rsidR="00243FAF" w:rsidRPr="00CF53A9" w:rsidRDefault="00243FAF" w:rsidP="00243FAF">
      <w:pPr>
        <w:spacing w:after="0" w:line="240" w:lineRule="auto"/>
        <w:jc w:val="both"/>
        <w:rPr>
          <w:rFonts w:ascii="Times New Roman" w:eastAsia="Times New Roman" w:hAnsi="Times New Roman"/>
          <w:b/>
          <w:lang w:val="sr-Cyrl-CS"/>
        </w:rPr>
      </w:pPr>
      <w:r w:rsidRPr="00CF53A9">
        <w:rPr>
          <w:rFonts w:ascii="Times New Roman" w:eastAsia="Times New Roman" w:hAnsi="Times New Roman"/>
          <w:b/>
          <w:lang w:val="sr-Cyrl-CS"/>
        </w:rPr>
        <w:t>ВАЖЕЊЕ ОКВИРНОГ СПОРАЗУМА</w:t>
      </w:r>
    </w:p>
    <w:p w:rsidR="00243FAF" w:rsidRPr="00CF53A9" w:rsidRDefault="00243FAF" w:rsidP="00243FAF">
      <w:pPr>
        <w:spacing w:after="0" w:line="240" w:lineRule="auto"/>
        <w:jc w:val="both"/>
        <w:rPr>
          <w:rFonts w:ascii="Times New Roman" w:eastAsia="Times New Roman" w:hAnsi="Times New Roman"/>
          <w:b/>
          <w:lang w:val="sr-Cyrl-CS"/>
        </w:rPr>
      </w:pPr>
    </w:p>
    <w:p w:rsidR="00243FAF" w:rsidRPr="00CF53A9" w:rsidRDefault="00243FAF" w:rsidP="00243FAF">
      <w:pPr>
        <w:autoSpaceDE w:val="0"/>
        <w:autoSpaceDN w:val="0"/>
        <w:adjustRightInd w:val="0"/>
        <w:spacing w:after="0" w:line="240" w:lineRule="auto"/>
        <w:jc w:val="center"/>
        <w:rPr>
          <w:rFonts w:ascii="Times New Roman" w:hAnsi="Times New Roman"/>
          <w:lang w:eastAsia="sr-Latn-CS"/>
        </w:rPr>
      </w:pPr>
      <w:r w:rsidRPr="00CF53A9">
        <w:rPr>
          <w:rFonts w:ascii="Times New Roman" w:hAnsi="Times New Roman"/>
          <w:lang w:val="sr-Latn-CS" w:eastAsia="sr-Latn-CS"/>
        </w:rPr>
        <w:t>Члан 3.</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eastAsia="sr-Latn-CS"/>
        </w:rPr>
        <w:tab/>
      </w:r>
      <w:r w:rsidRPr="00CF53A9">
        <w:rPr>
          <w:rFonts w:ascii="Times New Roman" w:eastAsia="Cambria Bold" w:hAnsi="Times New Roman"/>
          <w:lang w:val="sr-Latn-CS" w:eastAsia="sr-Latn-CS"/>
        </w:rPr>
        <w:t>О</w:t>
      </w:r>
      <w:r w:rsidRPr="00CF53A9">
        <w:rPr>
          <w:rFonts w:ascii="Times New Roman" w:eastAsia="Cambria Bold" w:hAnsi="Times New Roman"/>
          <w:lang w:val="sr-Cyrl-CS" w:eastAsia="sr-Latn-CS"/>
        </w:rPr>
        <w:t>вај о</w:t>
      </w:r>
      <w:r w:rsidRPr="00CF53A9">
        <w:rPr>
          <w:rFonts w:ascii="Times New Roman" w:eastAsia="Cambria Bold" w:hAnsi="Times New Roman"/>
          <w:lang w:val="sr-Latn-CS" w:eastAsia="sr-Latn-CS"/>
        </w:rPr>
        <w:t>квирни споразум</w:t>
      </w:r>
      <w:r w:rsidRPr="00CF53A9">
        <w:rPr>
          <w:rFonts w:ascii="Times New Roman" w:eastAsia="Cambria Bold" w:hAnsi="Times New Roman"/>
          <w:lang w:val="sr-Cyrl-CS" w:eastAsia="sr-Latn-CS"/>
        </w:rPr>
        <w:t xml:space="preserve"> се закључује за период од две године, а струпа на снагу даном потписивања од стране овлашћених представника Страна.</w:t>
      </w:r>
      <w:r w:rsidRPr="00CF53A9">
        <w:rPr>
          <w:rFonts w:ascii="Times New Roman" w:hAnsi="Times New Roman"/>
          <w:lang w:val="sr-Cyrl-CS" w:eastAsia="sr-Latn-CS"/>
        </w:rPr>
        <w:tab/>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r>
      <w:r w:rsidRPr="00CF53A9">
        <w:rPr>
          <w:rFonts w:ascii="Times New Roman" w:hAnsi="Times New Roman"/>
          <w:lang w:val="sr-Latn-CS" w:eastAsia="sr-Latn-CS"/>
        </w:rPr>
        <w:t>Током периода важења овог оквирног споразума, пр</w:t>
      </w:r>
      <w:r w:rsidRPr="00CF53A9">
        <w:rPr>
          <w:rFonts w:ascii="Times New Roman" w:hAnsi="Times New Roman"/>
          <w:lang w:val="sr-Cyrl-CS" w:eastAsia="sr-Latn-CS"/>
        </w:rPr>
        <w:t>е</w:t>
      </w:r>
      <w:r w:rsidRPr="00CF53A9">
        <w:rPr>
          <w:rFonts w:ascii="Times New Roman" w:hAnsi="Times New Roman"/>
          <w:lang w:val="sr-Latn-CS" w:eastAsia="sr-Latn-CS"/>
        </w:rPr>
        <w:t>двиђа се закључивање више уговора о јавној</w:t>
      </w:r>
      <w:r w:rsidRPr="00CF53A9">
        <w:rPr>
          <w:rFonts w:ascii="Times New Roman" w:hAnsi="Times New Roman"/>
          <w:lang w:val="sr-Cyrl-CS" w:eastAsia="sr-Latn-CS"/>
        </w:rPr>
        <w:t xml:space="preserve"> набавци</w:t>
      </w:r>
      <w:r w:rsidRPr="00CF53A9">
        <w:rPr>
          <w:rFonts w:ascii="Times New Roman" w:hAnsi="Times New Roman"/>
          <w:lang w:val="sr-Latn-CS" w:eastAsia="sr-Latn-CS"/>
        </w:rPr>
        <w:t xml:space="preserve">, у зависности од стварних потреба </w:t>
      </w:r>
      <w:r w:rsidRPr="00CF53A9">
        <w:rPr>
          <w:rFonts w:ascii="Times New Roman" w:hAnsi="Times New Roman"/>
          <w:lang w:val="sr-Cyrl-CS" w:eastAsia="sr-Latn-CS"/>
        </w:rPr>
        <w:t>Н</w:t>
      </w:r>
      <w:r w:rsidRPr="00CF53A9">
        <w:rPr>
          <w:rFonts w:ascii="Times New Roman" w:hAnsi="Times New Roman"/>
          <w:lang w:val="sr-Latn-CS" w:eastAsia="sr-Latn-CS"/>
        </w:rPr>
        <w:t>аручиоца.</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p>
    <w:p w:rsidR="00243FAF" w:rsidRPr="00CF53A9" w:rsidRDefault="00243FAF" w:rsidP="00243FAF">
      <w:pPr>
        <w:autoSpaceDE w:val="0"/>
        <w:autoSpaceDN w:val="0"/>
        <w:adjustRightInd w:val="0"/>
        <w:spacing w:after="0" w:line="240" w:lineRule="auto"/>
        <w:jc w:val="both"/>
        <w:rPr>
          <w:rFonts w:ascii="Times New Roman" w:hAnsi="Times New Roman"/>
          <w:b/>
          <w:lang w:val="sr-Cyrl-CS" w:eastAsia="sr-Latn-CS"/>
        </w:rPr>
      </w:pPr>
      <w:r w:rsidRPr="00CF53A9">
        <w:rPr>
          <w:rFonts w:ascii="Times New Roman" w:hAnsi="Times New Roman"/>
          <w:b/>
          <w:lang w:val="sr-Cyrl-CS" w:eastAsia="sr-Latn-CS"/>
        </w:rPr>
        <w:t xml:space="preserve">НАЧИН И УСЛОВИ ЗАКЉУЧИВАЊА ПОЈЕДИНАЧНИХ УГОВОРА </w:t>
      </w:r>
    </w:p>
    <w:p w:rsidR="00243FAF" w:rsidRPr="00CF53A9" w:rsidRDefault="00243FAF" w:rsidP="00243FAF">
      <w:pPr>
        <w:autoSpaceDE w:val="0"/>
        <w:autoSpaceDN w:val="0"/>
        <w:adjustRightInd w:val="0"/>
        <w:spacing w:after="0" w:line="240" w:lineRule="auto"/>
        <w:jc w:val="both"/>
        <w:rPr>
          <w:rFonts w:ascii="Times New Roman" w:hAnsi="Times New Roman"/>
          <w:lang w:val="sr-Latn-CS" w:eastAsia="sr-Latn-CS"/>
        </w:rPr>
      </w:pPr>
    </w:p>
    <w:p w:rsidR="00243FAF" w:rsidRPr="00CF53A9" w:rsidRDefault="00243FAF" w:rsidP="00243FAF">
      <w:pPr>
        <w:autoSpaceDE w:val="0"/>
        <w:autoSpaceDN w:val="0"/>
        <w:adjustRightInd w:val="0"/>
        <w:spacing w:after="0" w:line="240" w:lineRule="auto"/>
        <w:jc w:val="center"/>
        <w:rPr>
          <w:rFonts w:ascii="Times New Roman" w:hAnsi="Times New Roman"/>
          <w:lang w:val="sr-Cyrl-CS" w:eastAsia="sr-Latn-CS"/>
        </w:rPr>
      </w:pPr>
      <w:r w:rsidRPr="00CF53A9">
        <w:rPr>
          <w:rFonts w:ascii="Times New Roman" w:hAnsi="Times New Roman"/>
          <w:lang w:val="sr-Cyrl-CS" w:eastAsia="sr-Latn-CS"/>
        </w:rPr>
        <w:t>Члан 4.</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набвци.</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 xml:space="preserve">Приликом  закључивања појединачних уговора о јавној набавци  не могу се мењати битни услови из овог оквирног споразума. </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Појединачни уговори о јавној набавци се закључују под условима из овог оквирног споразума у погледу предмета набавке, цена, начина и рокова плаћања, рокова испоруке и друго.</w:t>
      </w:r>
    </w:p>
    <w:p w:rsidR="00243FAF" w:rsidRPr="00CF53A9" w:rsidRDefault="00243FAF" w:rsidP="00243FAF">
      <w:pPr>
        <w:autoSpaceDE w:val="0"/>
        <w:autoSpaceDN w:val="0"/>
        <w:adjustRightInd w:val="0"/>
        <w:spacing w:after="0" w:line="240" w:lineRule="auto"/>
        <w:jc w:val="both"/>
        <w:rPr>
          <w:rFonts w:ascii="Times New Roman" w:hAnsi="Times New Roman"/>
          <w:lang w:val="sr-Cyrl-CS" w:eastAsia="sr-Latn-CS"/>
        </w:rPr>
      </w:pPr>
      <w:r w:rsidRPr="00CF53A9">
        <w:rPr>
          <w:rFonts w:ascii="Times New Roman" w:hAnsi="Times New Roman"/>
          <w:lang w:val="sr-Cyrl-CS" w:eastAsia="sr-Latn-CS"/>
        </w:rPr>
        <w:tab/>
        <w:t>Уколико прво рангирани понуђач  након спроведеног поступка јавне набавке  одбије да закључи појединачни уговор или из неких разлога није у могућности да закључи појединачни уговор  исти ће се закључити са друго рангираним понуђачем.</w:t>
      </w:r>
    </w:p>
    <w:p w:rsidR="00243FAF" w:rsidRPr="00CF53A9" w:rsidRDefault="00243FAF" w:rsidP="00243FAF">
      <w:pPr>
        <w:spacing w:after="0" w:line="240" w:lineRule="auto"/>
        <w:jc w:val="both"/>
        <w:rPr>
          <w:rFonts w:ascii="Times New Roman" w:eastAsia="Times New Roman" w:hAnsi="Times New Roman"/>
          <w:lang w:val="ru-RU"/>
        </w:rPr>
      </w:pPr>
      <w:r w:rsidRPr="00CF53A9">
        <w:rPr>
          <w:rFonts w:ascii="Times New Roman" w:eastAsia="Times New Roman" w:hAnsi="Times New Roman"/>
          <w:lang w:val="ru-RU"/>
        </w:rPr>
        <w:tab/>
        <w:t>Појединачни уговор о јавној набавци ступа на снагу даном обостраног потписивања од стране овлашћених представника Страна.</w:t>
      </w:r>
    </w:p>
    <w:p w:rsidR="00243FAF" w:rsidRPr="00CF53A9" w:rsidRDefault="00243FAF" w:rsidP="00243FAF">
      <w:pPr>
        <w:spacing w:after="0" w:line="240" w:lineRule="auto"/>
        <w:jc w:val="both"/>
        <w:rPr>
          <w:rFonts w:ascii="Times New Roman" w:eastAsia="Times New Roman" w:hAnsi="Times New Roman"/>
        </w:rPr>
      </w:pPr>
      <w:r w:rsidRPr="00CF53A9">
        <w:rPr>
          <w:rFonts w:ascii="Times New Roman" w:eastAsia="Times New Roman" w:hAnsi="Times New Roman"/>
          <w:lang w:val="ru-RU"/>
        </w:rPr>
        <w:tab/>
        <w:t>Уговори о јавној набавци који се закључују на основу оквирног споразума морају се закључити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rsidR="00243FAF" w:rsidRPr="00CF53A9" w:rsidRDefault="00243FAF" w:rsidP="00243FAF">
      <w:pPr>
        <w:spacing w:after="0" w:line="240" w:lineRule="auto"/>
        <w:jc w:val="both"/>
        <w:rPr>
          <w:rFonts w:ascii="Times New Roman" w:eastAsia="Times New Roman" w:hAnsi="Times New Roman"/>
        </w:rPr>
      </w:pPr>
    </w:p>
    <w:p w:rsidR="00243FAF" w:rsidRPr="00EB5CB3" w:rsidRDefault="00243FAF" w:rsidP="00243FAF">
      <w:pPr>
        <w:spacing w:after="0" w:line="240" w:lineRule="auto"/>
        <w:rPr>
          <w:rFonts w:ascii="Times New Roman" w:eastAsia="Times New Roman" w:hAnsi="Times New Roman"/>
          <w:b/>
        </w:rPr>
      </w:pPr>
      <w:r w:rsidRPr="00EB5CB3">
        <w:rPr>
          <w:rFonts w:ascii="Times New Roman" w:eastAsia="Times New Roman" w:hAnsi="Times New Roman"/>
          <w:b/>
        </w:rPr>
        <w:t>ВРЕДНОСТ ОКВИРНОГ СПОРАЗУМА</w:t>
      </w:r>
      <w:r w:rsidR="00052E17" w:rsidRPr="00EB5CB3">
        <w:rPr>
          <w:rFonts w:ascii="Times New Roman" w:eastAsia="Times New Roman" w:hAnsi="Times New Roman"/>
          <w:b/>
        </w:rPr>
        <w:t xml:space="preserve"> </w:t>
      </w:r>
    </w:p>
    <w:p w:rsidR="00243FAF" w:rsidRPr="00CF53A9" w:rsidRDefault="00243FAF" w:rsidP="00243FAF">
      <w:pPr>
        <w:spacing w:after="0" w:line="240" w:lineRule="auto"/>
        <w:jc w:val="center"/>
        <w:rPr>
          <w:rFonts w:ascii="Times New Roman" w:eastAsia="Times New Roman" w:hAnsi="Times New Roman"/>
          <w:lang w:val="sr-Cyrl-CS"/>
        </w:rPr>
      </w:pPr>
      <w:r w:rsidRPr="00CF53A9">
        <w:rPr>
          <w:rFonts w:ascii="Times New Roman" w:eastAsia="Times New Roman" w:hAnsi="Times New Roman"/>
          <w:lang w:val="sr-Cyrl-CS"/>
        </w:rPr>
        <w:t>Члан 5.</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 xml:space="preserve">Вредност оквирног споразума је </w:t>
      </w:r>
      <w:r w:rsidR="00EB5CB3">
        <w:rPr>
          <w:rFonts w:ascii="Times New Roman" w:eastAsia="Times New Roman" w:hAnsi="Times New Roman"/>
          <w:bCs/>
          <w:lang w:val="sr-Cyrl-CS"/>
        </w:rPr>
        <w:t>3.666.666</w:t>
      </w:r>
      <w:r w:rsidRPr="00CF53A9">
        <w:rPr>
          <w:rFonts w:ascii="Times New Roman" w:eastAsia="Times New Roman" w:hAnsi="Times New Roman"/>
          <w:bCs/>
          <w:lang w:val="sr-Cyrl-CS"/>
        </w:rPr>
        <w:t>,00 динара без ПДВ-а (Словима:тримилиона</w:t>
      </w:r>
      <w:r w:rsidR="00EB5CB3">
        <w:rPr>
          <w:rFonts w:ascii="Times New Roman" w:eastAsia="Times New Roman" w:hAnsi="Times New Roman"/>
          <w:bCs/>
          <w:lang w:val="sr-Cyrl-CS"/>
        </w:rPr>
        <w:t>шест</w:t>
      </w:r>
      <w:r w:rsidRPr="00CF53A9">
        <w:rPr>
          <w:rFonts w:ascii="Times New Roman" w:eastAsia="Times New Roman" w:hAnsi="Times New Roman"/>
          <w:bCs/>
          <w:lang w:val="sr-Cyrl-CS"/>
        </w:rPr>
        <w:t>стотин</w:t>
      </w:r>
      <w:r w:rsidR="00EB5CB3">
        <w:rPr>
          <w:rFonts w:ascii="Times New Roman" w:eastAsia="Times New Roman" w:hAnsi="Times New Roman"/>
          <w:bCs/>
          <w:lang w:val="sr-Cyrl-CS"/>
        </w:rPr>
        <w:t>ашездесетшестхиљадашестстотинашездесетшестдинара</w:t>
      </w:r>
      <w:r w:rsidRPr="00CF53A9">
        <w:rPr>
          <w:rFonts w:ascii="Times New Roman" w:eastAsia="Times New Roman" w:hAnsi="Times New Roman"/>
          <w:bCs/>
          <w:lang w:val="sr-Cyrl-CS"/>
        </w:rPr>
        <w:t xml:space="preserve">), укупно за период важења овог оквирног споразума, односно </w:t>
      </w:r>
      <w:r w:rsidR="00EB5CB3">
        <w:rPr>
          <w:rFonts w:ascii="Times New Roman" w:eastAsia="Times New Roman" w:hAnsi="Times New Roman"/>
          <w:bCs/>
          <w:lang w:val="sr-Cyrl-CS"/>
        </w:rPr>
        <w:t>1.833.333</w:t>
      </w:r>
      <w:r w:rsidRPr="00CF53A9">
        <w:rPr>
          <w:rFonts w:ascii="Times New Roman" w:eastAsia="Times New Roman" w:hAnsi="Times New Roman"/>
          <w:bCs/>
          <w:lang w:val="sr-Cyrl-CS"/>
        </w:rPr>
        <w:t>,00 динара без ПДВ-а (Словима:милион</w:t>
      </w:r>
      <w:r w:rsidR="00EB5CB3">
        <w:rPr>
          <w:rFonts w:ascii="Times New Roman" w:eastAsia="Times New Roman" w:hAnsi="Times New Roman"/>
          <w:bCs/>
          <w:lang w:val="sr-Cyrl-CS"/>
        </w:rPr>
        <w:t>осам</w:t>
      </w:r>
      <w:r w:rsidRPr="00CF53A9">
        <w:rPr>
          <w:rFonts w:ascii="Times New Roman" w:eastAsia="Times New Roman" w:hAnsi="Times New Roman"/>
          <w:bCs/>
          <w:lang w:val="sr-Cyrl-CS"/>
        </w:rPr>
        <w:t>стотина</w:t>
      </w:r>
      <w:r w:rsidR="00EB5CB3">
        <w:rPr>
          <w:rFonts w:ascii="Times New Roman" w:eastAsia="Times New Roman" w:hAnsi="Times New Roman"/>
          <w:bCs/>
          <w:lang w:val="sr-Cyrl-CS"/>
        </w:rPr>
        <w:t>тридесеттри</w:t>
      </w:r>
      <w:r w:rsidRPr="00CF53A9">
        <w:rPr>
          <w:rFonts w:ascii="Times New Roman" w:eastAsia="Times New Roman" w:hAnsi="Times New Roman"/>
          <w:bCs/>
          <w:lang w:val="sr-Cyrl-CS"/>
        </w:rPr>
        <w:t>хиљада</w:t>
      </w:r>
      <w:r w:rsidR="00EB5CB3">
        <w:rPr>
          <w:rFonts w:ascii="Times New Roman" w:eastAsia="Times New Roman" w:hAnsi="Times New Roman"/>
          <w:bCs/>
          <w:lang w:val="sr-Cyrl-CS"/>
        </w:rPr>
        <w:t>три</w:t>
      </w:r>
      <w:r w:rsidRPr="00CF53A9">
        <w:rPr>
          <w:rFonts w:ascii="Times New Roman" w:eastAsia="Times New Roman" w:hAnsi="Times New Roman"/>
          <w:bCs/>
          <w:lang w:val="sr-Cyrl-CS"/>
        </w:rPr>
        <w:t>стотин</w:t>
      </w:r>
      <w:r w:rsidR="00EB5CB3">
        <w:rPr>
          <w:rFonts w:ascii="Times New Roman" w:eastAsia="Times New Roman" w:hAnsi="Times New Roman"/>
          <w:bCs/>
          <w:lang w:val="sr-Cyrl-CS"/>
        </w:rPr>
        <w:t>етридесеттри</w:t>
      </w:r>
      <w:r w:rsidRPr="00CF53A9">
        <w:rPr>
          <w:rFonts w:ascii="Times New Roman" w:eastAsia="Times New Roman" w:hAnsi="Times New Roman"/>
          <w:bCs/>
          <w:lang w:val="sr-Cyrl-CS"/>
        </w:rPr>
        <w:t>динара) на годишњем нивоу.</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 xml:space="preserve">Уговори о јавним набавкама извршавају се по јединичним ценама из прихваћене понуде Добављача. </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Укупна вредност свих уговора о јавним набавкама не може бити већа од вредности оквирног споразума из претходног става.</w:t>
      </w:r>
    </w:p>
    <w:p w:rsidR="00243FAF" w:rsidRDefault="00243FAF" w:rsidP="00120F78">
      <w:pPr>
        <w:spacing w:after="0" w:line="240" w:lineRule="auto"/>
        <w:jc w:val="both"/>
        <w:rPr>
          <w:rFonts w:ascii="Times New Roman" w:eastAsia="Times New Roman" w:hAnsi="Times New Roman"/>
        </w:rPr>
      </w:pPr>
    </w:p>
    <w:p w:rsidR="00120F78" w:rsidRPr="006E14D6" w:rsidRDefault="00120F78"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АКО ЈЕ ПОНУДА ДАТА СА ПОДИЗВОЂАЧЕМ/ПОДИЗВОЂАЧИМА :</w:t>
      </w:r>
    </w:p>
    <w:p w:rsidR="006E14D6" w:rsidRPr="006E14D6" w:rsidRDefault="00120F78"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 xml:space="preserve">Добављач је део набавке која је предмет овог оквирног споразума поверио подизвођачу </w:t>
      </w:r>
    </w:p>
    <w:p w:rsidR="00120F78" w:rsidRPr="006E14D6" w:rsidRDefault="006E14D6" w:rsidP="00120F78">
      <w:pPr>
        <w:spacing w:after="0" w:line="240" w:lineRule="auto"/>
        <w:jc w:val="both"/>
        <w:rPr>
          <w:rFonts w:ascii="Times New Roman" w:eastAsia="Times New Roman" w:hAnsi="Times New Roman"/>
          <w:i/>
        </w:rPr>
      </w:pPr>
      <w:r w:rsidRPr="006E14D6">
        <w:rPr>
          <w:rFonts w:ascii="Times New Roman" w:eastAsia="Times New Roman" w:hAnsi="Times New Roman"/>
          <w:i/>
        </w:rPr>
        <w:t>1. __________________ ПИБ ___________ матични број ___________ а која чини ____% од укупно уговорене вредности ове јавне набавке.</w:t>
      </w:r>
    </w:p>
    <w:p w:rsidR="006E14D6" w:rsidRPr="006E14D6" w:rsidRDefault="006E14D6" w:rsidP="006E14D6">
      <w:pPr>
        <w:spacing w:after="0" w:line="240" w:lineRule="auto"/>
        <w:jc w:val="both"/>
        <w:rPr>
          <w:rFonts w:ascii="Times New Roman" w:eastAsia="Times New Roman" w:hAnsi="Times New Roman"/>
          <w:i/>
        </w:rPr>
      </w:pPr>
      <w:r w:rsidRPr="006E14D6">
        <w:rPr>
          <w:rFonts w:ascii="Times New Roman" w:eastAsia="Times New Roman" w:hAnsi="Times New Roman"/>
          <w:i/>
        </w:rPr>
        <w:t>2. __________________ ПИБ ___________ матични број ___________ а која чини ____% од укупно уговорене вредности ове јавне набавке.</w:t>
      </w:r>
    </w:p>
    <w:p w:rsidR="006E14D6" w:rsidRPr="006E14D6" w:rsidRDefault="006E14D6" w:rsidP="006E14D6">
      <w:pPr>
        <w:spacing w:after="0" w:line="240" w:lineRule="auto"/>
        <w:jc w:val="both"/>
        <w:rPr>
          <w:rFonts w:ascii="Times New Roman" w:eastAsia="Times New Roman" w:hAnsi="Times New Roman"/>
          <w:i/>
        </w:rPr>
      </w:pPr>
      <w:r w:rsidRPr="006E14D6">
        <w:rPr>
          <w:rFonts w:ascii="Times New Roman" w:eastAsia="Times New Roman" w:hAnsi="Times New Roman"/>
          <w:i/>
        </w:rPr>
        <w:lastRenderedPageBreak/>
        <w:t>Без обзира на подизвођаче, Понуђач одговара Наручиоцу у потпуности за комплетно извршење посла, а сам уређује своје односе са подизвођачима.</w:t>
      </w:r>
    </w:p>
    <w:p w:rsidR="006E14D6" w:rsidRPr="006E14D6" w:rsidRDefault="006E14D6" w:rsidP="00120F78">
      <w:pPr>
        <w:spacing w:after="0" w:line="240" w:lineRule="auto"/>
        <w:jc w:val="both"/>
        <w:rPr>
          <w:rFonts w:ascii="Times New Roman" w:eastAsia="Times New Roman" w:hAnsi="Times New Roman"/>
          <w:i/>
        </w:rPr>
      </w:pPr>
    </w:p>
    <w:p w:rsidR="00243FAF" w:rsidRPr="00CF53A9" w:rsidRDefault="00243FAF" w:rsidP="00243FAF">
      <w:pPr>
        <w:spacing w:after="0" w:line="240" w:lineRule="auto"/>
        <w:rPr>
          <w:rFonts w:ascii="Times New Roman" w:eastAsia="Times New Roman" w:hAnsi="Times New Roman"/>
          <w:b/>
        </w:rPr>
      </w:pPr>
      <w:r w:rsidRPr="00CF53A9">
        <w:rPr>
          <w:rFonts w:ascii="Times New Roman" w:eastAsia="Times New Roman" w:hAnsi="Times New Roman"/>
          <w:b/>
          <w:lang w:val="sr-Cyrl-CS"/>
        </w:rPr>
        <w:t xml:space="preserve">ЦЕНА </w:t>
      </w:r>
    </w:p>
    <w:p w:rsidR="00243FAF" w:rsidRPr="00CF53A9" w:rsidRDefault="00243FAF" w:rsidP="00243FAF">
      <w:pPr>
        <w:spacing w:after="0" w:line="240" w:lineRule="auto"/>
        <w:jc w:val="center"/>
        <w:rPr>
          <w:rFonts w:ascii="Times New Roman" w:eastAsia="Times New Roman" w:hAnsi="Times New Roman"/>
          <w:lang w:val="sr-Cyrl-CS"/>
        </w:rPr>
      </w:pPr>
      <w:r w:rsidRPr="00CF53A9">
        <w:rPr>
          <w:rFonts w:ascii="Times New Roman" w:eastAsia="Times New Roman" w:hAnsi="Times New Roman"/>
          <w:lang w:val="sr-Cyrl-CS"/>
        </w:rPr>
        <w:t>Члан 6.</w:t>
      </w:r>
    </w:p>
    <w:p w:rsidR="00243FAF" w:rsidRPr="006F73A4" w:rsidRDefault="00243FAF" w:rsidP="00243FAF">
      <w:pPr>
        <w:spacing w:after="0" w:line="240" w:lineRule="auto"/>
        <w:ind w:firstLine="708"/>
        <w:jc w:val="both"/>
        <w:rPr>
          <w:rFonts w:ascii="Times New Roman" w:eastAsia="Times New Roman" w:hAnsi="Times New Roman"/>
          <w:bCs/>
        </w:rPr>
      </w:pPr>
      <w:r w:rsidRPr="006F73A4">
        <w:rPr>
          <w:rFonts w:ascii="Times New Roman" w:eastAsia="Times New Roman" w:hAnsi="Times New Roman"/>
          <w:bCs/>
          <w:lang w:val="sr-Cyrl-CS"/>
        </w:rPr>
        <w:t>Цене горива су цене важеће на дан преузимања горива</w:t>
      </w:r>
      <w:r w:rsidRPr="006F73A4">
        <w:rPr>
          <w:rFonts w:ascii="Times New Roman" w:eastAsia="Times New Roman" w:hAnsi="Times New Roman"/>
          <w:bCs/>
        </w:rPr>
        <w:t xml:space="preserve"> у возило Наручиоца</w:t>
      </w:r>
      <w:r w:rsidRPr="006F73A4">
        <w:rPr>
          <w:rFonts w:ascii="Times New Roman" w:eastAsia="Times New Roman" w:hAnsi="Times New Roman"/>
          <w:bCs/>
          <w:lang w:val="sr-Cyrl-CS"/>
        </w:rPr>
        <w:t xml:space="preserve"> на бензинским станицама </w:t>
      </w:r>
      <w:r w:rsidRPr="006F73A4">
        <w:rPr>
          <w:rFonts w:ascii="Times New Roman" w:eastAsia="Times New Roman" w:hAnsi="Times New Roman"/>
          <w:bCs/>
        </w:rPr>
        <w:t xml:space="preserve">Добављача на којима се врши испорука, </w:t>
      </w:r>
      <w:r w:rsidRPr="006F73A4">
        <w:rPr>
          <w:rFonts w:ascii="Times New Roman" w:eastAsia="Times New Roman" w:hAnsi="Times New Roman"/>
          <w:bCs/>
          <w:lang w:val="sr-Cyrl-CS"/>
        </w:rPr>
        <w:t>према Ценовнику Добављача, а утврђују се одлукама Добављача у складу са позитивноправним прописима.</w:t>
      </w:r>
    </w:p>
    <w:p w:rsidR="00243FAF" w:rsidRPr="006F73A4" w:rsidRDefault="00243FAF" w:rsidP="00243FAF">
      <w:pPr>
        <w:spacing w:after="0" w:line="240" w:lineRule="auto"/>
        <w:jc w:val="both"/>
        <w:rPr>
          <w:rFonts w:ascii="Times New Roman" w:eastAsia="Times New Roman" w:hAnsi="Times New Roman"/>
          <w:bCs/>
        </w:rPr>
      </w:pPr>
      <w:r w:rsidRPr="006F73A4">
        <w:rPr>
          <w:rFonts w:ascii="Times New Roman" w:eastAsia="Times New Roman" w:hAnsi="Times New Roman"/>
          <w:bCs/>
        </w:rPr>
        <w:tab/>
        <w:t>Добављач се обавезује да ће Наручиоцу одобравати све попусте на цене и количине које одобрава и другим корпоративним клијентима, на основу важећих скала попуста, о чему писаним путем обавештава Наручиоца.</w:t>
      </w:r>
    </w:p>
    <w:p w:rsidR="00243FAF" w:rsidRPr="006F73A4" w:rsidRDefault="00243FAF" w:rsidP="00243FAF">
      <w:pPr>
        <w:spacing w:after="0" w:line="240" w:lineRule="auto"/>
        <w:ind w:firstLine="708"/>
        <w:jc w:val="both"/>
        <w:rPr>
          <w:rFonts w:ascii="Times New Roman" w:eastAsia="Times New Roman" w:hAnsi="Times New Roman"/>
          <w:bCs/>
        </w:rPr>
      </w:pPr>
      <w:r w:rsidRPr="006F73A4">
        <w:rPr>
          <w:rFonts w:ascii="Times New Roman" w:eastAsia="Times New Roman" w:hAnsi="Times New Roman"/>
          <w:bCs/>
        </w:rPr>
        <w:t>Цене из члана 2. став 1 овог оквирног споразума умањују се на основу преузетих количина на месечном нивоу, за календарски месец, по важећим скалама попуста Добављача, које су саставни део појединачно закљученог уговора.</w:t>
      </w:r>
    </w:p>
    <w:p w:rsidR="00243FAF" w:rsidRPr="00CF53A9" w:rsidRDefault="00243FAF" w:rsidP="00243FAF">
      <w:pPr>
        <w:spacing w:after="0" w:line="240" w:lineRule="auto"/>
        <w:rPr>
          <w:rFonts w:ascii="Times New Roman" w:eastAsia="Times New Roman" w:hAnsi="Times New Roman"/>
          <w:b/>
          <w:highlight w:val="green"/>
          <w:lang w:val="sr-Cyrl-CS"/>
        </w:rPr>
      </w:pPr>
    </w:p>
    <w:p w:rsidR="00243FAF" w:rsidRPr="00CF53A9" w:rsidRDefault="00243FAF" w:rsidP="00243FAF">
      <w:pPr>
        <w:spacing w:after="0" w:line="240" w:lineRule="auto"/>
        <w:rPr>
          <w:rFonts w:ascii="Times New Roman" w:eastAsia="Times New Roman" w:hAnsi="Times New Roman"/>
          <w:b/>
        </w:rPr>
      </w:pPr>
      <w:r w:rsidRPr="00CF53A9">
        <w:rPr>
          <w:rFonts w:ascii="Times New Roman" w:eastAsia="Times New Roman" w:hAnsi="Times New Roman"/>
          <w:b/>
          <w:lang w:val="sr-Cyrl-CS"/>
        </w:rPr>
        <w:t>КВАЛИТЕТ</w:t>
      </w:r>
    </w:p>
    <w:p w:rsidR="00243FAF" w:rsidRPr="00CF53A9" w:rsidRDefault="00243FAF" w:rsidP="00243FAF">
      <w:pPr>
        <w:spacing w:after="0" w:line="240" w:lineRule="auto"/>
        <w:jc w:val="center"/>
        <w:rPr>
          <w:rFonts w:ascii="Times New Roman" w:eastAsia="Times New Roman" w:hAnsi="Times New Roman"/>
          <w:lang w:val="sr-Cyrl-CS"/>
        </w:rPr>
      </w:pPr>
      <w:r w:rsidRPr="00CF53A9">
        <w:rPr>
          <w:rFonts w:ascii="Times New Roman" w:eastAsia="Times New Roman" w:hAnsi="Times New Roman"/>
          <w:lang w:val="sr-Cyrl-CS"/>
        </w:rPr>
        <w:t>Члан 7.</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Добављач је дужан да испоручује добра која имају квалитет ут</w:t>
      </w:r>
      <w:r w:rsidR="00755A99">
        <w:rPr>
          <w:rFonts w:ascii="Times New Roman" w:eastAsia="Times New Roman" w:hAnsi="Times New Roman"/>
          <w:bCs/>
          <w:lang w:val="sr-Cyrl-CS"/>
        </w:rPr>
        <w:t>в</w:t>
      </w:r>
      <w:r w:rsidRPr="00CF53A9">
        <w:rPr>
          <w:rFonts w:ascii="Times New Roman" w:eastAsia="Times New Roman" w:hAnsi="Times New Roman"/>
          <w:bCs/>
          <w:lang w:val="sr-Cyrl-CS"/>
        </w:rPr>
        <w:t>рврђенПравилником о техничким и другим захтевима за течна горива нафтног порекла („Службени гласник РС“ бр.</w:t>
      </w:r>
      <w:r w:rsidR="00994932">
        <w:rPr>
          <w:rFonts w:ascii="Times New Roman" w:hAnsi="Times New Roman"/>
          <w:sz w:val="20"/>
          <w:szCs w:val="20"/>
          <w:lang w:val="sr-Cyrl-CS"/>
        </w:rPr>
        <w:t>Сл.гласник РС бр. 111/15, 106/16,60/2017, 117/2017, 120/2017,50/2018 и 101/2018</w:t>
      </w:r>
      <w:r w:rsidRPr="00CF53A9">
        <w:rPr>
          <w:rFonts w:ascii="Times New Roman" w:eastAsia="Times New Roman" w:hAnsi="Times New Roman"/>
          <w:bCs/>
          <w:lang w:val="sr-Cyrl-CS"/>
        </w:rPr>
        <w:t xml:space="preserve">.). </w:t>
      </w:r>
    </w:p>
    <w:p w:rsidR="00243FAF" w:rsidRPr="00CF53A9" w:rsidRDefault="00243FAF" w:rsidP="00243FAF">
      <w:pPr>
        <w:tabs>
          <w:tab w:val="left" w:pos="709"/>
        </w:tabs>
        <w:autoSpaceDE w:val="0"/>
        <w:autoSpaceDN w:val="0"/>
        <w:adjustRightInd w:val="0"/>
        <w:spacing w:after="0" w:line="240" w:lineRule="auto"/>
        <w:jc w:val="both"/>
        <w:rPr>
          <w:rFonts w:ascii="Times New Roman" w:eastAsia="Times New Roman" w:hAnsi="Times New Roman"/>
          <w:bCs/>
        </w:rPr>
      </w:pPr>
      <w:r w:rsidRPr="00CF53A9">
        <w:rPr>
          <w:rFonts w:ascii="Times New Roman" w:eastAsia="Times New Roman" w:hAnsi="Times New Roman"/>
          <w:bCs/>
        </w:rPr>
        <w:tab/>
        <w:t>У случају приговора на квалитет добара, Наручилац одмах обавештава Добављача који упућује стручно лице ради узорковања добара која се даје на анализу.</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Наручилац и Добављач су сагласни да до момента окончања рекламационог поступка свака страна сноси своје трошкове настале у складу са овим чланом.</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Трошкове анализе, уколико се рекламација на квалитет покаже оправдана сноси Добављач, а уколико се покаже да добра имају квалитет у складу са техничком спецификацијом, трошкове анализе сноси Наручилац.</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Наручилац има право раскида уговора уколико се рекламација на квалитет покаже оправдана.</w:t>
      </w:r>
    </w:p>
    <w:p w:rsidR="00243FAF" w:rsidRPr="00CF53A9" w:rsidRDefault="00243FAF" w:rsidP="00243FAF">
      <w:pPr>
        <w:tabs>
          <w:tab w:val="left" w:pos="915"/>
        </w:tabs>
        <w:autoSpaceDE w:val="0"/>
        <w:autoSpaceDN w:val="0"/>
        <w:adjustRightInd w:val="0"/>
        <w:spacing w:after="0" w:line="240" w:lineRule="auto"/>
        <w:jc w:val="both"/>
        <w:rPr>
          <w:rFonts w:ascii="Times New Roman" w:eastAsia="Times New Roman" w:hAnsi="Times New Roman"/>
          <w:b/>
          <w:lang w:val="sr-Cyrl-CS"/>
        </w:rPr>
      </w:pPr>
    </w:p>
    <w:p w:rsidR="00243FAF" w:rsidRPr="00CF53A9" w:rsidRDefault="00243FAF" w:rsidP="00243FAF">
      <w:pPr>
        <w:spacing w:after="0" w:line="240" w:lineRule="auto"/>
        <w:jc w:val="both"/>
        <w:rPr>
          <w:rFonts w:ascii="Times New Roman" w:eastAsia="Times New Roman" w:hAnsi="Times New Roman"/>
          <w:b/>
          <w:lang w:val="sr-Cyrl-CS"/>
        </w:rPr>
      </w:pPr>
      <w:r w:rsidRPr="00CF53A9">
        <w:rPr>
          <w:rFonts w:ascii="Times New Roman" w:eastAsia="Times New Roman" w:hAnsi="Times New Roman"/>
          <w:b/>
          <w:lang w:val="sr-Cyrl-CS"/>
        </w:rPr>
        <w:t>ИСПОРУКА ДОБАРА</w:t>
      </w:r>
    </w:p>
    <w:p w:rsidR="00243FAF" w:rsidRPr="00CF53A9" w:rsidRDefault="00243FAF" w:rsidP="00243FAF">
      <w:pPr>
        <w:spacing w:after="0" w:line="240" w:lineRule="auto"/>
        <w:jc w:val="center"/>
        <w:rPr>
          <w:rFonts w:ascii="Times New Roman" w:eastAsia="Times New Roman" w:hAnsi="Times New Roman"/>
          <w:lang w:val="sr-Cyrl-CS"/>
        </w:rPr>
      </w:pPr>
      <w:r w:rsidRPr="00CF53A9">
        <w:rPr>
          <w:rFonts w:ascii="Times New Roman" w:eastAsia="Times New Roman" w:hAnsi="Times New Roman"/>
          <w:lang w:val="sr-Cyrl-CS"/>
        </w:rPr>
        <w:t>Члан 8.</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Добављач се обавезује да Наручиоцу испоручује гориво на својим бензинским станицама, сукцесивно у току периода важења овог оквирног споразума</w:t>
      </w:r>
      <w:r w:rsidR="00EB5CB3">
        <w:rPr>
          <w:rFonts w:ascii="Times New Roman" w:eastAsia="Times New Roman" w:hAnsi="Times New Roman"/>
          <w:bCs/>
          <w:lang w:val="sr-Cyrl-CS"/>
        </w:rPr>
        <w:t xml:space="preserve"> утакањем горива у возила чији списак Наручилац достави добављачу</w:t>
      </w:r>
      <w:r w:rsidRPr="00CF53A9">
        <w:rPr>
          <w:rFonts w:ascii="Times New Roman" w:eastAsia="Times New Roman" w:hAnsi="Times New Roman"/>
          <w:bCs/>
          <w:lang w:val="sr-Cyrl-CS"/>
        </w:rPr>
        <w:t>.</w:t>
      </w:r>
    </w:p>
    <w:p w:rsidR="00243FAF" w:rsidRPr="00CF53A9" w:rsidRDefault="00243FAF" w:rsidP="00243FAF">
      <w:pPr>
        <w:spacing w:after="0" w:line="240" w:lineRule="auto"/>
        <w:ind w:left="142" w:firstLine="567"/>
        <w:jc w:val="both"/>
        <w:rPr>
          <w:rFonts w:ascii="Times New Roman" w:eastAsia="Times New Roman" w:hAnsi="Times New Roman"/>
          <w:bCs/>
          <w:lang w:val="sr-Cyrl-CS"/>
        </w:rPr>
      </w:pPr>
      <w:r w:rsidRPr="00CF53A9">
        <w:rPr>
          <w:rFonts w:ascii="Times New Roman" w:eastAsia="Times New Roman" w:hAnsi="Times New Roman"/>
          <w:bCs/>
          <w:lang w:val="sr-Cyrl-CS"/>
        </w:rPr>
        <w:t>Приликом испоруке добара сачињава се отпремни документ (обрачунски листић - слип)(место,  тачно време испоруке, врста и количина горива, регистарски број возила, цена, читање стања километар сата у возилу) који потписују одговорно лице Добављача које извршава отпрему и лице које у име Наручиоца врши пријем добара, овлашћено лице Наручиоца.</w:t>
      </w:r>
    </w:p>
    <w:p w:rsidR="00DB5C89" w:rsidRDefault="00DB5C89" w:rsidP="00243FAF">
      <w:pPr>
        <w:spacing w:after="0" w:line="240" w:lineRule="auto"/>
        <w:jc w:val="center"/>
        <w:rPr>
          <w:rFonts w:ascii="Times New Roman" w:eastAsia="Times New Roman" w:hAnsi="Times New Roman"/>
          <w:bCs/>
          <w:lang w:val="sr-Cyrl-CS"/>
        </w:rPr>
      </w:pPr>
    </w:p>
    <w:p w:rsidR="00243FAF" w:rsidRPr="00CF53A9" w:rsidRDefault="00243FAF" w:rsidP="00243FAF">
      <w:pPr>
        <w:spacing w:after="0" w:line="240" w:lineRule="auto"/>
        <w:jc w:val="center"/>
        <w:rPr>
          <w:rFonts w:ascii="Times New Roman" w:eastAsia="Times New Roman" w:hAnsi="Times New Roman"/>
          <w:bCs/>
          <w:lang w:val="sr-Cyrl-CS"/>
        </w:rPr>
      </w:pPr>
      <w:r w:rsidRPr="00CF53A9">
        <w:rPr>
          <w:rFonts w:ascii="Times New Roman" w:eastAsia="Times New Roman" w:hAnsi="Times New Roman"/>
          <w:bCs/>
          <w:lang w:val="sr-Cyrl-CS"/>
        </w:rPr>
        <w:t>Члан 9.</w:t>
      </w:r>
    </w:p>
    <w:p w:rsidR="00243FAF" w:rsidRPr="00EB5CB3" w:rsidRDefault="00243FAF" w:rsidP="00243FAF">
      <w:pPr>
        <w:spacing w:after="0" w:line="240" w:lineRule="auto"/>
        <w:ind w:firstLine="708"/>
        <w:jc w:val="both"/>
        <w:rPr>
          <w:rFonts w:ascii="Times New Roman" w:eastAsia="Times New Roman" w:hAnsi="Times New Roman"/>
          <w:bCs/>
          <w:lang w:val="sr-Cyrl-CS"/>
        </w:rPr>
      </w:pPr>
      <w:r w:rsidRPr="00EB5CB3">
        <w:rPr>
          <w:rFonts w:ascii="Times New Roman" w:eastAsia="Times New Roman" w:hAnsi="Times New Roman"/>
          <w:bCs/>
          <w:lang w:val="sr-Cyrl-CS"/>
        </w:rPr>
        <w:t>Списак бензинских станица Добављача, а на којима Наручилац може преузимати горива у своја возила коришћењем картице,  представља саставни део појединачно закљученог уговора.</w:t>
      </w:r>
    </w:p>
    <w:p w:rsidR="00243FAF" w:rsidRPr="00EB5CB3" w:rsidRDefault="00243FAF" w:rsidP="00243FAF">
      <w:pPr>
        <w:spacing w:after="0" w:line="240" w:lineRule="auto"/>
        <w:ind w:firstLine="708"/>
        <w:jc w:val="both"/>
        <w:rPr>
          <w:rFonts w:ascii="Times New Roman" w:eastAsia="Times New Roman" w:hAnsi="Times New Roman"/>
          <w:bCs/>
          <w:lang w:val="sr-Cyrl-CS"/>
        </w:rPr>
      </w:pPr>
      <w:r w:rsidRPr="00EB5CB3">
        <w:rPr>
          <w:rFonts w:ascii="Times New Roman" w:eastAsia="Times New Roman" w:hAnsi="Times New Roman"/>
          <w:bCs/>
          <w:lang w:val="sr-Cyrl-CS"/>
        </w:rPr>
        <w:t>Наручилац се обавезује да Добављачу достави потписан и печатом оверен списак својих моторних возила са регистарским бројевима – називом корисника и врстом нафтних деривата који представља саставни део појединачно закљученог уговора.</w:t>
      </w:r>
    </w:p>
    <w:p w:rsidR="00243FAF" w:rsidRDefault="00243FAF" w:rsidP="00243FAF">
      <w:pPr>
        <w:tabs>
          <w:tab w:val="left" w:pos="567"/>
        </w:tabs>
        <w:spacing w:after="0" w:line="240" w:lineRule="auto"/>
        <w:jc w:val="both"/>
        <w:rPr>
          <w:rFonts w:ascii="Times New Roman" w:eastAsia="Times New Roman" w:hAnsi="Times New Roman"/>
          <w:bCs/>
          <w:lang w:val="sr-Cyrl-CS"/>
        </w:rPr>
      </w:pPr>
    </w:p>
    <w:p w:rsidR="00EB5CB3" w:rsidRDefault="00EB5CB3" w:rsidP="00243FAF">
      <w:pPr>
        <w:tabs>
          <w:tab w:val="left" w:pos="567"/>
        </w:tabs>
        <w:spacing w:after="0" w:line="240" w:lineRule="auto"/>
        <w:jc w:val="both"/>
        <w:rPr>
          <w:rFonts w:ascii="Times New Roman" w:eastAsia="Times New Roman" w:hAnsi="Times New Roman"/>
          <w:bCs/>
          <w:lang w:val="sr-Cyrl-CS"/>
        </w:rPr>
      </w:pPr>
    </w:p>
    <w:p w:rsidR="00EB5CB3" w:rsidRPr="00CF53A9" w:rsidRDefault="00EB5CB3" w:rsidP="00243FAF">
      <w:pPr>
        <w:tabs>
          <w:tab w:val="left" w:pos="567"/>
        </w:tabs>
        <w:spacing w:after="0" w:line="240" w:lineRule="auto"/>
        <w:jc w:val="both"/>
        <w:rPr>
          <w:rFonts w:ascii="Times New Roman" w:eastAsia="Times New Roman" w:hAnsi="Times New Roman"/>
          <w:bCs/>
          <w:lang w:val="sr-Cyrl-CS"/>
        </w:rPr>
      </w:pPr>
    </w:p>
    <w:p w:rsidR="00243FAF" w:rsidRPr="00CF53A9" w:rsidRDefault="00243FAF" w:rsidP="00243FAF">
      <w:pPr>
        <w:tabs>
          <w:tab w:val="left" w:pos="567"/>
        </w:tabs>
        <w:spacing w:after="0" w:line="240" w:lineRule="auto"/>
        <w:jc w:val="both"/>
        <w:rPr>
          <w:rFonts w:ascii="Times New Roman" w:eastAsia="Times New Roman" w:hAnsi="Times New Roman"/>
          <w:b/>
          <w:bCs/>
          <w:lang w:val="sr-Cyrl-CS"/>
        </w:rPr>
      </w:pPr>
      <w:r w:rsidRPr="00CF53A9">
        <w:rPr>
          <w:rFonts w:ascii="Times New Roman" w:eastAsia="Times New Roman" w:hAnsi="Times New Roman"/>
          <w:b/>
          <w:bCs/>
          <w:lang w:val="sr-Cyrl-CS"/>
        </w:rPr>
        <w:lastRenderedPageBreak/>
        <w:t>ПЛАЋАЊЕ</w:t>
      </w:r>
    </w:p>
    <w:p w:rsidR="00243FAF" w:rsidRPr="00CF53A9" w:rsidRDefault="00243FAF" w:rsidP="00243FAF">
      <w:pPr>
        <w:spacing w:after="0" w:line="240" w:lineRule="auto"/>
        <w:jc w:val="center"/>
        <w:rPr>
          <w:rFonts w:ascii="Times New Roman" w:eastAsia="Times New Roman" w:hAnsi="Times New Roman"/>
          <w:lang w:val="sr-Cyrl-CS"/>
        </w:rPr>
      </w:pPr>
      <w:r w:rsidRPr="00CF53A9">
        <w:rPr>
          <w:rFonts w:ascii="Times New Roman" w:eastAsia="Times New Roman" w:hAnsi="Times New Roman"/>
          <w:lang w:val="sr-Cyrl-CS"/>
        </w:rPr>
        <w:t>Члан 10.</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 xml:space="preserve">Плаћање се врши у року од </w:t>
      </w:r>
      <w:r w:rsidR="00DB5C89">
        <w:rPr>
          <w:rFonts w:ascii="Times New Roman" w:eastAsia="Times New Roman" w:hAnsi="Times New Roman"/>
          <w:bCs/>
        </w:rPr>
        <w:t xml:space="preserve"> _____</w:t>
      </w:r>
      <w:r w:rsidRPr="00CF53A9">
        <w:rPr>
          <w:rFonts w:ascii="Times New Roman" w:eastAsia="Times New Roman" w:hAnsi="Times New Roman"/>
          <w:bCs/>
          <w:lang w:val="sr-Cyrl-CS"/>
        </w:rPr>
        <w:t>(</w:t>
      </w:r>
      <w:r w:rsidR="00DB5C89">
        <w:rPr>
          <w:rFonts w:ascii="Times New Roman" w:eastAsia="Times New Roman" w:hAnsi="Times New Roman"/>
          <w:bCs/>
          <w:lang w:val="sr-Cyrl-CS"/>
        </w:rPr>
        <w:t>______________</w:t>
      </w:r>
      <w:r w:rsidRPr="00CF53A9">
        <w:rPr>
          <w:rFonts w:ascii="Times New Roman" w:eastAsia="Times New Roman" w:hAnsi="Times New Roman"/>
          <w:bCs/>
          <w:lang w:val="sr-Cyrl-CS"/>
        </w:rPr>
        <w:t xml:space="preserve">) </w:t>
      </w:r>
      <w:r w:rsidR="000A1CC4">
        <w:rPr>
          <w:rFonts w:ascii="Times New Roman" w:eastAsia="Times New Roman" w:hAnsi="Times New Roman"/>
          <w:bCs/>
        </w:rPr>
        <w:t>*</w:t>
      </w:r>
      <w:r w:rsidRPr="00CF53A9">
        <w:rPr>
          <w:rFonts w:ascii="Times New Roman" w:eastAsia="Times New Roman" w:hAnsi="Times New Roman"/>
          <w:bCs/>
          <w:lang w:val="sr-Cyrl-CS"/>
        </w:rPr>
        <w:t xml:space="preserve">дана од дана пријема рачуна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 </w:t>
      </w:r>
    </w:p>
    <w:p w:rsidR="00243FAF" w:rsidRPr="00CF53A9" w:rsidRDefault="00243FAF" w:rsidP="00243FAF">
      <w:pPr>
        <w:spacing w:after="0" w:line="240" w:lineRule="auto"/>
        <w:jc w:val="both"/>
        <w:rPr>
          <w:rFonts w:ascii="Times New Roman" w:hAnsi="Times New Roman"/>
          <w:lang w:val="sr-Cyrl-CS"/>
        </w:rPr>
      </w:pPr>
      <w:r w:rsidRPr="00CF53A9">
        <w:rPr>
          <w:rFonts w:ascii="Times New Roman" w:hAnsi="Times New Roman"/>
          <w:lang w:val="sr-Cyrl-CS"/>
        </w:rPr>
        <w:tab/>
        <w:t>Сваки рачун мора да садржи све елементе прописане Законом о порезу на додату вредност Републике Србије и свим другим важећим прописима.</w:t>
      </w:r>
    </w:p>
    <w:p w:rsidR="00243FAF" w:rsidRPr="00CF53A9" w:rsidRDefault="00243FAF" w:rsidP="00243FAF">
      <w:pPr>
        <w:spacing w:after="0" w:line="240" w:lineRule="auto"/>
        <w:jc w:val="both"/>
        <w:rPr>
          <w:rFonts w:ascii="Times New Roman" w:hAnsi="Times New Roman"/>
          <w:lang w:val="sr-Cyrl-CS"/>
        </w:rPr>
      </w:pPr>
      <w:r w:rsidRPr="00CF53A9">
        <w:rPr>
          <w:rFonts w:ascii="Times New Roman" w:hAnsi="Times New Roman"/>
          <w:lang w:val="sr-Cyrl-CS"/>
        </w:rPr>
        <w:tab/>
        <w:t>Добављач је дужан да приликом достављања рачуна на рачуну упише број и датум закљученог појединачног уговора о предметној јавној набавци.</w:t>
      </w:r>
    </w:p>
    <w:p w:rsidR="00243FAF" w:rsidRPr="00CF53A9" w:rsidRDefault="00243FAF" w:rsidP="00243FAF">
      <w:pPr>
        <w:spacing w:after="0" w:line="240" w:lineRule="auto"/>
        <w:jc w:val="both"/>
        <w:rPr>
          <w:rFonts w:ascii="Times New Roman" w:hAnsi="Times New Roman"/>
          <w:b/>
          <w:lang w:val="sr-Cyrl-CS"/>
        </w:rPr>
      </w:pPr>
    </w:p>
    <w:p w:rsidR="00243FAF" w:rsidRPr="00CF53A9" w:rsidRDefault="00243FAF" w:rsidP="00243FAF">
      <w:pPr>
        <w:spacing w:after="0" w:line="240" w:lineRule="auto"/>
        <w:jc w:val="both"/>
        <w:rPr>
          <w:rFonts w:ascii="Times New Roman" w:hAnsi="Times New Roman"/>
          <w:b/>
          <w:lang w:val="sr-Cyrl-CS"/>
        </w:rPr>
      </w:pPr>
      <w:r w:rsidRPr="00CF53A9">
        <w:rPr>
          <w:rFonts w:ascii="Times New Roman" w:hAnsi="Times New Roman"/>
          <w:b/>
          <w:lang w:val="sr-Cyrl-CS"/>
        </w:rPr>
        <w:t>ИЗМЕНЕ ТОКОМ ТРАЈАЊА ПОЈЕДНИЧНОГ УГОВОРА</w:t>
      </w:r>
    </w:p>
    <w:p w:rsidR="00243FAF" w:rsidRPr="00CF53A9" w:rsidRDefault="00243FAF" w:rsidP="00243FAF">
      <w:pPr>
        <w:spacing w:after="0" w:line="240" w:lineRule="auto"/>
        <w:jc w:val="center"/>
        <w:rPr>
          <w:rFonts w:ascii="Times New Roman" w:hAnsi="Times New Roman"/>
          <w:b/>
          <w:lang w:val="sr-Cyrl-CS"/>
        </w:rPr>
      </w:pPr>
    </w:p>
    <w:p w:rsidR="00243FAF" w:rsidRPr="00CF53A9" w:rsidRDefault="00243FAF" w:rsidP="00243FAF">
      <w:pPr>
        <w:spacing w:after="0" w:line="240" w:lineRule="auto"/>
        <w:jc w:val="center"/>
        <w:rPr>
          <w:rFonts w:ascii="Times New Roman" w:hAnsi="Times New Roman"/>
          <w:lang w:val="sr-Cyrl-CS"/>
        </w:rPr>
      </w:pPr>
      <w:r w:rsidRPr="00CF53A9">
        <w:rPr>
          <w:rFonts w:ascii="Times New Roman" w:hAnsi="Times New Roman"/>
          <w:lang w:val="sr-Cyrl-CS"/>
        </w:rPr>
        <w:t>Члан 11.</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Наручилац може, у складу са чланом 115. став 1. Закона о јавним набавкама („Службени гласник РС“, бр.124/2012, 14/2015 и 68/2015), након закључења уговора без спровођења поступка јавне набавке, повећати обим предмета набавке, с тим да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w:t>
      </w:r>
      <w:r w:rsidRPr="00CF53A9">
        <w:rPr>
          <w:rFonts w:ascii="Times New Roman" w:eastAsia="Times New Roman" w:hAnsi="Times New Roman"/>
          <w:bCs/>
          <w:lang w:val="sr-Latn-CS"/>
        </w:rPr>
        <w:t xml:space="preserve">. </w:t>
      </w:r>
      <w:r w:rsidRPr="00CF53A9">
        <w:rPr>
          <w:rFonts w:ascii="Times New Roman" w:eastAsia="Times New Roman" w:hAnsi="Times New Roman"/>
          <w:bCs/>
          <w:lang w:val="sr-Cyrl-CS"/>
        </w:rPr>
        <w:t>Закона о јавним набавкама.</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3FAF" w:rsidRPr="00CF53A9" w:rsidRDefault="00243FAF" w:rsidP="00243FAF">
      <w:pPr>
        <w:spacing w:after="0" w:line="240" w:lineRule="auto"/>
        <w:ind w:firstLine="708"/>
        <w:jc w:val="both"/>
        <w:rPr>
          <w:rFonts w:ascii="Times New Roman" w:hAnsi="Times New Roman"/>
          <w:lang w:val="sr-Cyrl-CS"/>
        </w:rPr>
      </w:pPr>
    </w:p>
    <w:p w:rsidR="00243FAF" w:rsidRPr="00CF53A9" w:rsidRDefault="00243FAF" w:rsidP="00243FAF">
      <w:pPr>
        <w:spacing w:after="0" w:line="240" w:lineRule="auto"/>
        <w:jc w:val="both"/>
        <w:rPr>
          <w:rFonts w:ascii="Times New Roman" w:hAnsi="Times New Roman"/>
          <w:b/>
          <w:lang w:val="sr-Cyrl-CS"/>
        </w:rPr>
      </w:pPr>
      <w:r w:rsidRPr="00CF53A9">
        <w:rPr>
          <w:rFonts w:ascii="Times New Roman" w:hAnsi="Times New Roman"/>
          <w:b/>
          <w:lang w:val="sr-Cyrl-CS"/>
        </w:rPr>
        <w:t>ПРОМЕНА ПОДАТАКА</w:t>
      </w:r>
    </w:p>
    <w:p w:rsidR="00243FAF" w:rsidRPr="00CF53A9" w:rsidRDefault="00243FAF" w:rsidP="00243FAF">
      <w:pPr>
        <w:spacing w:after="0" w:line="240" w:lineRule="auto"/>
        <w:jc w:val="center"/>
        <w:rPr>
          <w:rFonts w:ascii="Times New Roman" w:eastAsia="Times New Roman" w:hAnsi="Times New Roman"/>
          <w:bCs/>
          <w:lang w:val="sr-Cyrl-CS"/>
        </w:rPr>
      </w:pPr>
      <w:r w:rsidRPr="00CF53A9">
        <w:rPr>
          <w:rFonts w:ascii="Times New Roman" w:eastAsia="Times New Roman" w:hAnsi="Times New Roman"/>
          <w:bCs/>
          <w:lang w:val="sr-Cyrl-CS"/>
        </w:rPr>
        <w:t>Члан 1</w:t>
      </w:r>
      <w:r w:rsidRPr="00CF53A9">
        <w:rPr>
          <w:rFonts w:ascii="Times New Roman" w:eastAsia="Times New Roman" w:hAnsi="Times New Roman"/>
          <w:bCs/>
        </w:rPr>
        <w:t>2</w:t>
      </w:r>
      <w:r w:rsidRPr="00CF53A9">
        <w:rPr>
          <w:rFonts w:ascii="Times New Roman" w:eastAsia="Times New Roman" w:hAnsi="Times New Roman"/>
          <w:bCs/>
          <w:lang w:val="sr-Cyrl-CS"/>
        </w:rPr>
        <w:t>.</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Добављач је дужан да у складу са одредбом члана 77. Закона о јавним набавкама („Сл. гласник РС“ бр. 124/2012, 14/2015 и 68/2015)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појединачно закљученог уговора о јавној набавци и да је документује на прописани начин.</w:t>
      </w:r>
    </w:p>
    <w:p w:rsidR="00243FAF" w:rsidRPr="00CF53A9" w:rsidRDefault="00243FAF" w:rsidP="00243FAF">
      <w:pPr>
        <w:spacing w:after="0" w:line="240" w:lineRule="auto"/>
        <w:ind w:firstLine="708"/>
        <w:jc w:val="both"/>
        <w:rPr>
          <w:rFonts w:ascii="Times New Roman" w:eastAsia="Times New Roman" w:hAnsi="Times New Roman"/>
          <w:bCs/>
          <w:lang w:val="sr-Cyrl-CS"/>
        </w:rPr>
      </w:pPr>
    </w:p>
    <w:p w:rsidR="00243FAF" w:rsidRPr="00CF53A9" w:rsidRDefault="00243FAF" w:rsidP="00243FAF">
      <w:pPr>
        <w:spacing w:after="0" w:line="240" w:lineRule="auto"/>
        <w:jc w:val="both"/>
        <w:rPr>
          <w:rFonts w:ascii="Times New Roman" w:eastAsia="Times New Roman" w:hAnsi="Times New Roman"/>
          <w:b/>
          <w:bCs/>
          <w:lang w:val="sr-Cyrl-CS"/>
        </w:rPr>
      </w:pPr>
      <w:r w:rsidRPr="00CF53A9">
        <w:rPr>
          <w:rFonts w:ascii="Times New Roman" w:eastAsia="Times New Roman" w:hAnsi="Times New Roman"/>
          <w:b/>
          <w:bCs/>
          <w:lang w:val="sr-Cyrl-CS"/>
        </w:rPr>
        <w:t>ВИША СИЛА</w:t>
      </w:r>
    </w:p>
    <w:p w:rsidR="00243FAF" w:rsidRPr="00CF53A9" w:rsidRDefault="00243FAF" w:rsidP="00243FAF">
      <w:pPr>
        <w:spacing w:after="0" w:line="240" w:lineRule="auto"/>
        <w:jc w:val="center"/>
        <w:rPr>
          <w:rFonts w:ascii="Times New Roman" w:eastAsia="Times New Roman" w:hAnsi="Times New Roman"/>
          <w:bCs/>
          <w:lang w:val="sr-Cyrl-CS"/>
        </w:rPr>
      </w:pPr>
      <w:r w:rsidRPr="00CF53A9">
        <w:rPr>
          <w:rFonts w:ascii="Times New Roman" w:eastAsia="Times New Roman" w:hAnsi="Times New Roman"/>
          <w:bCs/>
          <w:lang w:val="sr-Cyrl-CS"/>
        </w:rPr>
        <w:t>Члан 1</w:t>
      </w:r>
      <w:r w:rsidRPr="00CF53A9">
        <w:rPr>
          <w:rFonts w:ascii="Times New Roman" w:eastAsia="Times New Roman" w:hAnsi="Times New Roman"/>
          <w:bCs/>
        </w:rPr>
        <w:t>3</w:t>
      </w:r>
      <w:r w:rsidRPr="00CF53A9">
        <w:rPr>
          <w:rFonts w:ascii="Times New Roman" w:eastAsia="Times New Roman" w:hAnsi="Times New Roman"/>
          <w:bCs/>
          <w:lang w:val="sr-Cyrl-CS"/>
        </w:rPr>
        <w:t>.</w:t>
      </w:r>
    </w:p>
    <w:p w:rsidR="00243FAF" w:rsidRPr="00CF53A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CF53A9">
        <w:rPr>
          <w:rFonts w:ascii="Times New Roman" w:eastAsia="TimesNewRomanPSMT" w:hAnsi="Times New Roman"/>
          <w:bCs/>
          <w:iCs/>
          <w:noProof/>
          <w:kern w:val="1"/>
          <w:lang w:val="sr-Cyrl-CS" w:eastAsia="ar-SA"/>
        </w:rPr>
        <w:tab/>
        <w:t>Уколико после закључења Оквирног споразума наступе околности више силе које доведу до ометања или онемогућавања извршења уговорних обавеза, рокови извршења обавеза Страна оправдано ће се продужити за време трајања више силе.</w:t>
      </w:r>
    </w:p>
    <w:p w:rsidR="00243FAF" w:rsidRPr="00CF53A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CF53A9">
        <w:rPr>
          <w:rFonts w:ascii="Times New Roman" w:eastAsia="TimesNewRomanPSMT" w:hAnsi="Times New Roman"/>
          <w:bCs/>
          <w:iCs/>
          <w:noProof/>
          <w:kern w:val="1"/>
          <w:lang w:val="sr-Cyrl-CS" w:eastAsia="ar-SA"/>
        </w:rPr>
        <w:tab/>
        <w:t xml:space="preserve">Виша сила подразумева екстремне и ванредне догађаје који се не могу предвидети, који су се догодили без воље и утицаја Страна и који нису могли бити спречени од Стране погођене вишом силом. </w:t>
      </w:r>
    </w:p>
    <w:p w:rsidR="00243FAF" w:rsidRPr="00CF53A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CF53A9">
        <w:rPr>
          <w:rFonts w:ascii="Times New Roman" w:eastAsia="TimesNewRomanPSMT" w:hAnsi="Times New Roman"/>
          <w:bCs/>
          <w:iCs/>
          <w:noProof/>
          <w:kern w:val="1"/>
          <w:lang w:val="sr-Cyrl-CS" w:eastAsia="ar-SA"/>
        </w:rPr>
        <w:tab/>
        <w:t xml:space="preserve">Као виша сила могу се сматрати, али не искључиво, догађаји као што су поплаве, земљотреси и пожари, политичка збивања (рат, нереди већег обима, штрајкови), императивне одлуке власти (забрана промета увоза и извоза). </w:t>
      </w:r>
    </w:p>
    <w:p w:rsidR="00243FAF" w:rsidRPr="00CF53A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CF53A9">
        <w:rPr>
          <w:rFonts w:ascii="Times New Roman" w:eastAsia="TimesNewRomanPSMT" w:hAnsi="Times New Roman"/>
          <w:bCs/>
          <w:iCs/>
          <w:noProof/>
          <w:kern w:val="1"/>
          <w:lang w:val="sr-Cyrl-CS" w:eastAsia="ar-SA"/>
        </w:rPr>
        <w:tab/>
        <w:t>Недостатак репроматеријала и радне снаге неће се сматрати вишом силом.</w:t>
      </w:r>
    </w:p>
    <w:p w:rsidR="00243FAF" w:rsidRPr="00CF53A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r w:rsidRPr="00CF53A9">
        <w:rPr>
          <w:rFonts w:ascii="Times New Roman" w:eastAsia="TimesNewRomanPSMT" w:hAnsi="Times New Roman"/>
          <w:bCs/>
          <w:iCs/>
          <w:noProof/>
          <w:kern w:val="1"/>
          <w:lang w:val="sr-Cyrl-CS" w:eastAsia="ar-SA"/>
        </w:rPr>
        <w:tab/>
        <w:t>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rsidR="00243FAF" w:rsidRPr="00CF53A9" w:rsidRDefault="00243FAF" w:rsidP="00243FAF">
      <w:pPr>
        <w:tabs>
          <w:tab w:val="left" w:pos="0"/>
        </w:tabs>
        <w:suppressAutoHyphens/>
        <w:spacing w:after="0" w:line="240" w:lineRule="auto"/>
        <w:jc w:val="both"/>
        <w:rPr>
          <w:rFonts w:ascii="Times New Roman" w:eastAsia="TimesNewRomanPSMT" w:hAnsi="Times New Roman"/>
          <w:bCs/>
          <w:iCs/>
          <w:noProof/>
          <w:kern w:val="1"/>
          <w:lang w:val="sr-Cyrl-CS" w:eastAsia="ar-SA"/>
        </w:rPr>
      </w:pPr>
    </w:p>
    <w:p w:rsidR="00EB5CB3" w:rsidRDefault="00EB5CB3" w:rsidP="00243FAF">
      <w:pPr>
        <w:spacing w:after="0" w:line="240" w:lineRule="auto"/>
        <w:jc w:val="both"/>
        <w:rPr>
          <w:rFonts w:ascii="Times New Roman" w:eastAsia="Times New Roman" w:hAnsi="Times New Roman"/>
          <w:b/>
          <w:bCs/>
          <w:lang w:val="sr-Cyrl-CS"/>
        </w:rPr>
      </w:pPr>
    </w:p>
    <w:p w:rsidR="00EB5CB3" w:rsidRDefault="00EB5CB3" w:rsidP="00243FAF">
      <w:pPr>
        <w:spacing w:after="0" w:line="240" w:lineRule="auto"/>
        <w:jc w:val="both"/>
        <w:rPr>
          <w:rFonts w:ascii="Times New Roman" w:eastAsia="Times New Roman" w:hAnsi="Times New Roman"/>
          <w:b/>
          <w:bCs/>
          <w:lang w:val="sr-Cyrl-CS"/>
        </w:rPr>
      </w:pPr>
    </w:p>
    <w:p w:rsidR="00243FAF" w:rsidRPr="00CF53A9" w:rsidRDefault="00243FAF" w:rsidP="00243FAF">
      <w:pPr>
        <w:spacing w:after="0" w:line="240" w:lineRule="auto"/>
        <w:jc w:val="both"/>
        <w:rPr>
          <w:rFonts w:ascii="Times New Roman" w:eastAsia="Times New Roman" w:hAnsi="Times New Roman"/>
          <w:b/>
          <w:bCs/>
          <w:lang w:val="sr-Cyrl-CS"/>
        </w:rPr>
      </w:pPr>
      <w:r w:rsidRPr="00CF53A9">
        <w:rPr>
          <w:rFonts w:ascii="Times New Roman" w:eastAsia="Times New Roman" w:hAnsi="Times New Roman"/>
          <w:b/>
          <w:bCs/>
          <w:lang w:val="sr-Cyrl-CS"/>
        </w:rPr>
        <w:lastRenderedPageBreak/>
        <w:t>РАСКИД ОКВИРНОГ СПОРАЗУМА</w:t>
      </w:r>
    </w:p>
    <w:p w:rsidR="00243FAF" w:rsidRPr="00CF53A9" w:rsidRDefault="00243FAF" w:rsidP="00243FAF">
      <w:pPr>
        <w:spacing w:after="0" w:line="240" w:lineRule="auto"/>
        <w:jc w:val="center"/>
        <w:rPr>
          <w:rFonts w:ascii="Times New Roman" w:eastAsia="Times New Roman" w:hAnsi="Times New Roman"/>
          <w:bCs/>
          <w:lang w:val="sr-Cyrl-CS"/>
        </w:rPr>
      </w:pPr>
      <w:r w:rsidRPr="00CF53A9">
        <w:rPr>
          <w:rFonts w:ascii="Times New Roman" w:eastAsia="Times New Roman" w:hAnsi="Times New Roman"/>
          <w:bCs/>
          <w:lang w:val="sr-Cyrl-CS"/>
        </w:rPr>
        <w:t>Члан 1</w:t>
      </w:r>
      <w:r w:rsidRPr="00CF53A9">
        <w:rPr>
          <w:rFonts w:ascii="Times New Roman" w:eastAsia="Times New Roman" w:hAnsi="Times New Roman"/>
          <w:bCs/>
        </w:rPr>
        <w:t>4</w:t>
      </w:r>
      <w:r w:rsidRPr="00CF53A9">
        <w:rPr>
          <w:rFonts w:ascii="Times New Roman" w:eastAsia="Times New Roman" w:hAnsi="Times New Roman"/>
          <w:bCs/>
          <w:lang w:val="sr-Cyrl-CS"/>
        </w:rPr>
        <w:t>.</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Свака од Страна, која је своје обавезе из овог споразума у потпуности и благовремено извршила, може једнострано раскинути оквирни споразум у случају када друга Страна не испуњава или неблаговремено испуњава своје преузете обавезе, као и:</w:t>
      </w:r>
    </w:p>
    <w:p w:rsidR="00243FAF" w:rsidRPr="00CF53A9" w:rsidRDefault="00243FAF" w:rsidP="00243FAF">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CF53A9">
        <w:rPr>
          <w:rFonts w:ascii="Times New Roman" w:eastAsia="Times New Roman" w:hAnsi="Times New Roman"/>
          <w:noProof/>
          <w:color w:val="000000"/>
        </w:rPr>
        <w:t xml:space="preserve">    уколико се против друге Стране покрене поступак стечаја или уколико друга Страна постане неспособна за плаћање;</w:t>
      </w:r>
    </w:p>
    <w:p w:rsidR="00243FAF" w:rsidRPr="00CF53A9" w:rsidRDefault="00243FAF" w:rsidP="00243FAF">
      <w:pPr>
        <w:numPr>
          <w:ilvl w:val="0"/>
          <w:numId w:val="38"/>
        </w:numPr>
        <w:tabs>
          <w:tab w:val="left" w:pos="284"/>
        </w:tabs>
        <w:suppressAutoHyphens/>
        <w:autoSpaceDE w:val="0"/>
        <w:autoSpaceDN w:val="0"/>
        <w:adjustRightInd w:val="0"/>
        <w:spacing w:after="0" w:line="240" w:lineRule="auto"/>
        <w:jc w:val="both"/>
        <w:rPr>
          <w:rFonts w:ascii="Times New Roman" w:eastAsia="Times New Roman" w:hAnsi="Times New Roman"/>
          <w:noProof/>
          <w:color w:val="000000"/>
        </w:rPr>
      </w:pPr>
      <w:r w:rsidRPr="00CF53A9">
        <w:rPr>
          <w:rFonts w:ascii="Times New Roman" w:eastAsia="Times New Roman" w:hAnsi="Times New Roman"/>
          <w:noProof/>
          <w:color w:val="000000"/>
        </w:rPr>
        <w:t xml:space="preserve">    у случају више силе, у складу са одредбама члана 15. овог оквирног споразума.</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О раскиду Уговора, Страна је дужна писменим путем обавестити другу Страну, а Уговор ће се сматрати раскинутим по протеку рока од 15 дана од дана пријема писменог обавештења о раскиду.</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Оквирни споразум може бити раскинут споразумом уговорних страна.</w:t>
      </w:r>
    </w:p>
    <w:p w:rsidR="00243FAF" w:rsidRPr="00CF53A9" w:rsidRDefault="00243FAF" w:rsidP="00243FAF">
      <w:pPr>
        <w:spacing w:after="0" w:line="240" w:lineRule="auto"/>
        <w:jc w:val="center"/>
        <w:rPr>
          <w:rFonts w:ascii="Times New Roman" w:eastAsia="Times New Roman" w:hAnsi="Times New Roman"/>
          <w:bCs/>
          <w:lang w:val="sr-Cyrl-CS"/>
        </w:rPr>
      </w:pPr>
    </w:p>
    <w:p w:rsidR="00243FAF" w:rsidRPr="00CF53A9" w:rsidRDefault="00243FAF" w:rsidP="00243FAF">
      <w:pPr>
        <w:spacing w:after="0" w:line="240" w:lineRule="auto"/>
        <w:jc w:val="both"/>
        <w:rPr>
          <w:rFonts w:ascii="Times New Roman" w:eastAsia="Times New Roman" w:hAnsi="Times New Roman"/>
          <w:b/>
        </w:rPr>
      </w:pPr>
      <w:r w:rsidRPr="00CF53A9">
        <w:rPr>
          <w:rFonts w:ascii="Times New Roman" w:eastAsia="Times New Roman" w:hAnsi="Times New Roman"/>
          <w:b/>
          <w:bCs/>
          <w:lang w:val="sr-Cyrl-CS"/>
        </w:rPr>
        <w:t>МАТЕРИЈАЛНО ПРАВО</w:t>
      </w:r>
    </w:p>
    <w:p w:rsidR="00243FAF" w:rsidRPr="00CF53A9" w:rsidRDefault="00243FAF" w:rsidP="00243FAF">
      <w:pPr>
        <w:spacing w:after="0" w:line="240" w:lineRule="auto"/>
        <w:jc w:val="center"/>
        <w:rPr>
          <w:rFonts w:ascii="Times New Roman" w:eastAsia="Times New Roman" w:hAnsi="Times New Roman"/>
          <w:bCs/>
          <w:lang w:val="sr-Cyrl-CS"/>
        </w:rPr>
      </w:pPr>
      <w:r w:rsidRPr="00CF53A9">
        <w:rPr>
          <w:rFonts w:ascii="Times New Roman" w:eastAsia="Times New Roman" w:hAnsi="Times New Roman"/>
          <w:bCs/>
          <w:lang w:val="sr-Cyrl-CS"/>
        </w:rPr>
        <w:t>Члан 1</w:t>
      </w:r>
      <w:r w:rsidRPr="00CF53A9">
        <w:rPr>
          <w:rFonts w:ascii="Times New Roman" w:eastAsia="Times New Roman" w:hAnsi="Times New Roman"/>
          <w:bCs/>
        </w:rPr>
        <w:t>5</w:t>
      </w:r>
      <w:r w:rsidRPr="00CF53A9">
        <w:rPr>
          <w:rFonts w:ascii="Times New Roman" w:eastAsia="Times New Roman" w:hAnsi="Times New Roman"/>
          <w:bCs/>
          <w:lang w:val="sr-Cyrl-CS"/>
        </w:rPr>
        <w:t>.</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За све оно што није изричито регулисано овим оквирним споразумом, као и за сва спорна питања која могу настати из овог оквирног споразума, примењиваће се одговарајући позитивноправни прописи Републике Србије.</w:t>
      </w:r>
    </w:p>
    <w:p w:rsidR="00243FAF" w:rsidRPr="00CF53A9" w:rsidRDefault="00243FAF" w:rsidP="00243FAF">
      <w:pPr>
        <w:spacing w:after="0" w:line="240" w:lineRule="auto"/>
        <w:jc w:val="both"/>
        <w:rPr>
          <w:rFonts w:ascii="Times New Roman" w:eastAsia="Times New Roman" w:hAnsi="Times New Roman"/>
          <w:bCs/>
          <w:lang w:val="sr-Cyrl-CS"/>
        </w:rPr>
      </w:pPr>
    </w:p>
    <w:p w:rsidR="00243FAF" w:rsidRPr="00CF53A9" w:rsidRDefault="00243FAF" w:rsidP="00243FAF">
      <w:pPr>
        <w:spacing w:after="0" w:line="240" w:lineRule="auto"/>
        <w:rPr>
          <w:rFonts w:ascii="Times New Roman" w:eastAsia="Times New Roman" w:hAnsi="Times New Roman"/>
          <w:b/>
          <w:bCs/>
          <w:lang w:val="sr-Cyrl-CS"/>
        </w:rPr>
      </w:pPr>
      <w:r w:rsidRPr="00CF53A9">
        <w:rPr>
          <w:rFonts w:ascii="Times New Roman" w:eastAsia="Times New Roman" w:hAnsi="Times New Roman"/>
          <w:b/>
          <w:bCs/>
          <w:lang w:val="sr-Cyrl-CS"/>
        </w:rPr>
        <w:t>РЕШАВАЊЕ СПОРОВА</w:t>
      </w:r>
    </w:p>
    <w:p w:rsidR="00243FAF" w:rsidRPr="00CF53A9" w:rsidRDefault="00243FAF" w:rsidP="00243FAF">
      <w:pPr>
        <w:spacing w:after="0" w:line="240" w:lineRule="auto"/>
        <w:jc w:val="center"/>
        <w:rPr>
          <w:rFonts w:ascii="Times New Roman" w:eastAsia="Times New Roman" w:hAnsi="Times New Roman"/>
          <w:bCs/>
          <w:lang w:val="sr-Cyrl-CS"/>
        </w:rPr>
      </w:pPr>
      <w:r w:rsidRPr="00CF53A9">
        <w:rPr>
          <w:rFonts w:ascii="Times New Roman" w:eastAsia="Times New Roman" w:hAnsi="Times New Roman"/>
          <w:bCs/>
          <w:lang w:val="sr-Cyrl-CS"/>
        </w:rPr>
        <w:t>Члан 1</w:t>
      </w:r>
      <w:r w:rsidRPr="00CF53A9">
        <w:rPr>
          <w:rFonts w:ascii="Times New Roman" w:eastAsia="Times New Roman" w:hAnsi="Times New Roman"/>
          <w:bCs/>
        </w:rPr>
        <w:t>6</w:t>
      </w:r>
      <w:r w:rsidRPr="00CF53A9">
        <w:rPr>
          <w:rFonts w:ascii="Times New Roman" w:eastAsia="Times New Roman" w:hAnsi="Times New Roman"/>
          <w:bCs/>
          <w:lang w:val="sr-Cyrl-CS"/>
        </w:rPr>
        <w:t>.</w:t>
      </w:r>
    </w:p>
    <w:p w:rsidR="00243FAF" w:rsidRPr="00CF53A9" w:rsidRDefault="00243FAF" w:rsidP="00243FAF">
      <w:pPr>
        <w:spacing w:after="0" w:line="240" w:lineRule="auto"/>
        <w:jc w:val="both"/>
        <w:rPr>
          <w:rFonts w:ascii="Times New Roman" w:eastAsia="Times New Roman" w:hAnsi="Times New Roman"/>
          <w:bCs/>
          <w:lang w:val="sr-Cyrl-CS"/>
        </w:rPr>
      </w:pPr>
      <w:r w:rsidRPr="00CF53A9">
        <w:rPr>
          <w:rFonts w:ascii="Times New Roman" w:eastAsia="Times New Roman" w:hAnsi="Times New Roman"/>
          <w:bCs/>
          <w:lang w:val="sr-Cyrl-CS"/>
        </w:rPr>
        <w:tab/>
        <w:t xml:space="preserve">Све спорове проистекле из или у вези са Оквирним споразумом, укључујући и сва питања везана за његово постојање, важење или раскид, Стране ће решавати споразумно. </w:t>
      </w:r>
      <w:r w:rsidRPr="00CF53A9">
        <w:rPr>
          <w:rFonts w:ascii="Times New Roman" w:eastAsia="Times New Roman" w:hAnsi="Times New Roman"/>
          <w:bCs/>
          <w:lang w:val="sr-Cyrl-CS"/>
        </w:rPr>
        <w:tab/>
        <w:t>Све спорове које Стране не могу да реше споразумно, решаваће стварно надлежан суд у Новом Саду.</w:t>
      </w:r>
    </w:p>
    <w:p w:rsidR="00243FAF" w:rsidRPr="00CF53A9" w:rsidRDefault="00243FAF" w:rsidP="00243FAF">
      <w:pPr>
        <w:spacing w:after="0" w:line="240" w:lineRule="auto"/>
        <w:jc w:val="center"/>
        <w:rPr>
          <w:rFonts w:ascii="Times New Roman" w:eastAsia="Times New Roman" w:hAnsi="Times New Roman"/>
          <w:bCs/>
          <w:lang w:val="sr-Cyrl-CS"/>
        </w:rPr>
      </w:pPr>
    </w:p>
    <w:p w:rsidR="00243FAF" w:rsidRPr="00CF53A9" w:rsidRDefault="00243FAF" w:rsidP="00243FAF">
      <w:pPr>
        <w:spacing w:after="0" w:line="240" w:lineRule="auto"/>
        <w:rPr>
          <w:rFonts w:ascii="Times New Roman" w:eastAsia="Times New Roman" w:hAnsi="Times New Roman"/>
          <w:b/>
          <w:bCs/>
          <w:lang w:val="sr-Cyrl-CS"/>
        </w:rPr>
      </w:pPr>
      <w:r w:rsidRPr="00CF53A9">
        <w:rPr>
          <w:rFonts w:ascii="Times New Roman" w:eastAsia="Times New Roman" w:hAnsi="Times New Roman"/>
          <w:b/>
          <w:bCs/>
          <w:lang w:val="sr-Cyrl-CS"/>
        </w:rPr>
        <w:t xml:space="preserve">БРОЈ ПРИМЕРАКА </w:t>
      </w:r>
    </w:p>
    <w:p w:rsidR="00243FAF" w:rsidRPr="00CF53A9" w:rsidRDefault="00243FAF" w:rsidP="00243FAF">
      <w:pPr>
        <w:spacing w:after="0" w:line="240" w:lineRule="auto"/>
        <w:jc w:val="center"/>
        <w:rPr>
          <w:rFonts w:ascii="Times New Roman" w:eastAsia="Times New Roman" w:hAnsi="Times New Roman"/>
          <w:bCs/>
          <w:lang w:val="sr-Cyrl-CS"/>
        </w:rPr>
      </w:pPr>
      <w:r w:rsidRPr="00CF53A9">
        <w:rPr>
          <w:rFonts w:ascii="Times New Roman" w:eastAsia="Times New Roman" w:hAnsi="Times New Roman"/>
          <w:bCs/>
          <w:lang w:val="sr-Cyrl-CS"/>
        </w:rPr>
        <w:t>Члан 1</w:t>
      </w:r>
      <w:r w:rsidRPr="00CF53A9">
        <w:rPr>
          <w:rFonts w:ascii="Times New Roman" w:eastAsia="Times New Roman" w:hAnsi="Times New Roman"/>
          <w:bCs/>
        </w:rPr>
        <w:t>7</w:t>
      </w:r>
      <w:r w:rsidRPr="00CF53A9">
        <w:rPr>
          <w:rFonts w:ascii="Times New Roman" w:eastAsia="Times New Roman" w:hAnsi="Times New Roman"/>
          <w:bCs/>
          <w:lang w:val="sr-Cyrl-CS"/>
        </w:rPr>
        <w:t>.</w:t>
      </w:r>
    </w:p>
    <w:p w:rsidR="00243FAF" w:rsidRPr="00CF53A9" w:rsidRDefault="00243FAF" w:rsidP="00243FAF">
      <w:pPr>
        <w:spacing w:after="0" w:line="240" w:lineRule="auto"/>
        <w:ind w:firstLine="708"/>
        <w:jc w:val="both"/>
        <w:rPr>
          <w:rFonts w:ascii="Times New Roman" w:eastAsia="Times New Roman" w:hAnsi="Times New Roman"/>
          <w:bCs/>
          <w:lang w:val="sr-Cyrl-CS"/>
        </w:rPr>
      </w:pPr>
      <w:r w:rsidRPr="00CF53A9">
        <w:rPr>
          <w:rFonts w:ascii="Times New Roman" w:eastAsia="Times New Roman" w:hAnsi="Times New Roman"/>
          <w:bCs/>
          <w:lang w:val="sr-Cyrl-CS"/>
        </w:rPr>
        <w:t>Оквирни споразум је сачињен у 7 (седам) истоветних примерака од којих Наручилац задржава 5 (пет) примерака а Добављач 2 (два) примерка.</w:t>
      </w:r>
    </w:p>
    <w:p w:rsidR="00243FAF" w:rsidRPr="00CF53A9" w:rsidRDefault="00243FAF" w:rsidP="00243FAF">
      <w:pPr>
        <w:spacing w:after="0" w:line="240" w:lineRule="auto"/>
        <w:jc w:val="both"/>
        <w:rPr>
          <w:rFonts w:ascii="Times New Roman" w:hAnsi="Times New Roman"/>
          <w:lang w:val="sr-Cyrl-CS"/>
        </w:rPr>
      </w:pPr>
      <w:r w:rsidRPr="00CF53A9">
        <w:rPr>
          <w:rFonts w:ascii="Times New Roman" w:hAnsi="Times New Roman"/>
          <w:lang w:val="sr-Cyrl-CS"/>
        </w:rPr>
        <w:tab/>
        <w:t>Сваки уредно потписан примерак овог оквирног споразума има значење оригинала и производи подједнако правно дејство.</w:t>
      </w:r>
    </w:p>
    <w:p w:rsidR="00243FAF" w:rsidRPr="00CF53A9" w:rsidRDefault="00243FAF" w:rsidP="00243FAF">
      <w:pPr>
        <w:spacing w:after="0" w:line="240" w:lineRule="auto"/>
        <w:jc w:val="both"/>
        <w:rPr>
          <w:rFonts w:ascii="Times New Roman" w:eastAsia="Times New Roman" w:hAnsi="Times New Roman"/>
          <w:lang w:val="sr-Cyrl-CS"/>
        </w:rPr>
      </w:pPr>
    </w:p>
    <w:p w:rsidR="00243FAF" w:rsidRPr="00CF53A9" w:rsidRDefault="00243FAF" w:rsidP="00243FAF">
      <w:pPr>
        <w:spacing w:after="0" w:line="240" w:lineRule="auto"/>
        <w:jc w:val="both"/>
        <w:rPr>
          <w:rFonts w:ascii="Times New Roman" w:eastAsia="Times New Roman" w:hAnsi="Times New Roman"/>
          <w:lang w:val="sr-Cyrl-CS"/>
        </w:rPr>
      </w:pPr>
    </w:p>
    <w:p w:rsidR="00243FAF" w:rsidRPr="00CF53A9" w:rsidRDefault="00243FAF" w:rsidP="00243FAF">
      <w:pPr>
        <w:spacing w:after="0" w:line="240" w:lineRule="auto"/>
        <w:jc w:val="both"/>
        <w:rPr>
          <w:rFonts w:ascii="Times New Roman" w:eastAsia="Times New Roman" w:hAnsi="Times New Roman"/>
          <w:lang w:val="sr-Cyrl-CS"/>
        </w:rPr>
      </w:pPr>
    </w:p>
    <w:p w:rsidR="00243FAF" w:rsidRPr="00CF53A9" w:rsidRDefault="00243FAF" w:rsidP="00243FAF">
      <w:pPr>
        <w:spacing w:after="0" w:line="240" w:lineRule="auto"/>
        <w:jc w:val="both"/>
        <w:rPr>
          <w:rFonts w:ascii="Times New Roman" w:eastAsia="Times New Roman" w:hAnsi="Times New Roman"/>
          <w:b/>
          <w:lang w:val="sr-Cyrl-CS"/>
        </w:rPr>
      </w:pPr>
      <w:r w:rsidRPr="00CF53A9">
        <w:rPr>
          <w:rFonts w:ascii="Times New Roman" w:eastAsia="Times New Roman" w:hAnsi="Times New Roman"/>
          <w:b/>
          <w:lang w:val="sr-Cyrl-CS"/>
        </w:rPr>
        <w:t xml:space="preserve">       ДОБАВЉАЧ:      </w:t>
      </w:r>
      <w:r w:rsidR="00EB5CB3">
        <w:rPr>
          <w:rFonts w:ascii="Times New Roman" w:eastAsia="Times New Roman" w:hAnsi="Times New Roman"/>
          <w:b/>
          <w:lang w:val="sr-Cyrl-CS"/>
        </w:rPr>
        <w:t xml:space="preserve">                                                               </w:t>
      </w:r>
      <w:r w:rsidRPr="00CF53A9">
        <w:rPr>
          <w:rFonts w:ascii="Times New Roman" w:eastAsia="Times New Roman" w:hAnsi="Times New Roman"/>
          <w:b/>
          <w:lang w:val="sr-Cyrl-CS"/>
        </w:rPr>
        <w:t xml:space="preserve">НАРУЧИЛАЦ:                                                             </w:t>
      </w:r>
    </w:p>
    <w:p w:rsidR="00243FAF" w:rsidRPr="00CF53A9" w:rsidRDefault="00243FAF" w:rsidP="00243FAF">
      <w:pPr>
        <w:spacing w:after="0" w:line="240" w:lineRule="auto"/>
        <w:jc w:val="both"/>
        <w:rPr>
          <w:rFonts w:ascii="Times New Roman" w:eastAsia="Times New Roman" w:hAnsi="Times New Roman"/>
          <w:lang w:val="sr-Cyrl-CS"/>
        </w:rPr>
      </w:pPr>
    </w:p>
    <w:p w:rsidR="00243FAF" w:rsidRPr="00CF53A9" w:rsidRDefault="00243FAF" w:rsidP="00243FAF">
      <w:pPr>
        <w:spacing w:after="0" w:line="240" w:lineRule="auto"/>
        <w:jc w:val="both"/>
        <w:rPr>
          <w:rFonts w:ascii="Times New Roman" w:eastAsia="Times New Roman" w:hAnsi="Times New Roman"/>
          <w:lang w:val="sr-Cyrl-CS"/>
        </w:rPr>
      </w:pPr>
      <w:r w:rsidRPr="00CF53A9">
        <w:rPr>
          <w:rFonts w:ascii="Times New Roman" w:eastAsia="Times New Roman" w:hAnsi="Times New Roman"/>
          <w:lang w:val="sr-Cyrl-CS"/>
        </w:rPr>
        <w:t xml:space="preserve">     __________________________                                          _______________________</w:t>
      </w:r>
    </w:p>
    <w:p w:rsidR="00243FAF" w:rsidRPr="00CF53A9" w:rsidRDefault="00EB5CB3" w:rsidP="001C1C9C">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 xml:space="preserve">                                                                                    </w:t>
      </w:r>
      <w:r w:rsidR="001C1C9C">
        <w:rPr>
          <w:rFonts w:ascii="Times New Roman" w:eastAsia="Times New Roman" w:hAnsi="Times New Roman"/>
        </w:rPr>
        <w:t>ВД Директора Мирослав Кресић dipl.ecc.</w:t>
      </w:r>
    </w:p>
    <w:p w:rsidR="00243FAF" w:rsidRPr="00CF53A9" w:rsidRDefault="00243FAF" w:rsidP="00DE7CA3">
      <w:pPr>
        <w:spacing w:after="0"/>
        <w:jc w:val="both"/>
        <w:rPr>
          <w:rFonts w:ascii="Times New Roman" w:hAnsi="Times New Roman"/>
          <w:b/>
          <w:bCs/>
          <w:i/>
          <w:iCs/>
          <w:lang w:val="sr-Cyrl-CS"/>
        </w:rPr>
      </w:pPr>
    </w:p>
    <w:p w:rsidR="000716BB" w:rsidRPr="00CF53A9" w:rsidRDefault="000716BB" w:rsidP="00DE7CA3">
      <w:pPr>
        <w:spacing w:after="0"/>
        <w:jc w:val="both"/>
        <w:rPr>
          <w:rFonts w:ascii="Times New Roman" w:hAnsi="Times New Roman"/>
          <w:b/>
          <w:bCs/>
          <w:i/>
          <w:iCs/>
          <w:lang w:val="sr-Cyrl-CS"/>
        </w:rPr>
      </w:pPr>
    </w:p>
    <w:p w:rsidR="00D92021" w:rsidRPr="0039177A" w:rsidRDefault="00D92021" w:rsidP="00D92021">
      <w:pPr>
        <w:spacing w:after="0" w:line="240" w:lineRule="auto"/>
        <w:jc w:val="both"/>
        <w:rPr>
          <w:rFonts w:ascii="Times New Roman" w:eastAsia="Times New Roman" w:hAnsi="Times New Roman"/>
          <w:sz w:val="20"/>
          <w:szCs w:val="20"/>
          <w:lang w:val="sr-Cyrl-CS"/>
        </w:rPr>
      </w:pPr>
      <w:r>
        <w:rPr>
          <w:rFonts w:ascii="Times New Roman" w:eastAsia="Times New Roman" w:hAnsi="Times New Roman"/>
          <w:sz w:val="20"/>
          <w:szCs w:val="20"/>
        </w:rPr>
        <w:t>*</w:t>
      </w:r>
      <w:r w:rsidRPr="0039177A">
        <w:rPr>
          <w:rFonts w:ascii="Times New Roman" w:eastAsia="Times New Roman" w:hAnsi="Times New Roman"/>
          <w:sz w:val="20"/>
          <w:szCs w:val="20"/>
          <w:lang w:val="sr-Cyrl-CS"/>
        </w:rPr>
        <w:t>Попунити празна поља</w:t>
      </w:r>
      <w:r>
        <w:rPr>
          <w:rFonts w:ascii="Times New Roman" w:eastAsia="Times New Roman" w:hAnsi="Times New Roman"/>
          <w:sz w:val="20"/>
          <w:szCs w:val="20"/>
          <w:lang w:val="sr-Cyrl-CS"/>
        </w:rPr>
        <w:t xml:space="preserve"> означена звездицом </w:t>
      </w:r>
      <w:r w:rsidRPr="0039177A">
        <w:rPr>
          <w:rFonts w:ascii="Times New Roman" w:eastAsia="Times New Roman" w:hAnsi="Times New Roman"/>
          <w:sz w:val="20"/>
          <w:szCs w:val="20"/>
          <w:lang w:val="sr-Cyrl-CS"/>
        </w:rPr>
        <w:t>.</w:t>
      </w:r>
    </w:p>
    <w:p w:rsidR="001B4C48" w:rsidRDefault="001B4C48" w:rsidP="00DE7CA3">
      <w:pPr>
        <w:spacing w:after="0"/>
        <w:jc w:val="both"/>
        <w:rPr>
          <w:rFonts w:ascii="Times New Roman" w:hAnsi="Times New Roman"/>
          <w:b/>
          <w:bCs/>
          <w:i/>
          <w:iCs/>
          <w:lang w:val="sr-Cyrl-CS"/>
        </w:rPr>
      </w:pPr>
    </w:p>
    <w:p w:rsidR="008C1B34" w:rsidRDefault="008C1B34" w:rsidP="00DE7CA3">
      <w:pPr>
        <w:spacing w:after="0"/>
        <w:jc w:val="both"/>
        <w:rPr>
          <w:rFonts w:ascii="Times New Roman" w:hAnsi="Times New Roman"/>
          <w:b/>
          <w:bCs/>
          <w:i/>
          <w:iCs/>
          <w:sz w:val="20"/>
          <w:szCs w:val="20"/>
          <w:lang w:val="sr-Cyrl-CS"/>
        </w:rPr>
      </w:pPr>
    </w:p>
    <w:p w:rsidR="00EB5CB3" w:rsidRDefault="00EB5CB3" w:rsidP="00DE7CA3">
      <w:pPr>
        <w:spacing w:after="0"/>
        <w:jc w:val="both"/>
        <w:rPr>
          <w:rFonts w:ascii="Times New Roman" w:hAnsi="Times New Roman"/>
          <w:b/>
          <w:bCs/>
          <w:i/>
          <w:iCs/>
          <w:sz w:val="20"/>
          <w:szCs w:val="20"/>
          <w:lang w:val="sr-Cyrl-CS"/>
        </w:rPr>
      </w:pPr>
    </w:p>
    <w:p w:rsidR="00EB5CB3" w:rsidRDefault="00EB5CB3" w:rsidP="00DE7CA3">
      <w:pPr>
        <w:spacing w:after="0"/>
        <w:jc w:val="both"/>
        <w:rPr>
          <w:rFonts w:ascii="Times New Roman" w:hAnsi="Times New Roman"/>
          <w:b/>
          <w:bCs/>
          <w:i/>
          <w:iCs/>
          <w:sz w:val="20"/>
          <w:szCs w:val="20"/>
          <w:lang w:val="sr-Cyrl-CS"/>
        </w:rPr>
      </w:pPr>
    </w:p>
    <w:p w:rsidR="00EB5CB3" w:rsidRDefault="00EB5CB3" w:rsidP="00DE7CA3">
      <w:pPr>
        <w:spacing w:after="0"/>
        <w:jc w:val="both"/>
        <w:rPr>
          <w:rFonts w:ascii="Times New Roman" w:hAnsi="Times New Roman"/>
          <w:b/>
          <w:bCs/>
          <w:i/>
          <w:iCs/>
          <w:sz w:val="20"/>
          <w:szCs w:val="20"/>
          <w:lang w:val="sr-Cyrl-CS"/>
        </w:rPr>
      </w:pPr>
    </w:p>
    <w:p w:rsidR="00EB5CB3" w:rsidRDefault="00EB5CB3" w:rsidP="00DE7CA3">
      <w:pPr>
        <w:spacing w:after="0"/>
        <w:jc w:val="both"/>
        <w:rPr>
          <w:rFonts w:ascii="Times New Roman" w:hAnsi="Times New Roman"/>
          <w:b/>
          <w:bCs/>
          <w:i/>
          <w:iCs/>
          <w:sz w:val="20"/>
          <w:szCs w:val="20"/>
          <w:lang w:val="sr-Cyrl-CS"/>
        </w:rPr>
      </w:pPr>
    </w:p>
    <w:p w:rsidR="00EB5CB3" w:rsidRDefault="00EB5CB3" w:rsidP="00DE7CA3">
      <w:pPr>
        <w:spacing w:after="0"/>
        <w:jc w:val="both"/>
        <w:rPr>
          <w:rFonts w:ascii="Times New Roman" w:hAnsi="Times New Roman"/>
          <w:b/>
          <w:bCs/>
          <w:i/>
          <w:iCs/>
          <w:sz w:val="20"/>
          <w:szCs w:val="20"/>
          <w:lang w:val="sr-Cyrl-CS"/>
        </w:rPr>
      </w:pPr>
    </w:p>
    <w:p w:rsidR="00EC7ECE" w:rsidRPr="00EB6933" w:rsidRDefault="00DD07B7" w:rsidP="00DE7CA3">
      <w:pPr>
        <w:spacing w:after="0"/>
        <w:jc w:val="both"/>
        <w:rPr>
          <w:rFonts w:ascii="Times New Roman" w:hAnsi="Times New Roman"/>
          <w:b/>
          <w:bCs/>
          <w:i/>
          <w:iCs/>
          <w:sz w:val="20"/>
          <w:szCs w:val="20"/>
        </w:rPr>
      </w:pPr>
      <w:r>
        <w:rPr>
          <w:rFonts w:ascii="Times New Roman" w:hAnsi="Times New Roman"/>
          <w:b/>
          <w:bCs/>
          <w:i/>
          <w:iCs/>
          <w:sz w:val="20"/>
          <w:szCs w:val="20"/>
        </w:rPr>
        <w:lastRenderedPageBreak/>
        <w:t xml:space="preserve">IX </w:t>
      </w:r>
      <w:r w:rsidR="00CC3D9B" w:rsidRPr="00EB6933">
        <w:rPr>
          <w:rFonts w:ascii="Times New Roman" w:hAnsi="Times New Roman"/>
          <w:b/>
          <w:bCs/>
          <w:i/>
          <w:iCs/>
          <w:sz w:val="20"/>
          <w:szCs w:val="20"/>
        </w:rPr>
        <w:t xml:space="preserve"> МОДЕЛ УГОВОРА</w:t>
      </w:r>
    </w:p>
    <w:p w:rsidR="00AE5664" w:rsidRPr="00EB6933" w:rsidRDefault="00CC3D9B" w:rsidP="00AE5664">
      <w:pPr>
        <w:spacing w:after="0" w:line="240" w:lineRule="auto"/>
        <w:jc w:val="both"/>
        <w:rPr>
          <w:rFonts w:ascii="Times New Roman" w:eastAsia="Times New Roman" w:hAnsi="Times New Roman"/>
          <w:i/>
          <w:sz w:val="20"/>
          <w:szCs w:val="20"/>
          <w:u w:val="single"/>
          <w:lang w:val="sr-Cyrl-CS"/>
        </w:rPr>
      </w:pPr>
      <w:r w:rsidRPr="00EB6933">
        <w:rPr>
          <w:rFonts w:ascii="Times New Roman" w:eastAsia="Times New Roman" w:hAnsi="Times New Roman"/>
          <w:i/>
          <w:sz w:val="20"/>
          <w:szCs w:val="20"/>
          <w:u w:val="single"/>
          <w:lang w:val="sr-Cyrl-CS"/>
        </w:rPr>
        <w:t>(Модел уговора</w:t>
      </w:r>
      <w:r w:rsidR="00A40DDC" w:rsidRPr="00EB6933">
        <w:rPr>
          <w:rFonts w:ascii="Times New Roman" w:eastAsia="Times New Roman" w:hAnsi="Times New Roman"/>
          <w:i/>
          <w:sz w:val="20"/>
          <w:szCs w:val="20"/>
          <w:u w:val="single"/>
          <w:lang w:val="sr-Cyrl-CS"/>
        </w:rPr>
        <w:t xml:space="preserve"> попуњава понуђач. П</w:t>
      </w:r>
      <w:r w:rsidRPr="00EB6933">
        <w:rPr>
          <w:rFonts w:ascii="Times New Roman" w:eastAsia="Times New Roman" w:hAnsi="Times New Roman"/>
          <w:i/>
          <w:sz w:val="20"/>
          <w:szCs w:val="20"/>
          <w:u w:val="single"/>
          <w:lang w:val="sr-Cyrl-CS"/>
        </w:rPr>
        <w:t>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9515DF" w:rsidRPr="00EB6933" w:rsidRDefault="009515DF" w:rsidP="00AE5664">
      <w:pPr>
        <w:spacing w:after="0" w:line="240" w:lineRule="auto"/>
        <w:jc w:val="both"/>
        <w:rPr>
          <w:rFonts w:ascii="Times New Roman" w:eastAsia="Times New Roman" w:hAnsi="Times New Roman"/>
          <w:sz w:val="20"/>
          <w:szCs w:val="20"/>
          <w:u w:val="single"/>
          <w:lang w:val="sr-Cyrl-CS"/>
        </w:rPr>
      </w:pPr>
    </w:p>
    <w:p w:rsidR="009515DF" w:rsidRPr="00EB6933" w:rsidRDefault="009515DF" w:rsidP="009515DF">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EB6933">
        <w:rPr>
          <w:rFonts w:ascii="Times New Roman" w:eastAsia="Times New Roman" w:hAnsi="Times New Roman"/>
          <w:noProof/>
          <w:sz w:val="20"/>
          <w:szCs w:val="20"/>
          <w:lang w:val="sr-Cyrl-CS"/>
        </w:rPr>
        <w:t>На основу члана 112. Закона о јавним набавкама (''Сл. гласник РС'', број 124/2012</w:t>
      </w:r>
      <w:r w:rsidR="005D1C31" w:rsidRPr="00EB6933">
        <w:rPr>
          <w:rFonts w:ascii="Times New Roman" w:eastAsia="Times New Roman" w:hAnsi="Times New Roman"/>
          <w:noProof/>
          <w:sz w:val="20"/>
          <w:szCs w:val="20"/>
          <w:lang w:val="sr-Cyrl-CS"/>
        </w:rPr>
        <w:t xml:space="preserve">, </w:t>
      </w:r>
      <w:r w:rsidR="005D1C31" w:rsidRPr="00EB6933">
        <w:rPr>
          <w:rFonts w:ascii="Times New Roman" w:hAnsi="Times New Roman"/>
          <w:sz w:val="20"/>
          <w:szCs w:val="20"/>
          <w:lang w:val="sr-Cyrl-CS"/>
        </w:rPr>
        <w:t>14/2015 и 68/2015</w:t>
      </w:r>
      <w:r w:rsidRPr="00EB6933">
        <w:rPr>
          <w:rFonts w:ascii="Times New Roman" w:eastAsia="Times New Roman" w:hAnsi="Times New Roman"/>
          <w:noProof/>
          <w:sz w:val="20"/>
          <w:szCs w:val="20"/>
          <w:lang w:val="sr-Cyrl-CS"/>
        </w:rPr>
        <w:t xml:space="preserve">) и Одлуке о додели уговора </w:t>
      </w:r>
      <w:r w:rsidR="005D1C31" w:rsidRPr="00EB6933">
        <w:rPr>
          <w:rFonts w:ascii="Times New Roman" w:eastAsia="Times New Roman" w:hAnsi="Times New Roman"/>
          <w:noProof/>
          <w:sz w:val="20"/>
          <w:szCs w:val="20"/>
          <w:lang w:val="sr-Cyrl-CS"/>
        </w:rPr>
        <w:t>01-____</w:t>
      </w:r>
      <w:r w:rsidR="00630C8E" w:rsidRPr="00EB6933">
        <w:rPr>
          <w:rFonts w:ascii="Times New Roman" w:eastAsia="Times New Roman" w:hAnsi="Times New Roman"/>
          <w:noProof/>
          <w:sz w:val="20"/>
          <w:szCs w:val="20"/>
          <w:lang w:val="sr-Cyrl-CS"/>
        </w:rPr>
        <w:t>/</w:t>
      </w:r>
      <w:r w:rsidR="005D1C31" w:rsidRPr="00EB6933">
        <w:rPr>
          <w:rFonts w:ascii="Times New Roman" w:eastAsia="Times New Roman" w:hAnsi="Times New Roman"/>
          <w:noProof/>
          <w:sz w:val="20"/>
          <w:szCs w:val="20"/>
          <w:lang w:val="sr-Cyrl-CS"/>
        </w:rPr>
        <w:t>201</w:t>
      </w:r>
      <w:r w:rsidR="00FE03D7">
        <w:rPr>
          <w:rFonts w:ascii="Times New Roman" w:eastAsia="Times New Roman" w:hAnsi="Times New Roman"/>
          <w:noProof/>
          <w:sz w:val="20"/>
          <w:szCs w:val="20"/>
          <w:lang w:val="sr-Cyrl-CS"/>
        </w:rPr>
        <w:t>9</w:t>
      </w:r>
      <w:r w:rsidR="00C2129E" w:rsidRPr="00EB6933">
        <w:rPr>
          <w:rFonts w:ascii="Times New Roman" w:eastAsia="Times New Roman" w:hAnsi="Times New Roman"/>
          <w:noProof/>
          <w:sz w:val="20"/>
          <w:szCs w:val="20"/>
          <w:lang w:val="sr-Cyrl-CS"/>
        </w:rPr>
        <w:t>од __</w:t>
      </w:r>
      <w:r w:rsidR="00F01D54" w:rsidRPr="00EB6933">
        <w:rPr>
          <w:rFonts w:ascii="Times New Roman" w:eastAsia="Times New Roman" w:hAnsi="Times New Roman"/>
          <w:noProof/>
          <w:sz w:val="20"/>
          <w:szCs w:val="20"/>
          <w:lang w:val="sr-Cyrl-CS"/>
        </w:rPr>
        <w:t>____</w:t>
      </w:r>
      <w:r w:rsidR="00C2129E" w:rsidRPr="00EB6933">
        <w:rPr>
          <w:rFonts w:ascii="Times New Roman" w:eastAsia="Times New Roman" w:hAnsi="Times New Roman"/>
          <w:noProof/>
          <w:sz w:val="20"/>
          <w:szCs w:val="20"/>
          <w:lang w:val="sr-Cyrl-CS"/>
        </w:rPr>
        <w:t>______*.године</w:t>
      </w:r>
      <w:r w:rsidRPr="00EB6933">
        <w:rPr>
          <w:rFonts w:ascii="Times New Roman" w:eastAsia="Times New Roman" w:hAnsi="Times New Roman"/>
          <w:noProof/>
          <w:sz w:val="20"/>
          <w:szCs w:val="20"/>
          <w:lang w:val="sr-Cyrl-CS"/>
        </w:rPr>
        <w:t>, з</w:t>
      </w:r>
      <w:r w:rsidRPr="00EB6933">
        <w:rPr>
          <w:rFonts w:ascii="Times New Roman" w:eastAsia="Times New Roman" w:hAnsi="Times New Roman"/>
          <w:spacing w:val="-3"/>
          <w:sz w:val="20"/>
          <w:szCs w:val="20"/>
          <w:lang w:val="ru-RU"/>
        </w:rPr>
        <w:t>акључен је дана________</w:t>
      </w:r>
      <w:r w:rsidR="00F01D54" w:rsidRPr="00EB6933">
        <w:rPr>
          <w:rFonts w:ascii="Times New Roman" w:eastAsia="Times New Roman" w:hAnsi="Times New Roman"/>
          <w:spacing w:val="-3"/>
          <w:sz w:val="20"/>
          <w:szCs w:val="20"/>
          <w:lang w:val="ru-RU"/>
        </w:rPr>
        <w:t>____</w:t>
      </w:r>
      <w:r w:rsidRPr="00EB6933">
        <w:rPr>
          <w:rFonts w:ascii="Times New Roman" w:eastAsia="Times New Roman" w:hAnsi="Times New Roman"/>
          <w:spacing w:val="-3"/>
          <w:sz w:val="20"/>
          <w:szCs w:val="20"/>
          <w:lang w:val="ru-RU"/>
        </w:rPr>
        <w:t>_</w:t>
      </w:r>
      <w:r w:rsidR="00C2129E" w:rsidRPr="00EB6933">
        <w:rPr>
          <w:rFonts w:ascii="Times New Roman" w:eastAsia="Times New Roman" w:hAnsi="Times New Roman"/>
          <w:spacing w:val="-3"/>
          <w:sz w:val="20"/>
          <w:szCs w:val="20"/>
          <w:lang w:val="ru-RU"/>
        </w:rPr>
        <w:t>*</w:t>
      </w:r>
      <w:r w:rsidRPr="00EB6933">
        <w:rPr>
          <w:rFonts w:ascii="Times New Roman" w:eastAsia="Times New Roman" w:hAnsi="Times New Roman"/>
          <w:spacing w:val="-4"/>
          <w:sz w:val="20"/>
          <w:szCs w:val="20"/>
          <w:lang w:val="ru-RU"/>
        </w:rPr>
        <w:t xml:space="preserve">.године у </w:t>
      </w:r>
      <w:r w:rsidR="005D1C31" w:rsidRPr="00EB6933">
        <w:rPr>
          <w:rFonts w:ascii="Times New Roman" w:eastAsia="Times New Roman" w:hAnsi="Times New Roman"/>
          <w:spacing w:val="-4"/>
          <w:sz w:val="20"/>
          <w:szCs w:val="20"/>
          <w:lang w:val="ru-RU"/>
        </w:rPr>
        <w:t>Чуругу</w:t>
      </w:r>
      <w:r w:rsidRPr="00EB6933">
        <w:rPr>
          <w:rFonts w:ascii="Times New Roman" w:eastAsia="Times New Roman" w:hAnsi="Times New Roman"/>
          <w:spacing w:val="-4"/>
          <w:sz w:val="20"/>
          <w:szCs w:val="20"/>
          <w:lang w:val="ru-RU"/>
        </w:rPr>
        <w:t>:</w:t>
      </w:r>
    </w:p>
    <w:p w:rsidR="000069C4" w:rsidRPr="00EB6933" w:rsidRDefault="000069C4" w:rsidP="00DD739C">
      <w:pPr>
        <w:shd w:val="clear" w:color="auto" w:fill="FFFFFF"/>
        <w:tabs>
          <w:tab w:val="left" w:leader="underscore" w:pos="2606"/>
        </w:tabs>
        <w:spacing w:after="0" w:line="240" w:lineRule="auto"/>
        <w:ind w:left="11"/>
        <w:jc w:val="center"/>
        <w:rPr>
          <w:rFonts w:ascii="Times New Roman" w:eastAsia="Times New Roman" w:hAnsi="Times New Roman"/>
          <w:b/>
          <w:bCs/>
          <w:caps/>
          <w:sz w:val="20"/>
          <w:szCs w:val="20"/>
          <w:lang w:val="ru-RU"/>
        </w:rPr>
      </w:pPr>
    </w:p>
    <w:p w:rsidR="0039177A" w:rsidRDefault="0039177A" w:rsidP="0039177A">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Уговор о Набавци ГОРИВА ЗА ПОТРЕБЕ ВОЗИЛА ДОМА ЗА ДУШЕВНО ОБОЛЕЛА ЛИЦА «ЧУРУГ» ЗА 201</w:t>
      </w:r>
      <w:r w:rsidR="00BA525C">
        <w:rPr>
          <w:rFonts w:ascii="Times New Roman" w:eastAsia="Times New Roman" w:hAnsi="Times New Roman"/>
          <w:b/>
          <w:bCs/>
          <w:caps/>
          <w:lang w:val="ru-RU"/>
        </w:rPr>
        <w:t>9</w:t>
      </w:r>
      <w:r w:rsidRPr="0039177A">
        <w:rPr>
          <w:rFonts w:ascii="Times New Roman" w:eastAsia="Times New Roman" w:hAnsi="Times New Roman"/>
          <w:b/>
          <w:bCs/>
          <w:caps/>
          <w:lang w:val="ru-RU"/>
        </w:rPr>
        <w:t xml:space="preserve">.ГОДИНУ </w:t>
      </w:r>
    </w:p>
    <w:p w:rsidR="0039177A" w:rsidRPr="0039177A" w:rsidRDefault="0039177A" w:rsidP="0039177A">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39177A" w:rsidRPr="0039177A" w:rsidTr="005A6272">
        <w:trPr>
          <w:trHeight w:val="966"/>
        </w:trPr>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Дом за душевно оболела лица «Чуруг», Краља Петра </w:t>
            </w:r>
            <w:r w:rsidRPr="0039177A">
              <w:rPr>
                <w:rFonts w:ascii="Times New Roman" w:eastAsia="Times New Roman" w:hAnsi="Times New Roman"/>
                <w:b/>
                <w:bCs/>
                <w:lang w:val="sr-Latn-CS"/>
              </w:rPr>
              <w:t>I 1</w:t>
            </w:r>
            <w:r w:rsidRPr="0039177A">
              <w:rPr>
                <w:rFonts w:ascii="Times New Roman" w:eastAsia="Times New Roman" w:hAnsi="Times New Roman"/>
                <w:b/>
                <w:bCs/>
                <w:lang w:val="ru-RU"/>
              </w:rPr>
              <w:t>, 2123</w:t>
            </w:r>
            <w:r w:rsidRPr="0039177A">
              <w:rPr>
                <w:rFonts w:ascii="Times New Roman" w:eastAsia="Times New Roman" w:hAnsi="Times New Roman"/>
                <w:b/>
                <w:bCs/>
                <w:lang w:val="sr-Latn-CS"/>
              </w:rPr>
              <w:t>8</w:t>
            </w:r>
            <w:r w:rsidRPr="0039177A">
              <w:rPr>
                <w:rFonts w:ascii="Times New Roman" w:eastAsia="Times New Roman" w:hAnsi="Times New Roman"/>
                <w:b/>
                <w:bCs/>
                <w:lang w:val="sr-Cyrl-CS"/>
              </w:rPr>
              <w:t>Чуруг</w:t>
            </w:r>
            <w:r w:rsidRPr="0039177A">
              <w:rPr>
                <w:rFonts w:ascii="Times New Roman" w:eastAsia="Times New Roman" w:hAnsi="Times New Roman"/>
                <w:b/>
                <w:bCs/>
                <w:lang w:val="ru-RU"/>
              </w:rPr>
              <w:t>, ПИБ: 100227763 Матични број: 08082235</w:t>
            </w:r>
          </w:p>
          <w:p w:rsidR="0039177A" w:rsidRPr="0039177A" w:rsidRDefault="0039177A" w:rsidP="0039177A">
            <w:pPr>
              <w:spacing w:after="0" w:line="240" w:lineRule="auto"/>
              <w:jc w:val="both"/>
              <w:rPr>
                <w:rFonts w:ascii="Times New Roman" w:eastAsia="Times New Roman" w:hAnsi="Times New Roman"/>
                <w:b/>
                <w:bCs/>
                <w:lang w:val="sr-Cyrl-CS"/>
              </w:rPr>
            </w:pPr>
            <w:r w:rsidRPr="0039177A">
              <w:rPr>
                <w:rFonts w:ascii="Times New Roman" w:eastAsia="Times New Roman" w:hAnsi="Times New Roman"/>
                <w:b/>
                <w:bCs/>
                <w:lang w:val="ru-RU"/>
              </w:rPr>
              <w:t xml:space="preserve">коју заступа </w:t>
            </w:r>
            <w:r w:rsidR="00880328">
              <w:rPr>
                <w:rFonts w:ascii="Times New Roman" w:eastAsia="Times New Roman" w:hAnsi="Times New Roman"/>
                <w:b/>
                <w:bCs/>
                <w:lang w:val="sr-Cyrl-CS"/>
              </w:rPr>
              <w:t>ВД Д</w:t>
            </w:r>
            <w:r w:rsidRPr="0039177A">
              <w:rPr>
                <w:rFonts w:ascii="Times New Roman" w:eastAsia="Times New Roman" w:hAnsi="Times New Roman"/>
                <w:b/>
                <w:bCs/>
                <w:lang w:val="ru-RU"/>
              </w:rPr>
              <w:t>иректор</w:t>
            </w:r>
            <w:r w:rsidR="00880328">
              <w:rPr>
                <w:rFonts w:ascii="Times New Roman" w:eastAsia="Times New Roman" w:hAnsi="Times New Roman"/>
                <w:b/>
                <w:bCs/>
                <w:lang w:val="ru-RU"/>
              </w:rPr>
              <w:t>-а</w:t>
            </w:r>
            <w:r w:rsidRPr="0039177A">
              <w:rPr>
                <w:rFonts w:ascii="Times New Roman" w:eastAsia="Times New Roman" w:hAnsi="Times New Roman"/>
                <w:b/>
                <w:bCs/>
                <w:lang w:val="ru-RU"/>
              </w:rPr>
              <w:t xml:space="preserve"> Дома </w:t>
            </w:r>
            <w:r w:rsidR="00FE03D7">
              <w:rPr>
                <w:rFonts w:ascii="Times New Roman" w:eastAsia="Times New Roman" w:hAnsi="Times New Roman"/>
                <w:b/>
                <w:bCs/>
                <w:lang w:val="ru-RU"/>
              </w:rPr>
              <w:t>Мирослав Кресић, дипл.ецц.</w:t>
            </w:r>
            <w:r w:rsidRPr="0039177A">
              <w:rPr>
                <w:rFonts w:ascii="Times New Roman" w:eastAsia="Times New Roman" w:hAnsi="Times New Roman"/>
                <w:b/>
                <w:bCs/>
                <w:lang w:val="ru-RU"/>
              </w:rPr>
              <w:t xml:space="preserve"> (у даљем тексту: Наручилац)</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И </w:t>
            </w:r>
          </w:p>
          <w:p w:rsidR="0039177A" w:rsidRPr="00D92021" w:rsidRDefault="00D92021" w:rsidP="0039177A">
            <w:pPr>
              <w:spacing w:after="0" w:line="240" w:lineRule="auto"/>
              <w:jc w:val="both"/>
              <w:rPr>
                <w:rFonts w:ascii="Times New Roman" w:eastAsia="Times New Roman" w:hAnsi="Times New Roman"/>
                <w:b/>
                <w:bCs/>
              </w:rPr>
            </w:pPr>
            <w:r>
              <w:rPr>
                <w:rFonts w:ascii="Times New Roman" w:eastAsia="Times New Roman" w:hAnsi="Times New Roman"/>
                <w:b/>
                <w:bCs/>
              </w:rPr>
              <w:t>*</w:t>
            </w:r>
            <w:r w:rsidR="0039177A" w:rsidRPr="0039177A">
              <w:rPr>
                <w:rFonts w:ascii="Times New Roman" w:eastAsia="Times New Roman" w:hAnsi="Times New Roman"/>
                <w:b/>
                <w:bCs/>
                <w:lang w:val="ru-RU"/>
              </w:rPr>
              <w:t xml:space="preserve">______________________________ из </w:t>
            </w:r>
            <w:r>
              <w:rPr>
                <w:rFonts w:ascii="Times New Roman" w:eastAsia="Times New Roman" w:hAnsi="Times New Roman"/>
                <w:b/>
                <w:bCs/>
              </w:rPr>
              <w:t>*</w:t>
            </w:r>
            <w:r w:rsidR="0039177A" w:rsidRPr="0039177A">
              <w:rPr>
                <w:rFonts w:ascii="Times New Roman" w:eastAsia="Times New Roman" w:hAnsi="Times New Roman"/>
                <w:b/>
                <w:bCs/>
                <w:lang w:val="ru-RU"/>
              </w:rPr>
              <w:t>_________________, ул. __________________</w:t>
            </w:r>
            <w:r>
              <w:rPr>
                <w:rFonts w:ascii="Times New Roman" w:eastAsia="Times New Roman" w:hAnsi="Times New Roman"/>
                <w:b/>
                <w:bCs/>
              </w:rPr>
              <w:t>*</w:t>
            </w:r>
          </w:p>
          <w:p w:rsidR="0039177A" w:rsidRPr="00D92021" w:rsidRDefault="0039177A" w:rsidP="0039177A">
            <w:pPr>
              <w:spacing w:after="0" w:line="240" w:lineRule="auto"/>
              <w:jc w:val="both"/>
              <w:rPr>
                <w:rFonts w:ascii="Times New Roman" w:eastAsia="Times New Roman" w:hAnsi="Times New Roman"/>
                <w:b/>
                <w:bCs/>
              </w:rPr>
            </w:pPr>
            <w:r w:rsidRPr="0039177A">
              <w:rPr>
                <w:rFonts w:ascii="Times New Roman" w:eastAsia="Times New Roman" w:hAnsi="Times New Roman"/>
                <w:b/>
                <w:bCs/>
                <w:lang w:val="ru-RU"/>
              </w:rPr>
              <w:t>ПИБ: _____________</w:t>
            </w:r>
            <w:r w:rsidR="00D92021">
              <w:rPr>
                <w:rFonts w:ascii="Times New Roman" w:eastAsia="Times New Roman" w:hAnsi="Times New Roman"/>
                <w:b/>
                <w:bCs/>
              </w:rPr>
              <w:t>*</w:t>
            </w:r>
            <w:r w:rsidRPr="0039177A">
              <w:rPr>
                <w:rFonts w:ascii="Times New Roman" w:eastAsia="Times New Roman" w:hAnsi="Times New Roman"/>
                <w:b/>
                <w:bCs/>
                <w:lang w:val="ru-RU"/>
              </w:rPr>
              <w:tab/>
              <w:t>Матични број: ______________</w:t>
            </w:r>
            <w:r w:rsidR="00D92021">
              <w:rPr>
                <w:rFonts w:ascii="Times New Roman" w:eastAsia="Times New Roman" w:hAnsi="Times New Roman"/>
                <w:b/>
                <w:bCs/>
              </w:rPr>
              <w:t>*</w:t>
            </w:r>
          </w:p>
          <w:p w:rsidR="0039177A" w:rsidRPr="00D92021" w:rsidRDefault="0039177A" w:rsidP="0039177A">
            <w:pPr>
              <w:spacing w:after="0" w:line="240" w:lineRule="auto"/>
              <w:jc w:val="both"/>
              <w:rPr>
                <w:rFonts w:ascii="Times New Roman" w:eastAsia="Times New Roman" w:hAnsi="Times New Roman"/>
                <w:b/>
                <w:bCs/>
              </w:rPr>
            </w:pPr>
            <w:r w:rsidRPr="0039177A">
              <w:rPr>
                <w:rFonts w:ascii="Times New Roman" w:eastAsia="Times New Roman" w:hAnsi="Times New Roman"/>
                <w:b/>
                <w:bCs/>
                <w:lang w:val="ru-RU"/>
              </w:rPr>
              <w:t>Број рачуна: ________________________</w:t>
            </w:r>
            <w:r w:rsidRPr="0039177A">
              <w:rPr>
                <w:rFonts w:ascii="Times New Roman" w:eastAsia="Times New Roman" w:hAnsi="Times New Roman"/>
                <w:b/>
                <w:bCs/>
                <w:lang w:val="ru-RU"/>
              </w:rPr>
              <w:tab/>
            </w:r>
            <w:r w:rsidR="00D92021">
              <w:rPr>
                <w:rFonts w:ascii="Times New Roman" w:eastAsia="Times New Roman" w:hAnsi="Times New Roman"/>
                <w:b/>
                <w:bCs/>
              </w:rPr>
              <w:t>*</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Назив банке:________________________</w:t>
            </w:r>
            <w:r w:rsidR="00D92021">
              <w:rPr>
                <w:rFonts w:ascii="Times New Roman" w:eastAsia="Times New Roman" w:hAnsi="Times New Roman"/>
                <w:b/>
                <w:bCs/>
              </w:rPr>
              <w:t>*</w:t>
            </w:r>
            <w:r w:rsidRPr="0039177A">
              <w:rPr>
                <w:rFonts w:ascii="Times New Roman" w:eastAsia="Times New Roman" w:hAnsi="Times New Roman"/>
                <w:b/>
                <w:bCs/>
                <w:lang w:val="ru-RU"/>
              </w:rPr>
              <w:t xml:space="preserve"> </w:t>
            </w:r>
            <w:r w:rsidRPr="0039177A">
              <w:rPr>
                <w:rFonts w:ascii="Times New Roman" w:eastAsia="Times New Roman" w:hAnsi="Times New Roman"/>
                <w:b/>
                <w:bCs/>
                <w:lang w:val="ru-RU"/>
              </w:rPr>
              <w:tab/>
            </w:r>
          </w:p>
          <w:p w:rsidR="0039177A" w:rsidRPr="00D92021" w:rsidRDefault="0039177A" w:rsidP="0039177A">
            <w:pPr>
              <w:spacing w:after="0" w:line="240" w:lineRule="auto"/>
              <w:jc w:val="both"/>
              <w:rPr>
                <w:rFonts w:ascii="Times New Roman" w:eastAsia="Times New Roman" w:hAnsi="Times New Roman"/>
                <w:b/>
                <w:bCs/>
              </w:rPr>
            </w:pPr>
            <w:r w:rsidRPr="0039177A">
              <w:rPr>
                <w:rFonts w:ascii="Times New Roman" w:eastAsia="Times New Roman" w:hAnsi="Times New Roman"/>
                <w:b/>
                <w:bCs/>
                <w:lang w:val="ru-RU"/>
              </w:rPr>
              <w:t>Телефон:_________________</w:t>
            </w:r>
            <w:r w:rsidRPr="0039177A">
              <w:rPr>
                <w:rFonts w:ascii="Times New Roman" w:eastAsia="Times New Roman" w:hAnsi="Times New Roman"/>
                <w:b/>
                <w:bCs/>
                <w:lang w:val="ru-RU"/>
              </w:rPr>
              <w:tab/>
            </w:r>
            <w:r w:rsidR="00D92021">
              <w:rPr>
                <w:rFonts w:ascii="Times New Roman" w:eastAsia="Times New Roman" w:hAnsi="Times New Roman"/>
                <w:b/>
                <w:bCs/>
              </w:rPr>
              <w:t>*</w:t>
            </w:r>
          </w:p>
          <w:p w:rsidR="0039177A" w:rsidRPr="00D92021" w:rsidRDefault="0039177A" w:rsidP="0039177A">
            <w:pPr>
              <w:spacing w:after="0" w:line="240" w:lineRule="auto"/>
              <w:jc w:val="both"/>
              <w:rPr>
                <w:rFonts w:ascii="Times New Roman" w:eastAsia="Times New Roman" w:hAnsi="Times New Roman"/>
                <w:b/>
                <w:bCs/>
              </w:rPr>
            </w:pPr>
            <w:r w:rsidRPr="0039177A">
              <w:rPr>
                <w:rFonts w:ascii="Times New Roman" w:eastAsia="Times New Roman" w:hAnsi="Times New Roman"/>
                <w:b/>
                <w:bCs/>
                <w:lang w:val="ru-RU"/>
              </w:rPr>
              <w:t>кога заступа __________________________</w:t>
            </w:r>
            <w:r w:rsidR="00D92021">
              <w:rPr>
                <w:rFonts w:ascii="Times New Roman" w:eastAsia="Times New Roman" w:hAnsi="Times New Roman"/>
                <w:b/>
                <w:bCs/>
              </w:rPr>
              <w:t>*</w:t>
            </w:r>
          </w:p>
          <w:p w:rsidR="0039177A" w:rsidRPr="0039177A" w:rsidRDefault="0039177A" w:rsidP="0039177A">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 даљем тексту: Испоручилац)</w:t>
            </w: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r w:rsidR="0039177A" w:rsidRPr="0039177A" w:rsidTr="005A6272">
        <w:tc>
          <w:tcPr>
            <w:tcW w:w="2255"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39177A" w:rsidRPr="0039177A" w:rsidRDefault="0039177A" w:rsidP="0039177A">
            <w:pPr>
              <w:spacing w:after="0" w:line="240" w:lineRule="auto"/>
              <w:jc w:val="both"/>
              <w:rPr>
                <w:rFonts w:ascii="Times New Roman" w:eastAsia="Times New Roman" w:hAnsi="Times New Roman"/>
                <w:b/>
                <w:bCs/>
                <w:sz w:val="24"/>
                <w:szCs w:val="24"/>
                <w:lang w:val="ru-RU"/>
              </w:rPr>
            </w:pPr>
          </w:p>
        </w:tc>
      </w:tr>
    </w:tbl>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Подизвођачи</w:t>
      </w:r>
      <w:r w:rsidRPr="0039177A">
        <w:rPr>
          <w:rFonts w:ascii="Times New Roman" w:eastAsia="Times New Roman" w:hAnsi="Times New Roman"/>
          <w:b/>
          <w:sz w:val="24"/>
          <w:vertAlign w:val="superscript"/>
          <w:lang w:val="ru-RU"/>
        </w:rPr>
        <w:footnoteReference w:id="2"/>
      </w:r>
      <w:r w:rsidRPr="0039177A">
        <w:rPr>
          <w:rFonts w:ascii="Times New Roman" w:eastAsia="Times New Roman" w:hAnsi="Times New Roman"/>
          <w:b/>
          <w:sz w:val="24"/>
          <w:szCs w:val="24"/>
          <w:lang w:val="ru-RU"/>
        </w:rPr>
        <w:t>:</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Учесници у заједничкој понуди</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lastRenderedPageBreak/>
        <w:t>2.______________________________________________________________________________</w:t>
      </w:r>
    </w:p>
    <w:p w:rsidR="0039177A" w:rsidRPr="0039177A" w:rsidRDefault="0039177A" w:rsidP="0039177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39177A">
        <w:rPr>
          <w:rFonts w:ascii="Times New Roman" w:eastAsia="Times New Roman" w:hAnsi="Times New Roman"/>
          <w:b/>
          <w:sz w:val="24"/>
          <w:szCs w:val="24"/>
          <w:lang w:val="ru-RU"/>
        </w:rPr>
        <w:t>3.____________________________________________________________________________</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Уговорне стране претходно сагласно констатују да: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w:t>
      </w:r>
      <w:r w:rsidRPr="0039177A">
        <w:rPr>
          <w:rFonts w:ascii="Times New Roman" w:eastAsia="Times New Roman" w:hAnsi="Times New Roman"/>
          <w:lang w:val="sr-Cyrl-CS"/>
        </w:rPr>
        <w:t xml:space="preserve">Испоручилац </w:t>
      </w:r>
      <w:r w:rsidRPr="0039177A">
        <w:rPr>
          <w:rFonts w:ascii="Times New Roman" w:eastAsia="Times New Roman" w:hAnsi="Times New Roman"/>
          <w:lang w:val="ru-RU"/>
        </w:rPr>
        <w:t xml:space="preserve">изабран у поступку јавне набавке </w:t>
      </w:r>
      <w:r w:rsidRPr="0039177A">
        <w:rPr>
          <w:rFonts w:ascii="Times New Roman" w:eastAsia="Times New Roman" w:hAnsi="Times New Roman"/>
          <w:lang w:val="sr-Cyrl-CS"/>
        </w:rPr>
        <w:t>мале вредности</w:t>
      </w:r>
      <w:r w:rsidRPr="0039177A">
        <w:rPr>
          <w:rFonts w:ascii="Times New Roman" w:eastAsia="Times New Roman" w:hAnsi="Times New Roman"/>
          <w:lang w:val="ru-RU"/>
        </w:rPr>
        <w:t>-</w:t>
      </w:r>
      <w:r w:rsidRPr="0039177A">
        <w:rPr>
          <w:rFonts w:ascii="Times New Roman" w:eastAsia="Times New Roman" w:hAnsi="Times New Roman"/>
          <w:sz w:val="24"/>
          <w:szCs w:val="24"/>
          <w:lang w:val="sr-Cyrl-CS"/>
        </w:rPr>
        <w:t xml:space="preserve">«Набавка </w:t>
      </w:r>
      <w:r w:rsidRPr="0039177A">
        <w:rPr>
          <w:rFonts w:ascii="Times New Roman" w:eastAsia="Times New Roman" w:hAnsi="Times New Roman"/>
          <w:sz w:val="24"/>
          <w:szCs w:val="24"/>
          <w:lang w:val="ru-RU"/>
        </w:rPr>
        <w:t>горива за потребе возила у својини Дома за душевно оболела лица «Чуруг»</w:t>
      </w:r>
      <w:r w:rsidR="006014F6">
        <w:rPr>
          <w:rFonts w:ascii="Times New Roman" w:eastAsia="Times New Roman" w:hAnsi="Times New Roman"/>
          <w:sz w:val="24"/>
          <w:szCs w:val="24"/>
          <w:lang w:val="ru-RU"/>
        </w:rPr>
        <w:t xml:space="preserve"> по спецификацији</w:t>
      </w:r>
      <w:r w:rsidRPr="0039177A">
        <w:rPr>
          <w:rFonts w:ascii="Times New Roman" w:eastAsia="Times New Roman" w:hAnsi="Times New Roman"/>
          <w:lang w:val="ru-RU"/>
        </w:rPr>
        <w:t>, у складу са одредбама Закона о јавним набавкама («Службени гласник РС» број 124/2012</w:t>
      </w:r>
      <w:r>
        <w:rPr>
          <w:rFonts w:ascii="Times New Roman" w:eastAsia="Times New Roman" w:hAnsi="Times New Roman"/>
          <w:lang w:val="ru-RU"/>
        </w:rPr>
        <w:t xml:space="preserve">, </w:t>
      </w:r>
      <w:r w:rsidRPr="00EB6933">
        <w:rPr>
          <w:rFonts w:ascii="Times New Roman" w:hAnsi="Times New Roman"/>
          <w:sz w:val="20"/>
          <w:szCs w:val="20"/>
          <w:lang w:val="sr-Cyrl-CS"/>
        </w:rPr>
        <w:t>14/2015 и 68/2015</w:t>
      </w:r>
      <w:r w:rsidRPr="0039177A">
        <w:rPr>
          <w:rFonts w:ascii="Times New Roman" w:eastAsia="Times New Roman" w:hAnsi="Times New Roman"/>
          <w:lang w:val="ru-RU"/>
        </w:rPr>
        <w:t xml:space="preserve">), по Одлуци о покретању поступка број </w:t>
      </w:r>
      <w:r w:rsidRPr="0039177A">
        <w:rPr>
          <w:rFonts w:ascii="Times New Roman" w:eastAsia="Times New Roman" w:hAnsi="Times New Roman"/>
          <w:lang w:val="sr-Cyrl-CS"/>
        </w:rPr>
        <w:t>01-</w:t>
      </w:r>
      <w:r>
        <w:rPr>
          <w:rFonts w:ascii="Times New Roman" w:eastAsia="Times New Roman" w:hAnsi="Times New Roman"/>
          <w:lang w:val="sr-Cyrl-CS"/>
        </w:rPr>
        <w:t>__</w:t>
      </w:r>
      <w:r w:rsidRPr="0039177A">
        <w:rPr>
          <w:rFonts w:ascii="Times New Roman" w:eastAsia="Times New Roman" w:hAnsi="Times New Roman"/>
          <w:lang w:val="sr-Cyrl-CS"/>
        </w:rPr>
        <w:t>/1</w:t>
      </w:r>
      <w:r w:rsidRPr="0039177A">
        <w:rPr>
          <w:rFonts w:ascii="Times New Roman" w:eastAsia="Times New Roman" w:hAnsi="Times New Roman"/>
          <w:lang w:val="ru-RU"/>
        </w:rPr>
        <w:t xml:space="preserve">од </w:t>
      </w:r>
      <w:r w:rsidR="00FE03D7">
        <w:rPr>
          <w:rFonts w:ascii="Times New Roman" w:eastAsia="Times New Roman" w:hAnsi="Times New Roman"/>
          <w:lang w:val="ru-RU"/>
        </w:rPr>
        <w:t>____________2019.</w:t>
      </w:r>
      <w:r w:rsidRPr="0039177A">
        <w:rPr>
          <w:rFonts w:ascii="Times New Roman" w:eastAsia="Times New Roman" w:hAnsi="Times New Roman"/>
          <w:lang w:val="ru-RU"/>
        </w:rPr>
        <w:t xml:space="preserve">.године, редни бр </w:t>
      </w:r>
      <w:r w:rsidRPr="00DA1437">
        <w:rPr>
          <w:rFonts w:ascii="Times New Roman" w:eastAsia="Times New Roman" w:hAnsi="Times New Roman"/>
          <w:lang w:val="ru-RU"/>
        </w:rPr>
        <w:t xml:space="preserve">ЈН </w:t>
      </w:r>
      <w:r w:rsidR="00DA1437" w:rsidRPr="00DA1437">
        <w:rPr>
          <w:rFonts w:ascii="Times New Roman" w:eastAsia="Times New Roman" w:hAnsi="Times New Roman"/>
        </w:rPr>
        <w:t>1</w:t>
      </w:r>
      <w:r w:rsidRPr="00DA1437">
        <w:rPr>
          <w:rFonts w:ascii="Times New Roman" w:eastAsia="Times New Roman" w:hAnsi="Times New Roman"/>
          <w:lang w:val="ru-RU"/>
        </w:rPr>
        <w:t>/201</w:t>
      </w:r>
      <w:r w:rsidR="00FE03D7">
        <w:rPr>
          <w:rFonts w:ascii="Times New Roman" w:eastAsia="Times New Roman" w:hAnsi="Times New Roman"/>
          <w:lang w:val="ru-RU"/>
        </w:rPr>
        <w:t>9</w:t>
      </w:r>
      <w:r w:rsidR="00BB2DE8" w:rsidRPr="00DA1437">
        <w:rPr>
          <w:rFonts w:ascii="Times New Roman" w:eastAsia="Times New Roman" w:hAnsi="Times New Roman"/>
          <w:lang w:val="ru-RU"/>
        </w:rPr>
        <w:t xml:space="preserve">, јнмв </w:t>
      </w:r>
      <w:r w:rsidR="00DA1437" w:rsidRPr="00DA1437">
        <w:rPr>
          <w:rFonts w:ascii="Times New Roman" w:eastAsia="Times New Roman" w:hAnsi="Times New Roman"/>
        </w:rPr>
        <w:t>1</w:t>
      </w:r>
      <w:r w:rsidR="00BB2DE8" w:rsidRPr="00DA1437">
        <w:rPr>
          <w:rFonts w:ascii="Times New Roman" w:eastAsia="Times New Roman" w:hAnsi="Times New Roman"/>
          <w:lang w:val="ru-RU"/>
        </w:rPr>
        <w:t>/1</w:t>
      </w:r>
      <w:r w:rsidR="00FE03D7">
        <w:rPr>
          <w:rFonts w:ascii="Times New Roman" w:eastAsia="Times New Roman" w:hAnsi="Times New Roman"/>
          <w:lang w:val="ru-RU"/>
        </w:rPr>
        <w:t>9</w:t>
      </w:r>
      <w:r w:rsidR="009005BE">
        <w:rPr>
          <w:rFonts w:ascii="Times New Roman" w:eastAsia="Times New Roman" w:hAnsi="Times New Roman"/>
          <w:lang w:val="ru-RU"/>
        </w:rPr>
        <w:t xml:space="preserve"> </w:t>
      </w:r>
      <w:r w:rsidRPr="0039177A">
        <w:rPr>
          <w:rFonts w:ascii="Times New Roman" w:eastAsia="Times New Roman" w:hAnsi="Times New Roman"/>
          <w:lang w:val="ru-RU"/>
        </w:rPr>
        <w:t>и позиву објављеном на Порталу јавних набавки, број_________дана</w:t>
      </w:r>
      <w:r w:rsidR="00FE03D7">
        <w:rPr>
          <w:rFonts w:ascii="Times New Roman" w:eastAsia="Times New Roman" w:hAnsi="Times New Roman"/>
          <w:lang w:val="ru-RU"/>
        </w:rPr>
        <w:t>___________</w:t>
      </w:r>
      <w:r w:rsidRPr="0039177A">
        <w:rPr>
          <w:rFonts w:ascii="Times New Roman" w:eastAsia="Times New Roman" w:hAnsi="Times New Roman"/>
          <w:lang w:val="ru-RU"/>
        </w:rPr>
        <w:t>201</w:t>
      </w:r>
      <w:r w:rsidR="00FE03D7">
        <w:rPr>
          <w:rFonts w:ascii="Times New Roman" w:eastAsia="Times New Roman" w:hAnsi="Times New Roman"/>
          <w:lang w:val="ru-RU"/>
        </w:rPr>
        <w:t>9</w:t>
      </w:r>
      <w:r w:rsidRPr="0039177A">
        <w:rPr>
          <w:rFonts w:ascii="Times New Roman" w:eastAsia="Times New Roman" w:hAnsi="Times New Roman"/>
          <w:lang w:val="ru-RU"/>
        </w:rPr>
        <w:t xml:space="preserve">.године, и на сајту </w:t>
      </w:r>
      <w:hyperlink r:id="rId12" w:history="1">
        <w:r w:rsidRPr="0039177A">
          <w:rPr>
            <w:rFonts w:ascii="Times New Roman" w:eastAsia="Times New Roman" w:hAnsi="Times New Roman"/>
            <w:color w:val="0000FF"/>
            <w:u w:val="single"/>
            <w:lang w:val="ru-RU"/>
          </w:rPr>
          <w:t>www.</w:t>
        </w:r>
        <w:r w:rsidRPr="0039177A">
          <w:rPr>
            <w:rFonts w:ascii="Times New Roman" w:eastAsia="Times New Roman" w:hAnsi="Times New Roman"/>
            <w:color w:val="0000FF"/>
            <w:u w:val="single"/>
            <w:lang w:val="sr-Latn-CS"/>
          </w:rPr>
          <w:t>domcurug</w:t>
        </w:r>
        <w:r w:rsidRPr="0039177A">
          <w:rPr>
            <w:rFonts w:ascii="Times New Roman" w:eastAsia="Times New Roman" w:hAnsi="Times New Roman"/>
            <w:color w:val="0000FF"/>
            <w:u w:val="single"/>
            <w:lang w:val="ru-RU"/>
          </w:rPr>
          <w:t>.rs</w:t>
        </w:r>
      </w:hyperlink>
      <w:r w:rsidRPr="0039177A">
        <w:rPr>
          <w:rFonts w:ascii="Times New Roman" w:eastAsia="Times New Roman" w:hAnsi="Times New Roman"/>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-је Испоручилац поднео Понуду  бр.________ од </w:t>
      </w:r>
      <w:r w:rsidRPr="0039177A">
        <w:rPr>
          <w:rFonts w:ascii="Times New Roman" w:eastAsia="Times New Roman" w:hAnsi="Times New Roman"/>
          <w:lang w:val="sr-Cyrl-CS"/>
        </w:rPr>
        <w:t>___________</w:t>
      </w:r>
      <w:r w:rsidRPr="0039177A">
        <w:rPr>
          <w:rFonts w:ascii="Times New Roman" w:eastAsia="Times New Roman" w:hAnsi="Times New Roman"/>
          <w:lang w:val="ru-RU"/>
        </w:rPr>
        <w:t>201</w:t>
      </w:r>
      <w:r w:rsidR="00FE03D7">
        <w:rPr>
          <w:rFonts w:ascii="Times New Roman" w:eastAsia="Times New Roman" w:hAnsi="Times New Roman"/>
          <w:lang w:val="ru-RU"/>
        </w:rPr>
        <w:t>9</w:t>
      </w:r>
      <w:r w:rsidRPr="0039177A">
        <w:rPr>
          <w:rFonts w:ascii="Times New Roman" w:eastAsia="Times New Roman" w:hAnsi="Times New Roman"/>
          <w:lang w:val="ru-RU"/>
        </w:rPr>
        <w:t>.године;</w:t>
      </w:r>
    </w:p>
    <w:p w:rsid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понуда Испоручиоца у потпуности одговара захтевима које је наручилац предвидео у конкурсној документацији.</w:t>
      </w:r>
    </w:p>
    <w:p w:rsidR="00FE03D7" w:rsidRDefault="00FE03D7" w:rsidP="0039177A">
      <w:pPr>
        <w:spacing w:after="0" w:line="240" w:lineRule="auto"/>
        <w:jc w:val="both"/>
        <w:rPr>
          <w:rFonts w:ascii="Times New Roman" w:eastAsia="Times New Roman" w:hAnsi="Times New Roman"/>
          <w:lang w:val="ru-RU"/>
        </w:rPr>
      </w:pPr>
      <w:r>
        <w:rPr>
          <w:rFonts w:ascii="Times New Roman" w:eastAsia="Times New Roman" w:hAnsi="Times New Roman"/>
          <w:lang w:val="ru-RU"/>
        </w:rPr>
        <w:t>Те уговорне стране сагласно констатују :</w:t>
      </w:r>
    </w:p>
    <w:p w:rsidR="00FE03D7" w:rsidRDefault="00FE03D7" w:rsidP="0039177A">
      <w:pPr>
        <w:spacing w:after="0" w:line="240" w:lineRule="auto"/>
        <w:jc w:val="both"/>
        <w:rPr>
          <w:rFonts w:ascii="Times New Roman" w:eastAsia="Times New Roman" w:hAnsi="Times New Roman"/>
          <w:lang w:val="ru-RU"/>
        </w:rPr>
      </w:pPr>
      <w:r>
        <w:rPr>
          <w:rFonts w:ascii="Times New Roman" w:eastAsia="Times New Roman" w:hAnsi="Times New Roman"/>
          <w:lang w:val="ru-RU"/>
        </w:rPr>
        <w:t>-да је Наручилац у складу са Законо спровео поступка јавне набавке мале вредности добара ради закључења оквирног споразума;</w:t>
      </w:r>
    </w:p>
    <w:p w:rsidR="00FE03D7" w:rsidRDefault="00FE03D7" w:rsidP="0039177A">
      <w:pPr>
        <w:spacing w:after="0" w:line="240" w:lineRule="auto"/>
        <w:jc w:val="both"/>
        <w:rPr>
          <w:rFonts w:ascii="Times New Roman" w:eastAsia="Times New Roman" w:hAnsi="Times New Roman"/>
          <w:lang w:val="ru-RU"/>
        </w:rPr>
      </w:pPr>
      <w:r>
        <w:rPr>
          <w:rFonts w:ascii="Times New Roman" w:eastAsia="Times New Roman" w:hAnsi="Times New Roman"/>
          <w:lang w:val="ru-RU"/>
        </w:rPr>
        <w:t>-да је Наручилац закључио Оквирни  споразум са Добављачем на основу Одлуке број ____________ од дана _____________;</w:t>
      </w:r>
    </w:p>
    <w:p w:rsidR="00FE03D7" w:rsidRDefault="00FE03D7" w:rsidP="0039177A">
      <w:pPr>
        <w:spacing w:after="0" w:line="240" w:lineRule="auto"/>
        <w:jc w:val="both"/>
        <w:rPr>
          <w:rFonts w:ascii="Times New Roman" w:eastAsia="Times New Roman" w:hAnsi="Times New Roman"/>
          <w:lang w:val="ru-RU"/>
        </w:rPr>
      </w:pPr>
      <w:r>
        <w:rPr>
          <w:rFonts w:ascii="Times New Roman" w:eastAsia="Times New Roman" w:hAnsi="Times New Roman"/>
          <w:lang w:val="ru-RU"/>
        </w:rPr>
        <w:t>Да овај уговор о јавној набавци закључује у складу са Оквирним споразумом број ____________ од дана ______________ .</w:t>
      </w:r>
    </w:p>
    <w:p w:rsidR="00FE03D7" w:rsidRPr="0039177A" w:rsidRDefault="00FE03D7" w:rsidP="0039177A">
      <w:pPr>
        <w:spacing w:after="0" w:line="240" w:lineRule="auto"/>
        <w:jc w:val="both"/>
        <w:rPr>
          <w:rFonts w:ascii="Times New Roman" w:eastAsia="Times New Roman" w:hAnsi="Times New Roman"/>
          <w:lang w:val="ru-RU"/>
        </w:rPr>
      </w:pPr>
      <w:r>
        <w:rPr>
          <w:rFonts w:ascii="Times New Roman" w:eastAsia="Times New Roman" w:hAnsi="Times New Roman"/>
          <w:lang w:val="ru-RU"/>
        </w:rPr>
        <w:t>Те да се на сва питања везана за реализацију овог уговора примењују одредбе потписаног Оквирног споразума.</w:t>
      </w:r>
    </w:p>
    <w:p w:rsidR="0039177A" w:rsidRPr="0039177A" w:rsidRDefault="0039177A" w:rsidP="0039177A">
      <w:pPr>
        <w:spacing w:after="0" w:line="240" w:lineRule="auto"/>
        <w:jc w:val="center"/>
        <w:rPr>
          <w:rFonts w:ascii="Times New Roman" w:eastAsia="Times New Roman" w:hAnsi="Times New Roman"/>
          <w:b/>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w:t>
      </w:r>
    </w:p>
    <w:p w:rsidR="0039177A" w:rsidRPr="00891CCC"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Уговорне стране су се споразумеле да је предмет </w:t>
      </w:r>
      <w:r w:rsidRPr="00891CCC">
        <w:rPr>
          <w:rFonts w:ascii="Times New Roman" w:eastAsia="Times New Roman" w:hAnsi="Times New Roman"/>
          <w:lang w:val="ru-RU"/>
        </w:rPr>
        <w:t>овог уговора купопродаја добара</w:t>
      </w:r>
      <w:r w:rsidRPr="00891CCC">
        <w:rPr>
          <w:rFonts w:ascii="Times New Roman" w:eastAsia="Times New Roman" w:hAnsi="Times New Roman"/>
          <w:lang w:val="sr-Cyrl-CS"/>
        </w:rPr>
        <w:t>-моторног горива по спецификацији и то –EVRO DIZEL и EVRO PREMIJUM BMB 95</w:t>
      </w:r>
      <w:r w:rsidR="00BF6C57">
        <w:rPr>
          <w:rFonts w:ascii="Times New Roman" w:hAnsi="Times New Roman"/>
          <w:lang w:val="sr-Cyrl-CS"/>
        </w:rPr>
        <w:t>.</w:t>
      </w:r>
    </w:p>
    <w:p w:rsidR="0039177A" w:rsidRPr="0039177A" w:rsidRDefault="0039177A" w:rsidP="0039177A">
      <w:pPr>
        <w:spacing w:after="0" w:line="240" w:lineRule="auto"/>
        <w:jc w:val="both"/>
        <w:rPr>
          <w:rFonts w:ascii="Times New Roman" w:eastAsia="Times New Roman" w:hAnsi="Times New Roman"/>
          <w:lang w:val="ru-RU"/>
        </w:rPr>
      </w:pPr>
      <w:r w:rsidRPr="00891CCC">
        <w:rPr>
          <w:rFonts w:ascii="Times New Roman" w:eastAsia="Times New Roman" w:hAnsi="Times New Roman"/>
          <w:lang w:val="ru-RU"/>
        </w:rPr>
        <w:t xml:space="preserve">Врста, количина и цена добара утврђене </w:t>
      </w:r>
      <w:r w:rsidR="00905151">
        <w:rPr>
          <w:rFonts w:ascii="Times New Roman" w:eastAsia="Times New Roman" w:hAnsi="Times New Roman"/>
          <w:lang w:val="ru-RU"/>
        </w:rPr>
        <w:t xml:space="preserve">оквирно </w:t>
      </w:r>
      <w:r w:rsidRPr="0039177A">
        <w:rPr>
          <w:rFonts w:ascii="Times New Roman" w:eastAsia="Times New Roman" w:hAnsi="Times New Roman"/>
          <w:lang w:val="ru-RU"/>
        </w:rPr>
        <w:t xml:space="preserve"> у спроведеном поступку</w:t>
      </w:r>
      <w:r w:rsidRPr="0039177A">
        <w:rPr>
          <w:rFonts w:ascii="Times New Roman" w:eastAsia="Times New Roman" w:hAnsi="Times New Roman"/>
          <w:lang w:val="sr-Cyrl-CS"/>
        </w:rPr>
        <w:t xml:space="preserve"> набавке мале вредности</w:t>
      </w:r>
      <w:r w:rsidRPr="0039177A">
        <w:rPr>
          <w:rFonts w:ascii="Times New Roman" w:eastAsia="Times New Roman" w:hAnsi="Times New Roman"/>
          <w:lang w:val="ru-RU"/>
        </w:rPr>
        <w:t>, а исказане су у спецификацији</w:t>
      </w:r>
      <w:r w:rsidR="00905151">
        <w:rPr>
          <w:rFonts w:ascii="Times New Roman" w:eastAsia="Times New Roman" w:hAnsi="Times New Roman"/>
          <w:lang w:val="ru-RU"/>
        </w:rPr>
        <w:t>, а Купац задржава право да поручи количине складно својим потребама</w:t>
      </w:r>
      <w:r w:rsidRPr="0039177A">
        <w:rPr>
          <w:rFonts w:ascii="Times New Roman" w:eastAsia="Times New Roman" w:hAnsi="Times New Roman"/>
          <w:lang w:val="ru-RU"/>
        </w:rPr>
        <w:t xml:space="preserve">. </w:t>
      </w:r>
    </w:p>
    <w:p w:rsid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Понуда са спецификацијом из </w:t>
      </w:r>
      <w:r w:rsidRPr="0039177A">
        <w:rPr>
          <w:rFonts w:ascii="Times New Roman" w:eastAsia="Times New Roman" w:hAnsi="Times New Roman"/>
          <w:lang w:val="sr-Cyrl-CS"/>
        </w:rPr>
        <w:t>конкурсне документације</w:t>
      </w:r>
      <w:r w:rsidRPr="0039177A">
        <w:rPr>
          <w:rFonts w:ascii="Times New Roman" w:eastAsia="Times New Roman" w:hAnsi="Times New Roman"/>
          <w:lang w:val="ru-RU"/>
        </w:rPr>
        <w:t xml:space="preserve"> чини саставни део овог уговора.</w:t>
      </w:r>
    </w:p>
    <w:p w:rsidR="0039177A" w:rsidRPr="00D92021" w:rsidRDefault="00905151" w:rsidP="00905151">
      <w:pPr>
        <w:spacing w:after="0" w:line="240" w:lineRule="auto"/>
        <w:jc w:val="both"/>
        <w:rPr>
          <w:rFonts w:ascii="Times New Roman" w:eastAsia="Times New Roman" w:hAnsi="Times New Roman"/>
        </w:rPr>
      </w:pPr>
      <w:r>
        <w:rPr>
          <w:rFonts w:ascii="Times New Roman" w:eastAsia="Times New Roman" w:hAnsi="Times New Roman"/>
          <w:lang w:val="ru-RU"/>
        </w:rPr>
        <w:t>Уговор се закључује на максимални износ од _________________ динара (словима : ______) без ПДВ-а, односно __________ динара (словима : ______) са ПДВ-ом,а који представља процењени и максимално плативи износ по овом уговору за период на који се закључује.</w:t>
      </w:r>
      <w:r w:rsidR="00D92021">
        <w:rPr>
          <w:rFonts w:ascii="Times New Roman" w:eastAsia="Times New Roman" w:hAnsi="Times New Roman"/>
        </w:rPr>
        <w:t>*</w:t>
      </w:r>
    </w:p>
    <w:p w:rsidR="00905151" w:rsidRDefault="00905151" w:rsidP="00905151">
      <w:pPr>
        <w:spacing w:after="0" w:line="240" w:lineRule="auto"/>
        <w:jc w:val="both"/>
        <w:rPr>
          <w:rFonts w:ascii="Times New Roman" w:eastAsia="Times New Roman" w:hAnsi="Times New Roman"/>
          <w:lang w:val="ru-RU"/>
        </w:rPr>
      </w:pPr>
      <w:r>
        <w:rPr>
          <w:rFonts w:ascii="Times New Roman" w:eastAsia="Times New Roman" w:hAnsi="Times New Roman"/>
          <w:lang w:val="ru-RU"/>
        </w:rPr>
        <w:t>Купац нема обавезу да реализује уговор,а Продавац нема право да захтева реализацију уговора до максимално уговореног износа.</w:t>
      </w:r>
    </w:p>
    <w:p w:rsidR="00905151" w:rsidRDefault="00905151" w:rsidP="00905151">
      <w:pPr>
        <w:spacing w:after="0" w:line="240" w:lineRule="auto"/>
        <w:jc w:val="both"/>
        <w:rPr>
          <w:rFonts w:ascii="Times New Roman" w:eastAsia="Times New Roman" w:hAnsi="Times New Roman"/>
          <w:lang w:val="ru-RU"/>
        </w:rPr>
      </w:pPr>
      <w:r>
        <w:rPr>
          <w:rFonts w:ascii="Times New Roman" w:eastAsia="Times New Roman" w:hAnsi="Times New Roman"/>
          <w:lang w:val="ru-RU"/>
        </w:rPr>
        <w:t>Уколико Купац потроши максималан износ финансијских средстава предвиђен овим уговором, пре истека периода на који се уговор закључује, уговор се сматра аутоматски расакинутим последњом испоруком, односно плаћањем последње испоруке, о чему ће Продавац бити благовремено писмено обавештен од стране Купца.</w:t>
      </w:r>
    </w:p>
    <w:p w:rsidR="00905151" w:rsidRDefault="00905151" w:rsidP="00905151">
      <w:pPr>
        <w:spacing w:after="0" w:line="240" w:lineRule="auto"/>
        <w:jc w:val="both"/>
        <w:rPr>
          <w:rFonts w:ascii="Times New Roman" w:eastAsia="Times New Roman" w:hAnsi="Times New Roman"/>
          <w:lang w:val="ru-RU"/>
        </w:rPr>
      </w:pPr>
      <w:r>
        <w:rPr>
          <w:rFonts w:ascii="Times New Roman" w:eastAsia="Times New Roman" w:hAnsi="Times New Roman"/>
          <w:lang w:val="ru-RU"/>
        </w:rPr>
        <w:t>Купац може у складу са чланом 115.став 1. Закона о јавним набавкама након закључења уговора без спровођења псотупка јавне набавке  повећати предмет јавне набавке с тим да вредност уговора може повећати максимално до 5% укупне вредности првобитно закљученог уговора, уз ограничење вредности постављено чланом 39.став 1. Закона о јавним набавкама.</w:t>
      </w:r>
    </w:p>
    <w:p w:rsidR="00F6245A" w:rsidRDefault="00F6245A" w:rsidP="00905151">
      <w:pPr>
        <w:spacing w:after="0" w:line="240" w:lineRule="auto"/>
        <w:jc w:val="both"/>
        <w:rPr>
          <w:rFonts w:ascii="Times New Roman" w:eastAsia="Times New Roman" w:hAnsi="Times New Roman"/>
          <w:lang w:val="ru-RU"/>
        </w:rPr>
      </w:pPr>
    </w:p>
    <w:p w:rsidR="0039177A" w:rsidRPr="00BF6C57"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2.</w:t>
      </w:r>
    </w:p>
    <w:p w:rsidR="0039177A" w:rsidRPr="0039177A" w:rsidRDefault="0039177A" w:rsidP="0039177A">
      <w:pPr>
        <w:spacing w:after="0" w:line="240" w:lineRule="auto"/>
        <w:jc w:val="both"/>
        <w:rPr>
          <w:rFonts w:ascii="Times New Roman" w:eastAsia="Times New Roman" w:hAnsi="Times New Roman"/>
          <w:u w:val="single"/>
          <w:lang w:val="sr-Cyrl-CS"/>
        </w:rPr>
      </w:pPr>
      <w:r w:rsidRPr="0039177A">
        <w:rPr>
          <w:rFonts w:ascii="Times New Roman" w:eastAsia="Times New Roman" w:hAnsi="Times New Roman"/>
          <w:lang w:val="ru-RU"/>
        </w:rPr>
        <w:t xml:space="preserve">Испоручилац </w:t>
      </w:r>
      <w:r w:rsidRPr="0039177A">
        <w:rPr>
          <w:rFonts w:ascii="Times New Roman" w:eastAsia="Times New Roman" w:hAnsi="Times New Roman"/>
          <w:lang w:val="sr-Cyrl-CS"/>
        </w:rPr>
        <w:t>се обавезује да:</w:t>
      </w:r>
      <w:r w:rsidRPr="0039177A">
        <w:rPr>
          <w:rFonts w:ascii="Times New Roman" w:eastAsia="Times New Roman" w:hAnsi="Times New Roman"/>
          <w:lang w:val="sr-Cyrl-CS"/>
        </w:rPr>
        <w:tab/>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ru-RU"/>
        </w:rPr>
        <w:t>Испоруч</w:t>
      </w:r>
      <w:r w:rsidRPr="0039177A">
        <w:rPr>
          <w:rFonts w:ascii="Times New Roman" w:eastAsia="Times New Roman" w:hAnsi="Times New Roman"/>
          <w:lang w:val="sr-Cyrl-CS"/>
        </w:rPr>
        <w:t xml:space="preserve">ује </w:t>
      </w:r>
      <w:r w:rsidR="00784959">
        <w:rPr>
          <w:rFonts w:ascii="Times New Roman" w:eastAsia="Times New Roman" w:hAnsi="Times New Roman"/>
          <w:lang w:val="ru-RU"/>
        </w:rPr>
        <w:t>предмет јавне набавке</w:t>
      </w:r>
      <w:r w:rsidRPr="0039177A">
        <w:rPr>
          <w:rFonts w:ascii="Times New Roman" w:eastAsia="Times New Roman" w:hAnsi="Times New Roman"/>
          <w:lang w:val="ru-RU"/>
        </w:rPr>
        <w:t xml:space="preserve"> из чл. 1. овог уговора</w:t>
      </w:r>
      <w:r w:rsidRPr="0039177A">
        <w:rPr>
          <w:rFonts w:ascii="Times New Roman" w:eastAsia="Times New Roman" w:hAnsi="Times New Roman"/>
          <w:lang w:val="sr-Cyrl-CS"/>
        </w:rPr>
        <w:t xml:space="preserve"> на свим својим објектима у радно време, </w:t>
      </w:r>
      <w:r w:rsidRPr="0039177A">
        <w:rPr>
          <w:rFonts w:ascii="Times New Roman" w:eastAsia="Times New Roman" w:hAnsi="Times New Roman"/>
          <w:lang w:val="ru-RU"/>
        </w:rPr>
        <w:t>сукцесивно, у складу са потребама и захтевима Наручиоца</w:t>
      </w:r>
      <w:r w:rsidRPr="0039177A">
        <w:rPr>
          <w:rFonts w:ascii="Times New Roman" w:eastAsia="Times New Roman" w:hAnsi="Times New Roman"/>
          <w:lang w:val="sr-Cyrl-CS"/>
        </w:rPr>
        <w:t>.</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lastRenderedPageBreak/>
        <w:t>Издаје фискални рачун приликом сваког точења горива; и</w:t>
      </w:r>
    </w:p>
    <w:p w:rsidR="0039177A" w:rsidRPr="0039177A" w:rsidRDefault="0039177A" w:rsidP="0039177A">
      <w:pPr>
        <w:numPr>
          <w:ilvl w:val="0"/>
          <w:numId w:val="35"/>
        </w:numPr>
        <w:tabs>
          <w:tab w:val="left" w:pos="284"/>
        </w:tabs>
        <w:spacing w:after="0" w:line="240" w:lineRule="auto"/>
        <w:ind w:left="142" w:hanging="71"/>
        <w:jc w:val="both"/>
        <w:rPr>
          <w:rFonts w:ascii="Times New Roman" w:eastAsia="Times New Roman" w:hAnsi="Times New Roman"/>
          <w:lang w:val="sr-Cyrl-CS"/>
        </w:rPr>
      </w:pPr>
      <w:r w:rsidRPr="0039177A">
        <w:rPr>
          <w:rFonts w:ascii="Times New Roman" w:eastAsia="Times New Roman" w:hAnsi="Times New Roman"/>
          <w:lang w:val="sr-Cyrl-CS"/>
        </w:rPr>
        <w:t>Једном месечно доставља потпуну спецификацију испоручених добара (збирну фактуру/рачун за поручене количине).</w:t>
      </w:r>
    </w:p>
    <w:p w:rsidR="0039177A" w:rsidRPr="0039177A" w:rsidRDefault="0039177A" w:rsidP="0039177A">
      <w:pPr>
        <w:spacing w:after="0" w:line="240" w:lineRule="auto"/>
        <w:jc w:val="both"/>
        <w:rPr>
          <w:rFonts w:ascii="Times New Roman" w:eastAsia="Times New Roman" w:hAnsi="Times New Roman"/>
          <w:lang w:val="sr-Cyrl-CS" w:eastAsia="sr-Latn-CS"/>
        </w:rPr>
      </w:pPr>
      <w:r w:rsidRPr="0039177A">
        <w:rPr>
          <w:rFonts w:ascii="Times New Roman" w:eastAsia="Times New Roman" w:hAnsi="Times New Roman"/>
          <w:lang w:val="ru-RU" w:eastAsia="sr-Latn-CS"/>
        </w:rPr>
        <w:t xml:space="preserve">Испоручилац гарантује да ће испоручитивати уговорена добра у року –одмах - по захтеву. </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Испоручилац гарантује да бензинске пумпе, на којима ће се вршити испорука</w:t>
      </w:r>
      <w:r w:rsidR="00784959">
        <w:rPr>
          <w:rFonts w:ascii="Times New Roman" w:eastAsia="Times New Roman" w:hAnsi="Times New Roman"/>
          <w:lang w:val="sr-Cyrl-CS"/>
        </w:rPr>
        <w:t xml:space="preserve"> добара која су предмет ове јавне набавке</w:t>
      </w:r>
      <w:r w:rsidRPr="0039177A">
        <w:rPr>
          <w:rFonts w:ascii="Times New Roman" w:eastAsia="Times New Roman" w:hAnsi="Times New Roman"/>
          <w:lang w:val="sr-Cyrl-CS"/>
        </w:rPr>
        <w:t>, испуњавају све позитивне законске прописе за рад, услове безбедности, сигурности запослених, купаца, заштите од пожара, заштите животне средине</w:t>
      </w:r>
      <w:r w:rsidRPr="0039177A">
        <w:rPr>
          <w:rFonts w:ascii="Times New Roman" w:hAnsi="Times New Roman"/>
          <w:lang w:val="sr-Cyrl-CS"/>
        </w:rPr>
        <w:t>, те да су пумпни аутомати за снабдевање моторних возила на пумпи обележени на прописани начин</w:t>
      </w:r>
      <w:r w:rsidRPr="0039177A">
        <w:rPr>
          <w:rFonts w:ascii="Times New Roman" w:eastAsia="Times New Roman" w:hAnsi="Times New Roman"/>
          <w:lang w:val="sr-Cyrl-CS"/>
        </w:rPr>
        <w:t>.</w:t>
      </w:r>
    </w:p>
    <w:p w:rsidR="00720A84" w:rsidRDefault="0039177A" w:rsidP="0039177A">
      <w:pPr>
        <w:spacing w:after="0" w:line="240" w:lineRule="auto"/>
        <w:jc w:val="both"/>
        <w:rPr>
          <w:rFonts w:ascii="Times New Roman" w:hAnsi="Times New Roman"/>
          <w:lang w:val="sr-Cyrl-CS"/>
        </w:rPr>
      </w:pPr>
      <w:r w:rsidRPr="0039177A">
        <w:rPr>
          <w:rFonts w:ascii="Times New Roman" w:hAnsi="Times New Roman"/>
          <w:lang w:val="sr-Cyrl-CS"/>
        </w:rPr>
        <w:t xml:space="preserve">Испоручилац потписивањем уговора потврђује да  има </w:t>
      </w:r>
      <w:r w:rsidR="00BF6C57">
        <w:rPr>
          <w:rFonts w:ascii="Times New Roman" w:hAnsi="Times New Roman"/>
          <w:lang w:val="sr-Cyrl-CS"/>
        </w:rPr>
        <w:t>продајно место-бензинску пумпу удаљену</w:t>
      </w:r>
      <w:r w:rsidRPr="0039177A">
        <w:rPr>
          <w:rFonts w:ascii="Times New Roman" w:hAnsi="Times New Roman"/>
          <w:lang w:val="sr-Cyrl-CS"/>
        </w:rPr>
        <w:t xml:space="preserve">_________ </w:t>
      </w:r>
      <w:r w:rsidR="00D92021">
        <w:rPr>
          <w:rFonts w:ascii="Times New Roman" w:hAnsi="Times New Roman"/>
        </w:rPr>
        <w:t>*</w:t>
      </w:r>
      <w:r w:rsidR="00BF6C57">
        <w:rPr>
          <w:rFonts w:ascii="Times New Roman" w:hAnsi="Times New Roman"/>
          <w:lang w:val="sr-Cyrl-CS"/>
        </w:rPr>
        <w:t xml:space="preserve">километара од седишта Наручиоца </w:t>
      </w:r>
      <w:r w:rsidRPr="0039177A">
        <w:rPr>
          <w:rFonts w:ascii="Times New Roman" w:hAnsi="Times New Roman"/>
          <w:lang w:val="sr-Cyrl-CS"/>
        </w:rPr>
        <w:t xml:space="preserve">(у власништву или у закупу) </w:t>
      </w:r>
      <w:r w:rsidR="00BF6C57">
        <w:rPr>
          <w:rFonts w:ascii="Times New Roman" w:hAnsi="Times New Roman"/>
          <w:lang w:val="sr-Cyrl-CS"/>
        </w:rPr>
        <w:t>.</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Списак јавних бензинских станица Испоручиоца на којима Наручилац преузима моторно гориво у своја возила, представља саставни део овог Уговора.</w:t>
      </w:r>
    </w:p>
    <w:p w:rsidR="0039177A" w:rsidRPr="0039177A" w:rsidRDefault="0039177A" w:rsidP="0039177A">
      <w:pPr>
        <w:spacing w:after="0" w:line="240" w:lineRule="auto"/>
        <w:ind w:firstLine="720"/>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Члан 3.</w:t>
      </w:r>
    </w:p>
    <w:p w:rsidR="00BF6C57" w:rsidRDefault="0039177A" w:rsidP="0039177A">
      <w:pPr>
        <w:spacing w:after="0" w:line="240" w:lineRule="auto"/>
        <w:jc w:val="both"/>
        <w:rPr>
          <w:rFonts w:ascii="Times New Roman" w:eastAsia="Times New Roman" w:hAnsi="Times New Roman"/>
          <w:color w:val="8064A2" w:themeColor="accent4"/>
          <w:lang w:val="ru-RU"/>
        </w:rPr>
      </w:pPr>
      <w:r w:rsidRPr="0039177A">
        <w:rPr>
          <w:rFonts w:ascii="Times New Roman" w:eastAsia="Times New Roman" w:hAnsi="Times New Roman"/>
          <w:lang w:val="ru-RU"/>
        </w:rPr>
        <w:t xml:space="preserve">Наручилац ће </w:t>
      </w:r>
      <w:r w:rsidR="003E0AB3">
        <w:rPr>
          <w:rFonts w:ascii="Times New Roman" w:eastAsia="Times New Roman" w:hAnsi="Times New Roman"/>
          <w:lang w:val="ru-RU"/>
        </w:rPr>
        <w:t>добра која су предмет ове јавне набавке</w:t>
      </w:r>
      <w:r w:rsidRPr="0039177A">
        <w:rPr>
          <w:rFonts w:ascii="Times New Roman" w:eastAsia="Times New Roman" w:hAnsi="Times New Roman"/>
          <w:lang w:val="ru-RU"/>
        </w:rPr>
        <w:t xml:space="preserve"> поручивати сукцесивно  према својим потребама </w:t>
      </w:r>
    </w:p>
    <w:p w:rsidR="0039177A" w:rsidRPr="00BF6C57" w:rsidRDefault="0039177A" w:rsidP="0039177A">
      <w:pPr>
        <w:spacing w:after="0" w:line="240" w:lineRule="auto"/>
        <w:jc w:val="both"/>
        <w:rPr>
          <w:rFonts w:ascii="Times New Roman" w:eastAsia="Times New Roman" w:hAnsi="Times New Roman"/>
          <w:lang w:val="ru-RU"/>
        </w:rPr>
      </w:pPr>
      <w:r w:rsidRPr="00BF6C57">
        <w:rPr>
          <w:rFonts w:ascii="Times New Roman" w:eastAsia="Times New Roman" w:hAnsi="Times New Roman"/>
          <w:lang w:val="sr-Cyrl-CS"/>
        </w:rPr>
        <w:t xml:space="preserve">Поручене количине </w:t>
      </w:r>
      <w:r w:rsidR="00CA7716" w:rsidRPr="00BF6C57">
        <w:rPr>
          <w:rFonts w:ascii="Times New Roman" w:eastAsia="Times New Roman" w:hAnsi="Times New Roman"/>
          <w:lang w:val="sr-Cyrl-CS"/>
        </w:rPr>
        <w:t>предмета ове јавне набавке</w:t>
      </w:r>
      <w:r w:rsidRPr="00BF6C57">
        <w:rPr>
          <w:rFonts w:ascii="Times New Roman" w:eastAsia="Times New Roman" w:hAnsi="Times New Roman"/>
          <w:lang w:val="sr-Cyrl-CS"/>
        </w:rPr>
        <w:t xml:space="preserve"> могу да иду </w:t>
      </w:r>
      <w:r w:rsidRPr="00BF6C57">
        <w:rPr>
          <w:rFonts w:ascii="Times New Roman" w:eastAsia="Times New Roman" w:hAnsi="Times New Roman"/>
          <w:lang w:val="ru-RU"/>
        </w:rPr>
        <w:t xml:space="preserve">највише до количина из члана </w:t>
      </w:r>
      <w:r w:rsidR="00BF6C57" w:rsidRPr="00BF6C57">
        <w:rPr>
          <w:rFonts w:ascii="Times New Roman" w:eastAsia="Times New Roman" w:hAnsi="Times New Roman"/>
          <w:lang w:val="ru-RU"/>
        </w:rPr>
        <w:t>1</w:t>
      </w:r>
      <w:r w:rsidRPr="00BF6C57">
        <w:rPr>
          <w:rFonts w:ascii="Times New Roman" w:eastAsia="Times New Roman" w:hAnsi="Times New Roman"/>
          <w:lang w:val="ru-RU"/>
        </w:rPr>
        <w:t xml:space="preserve">. став </w:t>
      </w:r>
      <w:r w:rsidR="00BF6C57" w:rsidRPr="00BF6C57">
        <w:rPr>
          <w:rFonts w:ascii="Times New Roman" w:eastAsia="Times New Roman" w:hAnsi="Times New Roman"/>
          <w:lang w:val="ru-RU"/>
        </w:rPr>
        <w:t>4</w:t>
      </w:r>
      <w:r w:rsidRPr="00BF6C57">
        <w:rPr>
          <w:rFonts w:ascii="Times New Roman" w:eastAsia="Times New Roman" w:hAnsi="Times New Roman"/>
          <w:lang w:val="ru-RU"/>
        </w:rPr>
        <w:t>. Уговора.</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00F6245A">
        <w:rPr>
          <w:rFonts w:ascii="Times New Roman" w:eastAsia="Times New Roman" w:hAnsi="Times New Roman"/>
          <w:b/>
          <w:lang w:val="sr-Cyrl-CS"/>
        </w:rPr>
        <w:t>4</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 xml:space="preserve">Испоручилац добара даје гаранцију да ће сва испоручена добра одговарати спецификацијама из прихваћене понуде и да задовољавају </w:t>
      </w:r>
      <w:r w:rsidRPr="0039177A">
        <w:rPr>
          <w:rFonts w:ascii="Times New Roman" w:eastAsia="Times New Roman" w:hAnsi="Times New Roman"/>
        </w:rPr>
        <w:t xml:space="preserve">важеће </w:t>
      </w:r>
      <w:r w:rsidRPr="0039177A">
        <w:rPr>
          <w:rFonts w:ascii="Times New Roman" w:eastAsia="Times New Roman" w:hAnsi="Times New Roman"/>
          <w:lang w:val="ru-RU"/>
        </w:rPr>
        <w:t>стандарде тржишног квалитета и захтеве предвиђене позитивним законским прописима.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Проверу квантитета за сваку појединачну испоруку вршиће за Наручиоца лице које је довезло возило на сипање горива</w:t>
      </w:r>
      <w:r w:rsidR="00437556">
        <w:rPr>
          <w:rFonts w:ascii="Times New Roman" w:eastAsia="Times New Roman" w:hAnsi="Times New Roman"/>
          <w:lang w:val="ru-RU"/>
        </w:rPr>
        <w:t xml:space="preserve"> или другог предмета ове јавне набавке по спецификацији</w:t>
      </w:r>
      <w:r w:rsidRPr="0039177A">
        <w:rPr>
          <w:rFonts w:ascii="Times New Roman" w:eastAsia="Times New Roman" w:hAnsi="Times New Roman"/>
          <w:lang w:val="ru-RU"/>
        </w:rPr>
        <w:t>, тако што ће пратити и проверавати ток утакања горива</w:t>
      </w:r>
      <w:r w:rsidR="00437556">
        <w:rPr>
          <w:rFonts w:ascii="Times New Roman" w:eastAsia="Times New Roman" w:hAnsi="Times New Roman"/>
          <w:lang w:val="ru-RU"/>
        </w:rPr>
        <w:t xml:space="preserve"> или литражу паковања другог добра по спецификацији овог предмета јавне набавке</w:t>
      </w:r>
      <w:r w:rsidRPr="0039177A">
        <w:rPr>
          <w:rFonts w:ascii="Times New Roman" w:eastAsia="Times New Roman" w:hAnsi="Times New Roman"/>
          <w:lang w:val="ru-RU"/>
        </w:rPr>
        <w:t xml:space="preserve">. </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У свим случајевима када лице које је довезло возило, посумња да му је у резервоар сипано мање горива од количине која је евидентирана на апарату, усмено ће извршити рекламацију количине.</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Контролу испоруке количина добара, и праћење финансијских средстава везано за уговор,  вршиће  испред Наручиоца, заједнички Служба за помоћно техничке послове и Служба за финансије. Овлашћена лица из надлежних служби упоређиваће достављену спецификацију преузетог горива са свим примљеним појединачним фискалним рачунима.</w:t>
      </w:r>
    </w:p>
    <w:p w:rsidR="0039177A" w:rsidRDefault="0039177A" w:rsidP="0039177A">
      <w:pPr>
        <w:spacing w:after="0" w:line="240" w:lineRule="auto"/>
        <w:jc w:val="both"/>
        <w:rPr>
          <w:rFonts w:ascii="Times New Roman" w:eastAsia="Times New Roman" w:hAnsi="Times New Roman"/>
          <w:lang w:val="ru-RU"/>
        </w:rPr>
      </w:pPr>
    </w:p>
    <w:p w:rsidR="00C32112" w:rsidRPr="00C32112" w:rsidRDefault="0039177A" w:rsidP="0039177A">
      <w:pPr>
        <w:spacing w:after="0" w:line="240" w:lineRule="auto"/>
        <w:jc w:val="center"/>
        <w:rPr>
          <w:rFonts w:ascii="Times New Roman" w:eastAsia="Times New Roman" w:hAnsi="Times New Roman"/>
          <w:lang w:val="ru-RU"/>
        </w:rPr>
      </w:pPr>
      <w:r w:rsidRPr="00C32112">
        <w:rPr>
          <w:rFonts w:ascii="Times New Roman" w:eastAsia="Times New Roman" w:hAnsi="Times New Roman"/>
          <w:lang w:val="ru-RU"/>
        </w:rPr>
        <w:t xml:space="preserve">Члан </w:t>
      </w:r>
      <w:r w:rsidRPr="00C32112">
        <w:rPr>
          <w:rFonts w:ascii="Times New Roman" w:eastAsia="Times New Roman" w:hAnsi="Times New Roman"/>
          <w:lang w:val="sr-Cyrl-CS"/>
        </w:rPr>
        <w:t>5</w:t>
      </w:r>
      <w:r w:rsidRPr="00C32112">
        <w:rPr>
          <w:rFonts w:ascii="Times New Roman" w:eastAsia="Times New Roman" w:hAnsi="Times New Roman"/>
          <w:lang w:val="ru-RU"/>
        </w:rPr>
        <w:t>.</w:t>
      </w:r>
    </w:p>
    <w:p w:rsidR="0039177A" w:rsidRPr="00C32112" w:rsidRDefault="00295576" w:rsidP="0039177A">
      <w:pPr>
        <w:spacing w:after="0" w:line="240" w:lineRule="auto"/>
        <w:jc w:val="both"/>
        <w:rPr>
          <w:rFonts w:ascii="Times New Roman" w:eastAsia="Times New Roman" w:hAnsi="Times New Roman"/>
          <w:lang w:val="ru-RU"/>
        </w:rPr>
      </w:pPr>
      <w:r w:rsidRPr="00C32112">
        <w:rPr>
          <w:rFonts w:ascii="Times New Roman" w:eastAsia="Times New Roman" w:hAnsi="Times New Roman"/>
          <w:lang w:val="ru-RU"/>
        </w:rPr>
        <w:t>Уколико после закључења уговора о јавној набавци наступе околности које представљају дејство више силе, те доведу до ометања или онемогућавања извршења уговорних обавеза, рокови извршења уговорних обавеза оправдано ће се продужити за време трајања више силе.</w:t>
      </w:r>
    </w:p>
    <w:p w:rsidR="00295576" w:rsidRPr="00C32112" w:rsidRDefault="00295576" w:rsidP="0039177A">
      <w:pPr>
        <w:spacing w:after="0" w:line="240" w:lineRule="auto"/>
        <w:jc w:val="both"/>
        <w:rPr>
          <w:rFonts w:ascii="Times New Roman" w:eastAsia="Times New Roman" w:hAnsi="Times New Roman"/>
          <w:lang w:val="ru-RU"/>
        </w:rPr>
      </w:pPr>
      <w:r w:rsidRPr="00C32112">
        <w:rPr>
          <w:rFonts w:ascii="Times New Roman" w:eastAsia="Times New Roman" w:hAnsi="Times New Roman"/>
          <w:lang w:val="ru-RU"/>
        </w:rPr>
        <w:t>Виша сила подразумева екстремне и ванредне догађаје који се не могу предвидети који сус е догодили без воље или утицаја уговорних страна и који нису могли бити спречени од стране уговорне стране погођене вишом силом.</w:t>
      </w:r>
      <w:r w:rsidR="00C32112" w:rsidRPr="00C32112">
        <w:rPr>
          <w:rFonts w:ascii="Times New Roman" w:eastAsia="Times New Roman" w:hAnsi="Times New Roman"/>
          <w:lang w:val="ru-RU"/>
        </w:rPr>
        <w:t>Вишом сило се сматрају догађаји као што су поплаве, земљотреи,пожари,политичка збивања (рат, нереди већег обима, штрајкови),императивне одлуке власти (забрана промета, увоза и извоза).</w:t>
      </w:r>
    </w:p>
    <w:p w:rsidR="00C32112" w:rsidRPr="00C32112" w:rsidRDefault="00C32112" w:rsidP="0039177A">
      <w:pPr>
        <w:spacing w:after="0" w:line="240" w:lineRule="auto"/>
        <w:jc w:val="both"/>
        <w:rPr>
          <w:rFonts w:ascii="Times New Roman" w:eastAsia="Times New Roman" w:hAnsi="Times New Roman"/>
          <w:lang w:val="ru-RU"/>
        </w:rPr>
      </w:pPr>
      <w:r w:rsidRPr="00C32112">
        <w:rPr>
          <w:rFonts w:ascii="Times New Roman" w:eastAsia="Times New Roman" w:hAnsi="Times New Roman"/>
          <w:lang w:val="ru-RU"/>
        </w:rPr>
        <w:t>Недостатак репроматеријала и радне снаге се неће сматрати вишом силом.</w:t>
      </w:r>
    </w:p>
    <w:p w:rsidR="00295576" w:rsidRPr="00C32112" w:rsidRDefault="0039177A" w:rsidP="0039177A">
      <w:pPr>
        <w:spacing w:after="0" w:line="240" w:lineRule="auto"/>
        <w:jc w:val="both"/>
        <w:rPr>
          <w:rFonts w:ascii="Times New Roman" w:eastAsia="Times New Roman" w:hAnsi="Times New Roman"/>
          <w:lang w:val="ru-RU"/>
        </w:rPr>
      </w:pPr>
      <w:r w:rsidRPr="00C32112">
        <w:rPr>
          <w:rFonts w:ascii="Times New Roman" w:eastAsia="Times New Roman" w:hAnsi="Times New Roman"/>
          <w:lang w:val="ru-RU"/>
        </w:rPr>
        <w:t>Дејство више силе подразумева случај који ослобађа од одговорности за извршавање свих, или неких, уговорних обавеза, као и за накнаду штете за делимично, или потпуно, неизвршење уговорних обавеза,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39177A" w:rsidRPr="00C32112" w:rsidRDefault="0039177A" w:rsidP="0039177A">
      <w:pPr>
        <w:spacing w:after="0" w:line="240" w:lineRule="auto"/>
        <w:jc w:val="both"/>
        <w:rPr>
          <w:rFonts w:ascii="Times New Roman" w:eastAsia="Times New Roman" w:hAnsi="Times New Roman"/>
          <w:lang w:val="ru-RU"/>
        </w:rPr>
      </w:pPr>
      <w:r w:rsidRPr="00C32112">
        <w:rPr>
          <w:rFonts w:ascii="Times New Roman" w:eastAsia="Times New Roman" w:hAnsi="Times New Roman"/>
          <w:lang w:val="ru-RU"/>
        </w:rPr>
        <w:lastRenderedPageBreak/>
        <w:t>Уговорна страна којој је извршавање уговорних обавеза онемогућено услед разлога из става 1. овог члана или дејства више силе је у обавези да одмах, без одлагања, а најкасније у року од 24 (двадесет четири) часа писаним путем обавести другу уговорну страну о настанку ових околности и њиховом процењеном или очекиваном трајању, уз достављање доказа о постојању разлога који спречавају извршење уговорних обавеза.</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Pr="0039177A">
        <w:rPr>
          <w:rFonts w:ascii="Times New Roman" w:eastAsia="Times New Roman" w:hAnsi="Times New Roman"/>
          <w:b/>
          <w:lang w:val="sr-Cyrl-CS"/>
        </w:rPr>
        <w:t>6.</w:t>
      </w:r>
    </w:p>
    <w:p w:rsidR="0039177A" w:rsidRPr="00924FB9" w:rsidRDefault="0039177A" w:rsidP="0039177A">
      <w:pPr>
        <w:widowControl w:val="0"/>
        <w:overflowPunct w:val="0"/>
        <w:autoSpaceDE w:val="0"/>
        <w:autoSpaceDN w:val="0"/>
        <w:adjustRightInd w:val="0"/>
        <w:spacing w:after="0" w:line="235" w:lineRule="auto"/>
        <w:ind w:right="80"/>
        <w:jc w:val="both"/>
        <w:rPr>
          <w:rFonts w:ascii="Times New Roman" w:hAnsi="Times New Roman"/>
          <w:lang w:val="sr-Cyrl-CS"/>
        </w:rPr>
      </w:pPr>
      <w:r w:rsidRPr="00924FB9">
        <w:rPr>
          <w:rFonts w:ascii="Times New Roman" w:hAnsi="Times New Roman"/>
          <w:bCs/>
          <w:lang w:val="sr-Cyrl-CS"/>
        </w:rPr>
        <w:t xml:space="preserve">Испоручилац је на дан закључења Уговора </w:t>
      </w:r>
      <w:r w:rsidRPr="00924FB9">
        <w:rPr>
          <w:rFonts w:ascii="Times New Roman" w:hAnsi="Times New Roman"/>
          <w:bCs/>
        </w:rPr>
        <w:t>достави</w:t>
      </w:r>
      <w:r w:rsidRPr="00924FB9">
        <w:rPr>
          <w:rFonts w:ascii="Times New Roman" w:hAnsi="Times New Roman"/>
          <w:bCs/>
          <w:lang w:val="sr-Cyrl-CS"/>
        </w:rPr>
        <w:t>о</w:t>
      </w:r>
      <w:r w:rsidRPr="00924FB9">
        <w:rPr>
          <w:rFonts w:ascii="Times New Roman" w:hAnsi="Times New Roman"/>
          <w:bCs/>
        </w:rPr>
        <w:t xml:space="preserve"> средство финансијског обезбеђења за добро извршење посла </w:t>
      </w:r>
      <w:r w:rsidRPr="00924FB9">
        <w:rPr>
          <w:rFonts w:ascii="Times New Roman" w:hAnsi="Times New Roman"/>
        </w:rPr>
        <w:t>и то бланко сопствену меницу, евидентиран</w:t>
      </w:r>
      <w:r w:rsidRPr="00924FB9">
        <w:rPr>
          <w:rFonts w:ascii="Times New Roman" w:hAnsi="Times New Roman"/>
          <w:lang w:val="sr-Cyrl-CS"/>
        </w:rPr>
        <w:t>у</w:t>
      </w:r>
      <w:r w:rsidRPr="00924FB9">
        <w:rPr>
          <w:rFonts w:ascii="Times New Roman" w:hAnsi="Times New Roman"/>
        </w:rPr>
        <w:t xml:space="preserve"> у Регистру меница и овлашћења Народне банке Србије</w:t>
      </w:r>
      <w:r w:rsidRPr="00924FB9">
        <w:rPr>
          <w:rFonts w:ascii="Times New Roman" w:hAnsi="Times New Roman"/>
          <w:lang w:val="sr-Cyrl-CS"/>
        </w:rPr>
        <w:t xml:space="preserve">, која је </w:t>
      </w:r>
      <w:r w:rsidRPr="00924FB9">
        <w:rPr>
          <w:rFonts w:ascii="Times New Roman" w:hAnsi="Times New Roman"/>
        </w:rPr>
        <w:t>оверена печатом и потписана од стране лица овлашћеног за заступање</w:t>
      </w:r>
      <w:r w:rsidRPr="00924FB9">
        <w:rPr>
          <w:rFonts w:ascii="Times New Roman" w:hAnsi="Times New Roman"/>
          <w:lang w:val="sr-Cyrl-CS"/>
        </w:rPr>
        <w:t>.</w:t>
      </w:r>
    </w:p>
    <w:p w:rsidR="0039177A" w:rsidRPr="00924FB9" w:rsidRDefault="0039177A" w:rsidP="0039177A">
      <w:pPr>
        <w:widowControl w:val="0"/>
        <w:overflowPunct w:val="0"/>
        <w:autoSpaceDE w:val="0"/>
        <w:autoSpaceDN w:val="0"/>
        <w:adjustRightInd w:val="0"/>
        <w:spacing w:after="0" w:line="235" w:lineRule="auto"/>
        <w:ind w:right="80"/>
        <w:jc w:val="both"/>
        <w:rPr>
          <w:rFonts w:ascii="Times New Roman" w:hAnsi="Times New Roman"/>
          <w:sz w:val="24"/>
          <w:szCs w:val="24"/>
        </w:rPr>
      </w:pPr>
      <w:r w:rsidRPr="00924FB9">
        <w:rPr>
          <w:rFonts w:ascii="Times New Roman" w:hAnsi="Times New Roman"/>
          <w:bCs/>
          <w:lang w:val="sr-Cyrl-CS"/>
        </w:rPr>
        <w:t xml:space="preserve">Испоручилац је на дан закључења Уговора </w:t>
      </w:r>
      <w:r w:rsidRPr="00924FB9">
        <w:rPr>
          <w:rFonts w:ascii="Times New Roman" w:hAnsi="Times New Roman"/>
          <w:bCs/>
        </w:rPr>
        <w:t>достави</w:t>
      </w:r>
      <w:r w:rsidRPr="00924FB9">
        <w:rPr>
          <w:rFonts w:ascii="Times New Roman" w:hAnsi="Times New Roman"/>
          <w:bCs/>
          <w:lang w:val="sr-Cyrl-CS"/>
        </w:rPr>
        <w:t>о</w:t>
      </w:r>
      <w:r w:rsidRPr="00924FB9">
        <w:rPr>
          <w:rFonts w:ascii="Times New Roman" w:hAnsi="Times New Roman"/>
        </w:rPr>
        <w:t xml:space="preserve"> попуњено и оверено </w:t>
      </w:r>
      <w:r w:rsidRPr="00924FB9">
        <w:rPr>
          <w:rFonts w:ascii="Times New Roman" w:hAnsi="Times New Roman"/>
          <w:bCs/>
        </w:rPr>
        <w:t>меничноовлашћење</w:t>
      </w:r>
      <w:r w:rsidRPr="00924FB9">
        <w:rPr>
          <w:rFonts w:ascii="Times New Roman" w:hAnsi="Times New Roman"/>
        </w:rPr>
        <w:t xml:space="preserve">, са назначеним износом од 10% од укупне вредности понуде без ПДВ-а (попуњенизнос на меничном овлашћењу). </w:t>
      </w:r>
    </w:p>
    <w:p w:rsidR="0039177A" w:rsidRPr="00924FB9" w:rsidRDefault="0039177A" w:rsidP="0039177A">
      <w:pPr>
        <w:widowControl w:val="0"/>
        <w:overflowPunct w:val="0"/>
        <w:autoSpaceDE w:val="0"/>
        <w:autoSpaceDN w:val="0"/>
        <w:adjustRightInd w:val="0"/>
        <w:spacing w:after="0" w:line="226" w:lineRule="auto"/>
        <w:ind w:right="80"/>
        <w:jc w:val="both"/>
        <w:rPr>
          <w:rFonts w:ascii="Times New Roman" w:hAnsi="Times New Roman"/>
          <w:sz w:val="24"/>
          <w:szCs w:val="24"/>
        </w:rPr>
      </w:pPr>
      <w:r w:rsidRPr="00924FB9">
        <w:rPr>
          <w:rFonts w:ascii="Times New Roman" w:hAnsi="Times New Roman"/>
        </w:rPr>
        <w:t xml:space="preserve">Уз меницу </w:t>
      </w:r>
      <w:r w:rsidRPr="00924FB9">
        <w:rPr>
          <w:rFonts w:ascii="Times New Roman" w:hAnsi="Times New Roman"/>
          <w:lang w:val="sr-Cyrl-CS"/>
        </w:rPr>
        <w:t>је</w:t>
      </w:r>
      <w:r w:rsidRPr="00924FB9">
        <w:rPr>
          <w:rFonts w:ascii="Times New Roman" w:hAnsi="Times New Roman"/>
        </w:rPr>
        <w:t xml:space="preserve"> достављена копија картона депонованих потписа који је издат од стране пословне банке коју </w:t>
      </w:r>
      <w:r w:rsidRPr="00924FB9">
        <w:rPr>
          <w:rFonts w:ascii="Times New Roman" w:hAnsi="Times New Roman"/>
          <w:lang w:val="sr-Cyrl-CS"/>
        </w:rPr>
        <w:t>Испоручилац</w:t>
      </w:r>
      <w:r w:rsidRPr="00924FB9">
        <w:rPr>
          <w:rFonts w:ascii="Times New Roman" w:hAnsi="Times New Roman"/>
        </w:rPr>
        <w:t xml:space="preserve"> наводи у меничном овлашћењу</w:t>
      </w:r>
      <w:r w:rsidR="008E103D" w:rsidRPr="00924FB9">
        <w:rPr>
          <w:rFonts w:ascii="Times New Roman" w:hAnsi="Times New Roman"/>
          <w:lang w:val="sr-Cyrl-CS"/>
        </w:rPr>
        <w:t xml:space="preserve"> као и захтев за регистрацију/брисање менице</w:t>
      </w:r>
      <w:r w:rsidRPr="00924FB9">
        <w:rPr>
          <w:rFonts w:ascii="Times New Roman" w:hAnsi="Times New Roman"/>
        </w:rPr>
        <w:t>.</w:t>
      </w:r>
    </w:p>
    <w:p w:rsidR="0039177A" w:rsidRPr="00924FB9" w:rsidRDefault="0039177A" w:rsidP="0039177A">
      <w:pPr>
        <w:widowControl w:val="0"/>
        <w:autoSpaceDE w:val="0"/>
        <w:autoSpaceDN w:val="0"/>
        <w:adjustRightInd w:val="0"/>
        <w:spacing w:after="0" w:line="19" w:lineRule="exact"/>
        <w:rPr>
          <w:rFonts w:ascii="Times New Roman" w:hAnsi="Times New Roman"/>
          <w:sz w:val="24"/>
          <w:szCs w:val="24"/>
        </w:rPr>
      </w:pPr>
    </w:p>
    <w:p w:rsidR="0039177A" w:rsidRPr="00924FB9" w:rsidRDefault="0039177A" w:rsidP="0039177A">
      <w:pPr>
        <w:widowControl w:val="0"/>
        <w:overflowPunct w:val="0"/>
        <w:autoSpaceDE w:val="0"/>
        <w:autoSpaceDN w:val="0"/>
        <w:adjustRightInd w:val="0"/>
        <w:spacing w:after="0" w:line="236" w:lineRule="auto"/>
        <w:ind w:right="80"/>
        <w:jc w:val="both"/>
        <w:rPr>
          <w:rFonts w:ascii="Times New Roman" w:hAnsi="Times New Roman"/>
          <w:lang w:val="sr-Cyrl-CS"/>
        </w:rPr>
      </w:pPr>
      <w:r w:rsidRPr="00924FB9">
        <w:rPr>
          <w:rFonts w:ascii="Times New Roman" w:hAnsi="Times New Roman"/>
        </w:rPr>
        <w:t xml:space="preserve">Наручилац ће уновчити меницу дату уз понуду уколико: </w:t>
      </w:r>
    </w:p>
    <w:p w:rsidR="00CF0E77" w:rsidRPr="00924FB9" w:rsidRDefault="0039177A" w:rsidP="009E71ED">
      <w:pPr>
        <w:widowControl w:val="0"/>
        <w:numPr>
          <w:ilvl w:val="0"/>
          <w:numId w:val="36"/>
        </w:numPr>
        <w:overflowPunct w:val="0"/>
        <w:autoSpaceDE w:val="0"/>
        <w:autoSpaceDN w:val="0"/>
        <w:adjustRightInd w:val="0"/>
        <w:spacing w:after="0" w:line="236" w:lineRule="auto"/>
        <w:ind w:right="80" w:firstLine="360"/>
        <w:jc w:val="both"/>
        <w:rPr>
          <w:rFonts w:ascii="Times New Roman" w:hAnsi="Times New Roman"/>
          <w:lang w:val="sr-Cyrl-CS"/>
        </w:rPr>
      </w:pPr>
      <w:r w:rsidRPr="00924FB9">
        <w:rPr>
          <w:rFonts w:ascii="Times New Roman" w:hAnsi="Times New Roman"/>
          <w:lang w:val="sr-Cyrl-CS"/>
        </w:rPr>
        <w:t>уколико Испоручилац не испуњава уговорне обавезе</w:t>
      </w:r>
      <w:r w:rsidRPr="00594FAD">
        <w:rPr>
          <w:rFonts w:ascii="Times New Roman" w:hAnsi="Times New Roman"/>
          <w:color w:val="8064A2" w:themeColor="accent4"/>
          <w:lang w:val="sr-Cyrl-CS"/>
        </w:rPr>
        <w:t xml:space="preserve"> </w:t>
      </w:r>
      <w:r w:rsidRPr="00924FB9">
        <w:rPr>
          <w:rFonts w:ascii="Times New Roman" w:hAnsi="Times New Roman"/>
          <w:lang w:val="sr-Cyrl-CS"/>
        </w:rPr>
        <w:t>у складу са одредбама Уговора, осим у случајевима из члана 5а. Уговора.</w:t>
      </w:r>
    </w:p>
    <w:p w:rsidR="00D17FF0" w:rsidRDefault="00D17FF0" w:rsidP="0039177A">
      <w:pPr>
        <w:spacing w:after="0" w:line="240" w:lineRule="auto"/>
        <w:jc w:val="center"/>
        <w:rPr>
          <w:rFonts w:ascii="Times New Roman" w:eastAsia="Times New Roman" w:hAnsi="Times New Roman"/>
          <w:b/>
          <w:lang w:val="ru-RU"/>
        </w:rPr>
      </w:pPr>
    </w:p>
    <w:p w:rsidR="00CF0E77" w:rsidRDefault="00594FAD" w:rsidP="0039177A">
      <w:pPr>
        <w:spacing w:after="0" w:line="240" w:lineRule="auto"/>
        <w:jc w:val="center"/>
        <w:rPr>
          <w:rFonts w:ascii="Times New Roman" w:eastAsia="Times New Roman" w:hAnsi="Times New Roman"/>
          <w:b/>
          <w:lang w:val="ru-RU"/>
        </w:rPr>
      </w:pPr>
      <w:r>
        <w:rPr>
          <w:rFonts w:ascii="Times New Roman" w:eastAsia="Times New Roman" w:hAnsi="Times New Roman"/>
          <w:b/>
          <w:lang w:val="ru-RU"/>
        </w:rPr>
        <w:t>Члан 7.</w:t>
      </w:r>
    </w:p>
    <w:p w:rsidR="00594FAD" w:rsidRPr="00D17FF0" w:rsidRDefault="00D17FF0" w:rsidP="00594FAD">
      <w:pPr>
        <w:spacing w:after="0" w:line="240" w:lineRule="auto"/>
        <w:jc w:val="both"/>
        <w:rPr>
          <w:rFonts w:ascii="Times New Roman" w:eastAsia="Times New Roman" w:hAnsi="Times New Roman"/>
          <w:lang w:val="ru-RU"/>
        </w:rPr>
      </w:pPr>
      <w:r w:rsidRPr="00D17FF0">
        <w:rPr>
          <w:rFonts w:ascii="Times New Roman" w:eastAsia="Times New Roman" w:hAnsi="Times New Roman"/>
          <w:lang w:val="ru-RU"/>
        </w:rPr>
        <w:t>Плаћање се врши у року д __</w:t>
      </w:r>
      <w:r w:rsidR="000A1CC4">
        <w:rPr>
          <w:rFonts w:ascii="Times New Roman" w:eastAsia="Times New Roman" w:hAnsi="Times New Roman"/>
        </w:rPr>
        <w:t>*</w:t>
      </w:r>
      <w:r w:rsidRPr="00D17FF0">
        <w:rPr>
          <w:rFonts w:ascii="Times New Roman" w:eastAsia="Times New Roman" w:hAnsi="Times New Roman"/>
          <w:lang w:val="ru-RU"/>
        </w:rPr>
        <w:t>- дана од дана пријема уредно регистрованог рачуна у Централном регистру фактура код Управе за трезор и који је са инструкцијама достављен у року од тридана од дана регистровања.</w:t>
      </w:r>
    </w:p>
    <w:p w:rsidR="00D17FF0" w:rsidRPr="00D17FF0" w:rsidRDefault="00D17FF0" w:rsidP="00594FAD">
      <w:pPr>
        <w:spacing w:after="0" w:line="240" w:lineRule="auto"/>
        <w:jc w:val="both"/>
        <w:rPr>
          <w:rFonts w:ascii="Times New Roman" w:eastAsia="Times New Roman" w:hAnsi="Times New Roman"/>
          <w:lang w:val="ru-RU"/>
        </w:rPr>
      </w:pPr>
      <w:r w:rsidRPr="00D17FF0">
        <w:rPr>
          <w:rFonts w:ascii="Times New Roman" w:eastAsia="Times New Roman" w:hAnsi="Times New Roman"/>
          <w:lang w:val="ru-RU"/>
        </w:rPr>
        <w:t>Сваки рачун мора да садржи све елементе прописане Законом о порезу на додату вредност и другим прописима Републике Србије.</w:t>
      </w:r>
    </w:p>
    <w:p w:rsidR="00D17FF0" w:rsidRPr="00D17FF0" w:rsidRDefault="00D17FF0" w:rsidP="00594FAD">
      <w:pPr>
        <w:spacing w:after="0" w:line="240" w:lineRule="auto"/>
        <w:jc w:val="both"/>
        <w:rPr>
          <w:rFonts w:ascii="Times New Roman" w:eastAsia="Times New Roman" w:hAnsi="Times New Roman"/>
          <w:lang w:val="ru-RU"/>
        </w:rPr>
      </w:pPr>
      <w:r w:rsidRPr="00D17FF0">
        <w:rPr>
          <w:rFonts w:ascii="Times New Roman" w:eastAsia="Times New Roman" w:hAnsi="Times New Roman"/>
          <w:lang w:val="ru-RU"/>
        </w:rPr>
        <w:t>Добављач је дужан да приликом достављања рачуна на рачуну упише број и датум закључења појединачног уговора о јавној набавци.</w:t>
      </w:r>
    </w:p>
    <w:p w:rsidR="00D17FF0" w:rsidRPr="00D17FF0" w:rsidRDefault="00D17FF0" w:rsidP="00594FAD">
      <w:pPr>
        <w:spacing w:after="0" w:line="240" w:lineRule="auto"/>
        <w:jc w:val="both"/>
        <w:rPr>
          <w:rFonts w:ascii="Times New Roman" w:eastAsia="Times New Roman" w:hAnsi="Times New Roman"/>
          <w:lang w:val="ru-RU"/>
        </w:rPr>
      </w:pPr>
      <w:r w:rsidRPr="00D17FF0">
        <w:rPr>
          <w:rFonts w:ascii="Times New Roman" w:eastAsia="Times New Roman" w:hAnsi="Times New Roman"/>
          <w:lang w:val="ru-RU"/>
        </w:rPr>
        <w:t>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BF6C57" w:rsidRDefault="00BF6C57" w:rsidP="00F504EB">
      <w:pPr>
        <w:spacing w:after="0" w:line="240" w:lineRule="auto"/>
        <w:jc w:val="center"/>
        <w:rPr>
          <w:rFonts w:ascii="Times New Roman" w:eastAsia="Times New Roman" w:hAnsi="Times New Roman"/>
          <w:lang w:val="ru-RU"/>
        </w:rPr>
      </w:pPr>
    </w:p>
    <w:p w:rsidR="00F504EB" w:rsidRPr="001F022B" w:rsidRDefault="00F504EB" w:rsidP="00F504EB">
      <w:pPr>
        <w:spacing w:after="0" w:line="240" w:lineRule="auto"/>
        <w:jc w:val="center"/>
        <w:rPr>
          <w:rFonts w:ascii="Times New Roman" w:eastAsia="Times New Roman" w:hAnsi="Times New Roman"/>
          <w:lang w:val="ru-RU"/>
        </w:rPr>
      </w:pPr>
      <w:r w:rsidRPr="001F022B">
        <w:rPr>
          <w:rFonts w:ascii="Times New Roman" w:eastAsia="Times New Roman" w:hAnsi="Times New Roman"/>
          <w:lang w:val="ru-RU"/>
        </w:rPr>
        <w:t>Члан 8.</w:t>
      </w:r>
    </w:p>
    <w:p w:rsidR="00F504EB" w:rsidRPr="001F022B" w:rsidRDefault="00F504EB" w:rsidP="00F504EB">
      <w:pPr>
        <w:spacing w:after="0" w:line="240" w:lineRule="auto"/>
        <w:jc w:val="center"/>
        <w:rPr>
          <w:rFonts w:ascii="Times New Roman" w:eastAsia="Times New Roman" w:hAnsi="Times New Roman"/>
          <w:lang w:val="ru-RU"/>
        </w:rPr>
      </w:pPr>
    </w:p>
    <w:p w:rsidR="00F504EB" w:rsidRPr="001F022B" w:rsidRDefault="00F504EB" w:rsidP="00F504EB">
      <w:pPr>
        <w:spacing w:after="0" w:line="240" w:lineRule="auto"/>
        <w:jc w:val="both"/>
        <w:rPr>
          <w:rFonts w:ascii="Times New Roman" w:eastAsia="Times New Roman" w:hAnsi="Times New Roman"/>
          <w:lang w:val="ru-RU"/>
        </w:rPr>
      </w:pPr>
      <w:r w:rsidRPr="001F022B">
        <w:rPr>
          <w:rFonts w:ascii="Times New Roman" w:eastAsia="Times New Roman" w:hAnsi="Times New Roman"/>
          <w:lang w:val="ru-RU"/>
        </w:rPr>
        <w:t xml:space="preserve">Праћење реализације овог </w:t>
      </w:r>
      <w:r w:rsidR="00D552E4" w:rsidRPr="001F022B">
        <w:rPr>
          <w:rFonts w:ascii="Times New Roman" w:eastAsia="Times New Roman" w:hAnsi="Times New Roman"/>
          <w:lang w:val="ru-RU"/>
        </w:rPr>
        <w:t>уговора,као и вршење свих радњи комуникације са Добављачем, за потребе Наручиоца вршиће запослени на пословима БЛАГАЈНИКА</w:t>
      </w:r>
      <w:r w:rsidR="001F022B" w:rsidRPr="001F022B">
        <w:rPr>
          <w:rFonts w:ascii="Times New Roman" w:eastAsia="Times New Roman" w:hAnsi="Times New Roman"/>
          <w:lang w:val="ru-RU"/>
        </w:rPr>
        <w:t>.</w:t>
      </w:r>
    </w:p>
    <w:p w:rsidR="00EF3469" w:rsidRDefault="00EF3469" w:rsidP="003A6B28">
      <w:pPr>
        <w:spacing w:after="0" w:line="240" w:lineRule="auto"/>
        <w:jc w:val="center"/>
        <w:rPr>
          <w:rFonts w:ascii="Times New Roman" w:eastAsia="Times New Roman" w:hAnsi="Times New Roman"/>
          <w:b/>
        </w:rPr>
      </w:pPr>
    </w:p>
    <w:p w:rsidR="003A6B28" w:rsidRDefault="003A6B28" w:rsidP="003A6B28">
      <w:pPr>
        <w:spacing w:after="0" w:line="240" w:lineRule="auto"/>
        <w:jc w:val="center"/>
        <w:rPr>
          <w:rFonts w:ascii="Times New Roman" w:eastAsia="Times New Roman" w:hAnsi="Times New Roman"/>
          <w:b/>
          <w:lang w:val="ru-RU"/>
        </w:rPr>
      </w:pPr>
      <w:r>
        <w:rPr>
          <w:rFonts w:ascii="Times New Roman" w:eastAsia="Times New Roman" w:hAnsi="Times New Roman"/>
          <w:b/>
          <w:lang w:val="ru-RU"/>
        </w:rPr>
        <w:t>Члан 9.</w:t>
      </w:r>
    </w:p>
    <w:p w:rsidR="003A6B28" w:rsidRDefault="003A6B28" w:rsidP="003A6B28">
      <w:pPr>
        <w:spacing w:after="0" w:line="240" w:lineRule="auto"/>
        <w:jc w:val="center"/>
        <w:rPr>
          <w:rFonts w:ascii="Times New Roman" w:eastAsia="Times New Roman" w:hAnsi="Times New Roman"/>
          <w:b/>
          <w:lang w:val="ru-RU"/>
        </w:rPr>
      </w:pPr>
    </w:p>
    <w:p w:rsidR="00EF3469" w:rsidRDefault="003A6B28" w:rsidP="003A6B28">
      <w:pPr>
        <w:spacing w:after="0" w:line="240" w:lineRule="auto"/>
        <w:jc w:val="both"/>
        <w:rPr>
          <w:rFonts w:ascii="Times New Roman" w:eastAsia="Times New Roman" w:hAnsi="Times New Roman"/>
          <w:b/>
        </w:rPr>
      </w:pPr>
      <w:r>
        <w:rPr>
          <w:rFonts w:ascii="Times New Roman" w:eastAsia="Times New Roman" w:hAnsi="Times New Roman"/>
          <w:b/>
          <w:lang w:val="ru-RU"/>
        </w:rPr>
        <w:t>РАСКИД УГОВОРА</w:t>
      </w:r>
    </w:p>
    <w:p w:rsidR="003A6B28" w:rsidRDefault="003A6B28" w:rsidP="003A6B28">
      <w:pPr>
        <w:spacing w:after="0" w:line="240" w:lineRule="auto"/>
        <w:jc w:val="both"/>
        <w:rPr>
          <w:rFonts w:ascii="Times New Roman" w:eastAsia="Times New Roman" w:hAnsi="Times New Roman"/>
          <w:lang w:val="ru-RU"/>
        </w:rPr>
      </w:pPr>
      <w:r w:rsidRPr="003A6B28">
        <w:rPr>
          <w:rFonts w:ascii="Times New Roman" w:eastAsia="Times New Roman" w:hAnsi="Times New Roman"/>
          <w:lang w:val="ru-RU"/>
        </w:rPr>
        <w:t>Свака уговорна страна која је у потпуности и благовремено извршила своје уговорне обавезе може једнострано раскинути овај уговор у случају када друга уговорна страна не испуњава или неблаговремено испуњава своје уговорне обавезе, као и :</w:t>
      </w:r>
    </w:p>
    <w:p w:rsidR="003A6B28" w:rsidRPr="003A6B28" w:rsidRDefault="003A6B28" w:rsidP="003A6B28">
      <w:pPr>
        <w:spacing w:after="0" w:line="240" w:lineRule="auto"/>
        <w:jc w:val="both"/>
        <w:rPr>
          <w:rFonts w:ascii="Times New Roman" w:eastAsia="Times New Roman" w:hAnsi="Times New Roman"/>
          <w:b/>
          <w:lang w:val="ru-RU"/>
        </w:rPr>
      </w:pPr>
      <w:r w:rsidRPr="003A6B28">
        <w:rPr>
          <w:rFonts w:ascii="Times New Roman" w:eastAsia="Times New Roman" w:hAnsi="Times New Roman"/>
          <w:b/>
          <w:lang w:val="ru-RU"/>
        </w:rPr>
        <w:t>Извршењем то јест утрошком планираних средстава на страни Наручиоца</w:t>
      </w:r>
    </w:p>
    <w:p w:rsidR="003A6B28" w:rsidRPr="003A6B28" w:rsidRDefault="003A6B28" w:rsidP="003A6B28">
      <w:pPr>
        <w:spacing w:after="0" w:line="240" w:lineRule="auto"/>
        <w:jc w:val="both"/>
        <w:rPr>
          <w:rFonts w:ascii="Times New Roman" w:eastAsia="Times New Roman" w:hAnsi="Times New Roman"/>
          <w:lang w:val="ru-RU"/>
        </w:rPr>
      </w:pPr>
      <w:r w:rsidRPr="003A6B28">
        <w:rPr>
          <w:rFonts w:ascii="Times New Roman" w:eastAsia="Times New Roman" w:hAnsi="Times New Roman"/>
          <w:lang w:val="ru-RU"/>
        </w:rPr>
        <w:t>Уколико се против друге уговорне стране покрене стечај или уговорна страна буде онеспособљена за плаћање</w:t>
      </w:r>
    </w:p>
    <w:p w:rsidR="003A6B28" w:rsidRPr="003A6B28" w:rsidRDefault="003A6B28" w:rsidP="003A6B28">
      <w:pPr>
        <w:spacing w:after="0" w:line="240" w:lineRule="auto"/>
        <w:jc w:val="both"/>
        <w:rPr>
          <w:rFonts w:ascii="Times New Roman" w:eastAsia="Times New Roman" w:hAnsi="Times New Roman"/>
          <w:lang w:val="ru-RU"/>
        </w:rPr>
      </w:pPr>
      <w:r w:rsidRPr="003A6B28">
        <w:rPr>
          <w:rFonts w:ascii="Times New Roman" w:eastAsia="Times New Roman" w:hAnsi="Times New Roman"/>
          <w:lang w:val="ru-RU"/>
        </w:rPr>
        <w:t>У случају више сила</w:t>
      </w:r>
    </w:p>
    <w:p w:rsidR="003A6B28" w:rsidRPr="003A6B28" w:rsidRDefault="003A6B28" w:rsidP="003A6B28">
      <w:pPr>
        <w:spacing w:after="0" w:line="240" w:lineRule="auto"/>
        <w:jc w:val="both"/>
        <w:rPr>
          <w:rFonts w:ascii="Times New Roman" w:eastAsia="Times New Roman" w:hAnsi="Times New Roman"/>
          <w:lang w:val="ru-RU"/>
        </w:rPr>
      </w:pPr>
      <w:r w:rsidRPr="003A6B28">
        <w:rPr>
          <w:rFonts w:ascii="Times New Roman" w:eastAsia="Times New Roman" w:hAnsi="Times New Roman"/>
          <w:lang w:val="ru-RU"/>
        </w:rPr>
        <w:lastRenderedPageBreak/>
        <w:t>О раскиду уговора уговорна страна која захтева раскид уговора писмено обавештава другу уговорну страну .Уговор ће се сматрати раскинутим по протеку 15 дана од дана пријема писменог обавештења.</w:t>
      </w:r>
    </w:p>
    <w:p w:rsidR="003A6B28" w:rsidRDefault="003A6B28" w:rsidP="003A6B28">
      <w:pPr>
        <w:spacing w:after="0" w:line="240" w:lineRule="auto"/>
        <w:jc w:val="both"/>
        <w:rPr>
          <w:rFonts w:ascii="Times New Roman" w:eastAsia="Times New Roman" w:hAnsi="Times New Roman"/>
          <w:lang w:val="ru-RU"/>
        </w:rPr>
      </w:pPr>
      <w:r w:rsidRPr="003A6B28">
        <w:rPr>
          <w:rFonts w:ascii="Times New Roman" w:eastAsia="Times New Roman" w:hAnsi="Times New Roman"/>
          <w:lang w:val="ru-RU"/>
        </w:rPr>
        <w:t>Уговор се може раскинути и споразумом уговорних страна.</w:t>
      </w:r>
    </w:p>
    <w:p w:rsidR="003A6B28" w:rsidRPr="003A6B28" w:rsidRDefault="003A6B28" w:rsidP="003A6B28">
      <w:pPr>
        <w:spacing w:after="0" w:line="240" w:lineRule="auto"/>
        <w:jc w:val="both"/>
        <w:rPr>
          <w:rFonts w:ascii="Times New Roman" w:eastAsia="Times New Roman" w:hAnsi="Times New Roman"/>
          <w:lang w:val="ru-RU"/>
        </w:rPr>
      </w:pPr>
    </w:p>
    <w:p w:rsidR="00295576" w:rsidRDefault="00295576" w:rsidP="00295576">
      <w:pPr>
        <w:spacing w:after="0" w:line="240" w:lineRule="auto"/>
        <w:jc w:val="center"/>
        <w:rPr>
          <w:rFonts w:ascii="Times New Roman" w:eastAsia="Times New Roman" w:hAnsi="Times New Roman"/>
          <w:b/>
          <w:lang w:val="ru-RU"/>
        </w:rPr>
      </w:pPr>
      <w:r>
        <w:rPr>
          <w:rFonts w:ascii="Times New Roman" w:eastAsia="Times New Roman" w:hAnsi="Times New Roman"/>
          <w:b/>
          <w:lang w:val="ru-RU"/>
        </w:rPr>
        <w:t xml:space="preserve">Члан </w:t>
      </w:r>
      <w:r w:rsidR="00EF3469">
        <w:rPr>
          <w:rFonts w:ascii="Times New Roman" w:eastAsia="Times New Roman" w:hAnsi="Times New Roman"/>
          <w:b/>
        </w:rPr>
        <w:t>10</w:t>
      </w:r>
      <w:r>
        <w:rPr>
          <w:rFonts w:ascii="Times New Roman" w:eastAsia="Times New Roman" w:hAnsi="Times New Roman"/>
          <w:b/>
          <w:lang w:val="ru-RU"/>
        </w:rPr>
        <w:t>.</w:t>
      </w:r>
    </w:p>
    <w:p w:rsidR="00295576" w:rsidRDefault="00295576" w:rsidP="00295576">
      <w:pPr>
        <w:spacing w:after="0" w:line="240" w:lineRule="auto"/>
        <w:jc w:val="center"/>
        <w:rPr>
          <w:rFonts w:ascii="Times New Roman" w:eastAsia="Times New Roman" w:hAnsi="Times New Roman"/>
          <w:b/>
          <w:lang w:val="ru-RU"/>
        </w:rPr>
      </w:pPr>
    </w:p>
    <w:p w:rsidR="00295576" w:rsidRPr="00295576" w:rsidRDefault="00295576" w:rsidP="00295576">
      <w:pPr>
        <w:spacing w:after="0" w:line="240" w:lineRule="auto"/>
        <w:jc w:val="both"/>
        <w:rPr>
          <w:rFonts w:ascii="Times New Roman" w:eastAsia="Times New Roman" w:hAnsi="Times New Roman"/>
          <w:lang w:val="ru-RU"/>
        </w:rPr>
      </w:pPr>
      <w:r w:rsidRPr="00295576">
        <w:rPr>
          <w:rFonts w:ascii="Times New Roman" w:eastAsia="Times New Roman" w:hAnsi="Times New Roman"/>
          <w:lang w:val="ru-RU"/>
        </w:rPr>
        <w:t>Све евентуалне промене које током трајања реализације евентуално настану код Добављача, исти је у складу са одредбама Закона о јавним набавкама дужан да писмено пријави Наручиоцу.</w:t>
      </w:r>
    </w:p>
    <w:p w:rsidR="00295576" w:rsidRDefault="00295576" w:rsidP="00295576">
      <w:pPr>
        <w:spacing w:after="0" w:line="240" w:lineRule="auto"/>
        <w:jc w:val="both"/>
        <w:rPr>
          <w:rFonts w:ascii="Times New Roman" w:eastAsia="Times New Roman" w:hAnsi="Times New Roman"/>
          <w:lang w:val="ru-RU"/>
        </w:rPr>
      </w:pPr>
      <w:r w:rsidRPr="00295576">
        <w:rPr>
          <w:rFonts w:ascii="Times New Roman" w:eastAsia="Times New Roman" w:hAnsi="Times New Roman"/>
          <w:lang w:val="ru-RU"/>
        </w:rPr>
        <w:t>Уколико промене нису везане за престанак испуњености услова за извршење уговора, што аутоматски значи разлог за раскид уговора,  а везане су за статусте и друге промене (нпр.промена назива, адресе и слично), између уговорних страна сачиниће се Анекс уговора о јавној набавци, уколико обе стране о томе постигну писмену сагласност.</w:t>
      </w:r>
    </w:p>
    <w:p w:rsidR="00295576" w:rsidRPr="00295576" w:rsidRDefault="00295576" w:rsidP="00295576">
      <w:pPr>
        <w:spacing w:after="0" w:line="240" w:lineRule="auto"/>
        <w:jc w:val="both"/>
        <w:rPr>
          <w:rFonts w:ascii="Times New Roman" w:eastAsia="Times New Roman" w:hAnsi="Times New Roman"/>
          <w:lang w:val="ru-RU"/>
        </w:rPr>
      </w:pPr>
    </w:p>
    <w:p w:rsid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003A6B28">
        <w:rPr>
          <w:rFonts w:ascii="Times New Roman" w:eastAsia="Times New Roman" w:hAnsi="Times New Roman"/>
          <w:b/>
          <w:lang w:val="ru-RU"/>
        </w:rPr>
        <w:t>1</w:t>
      </w:r>
      <w:r w:rsidR="00EF3469">
        <w:rPr>
          <w:rFonts w:ascii="Times New Roman" w:eastAsia="Times New Roman" w:hAnsi="Times New Roman"/>
          <w:b/>
        </w:rPr>
        <w:t>1</w:t>
      </w:r>
      <w:r w:rsidRPr="0039177A">
        <w:rPr>
          <w:rFonts w:ascii="Times New Roman" w:eastAsia="Times New Roman" w:hAnsi="Times New Roman"/>
          <w:b/>
          <w:lang w:val="sr-Cyrl-CS"/>
        </w:rPr>
        <w:t>.</w:t>
      </w:r>
    </w:p>
    <w:p w:rsidR="003A6B28" w:rsidRPr="003A6B28" w:rsidRDefault="003A6B28" w:rsidP="003A6B28">
      <w:pPr>
        <w:spacing w:after="0" w:line="240" w:lineRule="auto"/>
        <w:jc w:val="both"/>
        <w:rPr>
          <w:rFonts w:ascii="Times New Roman" w:eastAsia="Times New Roman" w:hAnsi="Times New Roman"/>
          <w:lang w:val="sr-Cyrl-CS"/>
        </w:rPr>
      </w:pPr>
      <w:r w:rsidRPr="003A6B28">
        <w:rPr>
          <w:rFonts w:ascii="Times New Roman" w:eastAsia="Times New Roman" w:hAnsi="Times New Roman"/>
          <w:lang w:val="sr-Cyrl-CS"/>
        </w:rPr>
        <w:t>Уговор се закључује на период од годину дана од дана обостраног потписивања.</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Измене и допуне овог уговора могу се вршити искључиво у складу са Законом о јавним набавкама.</w:t>
      </w:r>
    </w:p>
    <w:p w:rsidR="0039177A" w:rsidRPr="0039177A" w:rsidRDefault="0039177A" w:rsidP="0039177A">
      <w:pPr>
        <w:spacing w:after="0" w:line="240" w:lineRule="auto"/>
        <w:jc w:val="both"/>
        <w:rPr>
          <w:rFonts w:ascii="Times New Roman" w:eastAsia="Times New Roman" w:hAnsi="Times New Roman"/>
          <w:lang w:val="sr-Cyrl-CS"/>
        </w:rPr>
      </w:pPr>
    </w:p>
    <w:p w:rsidR="0039177A" w:rsidRPr="0039177A" w:rsidRDefault="0039177A" w:rsidP="0039177A">
      <w:pPr>
        <w:spacing w:after="0" w:line="240" w:lineRule="auto"/>
        <w:jc w:val="center"/>
        <w:rPr>
          <w:rFonts w:ascii="Times New Roman" w:eastAsia="Times New Roman" w:hAnsi="Times New Roman"/>
          <w:b/>
          <w:lang w:val="sr-Cyrl-CS"/>
        </w:rPr>
      </w:pPr>
      <w:r w:rsidRPr="0039177A">
        <w:rPr>
          <w:rFonts w:ascii="Times New Roman" w:eastAsia="Times New Roman" w:hAnsi="Times New Roman"/>
          <w:b/>
          <w:lang w:val="ru-RU"/>
        </w:rPr>
        <w:t xml:space="preserve">Члан </w:t>
      </w:r>
      <w:r w:rsidR="00EF3469">
        <w:rPr>
          <w:rFonts w:ascii="Times New Roman" w:eastAsia="Times New Roman" w:hAnsi="Times New Roman"/>
          <w:b/>
        </w:rPr>
        <w:t>12</w:t>
      </w:r>
      <w:r w:rsidRPr="0039177A">
        <w:rPr>
          <w:rFonts w:ascii="Times New Roman" w:eastAsia="Times New Roman" w:hAnsi="Times New Roman"/>
          <w:b/>
          <w:lang w:val="sr-Cyrl-CS"/>
        </w:rPr>
        <w:t>.</w:t>
      </w:r>
    </w:p>
    <w:p w:rsidR="0039177A" w:rsidRPr="0039177A" w:rsidRDefault="0039177A" w:rsidP="0039177A">
      <w:pPr>
        <w:spacing w:after="0" w:line="240" w:lineRule="auto"/>
        <w:jc w:val="both"/>
        <w:rPr>
          <w:rFonts w:ascii="Times New Roman" w:eastAsia="Times New Roman" w:hAnsi="Times New Roman"/>
          <w:bCs/>
          <w:lang w:val="ru-RU"/>
        </w:rPr>
      </w:pPr>
      <w:r w:rsidRPr="0039177A">
        <w:rPr>
          <w:rFonts w:ascii="Times New Roman" w:eastAsia="Times New Roman" w:hAnsi="Times New Roman"/>
          <w:bCs/>
          <w:lang w:val="ru-RU"/>
        </w:rPr>
        <w:t>Уговорне стране су сагласне да сва спорна питања у вези са овим уговором решавају споразумно.</w:t>
      </w:r>
    </w:p>
    <w:p w:rsidR="0039177A" w:rsidRPr="0039177A" w:rsidRDefault="0039177A" w:rsidP="0039177A">
      <w:pPr>
        <w:spacing w:after="120" w:line="240" w:lineRule="auto"/>
        <w:jc w:val="both"/>
        <w:rPr>
          <w:rFonts w:ascii="Times New Roman" w:eastAsia="Times New Roman" w:hAnsi="Times New Roman"/>
          <w:lang w:val="ru-RU"/>
        </w:rPr>
      </w:pPr>
      <w:r w:rsidRPr="0039177A">
        <w:rPr>
          <w:rFonts w:ascii="Times New Roman" w:eastAsia="Times New Roman" w:hAnsi="Times New Roman"/>
          <w:lang w:val="ru-RU"/>
        </w:rPr>
        <w:tab/>
        <w:t>За евентуалне спорове који не буду решени мирним путем надлежан је Привредни суд у Новом Саду.</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 xml:space="preserve">Члан </w:t>
      </w:r>
      <w:r w:rsidR="00EF3469">
        <w:rPr>
          <w:rFonts w:ascii="Times New Roman" w:eastAsia="Times New Roman" w:hAnsi="Times New Roman"/>
          <w:b/>
        </w:rPr>
        <w:t>13</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 xml:space="preserve">Овај уговор сачињен је у </w:t>
      </w:r>
      <w:r w:rsidR="003A6B28">
        <w:rPr>
          <w:rFonts w:ascii="Times New Roman" w:eastAsia="Times New Roman" w:hAnsi="Times New Roman"/>
          <w:lang w:val="ru-RU"/>
        </w:rPr>
        <w:t>7</w:t>
      </w:r>
      <w:r w:rsidRPr="0039177A">
        <w:rPr>
          <w:rFonts w:ascii="Times New Roman" w:eastAsia="Times New Roman" w:hAnsi="Times New Roman"/>
          <w:lang w:val="ru-RU"/>
        </w:rPr>
        <w:t xml:space="preserve"> (</w:t>
      </w:r>
      <w:r w:rsidR="003A6B28">
        <w:rPr>
          <w:rFonts w:ascii="Times New Roman" w:eastAsia="Times New Roman" w:hAnsi="Times New Roman"/>
          <w:lang w:val="ru-RU"/>
        </w:rPr>
        <w:t>седам</w:t>
      </w:r>
      <w:r w:rsidRPr="0039177A">
        <w:rPr>
          <w:rFonts w:ascii="Times New Roman" w:eastAsia="Times New Roman" w:hAnsi="Times New Roman"/>
          <w:lang w:val="ru-RU"/>
        </w:rPr>
        <w:t xml:space="preserve">) истоветних примерака од којих наручилац задржава </w:t>
      </w:r>
      <w:r w:rsidR="003A6B28">
        <w:rPr>
          <w:rFonts w:ascii="Times New Roman" w:eastAsia="Times New Roman" w:hAnsi="Times New Roman"/>
          <w:lang w:val="ru-RU"/>
        </w:rPr>
        <w:t>5</w:t>
      </w:r>
      <w:r w:rsidRPr="0039177A">
        <w:rPr>
          <w:rFonts w:ascii="Times New Roman" w:eastAsia="Times New Roman" w:hAnsi="Times New Roman"/>
          <w:lang w:val="ru-RU"/>
        </w:rPr>
        <w:t xml:space="preserve"> (</w:t>
      </w:r>
      <w:r w:rsidR="003A6B28">
        <w:rPr>
          <w:rFonts w:ascii="Times New Roman" w:eastAsia="Times New Roman" w:hAnsi="Times New Roman"/>
          <w:lang w:val="ru-RU"/>
        </w:rPr>
        <w:t>пет</w:t>
      </w:r>
      <w:r w:rsidRPr="0039177A">
        <w:rPr>
          <w:rFonts w:ascii="Times New Roman" w:eastAsia="Times New Roman" w:hAnsi="Times New Roman"/>
          <w:lang w:val="ru-RU"/>
        </w:rPr>
        <w:t xml:space="preserve">), а </w:t>
      </w:r>
      <w:r w:rsidR="003A6B28">
        <w:rPr>
          <w:rFonts w:ascii="Times New Roman" w:eastAsia="Times New Roman" w:hAnsi="Times New Roman"/>
          <w:lang w:val="ru-RU"/>
        </w:rPr>
        <w:t>Продавац</w:t>
      </w:r>
      <w:r w:rsidRPr="0039177A">
        <w:rPr>
          <w:rFonts w:ascii="Times New Roman" w:eastAsia="Times New Roman" w:hAnsi="Times New Roman"/>
          <w:lang w:val="ru-RU"/>
        </w:rPr>
        <w:t xml:space="preserve"> 2 (два)  примерка.</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w:t>
      </w:r>
      <w:r w:rsidR="00EF3469">
        <w:rPr>
          <w:rFonts w:ascii="Times New Roman" w:eastAsia="Times New Roman" w:hAnsi="Times New Roman"/>
          <w:b/>
        </w:rPr>
        <w:t>4</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ru-RU"/>
        </w:rPr>
        <w:t>Уговорне стране сагласно изјављују да су овај уговор прочитале, разумеле и да уговорне одредбе у свему прихватају као израз њихове воље.</w:t>
      </w:r>
    </w:p>
    <w:p w:rsidR="0039177A" w:rsidRPr="0039177A" w:rsidRDefault="0039177A" w:rsidP="0039177A">
      <w:pPr>
        <w:spacing w:after="0" w:line="240" w:lineRule="auto"/>
        <w:jc w:val="center"/>
        <w:rPr>
          <w:rFonts w:ascii="Times New Roman" w:eastAsia="Times New Roman" w:hAnsi="Times New Roman"/>
          <w:b/>
          <w:lang w:val="ru-RU"/>
        </w:rPr>
      </w:pPr>
      <w:r w:rsidRPr="0039177A">
        <w:rPr>
          <w:rFonts w:ascii="Times New Roman" w:eastAsia="Times New Roman" w:hAnsi="Times New Roman"/>
          <w:b/>
          <w:lang w:val="ru-RU"/>
        </w:rPr>
        <w:t>Члан 1</w:t>
      </w:r>
      <w:r w:rsidR="00EF3469">
        <w:rPr>
          <w:rFonts w:ascii="Times New Roman" w:eastAsia="Times New Roman" w:hAnsi="Times New Roman"/>
          <w:b/>
        </w:rPr>
        <w:t>5</w:t>
      </w:r>
      <w:r w:rsidRPr="0039177A">
        <w:rPr>
          <w:rFonts w:ascii="Times New Roman" w:eastAsia="Times New Roman" w:hAnsi="Times New Roman"/>
          <w:b/>
          <w:lang w:val="ru-RU"/>
        </w:rPr>
        <w:t>.</w:t>
      </w:r>
    </w:p>
    <w:p w:rsidR="0039177A" w:rsidRPr="0039177A" w:rsidRDefault="0039177A" w:rsidP="0039177A">
      <w:pPr>
        <w:spacing w:after="0" w:line="240" w:lineRule="auto"/>
        <w:jc w:val="both"/>
        <w:rPr>
          <w:rFonts w:ascii="Times New Roman" w:eastAsia="Times New Roman" w:hAnsi="Times New Roman"/>
          <w:lang w:val="ru-RU"/>
        </w:rPr>
      </w:pPr>
      <w:r w:rsidRPr="0039177A">
        <w:rPr>
          <w:rFonts w:ascii="Times New Roman" w:eastAsia="Times New Roman" w:hAnsi="Times New Roman"/>
          <w:lang w:val="ru-RU"/>
        </w:rPr>
        <w:t>Овај уговор сматра се закљученим и ступа на снагу када га потпишу обе уговорне стране.</w:t>
      </w:r>
    </w:p>
    <w:p w:rsidR="0039177A" w:rsidRPr="0039177A" w:rsidRDefault="0039177A" w:rsidP="0039177A">
      <w:pPr>
        <w:spacing w:after="0" w:line="240" w:lineRule="auto"/>
        <w:jc w:val="both"/>
        <w:rPr>
          <w:rFonts w:ascii="Times New Roman" w:eastAsia="Times New Roman" w:hAnsi="Times New Roman"/>
          <w:lang w:val="ru-RU"/>
        </w:rPr>
      </w:pP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b/>
          <w:lang w:val="ru-RU"/>
        </w:rPr>
        <w:t>ЗА  ИСПОРУЧИОЦА:</w:t>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r>
      <w:r w:rsidRPr="0039177A">
        <w:rPr>
          <w:rFonts w:ascii="Times New Roman" w:eastAsia="Times New Roman" w:hAnsi="Times New Roman"/>
          <w:b/>
          <w:lang w:val="ru-RU"/>
        </w:rPr>
        <w:tab/>
        <w:t xml:space="preserve">             ЗА  НАРУЧИОЦА:</w:t>
      </w:r>
      <w:r w:rsidRPr="0039177A">
        <w:rPr>
          <w:rFonts w:ascii="Times New Roman" w:eastAsia="Times New Roman" w:hAnsi="Times New Roman"/>
          <w:lang w:val="sr-Cyrl-CS"/>
        </w:rPr>
        <w:tab/>
      </w:r>
    </w:p>
    <w:p w:rsidR="0039177A" w:rsidRPr="0039177A" w:rsidRDefault="003A6B28" w:rsidP="00880328">
      <w:pPr>
        <w:spacing w:after="0" w:line="240" w:lineRule="auto"/>
        <w:ind w:left="5760" w:firstLine="720"/>
        <w:jc w:val="both"/>
        <w:rPr>
          <w:rFonts w:ascii="Times New Roman" w:eastAsia="Times New Roman" w:hAnsi="Times New Roman"/>
          <w:lang w:val="sr-Cyrl-CS"/>
        </w:rPr>
      </w:pPr>
      <w:r>
        <w:rPr>
          <w:rFonts w:ascii="Times New Roman" w:eastAsia="Times New Roman" w:hAnsi="Times New Roman"/>
          <w:lang w:val="sr-Cyrl-CS"/>
        </w:rPr>
        <w:t>Мирослав Кресић, дипл.ецц.</w:t>
      </w:r>
    </w:p>
    <w:p w:rsidR="0039177A" w:rsidRPr="0039177A" w:rsidRDefault="0039177A" w:rsidP="0039177A">
      <w:pPr>
        <w:spacing w:after="0" w:line="240" w:lineRule="auto"/>
        <w:jc w:val="both"/>
        <w:rPr>
          <w:rFonts w:ascii="Times New Roman" w:eastAsia="Times New Roman" w:hAnsi="Times New Roman"/>
          <w:lang w:val="sr-Cyrl-CS"/>
        </w:rPr>
      </w:pPr>
      <w:r w:rsidRPr="0039177A">
        <w:rPr>
          <w:rFonts w:ascii="Times New Roman" w:eastAsia="Times New Roman" w:hAnsi="Times New Roman"/>
          <w:lang w:val="sr-Cyrl-CS"/>
        </w:rPr>
        <w:t>___________________________                                                         __________________________</w:t>
      </w:r>
      <w:r w:rsidRPr="0039177A">
        <w:rPr>
          <w:rFonts w:ascii="Times New Roman" w:eastAsia="Times New Roman" w:hAnsi="Times New Roman"/>
          <w:lang w:val="sr-Cyrl-CS"/>
        </w:rPr>
        <w:tab/>
      </w:r>
    </w:p>
    <w:p w:rsidR="00EF3469" w:rsidRDefault="00EF3469" w:rsidP="004B03F4">
      <w:pPr>
        <w:spacing w:after="0" w:line="240" w:lineRule="auto"/>
        <w:rPr>
          <w:rFonts w:ascii="Times New Roman" w:eastAsia="Times New Roman" w:hAnsi="Times New Roman"/>
        </w:rPr>
      </w:pPr>
    </w:p>
    <w:p w:rsidR="00EF3469" w:rsidRDefault="00EF3469" w:rsidP="004B03F4">
      <w:pPr>
        <w:spacing w:after="0" w:line="240" w:lineRule="auto"/>
        <w:rPr>
          <w:rFonts w:ascii="Times New Roman" w:eastAsia="Times New Roman" w:hAnsi="Times New Roman"/>
        </w:rPr>
      </w:pPr>
    </w:p>
    <w:p w:rsidR="004B03F4" w:rsidRDefault="004B03F4" w:rsidP="004B03F4">
      <w:pPr>
        <w:spacing w:after="0" w:line="240" w:lineRule="auto"/>
        <w:rPr>
          <w:rFonts w:ascii="Times New Roman" w:eastAsia="Times New Roman" w:hAnsi="Times New Roman"/>
          <w:lang w:val="sr-Cyrl-CS"/>
        </w:rPr>
      </w:pPr>
      <w:r>
        <w:rPr>
          <w:rFonts w:ascii="Times New Roman" w:eastAsia="Times New Roman" w:hAnsi="Times New Roman"/>
          <w:lang w:val="sr-Cyrl-CS"/>
        </w:rPr>
        <w:t>Саставни део овог уговора су :</w:t>
      </w:r>
    </w:p>
    <w:p w:rsidR="004B03F4" w:rsidRPr="004B03F4" w:rsidRDefault="004B03F4" w:rsidP="004B03F4">
      <w:pPr>
        <w:pStyle w:val="ListParagraph"/>
        <w:numPr>
          <w:ilvl w:val="0"/>
          <w:numId w:val="36"/>
        </w:numPr>
        <w:spacing w:after="0" w:line="240" w:lineRule="auto"/>
        <w:rPr>
          <w:rFonts w:ascii="Times New Roman" w:eastAsia="Times New Roman" w:hAnsi="Times New Roman"/>
          <w:lang w:val="sr-Cyrl-CS"/>
        </w:rPr>
      </w:pPr>
      <w:r w:rsidRPr="004B03F4">
        <w:rPr>
          <w:rFonts w:ascii="Times New Roman" w:eastAsia="Times New Roman" w:hAnsi="Times New Roman"/>
          <w:lang w:val="sr-Cyrl-CS"/>
        </w:rPr>
        <w:t>Образац понуде Добављача</w:t>
      </w:r>
    </w:p>
    <w:p w:rsidR="004B03F4" w:rsidRPr="004B03F4" w:rsidRDefault="004B03F4" w:rsidP="004B03F4">
      <w:pPr>
        <w:pStyle w:val="ListParagraph"/>
        <w:numPr>
          <w:ilvl w:val="0"/>
          <w:numId w:val="36"/>
        </w:numPr>
        <w:spacing w:after="0" w:line="240" w:lineRule="auto"/>
        <w:rPr>
          <w:rFonts w:ascii="Times New Roman" w:eastAsia="Times New Roman" w:hAnsi="Times New Roman"/>
          <w:lang w:val="sr-Cyrl-CS"/>
        </w:rPr>
      </w:pPr>
      <w:r w:rsidRPr="004B03F4">
        <w:rPr>
          <w:rFonts w:ascii="Times New Roman" w:eastAsia="Times New Roman" w:hAnsi="Times New Roman"/>
          <w:lang w:val="sr-Cyrl-CS"/>
        </w:rPr>
        <w:t>Примерак оквирног споразума</w:t>
      </w:r>
    </w:p>
    <w:p w:rsidR="004B03F4" w:rsidRPr="0039177A" w:rsidRDefault="004B03F4" w:rsidP="0039177A">
      <w:pPr>
        <w:spacing w:after="0" w:line="240" w:lineRule="auto"/>
        <w:rPr>
          <w:rFonts w:ascii="Times New Roman" w:eastAsia="Times New Roman" w:hAnsi="Times New Roman"/>
          <w:lang w:val="sr-Cyrl-CS"/>
        </w:rPr>
      </w:pPr>
    </w:p>
    <w:p w:rsidR="0039177A" w:rsidRPr="0039177A" w:rsidRDefault="0039177A" w:rsidP="0039177A">
      <w:pPr>
        <w:spacing w:after="0" w:line="240" w:lineRule="auto"/>
        <w:rPr>
          <w:rFonts w:ascii="Times New Roman" w:eastAsia="Times New Roman" w:hAnsi="Times New Roman"/>
          <w:lang w:val="sr-Cyrl-CS"/>
        </w:rPr>
      </w:pPr>
      <w:r w:rsidRPr="0039177A">
        <w:rPr>
          <w:rFonts w:ascii="Times New Roman" w:eastAsia="Times New Roman" w:hAnsi="Times New Roman"/>
          <w:lang w:val="sr-Cyrl-CS"/>
        </w:rPr>
        <w:t xml:space="preserve">Напомена: </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Попунити празна поља</w:t>
      </w:r>
      <w:r w:rsidR="00D92021">
        <w:rPr>
          <w:rFonts w:ascii="Times New Roman" w:eastAsia="Times New Roman" w:hAnsi="Times New Roman"/>
          <w:sz w:val="20"/>
          <w:szCs w:val="20"/>
          <w:lang w:val="sr-Cyrl-CS"/>
        </w:rPr>
        <w:t xml:space="preserve"> означена звездицом </w:t>
      </w:r>
      <w:r w:rsidRPr="0039177A">
        <w:rPr>
          <w:rFonts w:ascii="Times New Roman" w:eastAsia="Times New Roman" w:hAnsi="Times New Roman"/>
          <w:sz w:val="20"/>
          <w:szCs w:val="20"/>
          <w:lang w:val="sr-Cyrl-CS"/>
        </w:rPr>
        <w:t>.</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Својим потписом и печатом понуђач потврђује да прихвата све одредбе уговора.</w:t>
      </w:r>
    </w:p>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Уговор се сачињава у складу са усвојеном понудом може се мењати у складу са чланом 151. Закона, само из објективних разлога, и у сладу са конкурсном документацијом.</w:t>
      </w:r>
    </w:p>
    <w:p w:rsidR="00CC3D9B" w:rsidRPr="0039177A" w:rsidRDefault="0039177A" w:rsidP="004334B8">
      <w:pPr>
        <w:rPr>
          <w:rFonts w:ascii="Times New Roman" w:hAnsi="Times New Roman"/>
          <w:b/>
          <w:i/>
          <w:caps/>
          <w:sz w:val="20"/>
          <w:szCs w:val="20"/>
        </w:rPr>
      </w:pPr>
      <w:r w:rsidRPr="0039177A">
        <w:rPr>
          <w:rFonts w:ascii="Times New Roman" w:eastAsia="Times New Roman" w:hAnsi="Times New Roman"/>
          <w:lang w:val="sr-Cyrl-CS"/>
        </w:rPr>
        <w:br w:type="page"/>
      </w:r>
      <w:r w:rsidR="00CC3D9B" w:rsidRPr="005B2304">
        <w:rPr>
          <w:rFonts w:ascii="Times New Roman" w:hAnsi="Times New Roman"/>
          <w:b/>
          <w:i/>
          <w:caps/>
          <w:sz w:val="20"/>
          <w:szCs w:val="20"/>
        </w:rPr>
        <w:lastRenderedPageBreak/>
        <w:t>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1D756D" w:rsidP="00CC3D9B">
            <w:pPr>
              <w:tabs>
                <w:tab w:val="left" w:pos="510"/>
              </w:tabs>
              <w:snapToGrid w:val="0"/>
              <w:spacing w:after="0" w:line="240" w:lineRule="auto"/>
              <w:rPr>
                <w:rFonts w:ascii="Times New Roman" w:eastAsia="Times New Roman" w:hAnsi="Times New Roman"/>
                <w:b/>
                <w:bCs/>
                <w:sz w:val="20"/>
                <w:szCs w:val="20"/>
                <w:lang w:val="ru-RU"/>
              </w:rPr>
            </w:pPr>
            <w:r>
              <w:rPr>
                <w:rFonts w:ascii="Times New Roman" w:eastAsia="Times New Roman" w:hAnsi="Times New Roman"/>
                <w:b/>
                <w:bCs/>
                <w:sz w:val="20"/>
                <w:szCs w:val="20"/>
                <w:lang w:val="ru-RU"/>
              </w:rPr>
              <w:t>УКУПНО ТРОШКОВИ</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1D756D" w:rsidRDefault="00CC3D9B" w:rsidP="00CC3D9B">
            <w:pPr>
              <w:autoSpaceDE w:val="0"/>
              <w:autoSpaceDN w:val="0"/>
              <w:adjustRightInd w:val="0"/>
              <w:spacing w:after="0" w:line="240" w:lineRule="auto"/>
              <w:rPr>
                <w:rFonts w:ascii="Times New Roman" w:eastAsia="Times New Roman" w:hAnsi="Times New Roman"/>
                <w:b/>
                <w:sz w:val="20"/>
                <w:szCs w:val="20"/>
                <w:highlight w:val="lightGray"/>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1D756D" w:rsidRPr="001D756D" w:rsidRDefault="001D756D" w:rsidP="00CC3D9B">
      <w:pPr>
        <w:spacing w:after="0" w:line="480" w:lineRule="auto"/>
        <w:jc w:val="both"/>
        <w:rPr>
          <w:rFonts w:ascii="Times New Roman" w:eastAsia="Times New Roman" w:hAnsi="Times New Roman"/>
          <w:sz w:val="20"/>
          <w:szCs w:val="20"/>
        </w:rPr>
      </w:pPr>
      <w:r>
        <w:rPr>
          <w:rFonts w:ascii="Times New Roman" w:eastAsia="Times New Roman" w:hAnsi="Times New Roman"/>
          <w:sz w:val="20"/>
          <w:szCs w:val="20"/>
        </w:rPr>
        <w:t>Уколико понуђач не попуни овај образац, а захтева накнаду трошкова, Наручилац исте није дужан да му надокнади.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xml:space="preserve">..............................................                   </w:t>
      </w:r>
      <w:r w:rsidR="001D756D">
        <w:rPr>
          <w:rFonts w:ascii="Times New Roman" w:eastAsia="Times New Roman" w:hAnsi="Times New Roman"/>
          <w:sz w:val="20"/>
          <w:szCs w:val="20"/>
          <w:lang w:val="sr-Cyrl-CS"/>
        </w:rPr>
        <w:t>МП</w:t>
      </w:r>
      <w:r w:rsidRPr="005B2304">
        <w:rPr>
          <w:rFonts w:ascii="Times New Roman" w:eastAsia="Times New Roman" w:hAnsi="Times New Roman"/>
          <w:sz w:val="20"/>
          <w:szCs w:val="20"/>
          <w:lang w:val="sr-Cyrl-CS"/>
        </w:rPr>
        <w:t xml:space="preserve">                  .....................................................</w:t>
      </w:r>
    </w:p>
    <w:p w:rsidR="00CC3D9B" w:rsidRPr="005B2304" w:rsidRDefault="001D756D" w:rsidP="00CC3D9B">
      <w:pPr>
        <w:spacing w:after="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r>
      <w:r>
        <w:rPr>
          <w:rFonts w:ascii="Times New Roman" w:eastAsia="Times New Roman" w:hAnsi="Times New Roman"/>
          <w:sz w:val="20"/>
          <w:szCs w:val="20"/>
          <w:lang w:val="sr-Cyrl-CS"/>
        </w:rPr>
        <w:tab/>
        <w:t xml:space="preserve">   .....................................</w:t>
      </w:r>
      <w:r w:rsidR="00CC3D9B" w:rsidRPr="005B2304">
        <w:rPr>
          <w:rFonts w:ascii="Times New Roman" w:eastAsia="Times New Roman" w:hAnsi="Times New Roman"/>
          <w:sz w:val="20"/>
          <w:szCs w:val="20"/>
          <w:lang w:val="sr-Cyrl-CS"/>
        </w:rPr>
        <w:t xml:space="preserve"> и потпис</w:t>
      </w: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1D756D" w:rsidRDefault="001D756D" w:rsidP="00A7162F">
      <w:pPr>
        <w:pStyle w:val="stil1tekst"/>
        <w:ind w:left="0" w:right="0" w:firstLine="0"/>
        <w:rPr>
          <w:b/>
          <w:i/>
          <w:sz w:val="20"/>
          <w:szCs w:val="20"/>
          <w:lang w:val="sr-Cyrl-CS"/>
        </w:rPr>
      </w:pPr>
    </w:p>
    <w:p w:rsidR="00CC3D9B" w:rsidRPr="005B2304" w:rsidRDefault="00CC3D9B" w:rsidP="00A7162F">
      <w:pPr>
        <w:pStyle w:val="stil1tekst"/>
        <w:ind w:left="0" w:right="0" w:firstLine="0"/>
        <w:rPr>
          <w:b/>
          <w:i/>
          <w:caps/>
          <w:sz w:val="20"/>
          <w:szCs w:val="20"/>
        </w:rPr>
      </w:pPr>
      <w:r w:rsidRPr="005B2304">
        <w:rPr>
          <w:b/>
          <w:i/>
          <w:sz w:val="20"/>
          <w:szCs w:val="20"/>
          <w:lang w:val="sr-Cyrl-CS"/>
        </w:rPr>
        <w:lastRenderedPageBreak/>
        <w:t>Х</w:t>
      </w:r>
      <w:r w:rsidR="00DD07B7">
        <w:rPr>
          <w:b/>
          <w:i/>
          <w:sz w:val="20"/>
          <w:szCs w:val="20"/>
        </w:rPr>
        <w:t>I</w:t>
      </w:r>
      <w:r w:rsidRPr="005B2304">
        <w:rPr>
          <w:b/>
          <w:i/>
          <w:sz w:val="20"/>
          <w:szCs w:val="20"/>
          <w:lang w:val="sr-Cyrl-CS"/>
        </w:rPr>
        <w:t xml:space="preserve"> </w:t>
      </w:r>
      <w:r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На основу члана</w:t>
      </w:r>
      <w:r w:rsidR="00790B00">
        <w:rPr>
          <w:rFonts w:ascii="Times New Roman" w:eastAsia="Times New Roman" w:hAnsi="Times New Roman"/>
          <w:sz w:val="20"/>
          <w:szCs w:val="20"/>
          <w:lang w:val="ru-RU"/>
        </w:rPr>
        <w:t xml:space="preserve"> 26. Закона о јавним набавкама и члана16</w:t>
      </w:r>
      <w:r w:rsidRPr="005B2304">
        <w:rPr>
          <w:rFonts w:ascii="Times New Roman" w:eastAsia="Times New Roman" w:hAnsi="Times New Roman"/>
          <w:sz w:val="20"/>
          <w:szCs w:val="20"/>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790B00">
        <w:rPr>
          <w:rFonts w:ascii="Times New Roman" w:eastAsia="Times New Roman" w:hAnsi="Times New Roman"/>
          <w:sz w:val="20"/>
          <w:szCs w:val="20"/>
          <w:lang w:val="ru-RU"/>
        </w:rPr>
        <w:t>86</w:t>
      </w:r>
      <w:r w:rsidRPr="005B2304">
        <w:rPr>
          <w:rFonts w:ascii="Times New Roman" w:eastAsia="Times New Roman" w:hAnsi="Times New Roman"/>
          <w:sz w:val="20"/>
          <w:szCs w:val="20"/>
          <w:lang w:val="ru-RU"/>
        </w:rPr>
        <w:t>/201</w:t>
      </w:r>
      <w:r w:rsidR="00790B00">
        <w:rPr>
          <w:rFonts w:ascii="Times New Roman" w:eastAsia="Times New Roman" w:hAnsi="Times New Roman"/>
          <w:sz w:val="20"/>
          <w:szCs w:val="20"/>
          <w:lang w:val="ru-RU"/>
        </w:rPr>
        <w:t>5</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w:t>
      </w:r>
      <w:r w:rsidR="00790B00">
        <w:rPr>
          <w:rFonts w:ascii="Times New Roman" w:eastAsia="Times New Roman" w:hAnsi="Times New Roman"/>
          <w:sz w:val="20"/>
          <w:szCs w:val="20"/>
        </w:rPr>
        <w:t xml:space="preserve"> за јавну набавку 1/2019</w:t>
      </w:r>
      <w:r w:rsidRPr="005B2304">
        <w:rPr>
          <w:rFonts w:ascii="Times New Roman" w:eastAsia="Times New Roman" w:hAnsi="Times New Roman"/>
          <w:sz w:val="20"/>
          <w:szCs w:val="20"/>
        </w:rPr>
        <w:t xml:space="preserve">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xml:space="preserve">............................................                       </w:t>
      </w:r>
      <w:r w:rsidR="00790B00">
        <w:rPr>
          <w:rFonts w:ascii="Times New Roman" w:eastAsia="Times New Roman" w:hAnsi="Times New Roman"/>
          <w:sz w:val="20"/>
          <w:szCs w:val="20"/>
          <w:lang w:val="sr-Cyrl-CS"/>
        </w:rPr>
        <w:t>МП</w:t>
      </w:r>
      <w:r w:rsidRPr="005B2304">
        <w:rPr>
          <w:rFonts w:ascii="Times New Roman" w:eastAsia="Times New Roman" w:hAnsi="Times New Roman"/>
          <w:sz w:val="20"/>
          <w:szCs w:val="20"/>
          <w:lang w:val="sr-Cyrl-CS"/>
        </w:rPr>
        <w:t xml:space="preserve">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00790B00">
        <w:rPr>
          <w:rFonts w:ascii="Times New Roman" w:eastAsia="Times New Roman" w:hAnsi="Times New Roman"/>
          <w:sz w:val="20"/>
          <w:szCs w:val="20"/>
          <w:lang w:val="sr-Cyrl-CS"/>
        </w:rPr>
        <w:t xml:space="preserve">                          ..........................................</w:t>
      </w:r>
      <w:r w:rsidRPr="005B2304">
        <w:rPr>
          <w:rFonts w:ascii="Times New Roman" w:eastAsia="Times New Roman" w:hAnsi="Times New Roman"/>
          <w:sz w:val="20"/>
          <w:szCs w:val="20"/>
          <w:lang w:val="sr-Cyrl-CS"/>
        </w:rPr>
        <w:t>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876368" w:rsidRPr="005B2304" w:rsidRDefault="00E179DD" w:rsidP="002A2F36">
      <w:pPr>
        <w:spacing w:after="0" w:line="240" w:lineRule="auto"/>
        <w:rPr>
          <w:rFonts w:ascii="Times New Roman" w:eastAsia="Times New Roman" w:hAnsi="Times New Roman"/>
          <w:b/>
          <w:i/>
          <w:sz w:val="20"/>
          <w:szCs w:val="20"/>
        </w:rPr>
      </w:pPr>
      <w:r w:rsidRPr="005B2304">
        <w:rPr>
          <w:rFonts w:ascii="Times New Roman" w:eastAsia="Times New Roman" w:hAnsi="Times New Roman"/>
          <w:b/>
          <w:i/>
          <w:sz w:val="20"/>
          <w:szCs w:val="20"/>
          <w:lang w:val="sr-Cyrl-CS"/>
        </w:rPr>
        <w:lastRenderedPageBreak/>
        <w:t>X</w:t>
      </w:r>
      <w:r w:rsidR="00DD07B7">
        <w:rPr>
          <w:rFonts w:ascii="Times New Roman" w:eastAsia="Times New Roman" w:hAnsi="Times New Roman"/>
          <w:b/>
          <w:i/>
          <w:sz w:val="20"/>
          <w:szCs w:val="20"/>
        </w:rPr>
        <w:t>II</w:t>
      </w:r>
      <w:r w:rsidR="00876368" w:rsidRPr="005B2304">
        <w:rPr>
          <w:rFonts w:ascii="Times New Roman" w:eastAsia="Times New Roman" w:hAnsi="Times New Roman"/>
          <w:b/>
          <w:i/>
          <w:sz w:val="20"/>
          <w:szCs w:val="20"/>
          <w:lang w:val="sr-Cyrl-CS"/>
        </w:rPr>
        <w:t>.ОБРАЗАЦ СТРУКТУРЕ ЦЕНЕ</w:t>
      </w:r>
      <w:r w:rsidR="000479DF">
        <w:rPr>
          <w:rFonts w:ascii="Times New Roman" w:eastAsia="Times New Roman" w:hAnsi="Times New Roman"/>
          <w:b/>
          <w:i/>
          <w:sz w:val="20"/>
          <w:szCs w:val="20"/>
          <w:lang w:val="sr-Cyrl-CS"/>
        </w:rPr>
        <w:t xml:space="preserve"> </w:t>
      </w:r>
      <w:r w:rsidR="002834A4">
        <w:rPr>
          <w:rFonts w:ascii="Times New Roman" w:eastAsia="Times New Roman" w:hAnsi="Times New Roman"/>
          <w:b/>
          <w:i/>
          <w:sz w:val="20"/>
          <w:szCs w:val="20"/>
          <w:lang w:val="sr-Cyrl-CS"/>
        </w:rPr>
        <w:t>СА УПУТСТВОМ КАКО ДА СЕ ПОПУНИ</w:t>
      </w:r>
    </w:p>
    <w:p w:rsidR="009C765F" w:rsidRPr="005B2304" w:rsidRDefault="009C765F" w:rsidP="002A2F36">
      <w:pPr>
        <w:spacing w:after="0" w:line="240" w:lineRule="auto"/>
        <w:rPr>
          <w:rFonts w:ascii="Times New Roman" w:eastAsia="Times New Roman" w:hAnsi="Times New Roman"/>
          <w:sz w:val="20"/>
          <w:szCs w:val="20"/>
          <w:u w:val="single"/>
        </w:rPr>
      </w:pPr>
    </w:p>
    <w:p w:rsidR="0039177A" w:rsidRPr="0039177A" w:rsidRDefault="0039177A" w:rsidP="0039177A">
      <w:pPr>
        <w:spacing w:after="60"/>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ПОНУЂАЧА _______________________________________________</w:t>
      </w:r>
    </w:p>
    <w:p w:rsidR="0039177A" w:rsidRPr="0039177A" w:rsidRDefault="0039177A" w:rsidP="0039177A">
      <w:pPr>
        <w:spacing w:after="60" w:line="240" w:lineRule="auto"/>
        <w:jc w:val="center"/>
        <w:rPr>
          <w:rFonts w:ascii="Times New Roman" w:eastAsia="Times New Roman" w:hAnsi="Times New Roman"/>
          <w:b/>
          <w:i/>
          <w:sz w:val="20"/>
          <w:szCs w:val="20"/>
          <w:lang w:val="sr-Cyrl-CS"/>
        </w:rPr>
      </w:pPr>
      <w:r w:rsidRPr="0039177A">
        <w:rPr>
          <w:rFonts w:ascii="Times New Roman" w:eastAsia="Times New Roman" w:hAnsi="Times New Roman"/>
          <w:b/>
          <w:sz w:val="20"/>
          <w:szCs w:val="20"/>
          <w:lang w:val="sr-Cyrl-CS"/>
        </w:rPr>
        <w:t xml:space="preserve">у поступку јавне набавке мале вредности број </w:t>
      </w:r>
      <w:r w:rsidR="00880328">
        <w:rPr>
          <w:rFonts w:ascii="Times New Roman" w:eastAsia="Times New Roman" w:hAnsi="Times New Roman"/>
          <w:b/>
          <w:sz w:val="20"/>
          <w:szCs w:val="20"/>
        </w:rPr>
        <w:t>1</w:t>
      </w:r>
      <w:r w:rsidRPr="0039177A">
        <w:rPr>
          <w:rFonts w:ascii="Times New Roman" w:eastAsia="Times New Roman" w:hAnsi="Times New Roman"/>
          <w:b/>
          <w:sz w:val="20"/>
          <w:szCs w:val="20"/>
          <w:lang w:val="sr-Cyrl-CS"/>
        </w:rPr>
        <w:t>/201</w:t>
      </w:r>
      <w:r w:rsidR="000726E3">
        <w:rPr>
          <w:rFonts w:ascii="Times New Roman" w:eastAsia="Times New Roman" w:hAnsi="Times New Roman"/>
          <w:b/>
          <w:sz w:val="20"/>
          <w:szCs w:val="20"/>
        </w:rPr>
        <w:t>9</w:t>
      </w:r>
    </w:p>
    <w:p w:rsidR="0039177A" w:rsidRPr="0039177A" w:rsidRDefault="0039177A" w:rsidP="0039177A">
      <w:pPr>
        <w:spacing w:after="0" w:line="240" w:lineRule="auto"/>
        <w:ind w:firstLine="720"/>
        <w:rPr>
          <w:rFonts w:ascii="Times New Roman" w:eastAsia="Times New Roman" w:hAnsi="Times New Roman"/>
          <w:sz w:val="24"/>
          <w:szCs w:val="24"/>
          <w:lang w:val="sr-Cyrl-CS"/>
        </w:rPr>
      </w:pPr>
      <w:r w:rsidRPr="0039177A">
        <w:rPr>
          <w:rFonts w:ascii="Times New Roman" w:eastAsia="Times New Roman" w:hAnsi="Times New Roman"/>
          <w:sz w:val="24"/>
          <w:szCs w:val="24"/>
          <w:lang w:val="sr-Cyrl-CS"/>
        </w:rPr>
        <w:t xml:space="preserve">Основни елементи структуре понуђене цене у предметној јавној набавци су: </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1337"/>
        <w:gridCol w:w="1413"/>
        <w:gridCol w:w="1251"/>
        <w:gridCol w:w="1798"/>
        <w:gridCol w:w="1580"/>
      </w:tblGrid>
      <w:tr w:rsidR="0039177A" w:rsidRPr="0039177A" w:rsidTr="00BB336D">
        <w:trPr>
          <w:tblCellSpacing w:w="20" w:type="dxa"/>
        </w:trPr>
        <w:tc>
          <w:tcPr>
            <w:tcW w:w="0" w:type="auto"/>
            <w:shd w:val="clear" w:color="auto" w:fill="auto"/>
          </w:tcPr>
          <w:p w:rsidR="00091340"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Спецификација добара</w:t>
            </w:r>
          </w:p>
          <w:p w:rsidR="0039177A" w:rsidRPr="0039177A" w:rsidRDefault="00091340" w:rsidP="0039177A">
            <w:pPr>
              <w:spacing w:after="0" w:line="240" w:lineRule="auto"/>
              <w:rPr>
                <w:rFonts w:ascii="Times New Roman" w:eastAsia="Times New Roman" w:hAnsi="Times New Roman"/>
                <w:b/>
                <w:lang w:val="ru-RU"/>
              </w:rPr>
            </w:pPr>
            <w:r>
              <w:rPr>
                <w:rFonts w:ascii="Times New Roman" w:eastAsia="Times New Roman" w:hAnsi="Times New Roman"/>
                <w:b/>
                <w:lang w:val="ru-RU"/>
              </w:rPr>
              <w:t>Количине се исказују у литру као јединици мере</w:t>
            </w:r>
          </w:p>
        </w:tc>
        <w:tc>
          <w:tcPr>
            <w:tcW w:w="1297"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Јединична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цена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без пдв-а</w:t>
            </w:r>
          </w:p>
        </w:tc>
        <w:tc>
          <w:tcPr>
            <w:tcW w:w="1373" w:type="dxa"/>
          </w:tcPr>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Јединична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цена</w:t>
            </w:r>
          </w:p>
          <w:p w:rsidR="0039177A" w:rsidRPr="0039177A" w:rsidRDefault="0039177A" w:rsidP="0039177A">
            <w:pPr>
              <w:spacing w:after="0" w:line="240" w:lineRule="auto"/>
              <w:rPr>
                <w:rFonts w:ascii="Times New Roman" w:eastAsia="Times New Roman" w:hAnsi="Times New Roman"/>
                <w:b/>
                <w:lang w:val="ru-RU"/>
              </w:rPr>
            </w:pPr>
            <w:r w:rsidRPr="0039177A">
              <w:rPr>
                <w:rFonts w:ascii="Times New Roman" w:eastAsia="Times New Roman" w:hAnsi="Times New Roman"/>
                <w:b/>
                <w:lang w:val="ru-RU"/>
              </w:rPr>
              <w:t>са пдв-ом</w:t>
            </w:r>
          </w:p>
        </w:tc>
        <w:tc>
          <w:tcPr>
            <w:tcW w:w="1211" w:type="dxa"/>
          </w:tcPr>
          <w:p w:rsidR="0039177A" w:rsidRPr="0039177A" w:rsidRDefault="00091340" w:rsidP="0039177A">
            <w:pPr>
              <w:spacing w:after="0" w:line="240" w:lineRule="auto"/>
              <w:rPr>
                <w:rFonts w:ascii="Times New Roman" w:eastAsia="Times New Roman" w:hAnsi="Times New Roman"/>
                <w:b/>
                <w:lang w:val="ru-RU"/>
              </w:rPr>
            </w:pPr>
            <w:r>
              <w:rPr>
                <w:rFonts w:ascii="Times New Roman" w:eastAsia="Times New Roman" w:hAnsi="Times New Roman"/>
                <w:b/>
                <w:lang w:val="ru-RU"/>
              </w:rPr>
              <w:t>Оквирна количина</w:t>
            </w:r>
          </w:p>
        </w:tc>
        <w:tc>
          <w:tcPr>
            <w:tcW w:w="1758" w:type="dxa"/>
          </w:tcPr>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 xml:space="preserve">Укупна цена </w:t>
            </w:r>
          </w:p>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без пдв-а</w:t>
            </w:r>
          </w:p>
        </w:tc>
        <w:tc>
          <w:tcPr>
            <w:tcW w:w="1520" w:type="dxa"/>
          </w:tcPr>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 xml:space="preserve">Укупна </w:t>
            </w:r>
          </w:p>
          <w:p w:rsidR="0039177A" w:rsidRPr="0039177A" w:rsidRDefault="0039177A" w:rsidP="0039177A">
            <w:pPr>
              <w:tabs>
                <w:tab w:val="left" w:pos="1080"/>
              </w:tabs>
              <w:spacing w:after="0" w:line="240" w:lineRule="auto"/>
              <w:jc w:val="both"/>
              <w:rPr>
                <w:rFonts w:ascii="Times New Roman" w:eastAsia="Times New Roman" w:hAnsi="Times New Roman"/>
                <w:b/>
                <w:lang w:val="ru-RU" w:eastAsia="sr-Latn-CS"/>
              </w:rPr>
            </w:pPr>
            <w:r w:rsidRPr="0039177A">
              <w:rPr>
                <w:rFonts w:ascii="Times New Roman" w:eastAsia="Times New Roman" w:hAnsi="Times New Roman"/>
                <w:b/>
                <w:lang w:val="ru-RU" w:eastAsia="sr-Latn-CS"/>
              </w:rPr>
              <w:t>цена са пдв-ом</w:t>
            </w:r>
          </w:p>
        </w:tc>
      </w:tr>
      <w:tr w:rsidR="0039177A" w:rsidRPr="0039177A" w:rsidTr="00BB336D">
        <w:trPr>
          <w:tblCellSpacing w:w="20" w:type="dxa"/>
        </w:trPr>
        <w:tc>
          <w:tcPr>
            <w:tcW w:w="0" w:type="auto"/>
            <w:shd w:val="clear" w:color="auto" w:fill="auto"/>
          </w:tcPr>
          <w:p w:rsidR="0039177A" w:rsidRPr="0039177A" w:rsidRDefault="0039177A" w:rsidP="0039177A">
            <w:pPr>
              <w:spacing w:after="0" w:line="240" w:lineRule="auto"/>
              <w:jc w:val="center"/>
              <w:rPr>
                <w:rFonts w:ascii="Times New Roman" w:eastAsia="Times New Roman" w:hAnsi="Times New Roman"/>
                <w:b/>
                <w:sz w:val="24"/>
                <w:szCs w:val="24"/>
                <w:lang w:val="ru-RU"/>
              </w:rPr>
            </w:pPr>
          </w:p>
        </w:tc>
        <w:tc>
          <w:tcPr>
            <w:tcW w:w="1297"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w:t>
            </w:r>
          </w:p>
        </w:tc>
        <w:tc>
          <w:tcPr>
            <w:tcW w:w="1373"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w:t>
            </w:r>
          </w:p>
        </w:tc>
        <w:tc>
          <w:tcPr>
            <w:tcW w:w="1211" w:type="dxa"/>
          </w:tcPr>
          <w:p w:rsidR="0039177A" w:rsidRPr="0039177A" w:rsidRDefault="0039177A" w:rsidP="0039177A">
            <w:pPr>
              <w:spacing w:after="0" w:line="240" w:lineRule="auto"/>
              <w:jc w:val="center"/>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3</w:t>
            </w:r>
          </w:p>
        </w:tc>
        <w:tc>
          <w:tcPr>
            <w:tcW w:w="1758" w:type="dxa"/>
          </w:tcPr>
          <w:p w:rsidR="0039177A" w:rsidRPr="0039177A" w:rsidRDefault="0039177A" w:rsidP="0039177A">
            <w:pPr>
              <w:tabs>
                <w:tab w:val="left" w:pos="1080"/>
              </w:tabs>
              <w:spacing w:after="0" w:line="240" w:lineRule="auto"/>
              <w:jc w:val="center"/>
              <w:rPr>
                <w:rFonts w:ascii="Times New Roman" w:eastAsia="Times New Roman" w:hAnsi="Times New Roman"/>
                <w:b/>
                <w:sz w:val="24"/>
                <w:szCs w:val="24"/>
                <w:lang w:val="ru-RU" w:eastAsia="sr-Latn-CS"/>
              </w:rPr>
            </w:pPr>
            <w:r w:rsidRPr="0039177A">
              <w:rPr>
                <w:rFonts w:ascii="Times New Roman" w:eastAsia="Times New Roman" w:hAnsi="Times New Roman"/>
                <w:b/>
                <w:sz w:val="24"/>
                <w:szCs w:val="24"/>
                <w:lang w:val="ru-RU" w:eastAsia="sr-Latn-CS"/>
              </w:rPr>
              <w:t>4 (1х3)</w:t>
            </w:r>
          </w:p>
        </w:tc>
        <w:tc>
          <w:tcPr>
            <w:tcW w:w="1520" w:type="dxa"/>
          </w:tcPr>
          <w:p w:rsidR="0039177A" w:rsidRPr="0039177A" w:rsidRDefault="0039177A" w:rsidP="0039177A">
            <w:pPr>
              <w:tabs>
                <w:tab w:val="left" w:pos="1080"/>
              </w:tabs>
              <w:spacing w:after="0" w:line="240" w:lineRule="auto"/>
              <w:jc w:val="center"/>
              <w:rPr>
                <w:rFonts w:ascii="Times New Roman" w:eastAsia="Times New Roman" w:hAnsi="Times New Roman"/>
                <w:b/>
                <w:sz w:val="24"/>
                <w:szCs w:val="24"/>
                <w:lang w:val="sr-Latn-CS" w:eastAsia="sr-Latn-CS"/>
              </w:rPr>
            </w:pPr>
            <w:r w:rsidRPr="0039177A">
              <w:rPr>
                <w:rFonts w:ascii="Times New Roman" w:eastAsia="Times New Roman" w:hAnsi="Times New Roman"/>
                <w:b/>
                <w:sz w:val="24"/>
                <w:szCs w:val="24"/>
                <w:lang w:val="ru-RU" w:eastAsia="sr-Latn-CS"/>
              </w:rPr>
              <w:t>5(2х3</w:t>
            </w:r>
            <w:r w:rsidRPr="0039177A">
              <w:rPr>
                <w:rFonts w:ascii="Times New Roman" w:eastAsia="Times New Roman" w:hAnsi="Times New Roman"/>
                <w:b/>
                <w:sz w:val="24"/>
                <w:szCs w:val="24"/>
                <w:lang w:val="sr-Latn-CS" w:eastAsia="sr-Latn-CS"/>
              </w:rPr>
              <w:t>)</w:t>
            </w:r>
          </w:p>
        </w:tc>
      </w:tr>
      <w:tr w:rsidR="0039177A" w:rsidRPr="0039177A" w:rsidTr="00BB336D">
        <w:trPr>
          <w:tblCellSpacing w:w="20" w:type="dxa"/>
        </w:trPr>
        <w:tc>
          <w:tcPr>
            <w:tcW w:w="0" w:type="auto"/>
            <w:shd w:val="clear" w:color="auto" w:fill="auto"/>
          </w:tcPr>
          <w:p w:rsidR="0039177A" w:rsidRPr="0039177A" w:rsidRDefault="0039177A" w:rsidP="0039177A">
            <w:pPr>
              <w:spacing w:after="0" w:line="240" w:lineRule="auto"/>
              <w:rPr>
                <w:rFonts w:ascii="Times New Roman" w:eastAsia="Times New Roman" w:hAnsi="Times New Roman"/>
                <w:sz w:val="24"/>
                <w:szCs w:val="24"/>
                <w:lang w:val="sr-Latn-CS"/>
              </w:rPr>
            </w:pPr>
            <w:r w:rsidRPr="0039177A">
              <w:rPr>
                <w:rFonts w:ascii="Times New Roman" w:eastAsia="Times New Roman" w:hAnsi="Times New Roman"/>
                <w:sz w:val="24"/>
                <w:szCs w:val="24"/>
                <w:lang w:val="sr-Latn-CS"/>
              </w:rPr>
              <w:t>EVRO DIZEL</w:t>
            </w:r>
          </w:p>
          <w:p w:rsidR="0039177A" w:rsidRPr="0039177A" w:rsidRDefault="0039177A" w:rsidP="0039177A">
            <w:pPr>
              <w:spacing w:after="0" w:line="240" w:lineRule="auto"/>
              <w:rPr>
                <w:rFonts w:ascii="Times New Roman" w:eastAsia="Times New Roman" w:hAnsi="Times New Roman"/>
                <w:b/>
                <w:sz w:val="24"/>
                <w:szCs w:val="24"/>
                <w:lang w:val="sr-Cyrl-CS"/>
              </w:rPr>
            </w:pPr>
          </w:p>
        </w:tc>
        <w:tc>
          <w:tcPr>
            <w:tcW w:w="1297"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1373"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1211" w:type="dxa"/>
          </w:tcPr>
          <w:p w:rsidR="0039177A" w:rsidRPr="000726E3" w:rsidRDefault="000726E3" w:rsidP="003917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8500</w:t>
            </w:r>
          </w:p>
        </w:tc>
        <w:tc>
          <w:tcPr>
            <w:tcW w:w="1758"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r>
      <w:tr w:rsidR="0039177A" w:rsidRPr="0039177A" w:rsidTr="00BB336D">
        <w:trPr>
          <w:tblCellSpacing w:w="20" w:type="dxa"/>
        </w:trPr>
        <w:tc>
          <w:tcPr>
            <w:tcW w:w="0" w:type="auto"/>
            <w:shd w:val="clear" w:color="auto" w:fill="auto"/>
          </w:tcPr>
          <w:p w:rsidR="0039177A" w:rsidRPr="0039177A" w:rsidRDefault="0039177A" w:rsidP="0039177A">
            <w:pPr>
              <w:spacing w:after="0" w:line="240" w:lineRule="auto"/>
              <w:rPr>
                <w:rFonts w:ascii="Times New Roman" w:eastAsia="Times New Roman" w:hAnsi="Times New Roman"/>
                <w:b/>
                <w:sz w:val="24"/>
                <w:szCs w:val="24"/>
                <w:lang w:val="sr-Latn-CS"/>
              </w:rPr>
            </w:pPr>
            <w:r w:rsidRPr="0039177A">
              <w:rPr>
                <w:rFonts w:ascii="Times New Roman" w:eastAsia="Times New Roman" w:hAnsi="Times New Roman"/>
                <w:sz w:val="23"/>
                <w:szCs w:val="23"/>
                <w:lang w:val="sr-Cyrl-CS"/>
              </w:rPr>
              <w:t>EVRO PREMIJUM BMB 95</w:t>
            </w:r>
          </w:p>
        </w:tc>
        <w:tc>
          <w:tcPr>
            <w:tcW w:w="1297"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1373" w:type="dxa"/>
          </w:tcPr>
          <w:p w:rsidR="0039177A" w:rsidRPr="0039177A" w:rsidRDefault="0039177A" w:rsidP="0039177A">
            <w:pPr>
              <w:spacing w:after="0" w:line="240" w:lineRule="auto"/>
              <w:rPr>
                <w:rFonts w:ascii="Times New Roman" w:eastAsia="Times New Roman" w:hAnsi="Times New Roman"/>
                <w:b/>
                <w:sz w:val="24"/>
                <w:szCs w:val="24"/>
                <w:lang w:val="ru-RU"/>
              </w:rPr>
            </w:pPr>
          </w:p>
        </w:tc>
        <w:tc>
          <w:tcPr>
            <w:tcW w:w="1211" w:type="dxa"/>
          </w:tcPr>
          <w:p w:rsidR="0039177A" w:rsidRPr="000726E3" w:rsidRDefault="000726E3" w:rsidP="00D9290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5500</w:t>
            </w:r>
          </w:p>
        </w:tc>
        <w:tc>
          <w:tcPr>
            <w:tcW w:w="1758"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c>
          <w:tcPr>
            <w:tcW w:w="1520" w:type="dxa"/>
          </w:tcPr>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p w:rsidR="0039177A" w:rsidRPr="0039177A" w:rsidRDefault="0039177A" w:rsidP="0039177A">
            <w:pPr>
              <w:tabs>
                <w:tab w:val="left" w:pos="1080"/>
              </w:tabs>
              <w:spacing w:after="0" w:line="240" w:lineRule="auto"/>
              <w:jc w:val="both"/>
              <w:rPr>
                <w:rFonts w:ascii="Times New Roman" w:eastAsia="Times New Roman" w:hAnsi="Times New Roman"/>
                <w:sz w:val="20"/>
                <w:szCs w:val="20"/>
                <w:lang w:val="ru-RU" w:eastAsia="sr-Latn-CS"/>
              </w:rPr>
            </w:pPr>
          </w:p>
        </w:tc>
      </w:tr>
    </w:tbl>
    <w:p w:rsidR="003A2871" w:rsidRPr="004C6A05" w:rsidRDefault="000479DF" w:rsidP="0039177A">
      <w:pPr>
        <w:spacing w:after="0" w:line="240" w:lineRule="auto"/>
        <w:rPr>
          <w:rFonts w:ascii="Times New Roman" w:hAnsi="Times New Roman"/>
          <w:color w:val="FF0000"/>
          <w:sz w:val="18"/>
          <w:szCs w:val="18"/>
          <w:lang w:val="sr-Cyrl-CS"/>
        </w:rPr>
      </w:pPr>
      <w:r>
        <w:rPr>
          <w:rFonts w:ascii="Times New Roman" w:eastAsia="Times New Roman" w:hAnsi="Times New Roman"/>
          <w:b/>
          <w:bCs/>
          <w:lang w:val="sr-Cyrl-CS"/>
        </w:rPr>
        <w:t>(оквирне оличине на годишњем нивоу)</w:t>
      </w:r>
    </w:p>
    <w:p w:rsidR="0039177A" w:rsidRPr="0039177A" w:rsidRDefault="0039177A" w:rsidP="0039177A">
      <w:pPr>
        <w:spacing w:after="0" w:line="240" w:lineRule="auto"/>
        <w:rPr>
          <w:rFonts w:ascii="Times New Roman" w:eastAsia="Times New Roman" w:hAnsi="Times New Roman"/>
          <w:sz w:val="24"/>
          <w:szCs w:val="24"/>
          <w:lang w:val="sr-Cyrl-CS"/>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3196"/>
        <w:gridCol w:w="1736"/>
      </w:tblGrid>
      <w:tr w:rsidR="0039177A" w:rsidRPr="0039177A" w:rsidTr="005A6272">
        <w:tc>
          <w:tcPr>
            <w:tcW w:w="7874" w:type="dxa"/>
            <w:gridSpan w:val="2"/>
          </w:tcPr>
          <w:p w:rsidR="0039177A" w:rsidRPr="0039177A" w:rsidRDefault="0039177A" w:rsidP="0039177A">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Посебно исказани трошкови који чине ЈЕДИНИЧНУ цену</w:t>
            </w:r>
            <w:r w:rsidRPr="0039177A">
              <w:rPr>
                <w:rFonts w:ascii="Times New Roman" w:eastAsia="Times New Roman" w:hAnsi="Times New Roman"/>
                <w:b/>
                <w:sz w:val="20"/>
                <w:szCs w:val="20"/>
                <w:u w:val="single"/>
                <w:lang w:val="sr-Latn-CS"/>
              </w:rPr>
              <w:t xml:space="preserve"> EVRO DIZEL</w:t>
            </w:r>
            <w:r w:rsidRPr="0039177A">
              <w:rPr>
                <w:rFonts w:ascii="Times New Roman" w:eastAsia="Times New Roman" w:hAnsi="Times New Roman"/>
                <w:b/>
                <w:sz w:val="20"/>
                <w:szCs w:val="20"/>
                <w:u w:val="single"/>
                <w:lang w:val="sr-Cyrl-CS"/>
              </w:rPr>
              <w:t xml:space="preserve"> СА ПДВ-ОМ/</w:t>
            </w:r>
            <w:r w:rsidRPr="0039177A">
              <w:rPr>
                <w:rFonts w:ascii="Times New Roman" w:eastAsia="Times New Roman" w:hAnsi="Times New Roman"/>
                <w:b/>
                <w:caps/>
                <w:sz w:val="20"/>
                <w:szCs w:val="20"/>
                <w:u w:val="single"/>
                <w:lang w:val="sr-Cyrl-CS"/>
              </w:rPr>
              <w:t xml:space="preserve">у динарима: </w:t>
            </w:r>
          </w:p>
        </w:tc>
        <w:tc>
          <w:tcPr>
            <w:tcW w:w="1736" w:type="dxa"/>
          </w:tcPr>
          <w:p w:rsidR="0039177A" w:rsidRPr="0039177A" w:rsidRDefault="0039177A" w:rsidP="0039177A">
            <w:pPr>
              <w:spacing w:after="0" w:line="240" w:lineRule="auto"/>
              <w:rPr>
                <w:rFonts w:ascii="Times New Roman" w:eastAsia="Times New Roman" w:hAnsi="Times New Roman"/>
                <w:caps/>
                <w:sz w:val="16"/>
                <w:szCs w:val="16"/>
                <w:lang w:val="sr-Cyrl-CS"/>
              </w:rPr>
            </w:pPr>
            <w:r w:rsidRPr="0039177A">
              <w:rPr>
                <w:rFonts w:ascii="Times New Roman" w:eastAsia="Times New Roman" w:hAnsi="Times New Roman"/>
                <w:caps/>
                <w:sz w:val="16"/>
                <w:szCs w:val="16"/>
                <w:lang w:val="sr-Cyrl-CS"/>
              </w:rPr>
              <w:t>Проценат</w:t>
            </w:r>
          </w:p>
          <w:p w:rsidR="0039177A" w:rsidRPr="0039177A" w:rsidRDefault="0039177A" w:rsidP="0039177A">
            <w:pPr>
              <w:spacing w:after="0" w:line="240" w:lineRule="auto"/>
              <w:rPr>
                <w:rFonts w:ascii="Times New Roman" w:eastAsia="Times New Roman" w:hAnsi="Times New Roman"/>
                <w:caps/>
                <w:sz w:val="16"/>
                <w:szCs w:val="16"/>
                <w:lang w:val="sr-Cyrl-CS"/>
              </w:rPr>
            </w:pPr>
            <w:r w:rsidRPr="0039177A">
              <w:rPr>
                <w:rFonts w:ascii="Times New Roman" w:eastAsia="Times New Roman" w:hAnsi="Times New Roman"/>
                <w:caps/>
                <w:sz w:val="16"/>
                <w:szCs w:val="16"/>
                <w:lang w:val="sr-Cyrl-CS"/>
              </w:rPr>
              <w:t>учешћа у јединичној цени -%</w:t>
            </w: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5.</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6.</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7874" w:type="dxa"/>
            <w:gridSpan w:val="2"/>
          </w:tcPr>
          <w:p w:rsidR="0039177A" w:rsidRPr="0039177A" w:rsidRDefault="0039177A" w:rsidP="0039177A">
            <w:pPr>
              <w:spacing w:after="0" w:line="240" w:lineRule="auto"/>
              <w:rPr>
                <w:rFonts w:ascii="Times New Roman" w:eastAsia="Times New Roman" w:hAnsi="Times New Roman"/>
                <w:b/>
                <w:sz w:val="20"/>
                <w:szCs w:val="20"/>
                <w:u w:val="single"/>
                <w:lang w:val="sr-Latn-CS"/>
              </w:rPr>
            </w:pPr>
            <w:r w:rsidRPr="0039177A">
              <w:rPr>
                <w:rFonts w:ascii="Times New Roman" w:eastAsia="Times New Roman" w:hAnsi="Times New Roman"/>
                <w:b/>
                <w:caps/>
                <w:sz w:val="20"/>
                <w:szCs w:val="20"/>
                <w:u w:val="single"/>
                <w:lang w:val="sr-Cyrl-CS"/>
              </w:rPr>
              <w:t xml:space="preserve">Посебно исказани трошкови који чине ЈЕДИНИЧНУ цену eVRO PREMIJUM BMB 95-СА ПДВ-ОМ/ у динарима: </w:t>
            </w:r>
          </w:p>
        </w:tc>
        <w:tc>
          <w:tcPr>
            <w:tcW w:w="1736" w:type="dxa"/>
          </w:tcPr>
          <w:p w:rsidR="0039177A" w:rsidRPr="0039177A" w:rsidRDefault="0039177A" w:rsidP="0039177A">
            <w:pPr>
              <w:spacing w:after="0" w:line="240" w:lineRule="auto"/>
              <w:rPr>
                <w:rFonts w:ascii="Times New Roman" w:eastAsia="Times New Roman" w:hAnsi="Times New Roman"/>
                <w:caps/>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1.Акциза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2.ПДВ</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3.Маржа</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4.Остало</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5.</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r w:rsidR="0039177A" w:rsidRPr="0039177A" w:rsidTr="005A6272">
        <w:tc>
          <w:tcPr>
            <w:tcW w:w="4678"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6.</w:t>
            </w:r>
          </w:p>
        </w:tc>
        <w:tc>
          <w:tcPr>
            <w:tcW w:w="319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c>
          <w:tcPr>
            <w:tcW w:w="1736" w:type="dxa"/>
          </w:tcPr>
          <w:p w:rsidR="0039177A" w:rsidRPr="0039177A" w:rsidRDefault="0039177A" w:rsidP="0039177A">
            <w:pPr>
              <w:spacing w:before="60" w:after="60" w:line="240" w:lineRule="auto"/>
              <w:rPr>
                <w:rFonts w:ascii="Times New Roman" w:eastAsia="Times New Roman" w:hAnsi="Times New Roman"/>
                <w:sz w:val="20"/>
                <w:szCs w:val="20"/>
                <w:lang w:val="sr-Cyrl-CS"/>
              </w:rPr>
            </w:pPr>
          </w:p>
        </w:tc>
      </w:tr>
    </w:tbl>
    <w:p w:rsidR="0039177A" w:rsidRPr="0039177A" w:rsidRDefault="0039177A" w:rsidP="0039177A">
      <w:pPr>
        <w:spacing w:after="0" w:line="240" w:lineRule="auto"/>
        <w:jc w:val="both"/>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Понуђеним ценама понуђач тврди и доказује наручиоцу да је предвидео све своје трошкове које ће имати у реализацији набавке – испоруке горива.</w:t>
      </w:r>
    </w:p>
    <w:p w:rsidR="0039177A" w:rsidRPr="0039177A" w:rsidRDefault="0039177A" w:rsidP="0039177A">
      <w:pPr>
        <w:spacing w:after="0" w:line="240" w:lineRule="auto"/>
        <w:jc w:val="center"/>
        <w:rPr>
          <w:rFonts w:ascii="Times New Roman" w:eastAsia="Times New Roman" w:hAnsi="Times New Roman"/>
          <w:sz w:val="20"/>
          <w:szCs w:val="20"/>
          <w:lang w:val="sr-Cyrl-CS"/>
        </w:rPr>
      </w:pPr>
    </w:p>
    <w:p w:rsidR="0039177A" w:rsidRPr="0039177A" w:rsidRDefault="0039177A" w:rsidP="0039177A">
      <w:pPr>
        <w:tabs>
          <w:tab w:val="center" w:pos="4680"/>
          <w:tab w:val="left" w:pos="5250"/>
        </w:tabs>
        <w:spacing w:after="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ab/>
        <w:t>М.П.</w:t>
      </w:r>
      <w:r w:rsidRPr="0039177A">
        <w:rPr>
          <w:rFonts w:ascii="Times New Roman" w:eastAsia="Times New Roman" w:hAnsi="Times New Roman"/>
          <w:sz w:val="20"/>
          <w:szCs w:val="20"/>
          <w:lang w:val="sr-Cyrl-CS"/>
        </w:rPr>
        <w:tab/>
      </w:r>
    </w:p>
    <w:p w:rsidR="0039177A" w:rsidRPr="0039177A" w:rsidRDefault="0039177A" w:rsidP="0039177A">
      <w:pPr>
        <w:spacing w:after="0" w:line="240" w:lineRule="auto"/>
        <w:rPr>
          <w:rFonts w:ascii="Times New Roman" w:eastAsia="Times New Roman" w:hAnsi="Times New Roman"/>
          <w:b/>
          <w:sz w:val="20"/>
          <w:szCs w:val="20"/>
          <w:lang w:val="sr-Cyrl-CS"/>
        </w:rPr>
      </w:pPr>
      <w:r w:rsidRPr="0039177A">
        <w:rPr>
          <w:rFonts w:ascii="Times New Roman" w:eastAsia="Times New Roman" w:hAnsi="Times New Roman"/>
          <w:b/>
          <w:sz w:val="20"/>
          <w:szCs w:val="20"/>
          <w:lang w:val="sr-Cyrl-CS"/>
        </w:rPr>
        <w:t>П О Н У Ђ А Ч</w:t>
      </w:r>
    </w:p>
    <w:p w:rsidR="0039177A" w:rsidRPr="0039177A" w:rsidRDefault="0039177A" w:rsidP="0039177A">
      <w:pPr>
        <w:spacing w:after="0" w:line="240" w:lineRule="auto"/>
        <w:ind w:left="3600"/>
        <w:jc w:val="center"/>
        <w:rPr>
          <w:rFonts w:ascii="Times New Roman" w:eastAsia="Times New Roman" w:hAnsi="Times New Roman"/>
          <w:sz w:val="20"/>
          <w:szCs w:val="20"/>
          <w:lang w:val="sr-Cyrl-CS"/>
        </w:rPr>
      </w:pPr>
    </w:p>
    <w:p w:rsidR="0039177A" w:rsidRPr="0039177A" w:rsidRDefault="0039177A" w:rsidP="0039177A">
      <w:pPr>
        <w:spacing w:after="0" w:line="240" w:lineRule="auto"/>
        <w:rPr>
          <w:rFonts w:ascii="Times New Roman" w:eastAsia="Times New Roman" w:hAnsi="Times New Roman"/>
          <w:sz w:val="20"/>
          <w:szCs w:val="20"/>
          <w:lang w:val="sr-Cyrl-CS"/>
        </w:rPr>
      </w:pPr>
      <w:r w:rsidRPr="0039177A">
        <w:rPr>
          <w:rFonts w:ascii="Times New Roman" w:eastAsia="Times New Roman" w:hAnsi="Times New Roman"/>
          <w:sz w:val="20"/>
          <w:szCs w:val="20"/>
          <w:lang w:val="sr-Cyrl-CS"/>
        </w:rPr>
        <w:t>_____________________________                                                                                 ________________________</w:t>
      </w:r>
    </w:p>
    <w:p w:rsidR="0039177A" w:rsidRPr="0039177A" w:rsidRDefault="0039177A" w:rsidP="0039177A">
      <w:pPr>
        <w:spacing w:after="0" w:line="240" w:lineRule="auto"/>
        <w:rPr>
          <w:rFonts w:ascii="Times New Roman" w:eastAsia="Times New Roman" w:hAnsi="Times New Roman"/>
          <w:i/>
          <w:sz w:val="20"/>
          <w:szCs w:val="20"/>
          <w:lang w:val="sr-Cyrl-CS"/>
        </w:rPr>
      </w:pPr>
      <w:r w:rsidRPr="0039177A">
        <w:rPr>
          <w:rFonts w:ascii="Times New Roman" w:eastAsia="Times New Roman" w:hAnsi="Times New Roman"/>
          <w:i/>
          <w:sz w:val="20"/>
          <w:szCs w:val="20"/>
          <w:lang w:val="sr-Cyrl-CS"/>
        </w:rPr>
        <w:t>(назив понуђача)                                                                                                                  (потпис одговорног лица)</w:t>
      </w:r>
    </w:p>
    <w:p w:rsidR="00FA06E3" w:rsidRDefault="00FA06E3" w:rsidP="006F59E2">
      <w:pPr>
        <w:spacing w:after="0" w:line="240" w:lineRule="auto"/>
        <w:rPr>
          <w:rFonts w:ascii="Times New Roman" w:eastAsia="Times New Roman" w:hAnsi="Times New Roman"/>
          <w:sz w:val="24"/>
          <w:szCs w:val="24"/>
          <w:lang w:val="sr-Cyrl-CS"/>
        </w:rPr>
      </w:pPr>
    </w:p>
    <w:p w:rsidR="00FA06E3" w:rsidRPr="005B2304" w:rsidRDefault="00FA06E3" w:rsidP="00FA06E3">
      <w:pPr>
        <w:spacing w:after="0" w:line="240" w:lineRule="auto"/>
        <w:rPr>
          <w:rFonts w:ascii="Times New Roman" w:eastAsia="Times New Roman" w:hAnsi="Times New Roman"/>
          <w:b/>
          <w:i/>
          <w:sz w:val="20"/>
          <w:szCs w:val="20"/>
        </w:rPr>
      </w:pPr>
      <w:r w:rsidRPr="005B2304">
        <w:rPr>
          <w:rFonts w:ascii="Times New Roman" w:eastAsia="Times New Roman" w:hAnsi="Times New Roman"/>
          <w:b/>
          <w:i/>
          <w:sz w:val="20"/>
          <w:szCs w:val="20"/>
          <w:lang w:val="sr-Cyrl-CS"/>
        </w:rPr>
        <w:t>X</w:t>
      </w:r>
      <w:r w:rsidR="00DD07B7">
        <w:rPr>
          <w:rFonts w:ascii="Times New Roman" w:eastAsia="Times New Roman" w:hAnsi="Times New Roman"/>
          <w:b/>
          <w:i/>
          <w:sz w:val="20"/>
          <w:szCs w:val="20"/>
        </w:rPr>
        <w:t>II</w:t>
      </w:r>
      <w:r w:rsidRPr="005B2304">
        <w:rPr>
          <w:rFonts w:ascii="Times New Roman" w:eastAsia="Times New Roman" w:hAnsi="Times New Roman"/>
          <w:b/>
          <w:i/>
          <w:sz w:val="20"/>
          <w:szCs w:val="20"/>
          <w:lang w:val="sr-Cyrl-CS"/>
        </w:rPr>
        <w:t xml:space="preserve">I.ОБРАЗАЦ </w:t>
      </w:r>
      <w:r>
        <w:rPr>
          <w:rFonts w:ascii="Times New Roman" w:eastAsia="Times New Roman" w:hAnsi="Times New Roman"/>
          <w:b/>
          <w:i/>
          <w:sz w:val="20"/>
          <w:szCs w:val="20"/>
          <w:lang w:val="sr-Cyrl-CS"/>
        </w:rPr>
        <w:t>СПОРАЗУМА ГРУПЕ ПОНУЂАЧА-УЧЕСНИКА У ЗАЈЕДНИЧКОЈ ПОНУДИ</w:t>
      </w:r>
    </w:p>
    <w:p w:rsidR="00FA06E3" w:rsidRDefault="00FA06E3" w:rsidP="006F59E2">
      <w:pPr>
        <w:spacing w:after="0" w:line="240" w:lineRule="auto"/>
        <w:rPr>
          <w:rFonts w:ascii="Times New Roman" w:eastAsia="Times New Roman" w:hAnsi="Times New Roman"/>
          <w:sz w:val="24"/>
          <w:szCs w:val="24"/>
          <w:lang w:val="sr-Cyrl-CS"/>
        </w:rPr>
      </w:pPr>
      <w:r>
        <w:rPr>
          <w:rFonts w:ascii="Times New Roman" w:eastAsia="Times New Roman" w:hAnsi="Times New Roman"/>
          <w:sz w:val="24"/>
          <w:szCs w:val="24"/>
          <w:lang w:val="sr-Cyrl-CS"/>
        </w:rPr>
        <w:t>СПОРАЗУМ ЧЛАНОВА ГРУПЕ ПОНУЂАЧА-УЧЕСНИКА У ЗАЈЕДНИЧКОЈ ПОНУДИ</w:t>
      </w:r>
    </w:p>
    <w:p w:rsidR="00FA06E3" w:rsidRDefault="00FA06E3" w:rsidP="006F59E2">
      <w:pPr>
        <w:spacing w:after="0" w:line="240" w:lineRule="auto"/>
        <w:rPr>
          <w:rFonts w:ascii="Times New Roman" w:eastAsia="Times New Roman" w:hAnsi="Times New Roman"/>
          <w:sz w:val="24"/>
          <w:szCs w:val="24"/>
          <w:lang w:val="sr-Cyrl-CS"/>
        </w:rPr>
      </w:pPr>
    </w:p>
    <w:p w:rsidR="00FA06E3" w:rsidRPr="00FA06E3" w:rsidRDefault="00FA06E3" w:rsidP="006F59E2">
      <w:pPr>
        <w:spacing w:after="0" w:line="240" w:lineRule="auto"/>
        <w:rPr>
          <w:rFonts w:ascii="Times New Roman" w:hAnsi="Times New Roman"/>
        </w:rPr>
      </w:pPr>
      <w:r w:rsidRPr="00FA06E3">
        <w:rPr>
          <w:rFonts w:ascii="Times New Roman" w:eastAsia="Times New Roman" w:hAnsi="Times New Roman"/>
          <w:lang w:val="sr-Cyrl-CS"/>
        </w:rPr>
        <w:t xml:space="preserve">На основу Позива за подношење понуда </w:t>
      </w:r>
      <w:r w:rsidRPr="00FA06E3">
        <w:rPr>
          <w:rFonts w:ascii="Times New Roman" w:hAnsi="Times New Roman"/>
        </w:rPr>
        <w:t>у поступку јавне набавке</w:t>
      </w:r>
      <w:r w:rsidRPr="00FA06E3">
        <w:rPr>
          <w:rFonts w:ascii="Times New Roman" w:hAnsi="Times New Roman"/>
          <w:lang w:val="sr-Cyrl-CS"/>
        </w:rPr>
        <w:t xml:space="preserve"> добара</w:t>
      </w:r>
      <w:r w:rsidRPr="00FA06E3">
        <w:rPr>
          <w:rFonts w:ascii="Times New Roman" w:hAnsi="Times New Roman"/>
          <w:b/>
          <w:bCs/>
          <w:lang w:val="sr-Cyrl-CS"/>
        </w:rPr>
        <w:t>-</w:t>
      </w:r>
      <w:r w:rsidRPr="00FA06E3">
        <w:rPr>
          <w:rFonts w:ascii="Times New Roman" w:eastAsia="Times New Roman" w:hAnsi="Times New Roman"/>
          <w:b/>
          <w:lang w:val="sr-Cyrl-CS"/>
        </w:rPr>
        <w:t>„гориво</w:t>
      </w:r>
      <w:r w:rsidRPr="00FA06E3">
        <w:rPr>
          <w:rFonts w:ascii="Times New Roman" w:eastAsia="Times New Roman" w:hAnsi="Times New Roman"/>
          <w:b/>
          <w:lang w:val="sr-Latn-CS"/>
        </w:rPr>
        <w:t>“</w:t>
      </w:r>
      <w:r w:rsidRPr="00FA06E3">
        <w:rPr>
          <w:rFonts w:ascii="Times New Roman" w:eastAsia="Times New Roman" w:hAnsi="Times New Roman"/>
          <w:b/>
          <w:lang w:val="sr-Cyrl-CS"/>
        </w:rPr>
        <w:t xml:space="preserve"> за потребе возила у својини Дома за душевно оболела лица „Чуруг“,ЈН  </w:t>
      </w:r>
      <w:r w:rsidRPr="00FA06E3">
        <w:rPr>
          <w:rFonts w:ascii="Times New Roman" w:eastAsia="Times New Roman" w:hAnsi="Times New Roman"/>
          <w:b/>
        </w:rPr>
        <w:t>1</w:t>
      </w:r>
      <w:r w:rsidRPr="00FA06E3">
        <w:rPr>
          <w:rFonts w:ascii="Times New Roman" w:eastAsia="Times New Roman" w:hAnsi="Times New Roman"/>
          <w:b/>
          <w:lang w:val="sr-Cyrl-CS"/>
        </w:rPr>
        <w:t xml:space="preserve">/2019, ЈНМВ </w:t>
      </w:r>
      <w:r w:rsidRPr="00FA06E3">
        <w:rPr>
          <w:rFonts w:ascii="Times New Roman" w:eastAsia="Times New Roman" w:hAnsi="Times New Roman"/>
          <w:b/>
        </w:rPr>
        <w:t>1</w:t>
      </w:r>
      <w:r w:rsidRPr="00FA06E3">
        <w:rPr>
          <w:rFonts w:ascii="Times New Roman" w:eastAsia="Times New Roman" w:hAnsi="Times New Roman"/>
          <w:b/>
          <w:lang w:val="sr-Cyrl-CS"/>
        </w:rPr>
        <w:t xml:space="preserve">/2019 </w:t>
      </w:r>
      <w:r w:rsidRPr="00FA06E3">
        <w:rPr>
          <w:rFonts w:ascii="Times New Roman" w:hAnsi="Times New Roman"/>
        </w:rPr>
        <w:t>овим споразумом следећи чланови групе понуђача,који учествују у заједничкој понуди :</w:t>
      </w:r>
    </w:p>
    <w:p w:rsidR="00FA06E3" w:rsidRDefault="00FA06E3" w:rsidP="006F59E2">
      <w:pPr>
        <w:spacing w:after="0" w:line="240" w:lineRule="auto"/>
        <w:rPr>
          <w:b/>
          <w:color w:val="8064A2" w:themeColor="accent4"/>
          <w:u w:val="single"/>
        </w:rPr>
      </w:pPr>
    </w:p>
    <w:tbl>
      <w:tblPr>
        <w:tblStyle w:val="TableGrid"/>
        <w:tblW w:w="0" w:type="auto"/>
        <w:tblLook w:val="04A0"/>
      </w:tblPr>
      <w:tblGrid>
        <w:gridCol w:w="2394"/>
        <w:gridCol w:w="2394"/>
        <w:gridCol w:w="2394"/>
        <w:gridCol w:w="2394"/>
      </w:tblGrid>
      <w:tr w:rsidR="00FA06E3" w:rsidTr="00FA06E3">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Редни број</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НАЗИВ ЧЛАНА ГРУПЕ или СКРАЋЕНО ПОСЛОВНО ИМЕ</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СЕДИШТЕ И АДРЕСА</w:t>
            </w:r>
          </w:p>
        </w:tc>
        <w:tc>
          <w:tcPr>
            <w:tcW w:w="2394" w:type="dxa"/>
          </w:tcPr>
          <w:p w:rsidR="00FA06E3" w:rsidRPr="00FA06E3" w:rsidRDefault="00FA06E3" w:rsidP="006F59E2">
            <w:pPr>
              <w:spacing w:after="0" w:line="240" w:lineRule="auto"/>
              <w:rPr>
                <w:rFonts w:ascii="Times New Roman" w:hAnsi="Times New Roman"/>
                <w:b/>
              </w:rPr>
            </w:pPr>
            <w:r w:rsidRPr="00FA06E3">
              <w:rPr>
                <w:rFonts w:ascii="Times New Roman" w:hAnsi="Times New Roman"/>
                <w:b/>
              </w:rPr>
              <w:t>ОВЛАШЋЕНО ЛИЦЕ</w:t>
            </w: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1.</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2.</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3.</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4.</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r w:rsidR="00FA06E3" w:rsidTr="00FA06E3">
        <w:tc>
          <w:tcPr>
            <w:tcW w:w="2394" w:type="dxa"/>
          </w:tcPr>
          <w:p w:rsidR="00FA06E3" w:rsidRPr="00FA06E3" w:rsidRDefault="00FA06E3" w:rsidP="006F59E2">
            <w:pPr>
              <w:spacing w:after="0" w:line="240" w:lineRule="auto"/>
              <w:rPr>
                <w:rFonts w:ascii="Times New Roman" w:hAnsi="Times New Roman"/>
              </w:rPr>
            </w:pPr>
            <w:r w:rsidRPr="00FA06E3">
              <w:rPr>
                <w:rFonts w:ascii="Times New Roman" w:hAnsi="Times New Roman"/>
              </w:rPr>
              <w:t>5.</w:t>
            </w: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c>
          <w:tcPr>
            <w:tcW w:w="2394" w:type="dxa"/>
          </w:tcPr>
          <w:p w:rsidR="00FA06E3" w:rsidRDefault="00FA06E3" w:rsidP="006F59E2">
            <w:pPr>
              <w:spacing w:after="0" w:line="240" w:lineRule="auto"/>
              <w:rPr>
                <w:b/>
                <w:color w:val="8064A2" w:themeColor="accent4"/>
                <w:u w:val="single"/>
                <w:lang w:val="sr-Latn-CS"/>
              </w:rPr>
            </w:pPr>
          </w:p>
        </w:tc>
      </w:tr>
    </w:tbl>
    <w:p w:rsidR="00FA06E3" w:rsidRDefault="00FA06E3" w:rsidP="006F59E2">
      <w:pPr>
        <w:spacing w:after="0" w:line="240" w:lineRule="auto"/>
        <w:rPr>
          <w:b/>
          <w:color w:val="8064A2" w:themeColor="accent4"/>
          <w:u w:val="single"/>
        </w:rPr>
      </w:pPr>
    </w:p>
    <w:p w:rsidR="00FA06E3" w:rsidRDefault="00FA06E3" w:rsidP="006F59E2">
      <w:pPr>
        <w:spacing w:after="0" w:line="240" w:lineRule="auto"/>
        <w:rPr>
          <w:rFonts w:ascii="Times New Roman" w:eastAsia="Times New Roman" w:hAnsi="Times New Roman"/>
          <w:b/>
          <w:lang w:val="sr-Cyrl-CS"/>
        </w:rPr>
      </w:pPr>
      <w:r w:rsidRPr="00FA06E3">
        <w:rPr>
          <w:rFonts w:ascii="Times New Roman" w:hAnsi="Times New Roman"/>
        </w:rPr>
        <w:t>Се међусобно и према Наручиоцу обавезују на извршење јавне набавке</w:t>
      </w:r>
      <w:r w:rsidRPr="00FA06E3">
        <w:rPr>
          <w:rFonts w:ascii="Times New Roman" w:hAnsi="Times New Roman"/>
          <w:b/>
          <w:bCs/>
          <w:lang w:val="sr-Cyrl-CS"/>
        </w:rPr>
        <w:t>-</w:t>
      </w:r>
      <w:r w:rsidRPr="00FA06E3">
        <w:rPr>
          <w:rFonts w:ascii="Times New Roman" w:eastAsia="Times New Roman" w:hAnsi="Times New Roman"/>
          <w:b/>
          <w:lang w:val="sr-Cyrl-CS"/>
        </w:rPr>
        <w:t>„гориво</w:t>
      </w:r>
      <w:r w:rsidRPr="00FA06E3">
        <w:rPr>
          <w:rFonts w:ascii="Times New Roman" w:eastAsia="Times New Roman" w:hAnsi="Times New Roman"/>
          <w:b/>
          <w:lang w:val="sr-Latn-CS"/>
        </w:rPr>
        <w:t>“</w:t>
      </w:r>
      <w:r w:rsidRPr="00FA06E3">
        <w:rPr>
          <w:rFonts w:ascii="Times New Roman" w:eastAsia="Times New Roman" w:hAnsi="Times New Roman"/>
          <w:b/>
          <w:lang w:val="sr-Cyrl-CS"/>
        </w:rPr>
        <w:t xml:space="preserve"> за потребе возила у својини Дома за душевно оболела лица „Чуруг“,ЈН  </w:t>
      </w:r>
      <w:r w:rsidRPr="00FA06E3">
        <w:rPr>
          <w:rFonts w:ascii="Times New Roman" w:eastAsia="Times New Roman" w:hAnsi="Times New Roman"/>
          <w:b/>
        </w:rPr>
        <w:t>1</w:t>
      </w:r>
      <w:r w:rsidRPr="00FA06E3">
        <w:rPr>
          <w:rFonts w:ascii="Times New Roman" w:eastAsia="Times New Roman" w:hAnsi="Times New Roman"/>
          <w:b/>
          <w:lang w:val="sr-Cyrl-CS"/>
        </w:rPr>
        <w:t xml:space="preserve">/2019, ЈНМВ </w:t>
      </w:r>
      <w:r w:rsidRPr="00FA06E3">
        <w:rPr>
          <w:rFonts w:ascii="Times New Roman" w:eastAsia="Times New Roman" w:hAnsi="Times New Roman"/>
          <w:b/>
        </w:rPr>
        <w:t>1</w:t>
      </w:r>
      <w:r w:rsidRPr="00FA06E3">
        <w:rPr>
          <w:rFonts w:ascii="Times New Roman" w:eastAsia="Times New Roman" w:hAnsi="Times New Roman"/>
          <w:b/>
          <w:lang w:val="sr-Cyrl-CS"/>
        </w:rPr>
        <w:t xml:space="preserve">/2019 </w:t>
      </w:r>
      <w:r>
        <w:rPr>
          <w:rFonts w:ascii="Times New Roman" w:eastAsia="Times New Roman" w:hAnsi="Times New Roman"/>
          <w:b/>
          <w:lang w:val="sr-Cyrl-CS"/>
        </w:rPr>
        <w:t>.</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Чланови групе су сагласни да одговарају неограничено солидарно према Наручиоцу и обавезују се да ће :</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Члан групе под редним бројем 1.је НОСИЛАЦ ПОСЛА , он ће ПОДНЕТИ ПОНУДУ, те заступа групу током целокупног поступка јавне набавке.,</w:t>
      </w:r>
    </w:p>
    <w:p w:rsidR="00FA06E3" w:rsidRDefault="00FA06E3" w:rsidP="006F59E2">
      <w:pPr>
        <w:spacing w:after="0" w:line="240" w:lineRule="auto"/>
        <w:rPr>
          <w:rFonts w:ascii="Times New Roman" w:eastAsia="Times New Roman" w:hAnsi="Times New Roman"/>
          <w:b/>
          <w:lang w:val="sr-Cyrl-CS"/>
        </w:rPr>
      </w:pPr>
      <w:r>
        <w:rPr>
          <w:rFonts w:ascii="Times New Roman" w:eastAsia="Times New Roman" w:hAnsi="Times New Roman"/>
          <w:b/>
          <w:lang w:val="sr-Cyrl-CS"/>
        </w:rPr>
        <w:t>Одређују опис послова сваког од чланова групе у извршењу уговора на следећи начин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 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numPr>
          <w:ilvl w:val="0"/>
          <w:numId w:val="41"/>
        </w:numPr>
        <w:spacing w:after="0" w:line="240" w:lineRule="auto"/>
        <w:rPr>
          <w:rFonts w:ascii="Times New Roman" w:hAnsi="Times New Roman"/>
          <w:i/>
          <w:caps/>
          <w:sz w:val="20"/>
          <w:szCs w:val="20"/>
          <w:lang w:val="sr-Cyrl-CS"/>
        </w:rPr>
      </w:pPr>
      <w:r w:rsidRPr="00FA06E3">
        <w:rPr>
          <w:rFonts w:ascii="Times New Roman" w:hAnsi="Times New Roman"/>
        </w:rPr>
        <w:t xml:space="preserve">Да извршава ____________________________________________________________________________________________________________________________________________________________ </w:t>
      </w:r>
    </w:p>
    <w:p w:rsidR="00FA06E3" w:rsidRPr="00FA06E3" w:rsidRDefault="00FA06E3" w:rsidP="00FA06E3">
      <w:pPr>
        <w:pStyle w:val="ListParagraph"/>
        <w:spacing w:after="0" w:line="240" w:lineRule="auto"/>
        <w:rPr>
          <w:rFonts w:ascii="Times New Roman" w:hAnsi="Times New Roman"/>
          <w:i/>
          <w:caps/>
          <w:sz w:val="20"/>
          <w:szCs w:val="20"/>
          <w:lang w:val="sr-Cyrl-CS"/>
        </w:rPr>
      </w:pP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Р.БР.1 У ГОРЊОЈ ТАБЕЛИ, __________________________________ ОВЛАШЋЕНО ЛИЦЕ</w:t>
      </w: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Р.БР.2 У ГОРЊОЈ ТАБЕЛИ, __________________________________ ОВЛАШЋЕНО ЛИЦЕ</w:t>
      </w:r>
    </w:p>
    <w:p w:rsidR="00FA06E3" w:rsidRPr="00FA06E3" w:rsidRDefault="00FA06E3" w:rsidP="00FA06E3">
      <w:pPr>
        <w:pStyle w:val="ListParagraph"/>
        <w:spacing w:after="0" w:line="240" w:lineRule="auto"/>
        <w:rPr>
          <w:rFonts w:ascii="Times New Roman" w:hAnsi="Times New Roman"/>
          <w:caps/>
          <w:sz w:val="20"/>
          <w:szCs w:val="20"/>
          <w:lang w:val="sr-Cyrl-CS"/>
        </w:rPr>
      </w:pPr>
      <w:r w:rsidRPr="00FA06E3">
        <w:rPr>
          <w:rFonts w:ascii="Times New Roman" w:hAnsi="Times New Roman"/>
          <w:caps/>
          <w:sz w:val="20"/>
          <w:szCs w:val="20"/>
          <w:lang w:val="sr-Cyrl-CS"/>
        </w:rPr>
        <w:t>за ЧЛАНА ГРУПЕ ПОД Р.БР.3 У ГОРЊОЈ ТАБЕЛИ, __________________________________ ОВЛАШЋЕНО ЛИЦЕ</w:t>
      </w:r>
    </w:p>
    <w:p w:rsidR="00A36BF8" w:rsidRPr="00BB336D" w:rsidRDefault="0076147B" w:rsidP="00FA06E3">
      <w:pPr>
        <w:spacing w:after="0" w:line="240" w:lineRule="auto"/>
        <w:rPr>
          <w:b/>
          <w:i/>
          <w:caps/>
          <w:sz w:val="20"/>
          <w:szCs w:val="20"/>
          <w:lang w:val="sr-Cyrl-CS"/>
        </w:rPr>
      </w:pPr>
      <w:r>
        <w:rPr>
          <w:rFonts w:ascii="Times New Roman" w:hAnsi="Times New Roman"/>
          <w:b/>
          <w:u w:val="single"/>
        </w:rPr>
        <w:t xml:space="preserve">Напомена : </w:t>
      </w:r>
      <w:r>
        <w:rPr>
          <w:rFonts w:ascii="Times New Roman" w:hAnsi="Times New Roman"/>
          <w:b/>
          <w:i/>
          <w:u w:val="single"/>
        </w:rPr>
        <w:t>образац попуњава Понуђач-члан групе-носилац посла, односно његово овлашћено лице.</w:t>
      </w:r>
      <w:r w:rsidR="0039177A" w:rsidRPr="00FA06E3">
        <w:rPr>
          <w:rFonts w:ascii="Times New Roman" w:hAnsi="Times New Roman"/>
          <w:b/>
          <w:u w:val="single"/>
          <w:lang w:val="sr-Latn-CS"/>
        </w:rPr>
        <w:br w:type="page"/>
      </w:r>
      <w:r w:rsidR="00A36BF8" w:rsidRPr="00BB336D">
        <w:rPr>
          <w:b/>
          <w:u w:val="single"/>
          <w:lang w:val="sr-Latn-CS"/>
        </w:rPr>
        <w:lastRenderedPageBreak/>
        <w:t>XI</w:t>
      </w:r>
      <w:r w:rsidR="00DD07B7">
        <w:rPr>
          <w:b/>
          <w:u w:val="single"/>
          <w:lang w:val="sr-Latn-CS"/>
        </w:rPr>
        <w:t>V</w:t>
      </w:r>
      <w:r w:rsidR="00A36BF8" w:rsidRPr="00BB336D">
        <w:rPr>
          <w:b/>
          <w:i/>
          <w:caps/>
          <w:sz w:val="20"/>
          <w:szCs w:val="20"/>
          <w:u w:val="single"/>
        </w:rPr>
        <w:t xml:space="preserve">изјава о </w:t>
      </w:r>
      <w:r w:rsidR="00A36BF8" w:rsidRPr="00BB336D">
        <w:rPr>
          <w:b/>
          <w:i/>
          <w:caps/>
          <w:sz w:val="20"/>
          <w:szCs w:val="20"/>
          <w:u w:val="single"/>
          <w:lang w:val="sr-Cyrl-CS"/>
        </w:rPr>
        <w:t>СРЕДСТВУ ОБЕЗБЕЂЕЊА</w:t>
      </w:r>
    </w:p>
    <w:p w:rsidR="00A36BF8" w:rsidRPr="00BB336D" w:rsidRDefault="00A36BF8" w:rsidP="00A36BF8">
      <w:pPr>
        <w:spacing w:after="0" w:line="240" w:lineRule="auto"/>
        <w:jc w:val="both"/>
        <w:rPr>
          <w:rFonts w:ascii="Times New Roman" w:eastAsia="Times New Roman" w:hAnsi="Times New Roman"/>
          <w:b/>
          <w:i/>
          <w:sz w:val="20"/>
          <w:szCs w:val="20"/>
        </w:rPr>
      </w:pPr>
    </w:p>
    <w:p w:rsidR="00A36BF8" w:rsidRPr="00BB336D" w:rsidRDefault="00A36BF8" w:rsidP="00A36BF8">
      <w:pPr>
        <w:spacing w:after="60" w:line="48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ru-RU"/>
        </w:rPr>
        <w:t xml:space="preserve">Овом изјавом,  Ја__________________ЈМБГ_______________,као овлашћено лице за заступање Понуђача_________________________из__________________одговорно, </w:t>
      </w:r>
      <w:r w:rsidRPr="00BB336D">
        <w:rPr>
          <w:rFonts w:ascii="Times New Roman" w:eastAsia="Times New Roman" w:hAnsi="Times New Roman"/>
          <w:sz w:val="20"/>
          <w:szCs w:val="20"/>
        </w:rPr>
        <w:t xml:space="preserve">под пуном материјалном и кривичном одговорношћу, потврђујем да </w:t>
      </w:r>
      <w:r w:rsidRPr="00BB336D">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39177A" w:rsidRPr="00BB336D">
        <w:rPr>
          <w:rFonts w:ascii="Times New Roman" w:eastAsia="Times New Roman" w:hAnsi="Times New Roman"/>
          <w:sz w:val="20"/>
          <w:szCs w:val="20"/>
          <w:lang w:val="sr-Cyrl-CS"/>
        </w:rPr>
        <w:t>гориво за потребе возила у својини</w:t>
      </w:r>
      <w:r w:rsidRPr="00BB336D">
        <w:rPr>
          <w:rFonts w:ascii="Times New Roman" w:eastAsia="Times New Roman" w:hAnsi="Times New Roman"/>
          <w:sz w:val="20"/>
          <w:szCs w:val="20"/>
          <w:lang w:val="sr-Cyrl-CS"/>
        </w:rPr>
        <w:t xml:space="preserve"> Дома за душевно оболела лица „Чуруг“ ЈН /201</w:t>
      </w:r>
      <w:r w:rsidR="00B462FE">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јнмв </w:t>
      </w:r>
      <w:r w:rsidR="006F59E2" w:rsidRPr="00BB336D">
        <w:rPr>
          <w:rFonts w:ascii="Times New Roman" w:eastAsia="Times New Roman" w:hAnsi="Times New Roman"/>
          <w:sz w:val="20"/>
          <w:szCs w:val="20"/>
          <w:lang w:val="sr-Cyrl-CS"/>
        </w:rPr>
        <w:t>1</w:t>
      </w:r>
      <w:r w:rsidRPr="00BB336D">
        <w:rPr>
          <w:rFonts w:ascii="Times New Roman" w:eastAsia="Times New Roman" w:hAnsi="Times New Roman"/>
          <w:sz w:val="20"/>
          <w:szCs w:val="20"/>
          <w:lang w:val="sr-Cyrl-CS"/>
        </w:rPr>
        <w:t>/201</w:t>
      </w:r>
      <w:r w:rsidR="00B462FE">
        <w:rPr>
          <w:rFonts w:ascii="Times New Roman" w:eastAsia="Times New Roman" w:hAnsi="Times New Roman"/>
          <w:sz w:val="20"/>
          <w:szCs w:val="20"/>
        </w:rPr>
        <w:t>9</w:t>
      </w:r>
      <w:r w:rsidRPr="00BB336D">
        <w:rPr>
          <w:rFonts w:ascii="Times New Roman" w:eastAsia="Times New Roman" w:hAnsi="Times New Roman"/>
          <w:sz w:val="20"/>
          <w:szCs w:val="20"/>
          <w:lang w:val="sr-Cyrl-CS"/>
        </w:rPr>
        <w:t xml:space="preserve">, </w:t>
      </w:r>
      <w:r w:rsidRPr="00BB336D">
        <w:rPr>
          <w:rFonts w:ascii="Times New Roman" w:hAnsi="Times New Roman"/>
          <w:bCs/>
          <w:sz w:val="20"/>
          <w:szCs w:val="20"/>
        </w:rPr>
        <w:t xml:space="preserve">достави средство финансијског обезбеђења </w:t>
      </w:r>
      <w:r w:rsidRPr="00BB336D">
        <w:rPr>
          <w:rFonts w:ascii="Times New Roman" w:hAnsi="Times New Roman"/>
          <w:bCs/>
          <w:sz w:val="20"/>
          <w:szCs w:val="20"/>
          <w:u w:val="single"/>
        </w:rPr>
        <w:t xml:space="preserve">за </w:t>
      </w:r>
      <w:r w:rsidR="0039177A" w:rsidRPr="00BB336D">
        <w:rPr>
          <w:rFonts w:ascii="Times New Roman" w:hAnsi="Times New Roman"/>
          <w:bCs/>
          <w:sz w:val="20"/>
          <w:szCs w:val="20"/>
          <w:u w:val="single"/>
          <w:lang w:val="sr-Cyrl-CS"/>
        </w:rPr>
        <w:t>добро извршење посла</w:t>
      </w:r>
      <w:r w:rsidRPr="00BB336D">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r w:rsidR="005D5F53" w:rsidRPr="00BB336D">
        <w:rPr>
          <w:rFonts w:ascii="Times New Roman" w:hAnsi="Times New Roman"/>
          <w:sz w:val="20"/>
          <w:szCs w:val="20"/>
          <w:lang w:val="sr-Cyrl-CS"/>
        </w:rPr>
        <w:t xml:space="preserve"> у складу са упутством датим у Конкурсној документацији за ову јавну набавку</w:t>
      </w:r>
      <w:r w:rsidRPr="00BB336D">
        <w:rPr>
          <w:rFonts w:ascii="Times New Roman" w:hAnsi="Times New Roman"/>
          <w:sz w:val="20"/>
          <w:szCs w:val="20"/>
        </w:rPr>
        <w:t>.</w:t>
      </w:r>
    </w:p>
    <w:p w:rsidR="00A36BF8" w:rsidRPr="00BB336D" w:rsidRDefault="00A36BF8" w:rsidP="00A36BF8">
      <w:pPr>
        <w:spacing w:after="60" w:line="480" w:lineRule="auto"/>
        <w:ind w:firstLine="567"/>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Место и датум:</w:t>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Понуђач:</w:t>
      </w:r>
    </w:p>
    <w:p w:rsidR="00A36BF8" w:rsidRPr="00BB336D" w:rsidRDefault="00A36BF8" w:rsidP="00A36BF8">
      <w:pPr>
        <w:spacing w:after="0" w:line="240" w:lineRule="auto"/>
        <w:jc w:val="both"/>
        <w:rPr>
          <w:rFonts w:ascii="Times New Roman" w:eastAsia="Times New Roman" w:hAnsi="Times New Roman"/>
          <w:sz w:val="20"/>
          <w:szCs w:val="20"/>
          <w:lang w:val="sr-Cyrl-CS"/>
        </w:rPr>
      </w:pPr>
    </w:p>
    <w:p w:rsidR="00A36BF8" w:rsidRPr="00BB336D" w:rsidRDefault="00A36BF8" w:rsidP="00A36BF8">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                                                    .............................................</w:t>
      </w:r>
    </w:p>
    <w:p w:rsidR="00A36BF8" w:rsidRPr="00BB336D" w:rsidRDefault="00A36BF8" w:rsidP="00A36BF8">
      <w:pPr>
        <w:spacing w:after="0" w:line="240" w:lineRule="auto"/>
        <w:jc w:val="both"/>
        <w:rPr>
          <w:rFonts w:ascii="Times New Roman" w:eastAsia="Times New Roman" w:hAnsi="Times New Roman"/>
          <w:sz w:val="20"/>
          <w:szCs w:val="20"/>
          <w:lang w:val="sr-Cyrl-CS"/>
        </w:rPr>
      </w:pPr>
    </w:p>
    <w:p w:rsidR="00A36BF8" w:rsidRPr="00BB336D" w:rsidRDefault="00A36BF8" w:rsidP="00A36BF8">
      <w:pPr>
        <w:spacing w:after="0" w:line="240" w:lineRule="auto"/>
        <w:jc w:val="both"/>
        <w:rPr>
          <w:rFonts w:ascii="Times New Roman" w:eastAsia="Times New Roman" w:hAnsi="Times New Roman"/>
          <w:sz w:val="20"/>
          <w:szCs w:val="20"/>
          <w:lang w:val="sr-Cyrl-CS"/>
        </w:rPr>
      </w:pP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r>
      <w:r w:rsidRPr="00BB336D">
        <w:rPr>
          <w:rFonts w:ascii="Times New Roman" w:eastAsia="Times New Roman" w:hAnsi="Times New Roman"/>
          <w:sz w:val="20"/>
          <w:szCs w:val="20"/>
          <w:lang w:val="sr-Cyrl-CS"/>
        </w:rPr>
        <w:tab/>
        <w:t xml:space="preserve">                   Печат и потпис</w:t>
      </w:r>
    </w:p>
    <w:p w:rsidR="00A36BF8" w:rsidRPr="00BB336D" w:rsidRDefault="00A36BF8" w:rsidP="00A36BF8">
      <w:pPr>
        <w:pStyle w:val="Default"/>
        <w:rPr>
          <w:rFonts w:ascii="Times New Roman" w:hAnsi="Times New Roman" w:cs="Times New Roman"/>
          <w:b/>
          <w:bCs/>
          <w:i/>
          <w:iCs/>
          <w:color w:val="auto"/>
          <w:sz w:val="20"/>
          <w:szCs w:val="20"/>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6F59E2" w:rsidRPr="00BB336D" w:rsidRDefault="006F59E2" w:rsidP="00FC14BB">
      <w:pPr>
        <w:spacing w:after="0" w:line="240" w:lineRule="auto"/>
        <w:ind w:firstLine="720"/>
        <w:rPr>
          <w:rFonts w:ascii="Times New Roman" w:eastAsia="Times New Roman" w:hAnsi="Times New Roman"/>
          <w:b/>
          <w:sz w:val="24"/>
          <w:szCs w:val="24"/>
          <w:u w:val="single"/>
          <w:lang w:val="sr-Cyrl-CS"/>
        </w:rPr>
      </w:pPr>
    </w:p>
    <w:p w:rsidR="00A36BF8" w:rsidRPr="00BB336D" w:rsidRDefault="00A36BF8" w:rsidP="00FC14BB">
      <w:pPr>
        <w:spacing w:after="0" w:line="240" w:lineRule="auto"/>
        <w:ind w:firstLine="720"/>
        <w:rPr>
          <w:rFonts w:ascii="Times New Roman" w:eastAsia="Times New Roman" w:hAnsi="Times New Roman"/>
          <w:b/>
          <w:sz w:val="24"/>
          <w:szCs w:val="24"/>
          <w:u w:val="single"/>
          <w:lang w:val="sr-Cyrl-CS"/>
        </w:rPr>
      </w:pPr>
    </w:p>
    <w:p w:rsidR="00FC14BB" w:rsidRPr="00BB336D" w:rsidRDefault="00A36BF8" w:rsidP="00FC14BB">
      <w:pPr>
        <w:spacing w:after="0" w:line="240" w:lineRule="auto"/>
        <w:ind w:firstLine="720"/>
        <w:rPr>
          <w:rFonts w:ascii="Times New Roman" w:eastAsia="Times New Roman" w:hAnsi="Times New Roman"/>
          <w:b/>
          <w:sz w:val="18"/>
          <w:szCs w:val="18"/>
          <w:u w:val="single"/>
          <w:lang w:val="sr-Cyrl-CS"/>
        </w:rPr>
      </w:pPr>
      <w:r w:rsidRPr="00BB336D">
        <w:rPr>
          <w:rFonts w:ascii="Times New Roman" w:eastAsia="Times New Roman" w:hAnsi="Times New Roman"/>
          <w:b/>
          <w:sz w:val="18"/>
          <w:szCs w:val="18"/>
          <w:u w:val="single"/>
          <w:lang w:val="sr-Latn-CS"/>
        </w:rPr>
        <w:t>X</w:t>
      </w:r>
      <w:r w:rsidR="00FC14BB" w:rsidRPr="00BB336D">
        <w:rPr>
          <w:rFonts w:ascii="Times New Roman" w:eastAsia="Times New Roman" w:hAnsi="Times New Roman"/>
          <w:b/>
          <w:sz w:val="18"/>
          <w:szCs w:val="18"/>
          <w:u w:val="single"/>
          <w:lang w:val="sr-Latn-CS"/>
        </w:rPr>
        <w:t xml:space="preserve">V </w:t>
      </w:r>
      <w:r w:rsidRPr="00BB336D">
        <w:rPr>
          <w:rFonts w:ascii="Times New Roman" w:eastAsia="Times New Roman" w:hAnsi="Times New Roman"/>
          <w:b/>
          <w:sz w:val="18"/>
          <w:szCs w:val="18"/>
          <w:u w:val="single"/>
          <w:lang w:val="sr-Cyrl-CS"/>
        </w:rPr>
        <w:t xml:space="preserve">ОБРАЗАЦ </w:t>
      </w:r>
      <w:r w:rsidR="00FC14BB" w:rsidRPr="00BB336D">
        <w:rPr>
          <w:rFonts w:ascii="Times New Roman" w:eastAsia="Times New Roman" w:hAnsi="Times New Roman"/>
          <w:b/>
          <w:sz w:val="18"/>
          <w:szCs w:val="18"/>
          <w:u w:val="single"/>
          <w:lang w:val="sr-Cyrl-CS"/>
        </w:rPr>
        <w:t xml:space="preserve"> МЕНИЧНОГ ОВЛАШЋЕЊА</w:t>
      </w:r>
    </w:p>
    <w:p w:rsidR="00FC14BB" w:rsidRPr="00BB336D" w:rsidRDefault="00FC14BB" w:rsidP="00FC14BB">
      <w:pPr>
        <w:spacing w:after="0" w:line="240" w:lineRule="auto"/>
        <w:ind w:firstLine="720"/>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0" w:type="auto"/>
        <w:tblLook w:val="01E0"/>
      </w:tblPr>
      <w:tblGrid>
        <w:gridCol w:w="1538"/>
        <w:gridCol w:w="8038"/>
      </w:tblGrid>
      <w:tr w:rsidR="00FC14BB" w:rsidRPr="00BB336D" w:rsidTr="0010601C">
        <w:trPr>
          <w:trHeight w:val="1017"/>
        </w:trPr>
        <w:tc>
          <w:tcPr>
            <w:tcW w:w="1538"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w:t>
            </w:r>
          </w:p>
        </w:tc>
        <w:tc>
          <w:tcPr>
            <w:tcW w:w="8038"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r w:rsidR="00FC14BB" w:rsidRPr="00BB336D" w:rsidTr="0010601C">
        <w:tc>
          <w:tcPr>
            <w:tcW w:w="9576" w:type="dxa"/>
            <w:gridSpan w:val="2"/>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И з д а ј е</w:t>
            </w:r>
          </w:p>
        </w:tc>
      </w:tr>
    </w:tbl>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МЕНИЧНО ПИСМО – ОВЛАШЋЕЊЕ</w:t>
      </w:r>
    </w:p>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ЗА КОРИСНИКА БЛАНКО СОЛО МЕНИЦЕ</w:t>
      </w:r>
    </w:p>
    <w:tbl>
      <w:tblPr>
        <w:tblW w:w="0" w:type="auto"/>
        <w:tblLook w:val="01E0"/>
      </w:tblPr>
      <w:tblGrid>
        <w:gridCol w:w="1545"/>
        <w:gridCol w:w="8031"/>
      </w:tblGrid>
      <w:tr w:rsidR="00FC14BB" w:rsidRPr="00BB336D" w:rsidTr="0010601C">
        <w:tc>
          <w:tcPr>
            <w:tcW w:w="1545"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КОРИСНИК:</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(поверилац)</w:t>
            </w:r>
          </w:p>
        </w:tc>
        <w:tc>
          <w:tcPr>
            <w:tcW w:w="8031" w:type="dxa"/>
          </w:tcPr>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Пун назив и седиште:__________________________________________________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ПИБ</w:t>
            </w:r>
            <w:r w:rsidRPr="00BB336D">
              <w:rPr>
                <w:rFonts w:ascii="Times New Roman" w:eastAsia="Times New Roman" w:hAnsi="Times New Roman"/>
                <w:b/>
                <w:sz w:val="18"/>
                <w:szCs w:val="18"/>
                <w:lang w:val="sr-Latn-CS"/>
              </w:rPr>
              <w:t>:_________________</w:t>
            </w:r>
            <w:r w:rsidRPr="00BB336D">
              <w:rPr>
                <w:rFonts w:ascii="Times New Roman" w:eastAsia="Times New Roman" w:hAnsi="Times New Roman"/>
                <w:b/>
                <w:sz w:val="18"/>
                <w:szCs w:val="18"/>
                <w:lang w:val="sr-Cyrl-CS"/>
              </w:rPr>
              <w:t>______  Матични број:___________________________</w:t>
            </w:r>
          </w:p>
          <w:p w:rsidR="00FC14BB" w:rsidRPr="00BB336D" w:rsidRDefault="00FC14BB" w:rsidP="00FC14BB">
            <w:pPr>
              <w:spacing w:after="0" w:line="240" w:lineRule="auto"/>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Текући рачун:____________________код: _____________________(назив банке),</w:t>
            </w:r>
          </w:p>
        </w:tc>
      </w:tr>
    </w:tbl>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средство финансијског обезбеђења за </w:t>
      </w:r>
      <w:r w:rsidR="0039177A" w:rsidRPr="00BB336D">
        <w:rPr>
          <w:rFonts w:ascii="Times New Roman" w:eastAsia="Times New Roman" w:hAnsi="Times New Roman"/>
          <w:sz w:val="18"/>
          <w:szCs w:val="18"/>
          <w:lang w:val="sr-Cyrl-CS"/>
        </w:rPr>
        <w:t>добро извршење посла</w:t>
      </w:r>
      <w:r w:rsidRPr="00BB336D">
        <w:rPr>
          <w:rFonts w:ascii="Times New Roman" w:eastAsia="Times New Roman" w:hAnsi="Times New Roman"/>
          <w:sz w:val="18"/>
          <w:szCs w:val="18"/>
          <w:lang w:val="sr-Cyrl-CS"/>
        </w:rPr>
        <w:t>, уколико _____________________________________ (назив дужника), као дужник не изврши уговорене обавезе у предвиђеном року.</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BB336D">
        <w:rPr>
          <w:rFonts w:ascii="Times New Roman" w:eastAsia="Times New Roman" w:hAnsi="Times New Roman"/>
          <w:b/>
          <w:sz w:val="18"/>
          <w:szCs w:val="18"/>
          <w:lang w:val="sr-Cyrl-CS"/>
        </w:rPr>
        <w:t xml:space="preserve">30 (тридесет) дана од уговореног рока </w:t>
      </w:r>
      <w:r w:rsidR="003272F2" w:rsidRPr="00BB336D">
        <w:rPr>
          <w:rFonts w:ascii="Times New Roman" w:eastAsia="Times New Roman" w:hAnsi="Times New Roman"/>
          <w:b/>
          <w:sz w:val="18"/>
          <w:szCs w:val="18"/>
          <w:lang w:val="sr-Cyrl-CS"/>
        </w:rPr>
        <w:t>за испоруку добара</w:t>
      </w:r>
      <w:r w:rsidRPr="00BB336D">
        <w:rPr>
          <w:rFonts w:ascii="Times New Roman" w:eastAsia="Times New Roman" w:hAnsi="Times New Roman"/>
          <w:sz w:val="18"/>
          <w:szCs w:val="18"/>
          <w:lang w:val="sr-Cyrl-CS"/>
        </w:rPr>
        <w:t xml:space="preserve"> с тим да евентуални продужетак рока за </w:t>
      </w:r>
      <w:r w:rsidR="003272F2" w:rsidRPr="00BB336D">
        <w:rPr>
          <w:rFonts w:ascii="Times New Roman" w:eastAsia="Times New Roman" w:hAnsi="Times New Roman"/>
          <w:sz w:val="18"/>
          <w:szCs w:val="18"/>
          <w:lang w:val="sr-Cyrl-CS"/>
        </w:rPr>
        <w:t>испоруку радова</w:t>
      </w:r>
      <w:r w:rsidRPr="00BB336D">
        <w:rPr>
          <w:rFonts w:ascii="Times New Roman" w:eastAsia="Times New Roman" w:hAnsi="Times New Roman"/>
          <w:sz w:val="18"/>
          <w:szCs w:val="18"/>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 </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B336D">
        <w:rPr>
          <w:rFonts w:ascii="Times New Roman" w:eastAsia="Times New Roman" w:hAnsi="Times New Roman"/>
          <w:b/>
          <w:sz w:val="18"/>
          <w:szCs w:val="18"/>
          <w:lang w:val="sr-Cyrl-CS"/>
        </w:rPr>
        <w:t>безусловно и неопозиво, без протеста и трошкова</w:t>
      </w:r>
      <w:r w:rsidRPr="00BB336D">
        <w:rPr>
          <w:rFonts w:ascii="Times New Roman" w:eastAsia="Times New Roman" w:hAnsi="Times New Roman"/>
          <w:sz w:val="18"/>
          <w:szCs w:val="18"/>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BB336D" w:rsidRDefault="00FC14BB" w:rsidP="00FC14BB">
      <w:pPr>
        <w:spacing w:after="0" w:line="240" w:lineRule="auto"/>
        <w:ind w:firstLine="720"/>
        <w:jc w:val="both"/>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BB336D" w:rsidRDefault="00FC14BB" w:rsidP="00FC14BB">
      <w:pPr>
        <w:spacing w:after="0" w:line="240" w:lineRule="auto"/>
        <w:ind w:firstLine="720"/>
        <w:jc w:val="both"/>
        <w:rPr>
          <w:rFonts w:ascii="Times New Roman" w:eastAsia="Times New Roman" w:hAnsi="Times New Roman"/>
          <w:sz w:val="18"/>
          <w:szCs w:val="18"/>
          <w:lang w:val="ru-RU"/>
        </w:rPr>
      </w:pPr>
      <w:r w:rsidRPr="00BB336D">
        <w:rPr>
          <w:rFonts w:ascii="Times New Roman" w:eastAsia="Times New Roman" w:hAnsi="Times New Roman"/>
          <w:sz w:val="18"/>
          <w:szCs w:val="18"/>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BB336D" w:rsidRDefault="00FC14BB" w:rsidP="00FC14BB">
      <w:pPr>
        <w:spacing w:after="0" w:line="240" w:lineRule="auto"/>
        <w:jc w:val="both"/>
        <w:rPr>
          <w:rFonts w:ascii="Times New Roman" w:eastAsia="Times New Roman" w:hAnsi="Times New Roman"/>
          <w:b/>
          <w:sz w:val="18"/>
          <w:szCs w:val="18"/>
          <w:lang w:val="sr-Cyrl-CS"/>
        </w:rPr>
      </w:pPr>
    </w:p>
    <w:tbl>
      <w:tblPr>
        <w:tblW w:w="9828" w:type="dxa"/>
        <w:tblLook w:val="01E0"/>
      </w:tblPr>
      <w:tblGrid>
        <w:gridCol w:w="4428"/>
        <w:gridCol w:w="1260"/>
        <w:gridCol w:w="4140"/>
      </w:tblGrid>
      <w:tr w:rsidR="00FC14BB" w:rsidRPr="00BB336D" w:rsidTr="00FC14BB">
        <w:tc>
          <w:tcPr>
            <w:tcW w:w="4428" w:type="dxa"/>
            <w:shd w:val="clear" w:color="auto" w:fill="D9D9D9"/>
          </w:tcPr>
          <w:p w:rsidR="00FC14BB" w:rsidRPr="00BB336D" w:rsidRDefault="00FC14BB" w:rsidP="00FC14BB">
            <w:pPr>
              <w:spacing w:after="0" w:line="240" w:lineRule="auto"/>
              <w:jc w:val="both"/>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 xml:space="preserve">Прилог: - </w:t>
            </w:r>
            <w:r w:rsidR="003D109F" w:rsidRPr="00BB336D">
              <w:rPr>
                <w:rFonts w:ascii="Times New Roman" w:eastAsia="Times New Roman" w:hAnsi="Times New Roman"/>
                <w:b/>
                <w:sz w:val="18"/>
                <w:szCs w:val="18"/>
                <w:lang w:val="sr-Cyrl-CS"/>
              </w:rPr>
              <w:t xml:space="preserve">маница, </w:t>
            </w:r>
            <w:r w:rsidRPr="00BB336D">
              <w:rPr>
                <w:rFonts w:ascii="Times New Roman" w:eastAsia="Times New Roman" w:hAnsi="Times New Roman"/>
                <w:b/>
                <w:sz w:val="18"/>
                <w:szCs w:val="18"/>
                <w:lang w:val="sr-Cyrl-CS"/>
              </w:rPr>
              <w:t>картон депонованих потписа</w:t>
            </w:r>
            <w:r w:rsidR="00436F08" w:rsidRPr="00BB336D">
              <w:rPr>
                <w:rFonts w:ascii="Times New Roman" w:eastAsia="Times New Roman" w:hAnsi="Times New Roman"/>
                <w:b/>
                <w:sz w:val="18"/>
                <w:szCs w:val="18"/>
                <w:lang w:val="sr-Cyrl-CS"/>
              </w:rPr>
              <w:t xml:space="preserve"> и захтев за регистрацију/брисање менице</w:t>
            </w: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rPr>
          <w:trHeight w:val="98"/>
        </w:trPr>
        <w:tc>
          <w:tcPr>
            <w:tcW w:w="4428"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rPr>
          <w:trHeight w:val="212"/>
        </w:trPr>
        <w:tc>
          <w:tcPr>
            <w:tcW w:w="4428"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Место и датум издавања овлашћења:</w:t>
            </w: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c>
          <w:tcPr>
            <w:tcW w:w="4428" w:type="dxa"/>
            <w:tcBorders>
              <w:bottom w:val="single" w:sz="4" w:space="0" w:color="auto"/>
            </w:tcBorders>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Pr>
          <w:p w:rsidR="00FC14BB" w:rsidRPr="00BB336D" w:rsidRDefault="00FC14BB" w:rsidP="00FC14BB">
            <w:pPr>
              <w:spacing w:after="0" w:line="240" w:lineRule="auto"/>
              <w:jc w:val="center"/>
              <w:rPr>
                <w:rFonts w:ascii="Times New Roman" w:eastAsia="Times New Roman" w:hAnsi="Times New Roman"/>
                <w:b/>
                <w:sz w:val="18"/>
                <w:szCs w:val="18"/>
                <w:lang w:val="sr-Cyrl-CS"/>
              </w:rPr>
            </w:pPr>
            <w:r w:rsidRPr="00BB336D">
              <w:rPr>
                <w:rFonts w:ascii="Times New Roman" w:eastAsia="Times New Roman" w:hAnsi="Times New Roman"/>
                <w:b/>
                <w:sz w:val="18"/>
                <w:szCs w:val="18"/>
                <w:lang w:val="sr-Cyrl-CS"/>
              </w:rPr>
              <w:t>ДУЖНИК – ИЗДАВАЛАЦ МЕНИЦЕ</w:t>
            </w:r>
          </w:p>
        </w:tc>
      </w:tr>
      <w:tr w:rsidR="00FC14BB" w:rsidRPr="00BB336D" w:rsidTr="00FC14BB">
        <w:tc>
          <w:tcPr>
            <w:tcW w:w="4428" w:type="dxa"/>
            <w:tcBorders>
              <w:top w:val="single" w:sz="4" w:space="0" w:color="auto"/>
            </w:tcBorders>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right"/>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МП</w:t>
            </w:r>
          </w:p>
        </w:tc>
        <w:tc>
          <w:tcPr>
            <w:tcW w:w="4140" w:type="dxa"/>
            <w:tcBorders>
              <w:bottom w:val="single" w:sz="4" w:space="0" w:color="auto"/>
            </w:tcBorders>
          </w:tcPr>
          <w:p w:rsidR="00FC14BB" w:rsidRPr="00BB336D" w:rsidRDefault="00FC14BB" w:rsidP="00FC14BB">
            <w:pPr>
              <w:spacing w:after="0" w:line="240" w:lineRule="auto"/>
              <w:jc w:val="center"/>
              <w:rPr>
                <w:rFonts w:ascii="Times New Roman" w:eastAsia="Times New Roman" w:hAnsi="Times New Roman"/>
                <w:b/>
                <w:sz w:val="18"/>
                <w:szCs w:val="18"/>
                <w:lang w:val="sr-Cyrl-CS"/>
              </w:rPr>
            </w:pPr>
          </w:p>
        </w:tc>
      </w:tr>
      <w:tr w:rsidR="00FC14BB" w:rsidRPr="00BB336D" w:rsidTr="00FC14BB">
        <w:tc>
          <w:tcPr>
            <w:tcW w:w="4428"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1260" w:type="dxa"/>
          </w:tcPr>
          <w:p w:rsidR="00FC14BB" w:rsidRPr="00BB336D" w:rsidRDefault="00FC14BB" w:rsidP="00FC14BB">
            <w:pPr>
              <w:spacing w:after="0" w:line="240" w:lineRule="auto"/>
              <w:jc w:val="both"/>
              <w:rPr>
                <w:rFonts w:ascii="Times New Roman" w:eastAsia="Times New Roman" w:hAnsi="Times New Roman"/>
                <w:b/>
                <w:sz w:val="18"/>
                <w:szCs w:val="18"/>
                <w:lang w:val="sr-Cyrl-CS"/>
              </w:rPr>
            </w:pPr>
          </w:p>
        </w:tc>
        <w:tc>
          <w:tcPr>
            <w:tcW w:w="4140" w:type="dxa"/>
            <w:tcBorders>
              <w:top w:val="single" w:sz="4" w:space="0" w:color="auto"/>
            </w:tcBorders>
          </w:tcPr>
          <w:p w:rsidR="00FC14BB" w:rsidRPr="00BB336D" w:rsidRDefault="00FC14BB" w:rsidP="00FC14BB">
            <w:pPr>
              <w:spacing w:after="0" w:line="240" w:lineRule="auto"/>
              <w:jc w:val="center"/>
              <w:rPr>
                <w:rFonts w:ascii="Times New Roman" w:eastAsia="Times New Roman" w:hAnsi="Times New Roman"/>
                <w:sz w:val="18"/>
                <w:szCs w:val="18"/>
                <w:lang w:val="sr-Cyrl-CS"/>
              </w:rPr>
            </w:pPr>
            <w:r w:rsidRPr="00BB336D">
              <w:rPr>
                <w:rFonts w:ascii="Times New Roman" w:eastAsia="Times New Roman" w:hAnsi="Times New Roman"/>
                <w:sz w:val="18"/>
                <w:szCs w:val="18"/>
                <w:lang w:val="sr-Cyrl-CS"/>
              </w:rPr>
              <w:t>Потпис овлашћеног лица</w:t>
            </w:r>
          </w:p>
        </w:tc>
      </w:tr>
    </w:tbl>
    <w:p w:rsidR="00156B98" w:rsidRPr="00BB336D" w:rsidRDefault="00156B98"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BB336D" w:rsidRDefault="001D2722" w:rsidP="00880328">
      <w:pPr>
        <w:spacing w:after="0" w:line="240" w:lineRule="auto"/>
        <w:jc w:val="both"/>
        <w:rPr>
          <w:rFonts w:ascii="Times New Roman" w:hAnsi="Times New Roman"/>
          <w:sz w:val="18"/>
          <w:szCs w:val="18"/>
        </w:rPr>
      </w:pPr>
    </w:p>
    <w:p w:rsidR="001D2722" w:rsidRPr="00980B36" w:rsidRDefault="00DD07B7" w:rsidP="00880328">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XVI </w:t>
      </w:r>
      <w:r w:rsidR="001D2722" w:rsidRPr="00980B36">
        <w:rPr>
          <w:rFonts w:ascii="Times New Roman" w:hAnsi="Times New Roman"/>
          <w:sz w:val="18"/>
          <w:szCs w:val="18"/>
        </w:rPr>
        <w:t>ОБРАЗАЦ ПОТВРДЕ О ПРИЈЕМУ ПОНУДЕ</w:t>
      </w:r>
    </w:p>
    <w:p w:rsidR="001D2722" w:rsidRPr="00980B36" w:rsidRDefault="001D2722" w:rsidP="00880328">
      <w:pPr>
        <w:spacing w:after="0" w:line="240" w:lineRule="auto"/>
        <w:jc w:val="both"/>
        <w:rPr>
          <w:rFonts w:ascii="Times New Roman" w:hAnsi="Times New Roman"/>
          <w:sz w:val="18"/>
          <w:szCs w:val="18"/>
        </w:rPr>
      </w:pPr>
    </w:p>
    <w:p w:rsidR="001D2722" w:rsidRPr="00980B36" w:rsidRDefault="001D2722" w:rsidP="00880328">
      <w:pPr>
        <w:spacing w:after="0" w:line="240" w:lineRule="auto"/>
        <w:jc w:val="both"/>
        <w:rPr>
          <w:rFonts w:ascii="Times New Roman" w:hAnsi="Times New Roman"/>
          <w:sz w:val="18"/>
          <w:szCs w:val="18"/>
        </w:rPr>
      </w:pPr>
      <w:r w:rsidRPr="00980B36">
        <w:rPr>
          <w:rFonts w:ascii="Times New Roman" w:hAnsi="Times New Roman"/>
          <w:sz w:val="18"/>
          <w:szCs w:val="18"/>
        </w:rPr>
        <w:t>Овај образац</w:t>
      </w:r>
      <w:r w:rsidR="00980B36" w:rsidRPr="00980B36">
        <w:rPr>
          <w:rFonts w:ascii="Times New Roman" w:hAnsi="Times New Roman"/>
          <w:sz w:val="18"/>
          <w:szCs w:val="18"/>
        </w:rPr>
        <w:t xml:space="preserve"> ће Наручилац попунити и издати Понуђачу који понуду преда у седишту Наручиоца непосредном предајом, док за пријем понуде путем поште или путем курирске службе ову потврду неће издавати.</w:t>
      </w: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880328">
      <w:pPr>
        <w:spacing w:after="0" w:line="240" w:lineRule="auto"/>
        <w:jc w:val="both"/>
        <w:rPr>
          <w:rFonts w:ascii="Times New Roman" w:hAnsi="Times New Roman"/>
          <w:sz w:val="18"/>
          <w:szCs w:val="18"/>
        </w:rPr>
      </w:pPr>
      <w:r w:rsidRPr="00980B36">
        <w:rPr>
          <w:rFonts w:ascii="Times New Roman" w:hAnsi="Times New Roman"/>
          <w:sz w:val="18"/>
          <w:szCs w:val="18"/>
        </w:rPr>
        <w:t xml:space="preserve">На основу члана 102.Закона о јавним набавкама издаје се </w:t>
      </w:r>
    </w:p>
    <w:p w:rsidR="00980B36" w:rsidRPr="00980B36" w:rsidRDefault="00980B36" w:rsidP="00880328">
      <w:pPr>
        <w:spacing w:after="0" w:line="240" w:lineRule="auto"/>
        <w:jc w:val="both"/>
        <w:rPr>
          <w:rFonts w:ascii="Times New Roman" w:hAnsi="Times New Roman"/>
          <w:sz w:val="18"/>
          <w:szCs w:val="18"/>
        </w:rPr>
      </w:pPr>
    </w:p>
    <w:p w:rsidR="00980B36" w:rsidRPr="00980B36" w:rsidRDefault="00980B36" w:rsidP="00980B36">
      <w:pPr>
        <w:spacing w:after="0" w:line="240" w:lineRule="auto"/>
        <w:jc w:val="center"/>
        <w:rPr>
          <w:rFonts w:ascii="Times New Roman" w:hAnsi="Times New Roman"/>
          <w:b/>
          <w:sz w:val="18"/>
          <w:szCs w:val="18"/>
        </w:rPr>
      </w:pPr>
      <w:r w:rsidRPr="00980B36">
        <w:rPr>
          <w:rFonts w:ascii="Times New Roman" w:hAnsi="Times New Roman"/>
          <w:b/>
          <w:sz w:val="18"/>
          <w:szCs w:val="18"/>
        </w:rPr>
        <w:t>ПОТВРДА О ПРИЈЕМУ ПОНУДЕ</w:t>
      </w:r>
    </w:p>
    <w:p w:rsidR="00980B36" w:rsidRPr="00980B36" w:rsidRDefault="00980B36" w:rsidP="00980B36">
      <w:pPr>
        <w:spacing w:after="0" w:line="240" w:lineRule="auto"/>
        <w:jc w:val="center"/>
        <w:rPr>
          <w:rFonts w:ascii="Times New Roman" w:hAnsi="Times New Roman"/>
          <w:b/>
          <w:sz w:val="18"/>
          <w:szCs w:val="18"/>
        </w:rPr>
      </w:pP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hAnsi="Times New Roman"/>
          <w:b/>
          <w:sz w:val="18"/>
          <w:szCs w:val="18"/>
        </w:rPr>
        <w:t xml:space="preserve">За учешће у поступку јавне набавке мале вредности </w:t>
      </w:r>
      <w:r w:rsidRPr="00980B36">
        <w:rPr>
          <w:rFonts w:ascii="Times New Roman" w:eastAsia="Times New Roman" w:hAnsi="Times New Roman"/>
          <w:b/>
          <w:sz w:val="20"/>
          <w:szCs w:val="20"/>
          <w:lang w:val="sr-Cyrl-CS"/>
        </w:rPr>
        <w:t xml:space="preserve">ЈН 1/2019, ЈНМВ  1/2019 </w:t>
      </w:r>
      <w:r w:rsidRPr="00980B36">
        <w:rPr>
          <w:rFonts w:ascii="Times New Roman" w:hAnsi="Times New Roman"/>
          <w:b/>
          <w:sz w:val="20"/>
          <w:szCs w:val="20"/>
        </w:rPr>
        <w:t>су</w:t>
      </w:r>
      <w:r w:rsidRPr="00980B36">
        <w:rPr>
          <w:rFonts w:ascii="Times New Roman" w:hAnsi="Times New Roman"/>
          <w:b/>
          <w:sz w:val="20"/>
          <w:szCs w:val="20"/>
          <w:lang w:val="sr-Cyrl-CS"/>
        </w:rPr>
        <w:t>ДОБРА</w:t>
      </w:r>
      <w:r w:rsidRPr="00980B36">
        <w:rPr>
          <w:rFonts w:ascii="Times New Roman" w:hAnsi="Times New Roman"/>
          <w:b/>
          <w:iCs/>
          <w:sz w:val="20"/>
          <w:szCs w:val="20"/>
          <w:lang w:val="sr-Cyrl-CS"/>
        </w:rPr>
        <w:t>-</w:t>
      </w:r>
      <w:r w:rsidRPr="00980B36">
        <w:rPr>
          <w:rFonts w:ascii="Times New Roman" w:eastAsia="Times New Roman" w:hAnsi="Times New Roman"/>
          <w:b/>
          <w:sz w:val="20"/>
          <w:szCs w:val="20"/>
          <w:lang w:val="sr-Cyrl-CS"/>
        </w:rPr>
        <w:t>„гориво</w:t>
      </w:r>
      <w:r w:rsidRPr="00980B36">
        <w:rPr>
          <w:rFonts w:ascii="Times New Roman" w:eastAsia="Times New Roman" w:hAnsi="Times New Roman"/>
          <w:b/>
          <w:sz w:val="20"/>
          <w:szCs w:val="20"/>
          <w:lang w:val="sr-Latn-CS"/>
        </w:rPr>
        <w:t>“</w:t>
      </w:r>
      <w:r w:rsidRPr="00980B36">
        <w:rPr>
          <w:rFonts w:ascii="Times New Roman" w:eastAsia="Times New Roman" w:hAnsi="Times New Roman"/>
          <w:b/>
          <w:sz w:val="20"/>
          <w:szCs w:val="20"/>
          <w:lang w:val="sr-Cyrl-CS"/>
        </w:rPr>
        <w:t xml:space="preserve"> за потребе возила у својини Дома за душевно оболела лица „Чуруг“.</w:t>
      </w: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Овом потврдом Наручилац, Дом за душевно оболела лица „Чуруг“ из Чуруга, Краља Петра Првог број 1 потврђује да је дана _____ од стране понуђача ___________________ из ________________, са адресе ____________________, број ______ примио дана _________ у часова ______понуду заведену под бројем 01-_____/19.</w:t>
      </w:r>
    </w:p>
    <w:p w:rsidR="00980B36" w:rsidRPr="00980B36" w:rsidRDefault="00980B36" w:rsidP="00980B36">
      <w:pPr>
        <w:spacing w:after="0" w:line="240" w:lineRule="auto"/>
        <w:jc w:val="both"/>
        <w:rPr>
          <w:rFonts w:ascii="Times New Roman" w:eastAsia="Times New Roman" w:hAnsi="Times New Roman"/>
          <w:b/>
          <w:sz w:val="20"/>
          <w:szCs w:val="20"/>
          <w:lang w:val="sr-Cyrl-CS"/>
        </w:rPr>
      </w:pPr>
    </w:p>
    <w:p w:rsidR="00980B36" w:rsidRP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t>За Наручиоца :</w:t>
      </w:r>
    </w:p>
    <w:p w:rsidR="00980B36" w:rsidRP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r>
      <w:r w:rsidRPr="00980B36">
        <w:rPr>
          <w:rFonts w:ascii="Times New Roman" w:eastAsia="Times New Roman" w:hAnsi="Times New Roman"/>
          <w:b/>
          <w:sz w:val="20"/>
          <w:szCs w:val="20"/>
          <w:lang w:val="sr-Cyrl-CS"/>
        </w:rPr>
        <w:tab/>
        <w:t>__________________________</w:t>
      </w: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980B36" w:rsidRDefault="00980B36"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B052E3" w:rsidRDefault="00B052E3" w:rsidP="00980B36">
      <w:pPr>
        <w:spacing w:after="0" w:line="240" w:lineRule="auto"/>
        <w:jc w:val="both"/>
        <w:rPr>
          <w:rFonts w:ascii="Times New Roman" w:eastAsia="Times New Roman" w:hAnsi="Times New Roman"/>
          <w:b/>
          <w:sz w:val="20"/>
          <w:szCs w:val="20"/>
          <w:lang w:val="sr-Cyrl-CS"/>
        </w:rPr>
      </w:pPr>
    </w:p>
    <w:p w:rsidR="00980B36" w:rsidRPr="00B462FE" w:rsidRDefault="00DD07B7" w:rsidP="00980B36">
      <w:pPr>
        <w:spacing w:after="0" w:line="240" w:lineRule="auto"/>
        <w:jc w:val="both"/>
        <w:rPr>
          <w:rFonts w:ascii="Times New Roman" w:eastAsia="Times New Roman" w:hAnsi="Times New Roman"/>
          <w:b/>
          <w:sz w:val="28"/>
          <w:szCs w:val="28"/>
          <w:lang w:val="sr-Cyrl-CS"/>
        </w:rPr>
      </w:pPr>
      <w:r w:rsidRPr="00B462FE">
        <w:rPr>
          <w:rFonts w:ascii="Times New Roman" w:eastAsia="Times New Roman" w:hAnsi="Times New Roman"/>
          <w:b/>
          <w:sz w:val="28"/>
          <w:szCs w:val="28"/>
        </w:rPr>
        <w:lastRenderedPageBreak/>
        <w:t xml:space="preserve">XVII </w:t>
      </w:r>
      <w:r w:rsidR="00980B36" w:rsidRPr="00B462FE">
        <w:rPr>
          <w:rFonts w:ascii="Times New Roman" w:eastAsia="Times New Roman" w:hAnsi="Times New Roman"/>
          <w:b/>
          <w:sz w:val="28"/>
          <w:szCs w:val="28"/>
          <w:lang w:val="sr-Cyrl-CS"/>
        </w:rPr>
        <w:t>ПОМОЋНИ ОБРАЗАЦ ИЗГЛЕДА</w:t>
      </w:r>
      <w:r w:rsidR="00265AF1" w:rsidRPr="00B462FE">
        <w:rPr>
          <w:rFonts w:ascii="Times New Roman" w:eastAsia="Times New Roman" w:hAnsi="Times New Roman"/>
          <w:b/>
          <w:sz w:val="28"/>
          <w:szCs w:val="28"/>
          <w:lang w:val="sr-Cyrl-CS"/>
        </w:rPr>
        <w:t xml:space="preserve"> ПРЕДЊЕГ ДЕЛА </w:t>
      </w:r>
      <w:r w:rsidR="00980B36" w:rsidRPr="00B462FE">
        <w:rPr>
          <w:rFonts w:ascii="Times New Roman" w:eastAsia="Times New Roman" w:hAnsi="Times New Roman"/>
          <w:b/>
          <w:sz w:val="28"/>
          <w:szCs w:val="28"/>
          <w:lang w:val="sr-Cyrl-CS"/>
        </w:rPr>
        <w:t xml:space="preserve"> КОВЕРТЕ У КОЈОЈ СЕ ПРЕДАЈЕ ПОНУДА</w:t>
      </w:r>
    </w:p>
    <w:p w:rsidR="00265AF1" w:rsidRPr="00B462FE" w:rsidRDefault="00265AF1" w:rsidP="00980B36">
      <w:pPr>
        <w:spacing w:after="0" w:line="240" w:lineRule="auto"/>
        <w:jc w:val="both"/>
        <w:rPr>
          <w:rFonts w:ascii="Times New Roman" w:eastAsia="Times New Roman" w:hAnsi="Times New Roman"/>
          <w:b/>
          <w:sz w:val="28"/>
          <w:szCs w:val="28"/>
          <w:lang w:val="sr-Cyrl-CS"/>
        </w:rPr>
      </w:pPr>
    </w:p>
    <w:tbl>
      <w:tblPr>
        <w:tblStyle w:val="TableGrid"/>
        <w:tblW w:w="0" w:type="auto"/>
        <w:tblLook w:val="04A0"/>
      </w:tblPr>
      <w:tblGrid>
        <w:gridCol w:w="9576"/>
      </w:tblGrid>
      <w:tr w:rsidR="00265AF1" w:rsidRPr="00B462FE" w:rsidTr="00265AF1">
        <w:tc>
          <w:tcPr>
            <w:tcW w:w="9576" w:type="dxa"/>
          </w:tcPr>
          <w:p w:rsidR="00265AF1" w:rsidRPr="00B462FE" w:rsidRDefault="00265AF1"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r w:rsidRPr="00B462FE">
              <w:rPr>
                <w:rFonts w:ascii="Times New Roman" w:hAnsi="Times New Roman"/>
                <w:b/>
                <w:sz w:val="28"/>
                <w:szCs w:val="28"/>
              </w:rPr>
              <w:t>ПОДНОСИЛАЦ :</w:t>
            </w:r>
          </w:p>
          <w:p w:rsidR="00265AF1" w:rsidRPr="00B462FE" w:rsidRDefault="00265AF1" w:rsidP="00980B36">
            <w:pPr>
              <w:spacing w:after="0" w:line="240" w:lineRule="auto"/>
              <w:jc w:val="both"/>
              <w:rPr>
                <w:rFonts w:ascii="Times New Roman" w:hAnsi="Times New Roman"/>
                <w:b/>
                <w:sz w:val="28"/>
                <w:szCs w:val="28"/>
              </w:rPr>
            </w:pPr>
            <w:r w:rsidRPr="00B462FE">
              <w:rPr>
                <w:rFonts w:ascii="Times New Roman" w:hAnsi="Times New Roman"/>
                <w:b/>
                <w:sz w:val="28"/>
                <w:szCs w:val="28"/>
              </w:rPr>
              <w:t>(попуњава Понуђач)</w:t>
            </w:r>
          </w:p>
          <w:p w:rsidR="00265AF1" w:rsidRPr="00B462FE" w:rsidRDefault="00265AF1"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p>
          <w:p w:rsidR="004D5CAB" w:rsidRPr="00B462FE" w:rsidRDefault="004D5CAB"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p>
        </w:tc>
      </w:tr>
      <w:tr w:rsidR="00265AF1" w:rsidRPr="00B462FE" w:rsidTr="00265AF1">
        <w:tc>
          <w:tcPr>
            <w:tcW w:w="9576" w:type="dxa"/>
          </w:tcPr>
          <w:p w:rsidR="00265AF1" w:rsidRPr="00B462FE" w:rsidRDefault="00265AF1"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r w:rsidRPr="00B462FE">
              <w:rPr>
                <w:rFonts w:ascii="Times New Roman" w:hAnsi="Times New Roman"/>
                <w:b/>
                <w:sz w:val="28"/>
                <w:szCs w:val="28"/>
              </w:rPr>
              <w:t>ПРИМАЛАЦ :</w:t>
            </w:r>
          </w:p>
          <w:p w:rsidR="00265AF1" w:rsidRPr="00B462FE" w:rsidRDefault="00265AF1" w:rsidP="00980B36">
            <w:pPr>
              <w:spacing w:after="0" w:line="240" w:lineRule="auto"/>
              <w:jc w:val="both"/>
              <w:rPr>
                <w:rFonts w:ascii="Times New Roman" w:hAnsi="Times New Roman"/>
                <w:b/>
                <w:sz w:val="28"/>
                <w:szCs w:val="28"/>
              </w:rPr>
            </w:pPr>
            <w:r w:rsidRPr="00B462FE">
              <w:rPr>
                <w:rFonts w:ascii="Times New Roman" w:hAnsi="Times New Roman"/>
                <w:b/>
                <w:sz w:val="28"/>
                <w:szCs w:val="28"/>
              </w:rPr>
              <w:t>ДОМ ЗА ДУШЕВНО ОБОЛЕЛА ЛИЦА „ЧУРУГ“, ЧУРУГ,КРАЉА ПЕТРА ПРВОГ 1</w:t>
            </w:r>
          </w:p>
          <w:p w:rsidR="00265AF1" w:rsidRPr="00B462FE" w:rsidRDefault="00265AF1"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p>
          <w:p w:rsidR="004D5CAB" w:rsidRPr="00B462FE" w:rsidRDefault="004D5CAB"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p>
        </w:tc>
      </w:tr>
      <w:tr w:rsidR="00265AF1" w:rsidRPr="00B462FE" w:rsidTr="00265AF1">
        <w:tc>
          <w:tcPr>
            <w:tcW w:w="9576" w:type="dxa"/>
          </w:tcPr>
          <w:p w:rsidR="00265AF1" w:rsidRPr="00B462FE" w:rsidRDefault="00265AF1" w:rsidP="00980B36">
            <w:pPr>
              <w:spacing w:after="0" w:line="240" w:lineRule="auto"/>
              <w:jc w:val="both"/>
              <w:rPr>
                <w:rFonts w:ascii="Times New Roman" w:hAnsi="Times New Roman"/>
                <w:b/>
                <w:sz w:val="28"/>
                <w:szCs w:val="28"/>
              </w:rPr>
            </w:pPr>
          </w:p>
          <w:p w:rsidR="00265AF1" w:rsidRPr="00B462FE" w:rsidRDefault="00265AF1" w:rsidP="00265AF1">
            <w:pPr>
              <w:spacing w:after="0" w:line="240" w:lineRule="auto"/>
              <w:jc w:val="center"/>
              <w:rPr>
                <w:rFonts w:ascii="Times New Roman" w:hAnsi="Times New Roman"/>
                <w:b/>
                <w:sz w:val="28"/>
                <w:szCs w:val="28"/>
              </w:rPr>
            </w:pPr>
            <w:r w:rsidRPr="00B462FE">
              <w:rPr>
                <w:rFonts w:ascii="Times New Roman" w:hAnsi="Times New Roman"/>
                <w:b/>
                <w:sz w:val="28"/>
                <w:szCs w:val="28"/>
              </w:rPr>
              <w:t>ПОНУДА</w:t>
            </w:r>
          </w:p>
          <w:p w:rsidR="00265AF1" w:rsidRPr="00B462FE" w:rsidRDefault="00265AF1" w:rsidP="00265AF1">
            <w:pPr>
              <w:spacing w:after="0" w:line="240" w:lineRule="auto"/>
              <w:jc w:val="center"/>
              <w:rPr>
                <w:rFonts w:ascii="Times New Roman" w:hAnsi="Times New Roman"/>
                <w:b/>
                <w:sz w:val="28"/>
                <w:szCs w:val="28"/>
              </w:rPr>
            </w:pPr>
            <w:r w:rsidRPr="00B462FE">
              <w:rPr>
                <w:rFonts w:ascii="Times New Roman" w:hAnsi="Times New Roman"/>
                <w:b/>
                <w:sz w:val="28"/>
                <w:szCs w:val="28"/>
              </w:rPr>
              <w:t>ЗА ЈАВНУ НАБАВКУ ДОБАРА</w:t>
            </w:r>
          </w:p>
          <w:p w:rsidR="00265AF1" w:rsidRPr="00B462FE" w:rsidRDefault="00265AF1" w:rsidP="00265AF1">
            <w:pPr>
              <w:spacing w:after="0" w:line="240" w:lineRule="auto"/>
              <w:jc w:val="center"/>
              <w:rPr>
                <w:rFonts w:ascii="Times New Roman" w:eastAsia="Times New Roman" w:hAnsi="Times New Roman"/>
                <w:b/>
                <w:sz w:val="28"/>
                <w:szCs w:val="28"/>
                <w:lang w:val="sr-Cyrl-CS"/>
              </w:rPr>
            </w:pPr>
            <w:r w:rsidRPr="00B462FE">
              <w:rPr>
                <w:rFonts w:ascii="Times New Roman" w:eastAsia="Times New Roman" w:hAnsi="Times New Roman"/>
                <w:b/>
                <w:sz w:val="28"/>
                <w:szCs w:val="28"/>
                <w:lang w:val="sr-Cyrl-CS"/>
              </w:rPr>
              <w:t>ЈН 1/2019, ЈНМВ  1/2019</w:t>
            </w:r>
          </w:p>
          <w:p w:rsidR="00265AF1" w:rsidRPr="00B462FE" w:rsidRDefault="00265AF1" w:rsidP="00265AF1">
            <w:pPr>
              <w:spacing w:after="0" w:line="240" w:lineRule="auto"/>
              <w:jc w:val="center"/>
              <w:rPr>
                <w:rFonts w:ascii="Times New Roman" w:eastAsia="Times New Roman" w:hAnsi="Times New Roman"/>
                <w:b/>
                <w:sz w:val="28"/>
                <w:szCs w:val="28"/>
                <w:lang w:val="sr-Cyrl-CS"/>
              </w:rPr>
            </w:pPr>
            <w:r w:rsidRPr="00B462FE">
              <w:rPr>
                <w:rFonts w:ascii="Times New Roman" w:eastAsia="Times New Roman" w:hAnsi="Times New Roman"/>
                <w:b/>
                <w:sz w:val="28"/>
                <w:szCs w:val="28"/>
                <w:lang w:val="sr-Cyrl-CS"/>
              </w:rPr>
              <w:t>ГОРИВО</w:t>
            </w:r>
          </w:p>
          <w:p w:rsidR="004D5CAB" w:rsidRPr="00B462FE" w:rsidRDefault="004D5CAB" w:rsidP="00265AF1">
            <w:pPr>
              <w:spacing w:after="0" w:line="240" w:lineRule="auto"/>
              <w:jc w:val="center"/>
              <w:rPr>
                <w:rFonts w:ascii="Times New Roman" w:hAnsi="Times New Roman"/>
                <w:b/>
                <w:sz w:val="28"/>
                <w:szCs w:val="28"/>
              </w:rPr>
            </w:pPr>
          </w:p>
          <w:p w:rsidR="00265AF1" w:rsidRPr="00B462FE" w:rsidRDefault="00265AF1" w:rsidP="00265AF1">
            <w:pPr>
              <w:spacing w:after="0" w:line="240" w:lineRule="auto"/>
              <w:jc w:val="center"/>
              <w:rPr>
                <w:rFonts w:ascii="Times New Roman" w:hAnsi="Times New Roman"/>
                <w:b/>
                <w:sz w:val="28"/>
                <w:szCs w:val="28"/>
              </w:rPr>
            </w:pPr>
            <w:r w:rsidRPr="00B462FE">
              <w:rPr>
                <w:rFonts w:ascii="Times New Roman" w:hAnsi="Times New Roman"/>
                <w:b/>
                <w:sz w:val="28"/>
                <w:szCs w:val="28"/>
              </w:rPr>
              <w:t>НЕ ОТВАРАТИ</w:t>
            </w:r>
            <w:r w:rsidR="004D5CAB" w:rsidRPr="00B462FE">
              <w:rPr>
                <w:rFonts w:ascii="Times New Roman" w:hAnsi="Times New Roman"/>
                <w:b/>
                <w:sz w:val="28"/>
                <w:szCs w:val="28"/>
              </w:rPr>
              <w:t>!</w:t>
            </w:r>
          </w:p>
          <w:p w:rsidR="00265AF1" w:rsidRPr="00B462FE" w:rsidRDefault="00265AF1"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p>
          <w:p w:rsidR="00265AF1" w:rsidRPr="00B462FE" w:rsidRDefault="00265AF1" w:rsidP="00980B36">
            <w:pPr>
              <w:spacing w:after="0" w:line="240" w:lineRule="auto"/>
              <w:jc w:val="both"/>
              <w:rPr>
                <w:rFonts w:ascii="Times New Roman" w:hAnsi="Times New Roman"/>
                <w:b/>
                <w:sz w:val="28"/>
                <w:szCs w:val="28"/>
              </w:rPr>
            </w:pPr>
          </w:p>
        </w:tc>
      </w:tr>
      <w:tr w:rsidR="00265AF1" w:rsidRPr="00B462FE" w:rsidTr="004D5CAB">
        <w:trPr>
          <w:trHeight w:val="2472"/>
        </w:trPr>
        <w:tc>
          <w:tcPr>
            <w:tcW w:w="9576" w:type="dxa"/>
          </w:tcPr>
          <w:p w:rsidR="00265AF1" w:rsidRPr="00B462FE" w:rsidRDefault="00265AF1" w:rsidP="00980B36">
            <w:pPr>
              <w:spacing w:after="0" w:line="240" w:lineRule="auto"/>
              <w:jc w:val="both"/>
              <w:rPr>
                <w:rFonts w:ascii="Times New Roman" w:hAnsi="Times New Roman"/>
                <w:b/>
                <w:sz w:val="28"/>
                <w:szCs w:val="28"/>
              </w:rPr>
            </w:pPr>
            <w:r w:rsidRPr="00B462FE">
              <w:rPr>
                <w:rFonts w:ascii="Times New Roman" w:hAnsi="Times New Roman"/>
                <w:b/>
                <w:sz w:val="28"/>
                <w:szCs w:val="28"/>
              </w:rPr>
              <w:t>ДАТУМ И САТ ПОДНОШЕЊА :</w:t>
            </w:r>
          </w:p>
          <w:p w:rsidR="00265AF1" w:rsidRPr="00B462FE" w:rsidRDefault="00265AF1" w:rsidP="00980B36">
            <w:pPr>
              <w:spacing w:after="0" w:line="240" w:lineRule="auto"/>
              <w:jc w:val="both"/>
              <w:rPr>
                <w:rFonts w:ascii="Times New Roman" w:hAnsi="Times New Roman"/>
                <w:b/>
                <w:sz w:val="28"/>
                <w:szCs w:val="28"/>
              </w:rPr>
            </w:pPr>
            <w:r w:rsidRPr="00B462FE">
              <w:rPr>
                <w:rFonts w:ascii="Times New Roman" w:hAnsi="Times New Roman"/>
                <w:b/>
                <w:sz w:val="28"/>
                <w:szCs w:val="28"/>
              </w:rPr>
              <w:t>(попуњава Наручилац)</w:t>
            </w:r>
          </w:p>
          <w:p w:rsidR="00265AF1" w:rsidRPr="00B462FE" w:rsidRDefault="00265AF1" w:rsidP="00980B36">
            <w:pPr>
              <w:spacing w:after="0" w:line="240" w:lineRule="auto"/>
              <w:jc w:val="both"/>
              <w:rPr>
                <w:rFonts w:ascii="Times New Roman" w:hAnsi="Times New Roman"/>
                <w:sz w:val="28"/>
                <w:szCs w:val="28"/>
              </w:rPr>
            </w:pPr>
          </w:p>
          <w:p w:rsidR="00265AF1" w:rsidRPr="00B462FE" w:rsidRDefault="00265AF1" w:rsidP="00980B36">
            <w:pPr>
              <w:spacing w:after="0" w:line="240" w:lineRule="auto"/>
              <w:jc w:val="both"/>
              <w:rPr>
                <w:rFonts w:ascii="Times New Roman" w:hAnsi="Times New Roman"/>
                <w:sz w:val="28"/>
                <w:szCs w:val="28"/>
              </w:rPr>
            </w:pPr>
          </w:p>
          <w:p w:rsidR="00265AF1" w:rsidRPr="00B462FE" w:rsidRDefault="00265AF1" w:rsidP="00980B36">
            <w:pPr>
              <w:spacing w:after="0" w:line="240" w:lineRule="auto"/>
              <w:jc w:val="both"/>
              <w:rPr>
                <w:rFonts w:ascii="Times New Roman" w:hAnsi="Times New Roman"/>
                <w:sz w:val="28"/>
                <w:szCs w:val="28"/>
              </w:rPr>
            </w:pPr>
          </w:p>
          <w:p w:rsidR="00265AF1" w:rsidRPr="00B462FE" w:rsidRDefault="00265AF1" w:rsidP="00980B36">
            <w:pPr>
              <w:spacing w:after="0" w:line="240" w:lineRule="auto"/>
              <w:jc w:val="both"/>
              <w:rPr>
                <w:rFonts w:ascii="Times New Roman" w:hAnsi="Times New Roman"/>
                <w:sz w:val="28"/>
                <w:szCs w:val="28"/>
              </w:rPr>
            </w:pPr>
          </w:p>
          <w:p w:rsidR="00265AF1" w:rsidRPr="00B462FE" w:rsidRDefault="00265AF1" w:rsidP="00980B36">
            <w:pPr>
              <w:spacing w:after="0" w:line="240" w:lineRule="auto"/>
              <w:jc w:val="both"/>
              <w:rPr>
                <w:rFonts w:ascii="Times New Roman" w:hAnsi="Times New Roman"/>
                <w:sz w:val="28"/>
                <w:szCs w:val="28"/>
              </w:rPr>
            </w:pPr>
          </w:p>
        </w:tc>
      </w:tr>
    </w:tbl>
    <w:p w:rsidR="00C63629" w:rsidRPr="00B462FE" w:rsidRDefault="00C63629" w:rsidP="00C63629">
      <w:pPr>
        <w:spacing w:after="0" w:line="240" w:lineRule="auto"/>
        <w:jc w:val="both"/>
        <w:rPr>
          <w:rFonts w:ascii="Times New Roman" w:hAnsi="Times New Roman"/>
          <w:b/>
          <w:sz w:val="28"/>
          <w:szCs w:val="28"/>
        </w:rPr>
      </w:pPr>
    </w:p>
    <w:sectPr w:rsidR="00C63629" w:rsidRPr="00B462FE"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D18" w:rsidRDefault="007C7D18" w:rsidP="00C54809">
      <w:pPr>
        <w:spacing w:after="0" w:line="240" w:lineRule="auto"/>
      </w:pPr>
      <w:r>
        <w:separator/>
      </w:r>
    </w:p>
  </w:endnote>
  <w:endnote w:type="continuationSeparator" w:id="1">
    <w:p w:rsidR="007C7D18" w:rsidRDefault="007C7D18"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E8" w:rsidRDefault="00662135">
    <w:pPr>
      <w:pStyle w:val="Footer"/>
      <w:jc w:val="center"/>
    </w:pPr>
    <w:fldSimple w:instr=" PAGE   \* MERGEFORMAT ">
      <w:r w:rsidR="00B8218D">
        <w:rPr>
          <w:noProof/>
        </w:rPr>
        <w:t>27</w:t>
      </w:r>
    </w:fldSimple>
  </w:p>
  <w:p w:rsidR="007845E8" w:rsidRDefault="007845E8"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D18" w:rsidRDefault="007C7D18" w:rsidP="00C54809">
      <w:pPr>
        <w:spacing w:after="0" w:line="240" w:lineRule="auto"/>
      </w:pPr>
      <w:r>
        <w:separator/>
      </w:r>
    </w:p>
  </w:footnote>
  <w:footnote w:type="continuationSeparator" w:id="1">
    <w:p w:rsidR="007C7D18" w:rsidRDefault="007C7D18" w:rsidP="00C54809">
      <w:pPr>
        <w:spacing w:after="0" w:line="240" w:lineRule="auto"/>
      </w:pPr>
      <w:r>
        <w:continuationSeparator/>
      </w:r>
    </w:p>
  </w:footnote>
  <w:footnote w:id="2">
    <w:p w:rsidR="007845E8" w:rsidRPr="008C39F5" w:rsidRDefault="007845E8" w:rsidP="0039177A">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7845E8" w:rsidRPr="00E8194F" w:rsidRDefault="007845E8" w:rsidP="0039177A">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r>
        <w:t>,као и % извршења укупно уговорене вредности посла који ће се вршити преко подизвођача</w:t>
      </w:r>
      <w:r w:rsidRPr="00E8194F">
        <w:t>.</w:t>
      </w:r>
    </w:p>
    <w:p w:rsidR="007845E8" w:rsidRPr="00E8194F" w:rsidRDefault="007845E8" w:rsidP="0039177A">
      <w:pPr>
        <w:pStyle w:val="FootnoteText"/>
        <w:jc w:val="both"/>
      </w:pPr>
      <w:r w:rsidRPr="00E8194F">
        <w:t>Када је реч о заједничкој понуди потребно је уписати:</w:t>
      </w:r>
    </w:p>
    <w:p w:rsidR="007845E8" w:rsidRPr="00E8194F" w:rsidRDefault="007845E8" w:rsidP="0039177A">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7845E8" w:rsidRPr="00E8194F" w:rsidRDefault="007845E8" w:rsidP="0039177A">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E8" w:rsidRDefault="007845E8">
    <w:pPr>
      <w:pStyle w:val="Header"/>
      <w:jc w:val="right"/>
    </w:pPr>
  </w:p>
  <w:p w:rsidR="007845E8" w:rsidRPr="00001ACA" w:rsidRDefault="007845E8"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CD494"/>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812E1E"/>
    <w:multiLevelType w:val="hybridMultilevel"/>
    <w:tmpl w:val="02B8A44A"/>
    <w:lvl w:ilvl="0" w:tplc="E62E0166">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0820"/>
    <w:multiLevelType w:val="hybridMultilevel"/>
    <w:tmpl w:val="A8A89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47AD2"/>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8">
    <w:nsid w:val="150630C0"/>
    <w:multiLevelType w:val="hybridMultilevel"/>
    <w:tmpl w:val="0A90A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106C6"/>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D43A7"/>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018707C"/>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2E44260"/>
    <w:multiLevelType w:val="hybridMultilevel"/>
    <w:tmpl w:val="49B411EC"/>
    <w:lvl w:ilvl="0" w:tplc="241A000F">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C343F"/>
    <w:multiLevelType w:val="hybridMultilevel"/>
    <w:tmpl w:val="24B6C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CC63FDE"/>
    <w:multiLevelType w:val="hybridMultilevel"/>
    <w:tmpl w:val="1BF4D1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643BB"/>
    <w:multiLevelType w:val="hybridMultilevel"/>
    <w:tmpl w:val="AEB60BC0"/>
    <w:lvl w:ilvl="0" w:tplc="44F272C0">
      <w:start w:val="2"/>
      <w:numFmt w:val="bullet"/>
      <w:lvlText w:val="-"/>
      <w:lvlJc w:val="left"/>
      <w:pPr>
        <w:ind w:left="720" w:hanging="360"/>
      </w:pPr>
      <w:rPr>
        <w:rFonts w:ascii="Times New Roman" w:eastAsia="Calibri"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AC7689F"/>
    <w:multiLevelType w:val="hybridMultilevel"/>
    <w:tmpl w:val="74101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4F0677"/>
    <w:multiLevelType w:val="hybridMultilevel"/>
    <w:tmpl w:val="44A6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6587F"/>
    <w:multiLevelType w:val="hybridMultilevel"/>
    <w:tmpl w:val="C5ECA8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DBE3BD6"/>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43BB3"/>
    <w:multiLevelType w:val="hybridMultilevel"/>
    <w:tmpl w:val="5DEC7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F4247"/>
    <w:multiLevelType w:val="hybridMultilevel"/>
    <w:tmpl w:val="A4805272"/>
    <w:lvl w:ilvl="0" w:tplc="193A4C60">
      <w:start w:val="1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A011042"/>
    <w:multiLevelType w:val="hybridMultilevel"/>
    <w:tmpl w:val="AE8CA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D20D6"/>
    <w:multiLevelType w:val="hybridMultilevel"/>
    <w:tmpl w:val="BFE0A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079D0"/>
    <w:multiLevelType w:val="hybridMultilevel"/>
    <w:tmpl w:val="5C48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12A49BD"/>
    <w:multiLevelType w:val="hybridMultilevel"/>
    <w:tmpl w:val="7DFE0EF0"/>
    <w:lvl w:ilvl="0" w:tplc="2800D636">
      <w:start w:val="1"/>
      <w:numFmt w:val="decimal"/>
      <w:lvlText w:val="%1."/>
      <w:lvlJc w:val="left"/>
      <w:pPr>
        <w:ind w:left="1080" w:hanging="360"/>
      </w:pPr>
      <w:rPr>
        <w:rFonts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8B23E1"/>
    <w:multiLevelType w:val="hybridMultilevel"/>
    <w:tmpl w:val="732276F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nsid w:val="6AD25516"/>
    <w:multiLevelType w:val="hybridMultilevel"/>
    <w:tmpl w:val="9D50758A"/>
    <w:lvl w:ilvl="0" w:tplc="7B002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0053E"/>
    <w:multiLevelType w:val="singleLevel"/>
    <w:tmpl w:val="5E9C0802"/>
    <w:lvl w:ilvl="0">
      <w:start w:val="1"/>
      <w:numFmt w:val="decimal"/>
      <w:lvlText w:val="%1)"/>
      <w:lvlJc w:val="left"/>
      <w:pPr>
        <w:tabs>
          <w:tab w:val="num" w:pos="720"/>
        </w:tabs>
        <w:ind w:left="720" w:hanging="360"/>
      </w:pPr>
      <w:rPr>
        <w:rFonts w:ascii="Arial" w:hAnsi="Arial" w:cs="Arial" w:hint="default"/>
        <w:b w:val="0"/>
        <w:i/>
      </w:rPr>
    </w:lvl>
  </w:abstractNum>
  <w:abstractNum w:abstractNumId="36">
    <w:nsid w:val="704C66BE"/>
    <w:multiLevelType w:val="hybridMultilevel"/>
    <w:tmpl w:val="B39AC370"/>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019BF"/>
    <w:multiLevelType w:val="hybridMultilevel"/>
    <w:tmpl w:val="43FEB5DC"/>
    <w:lvl w:ilvl="0" w:tplc="D0F6FE44">
      <w:start w:val="1"/>
      <w:numFmt w:val="decimal"/>
      <w:lvlText w:val="%1."/>
      <w:lvlJc w:val="left"/>
      <w:pPr>
        <w:ind w:left="720" w:hanging="360"/>
      </w:pPr>
      <w:rPr>
        <w:rFonts w:ascii="Times New Roman" w:eastAsia="Times New Roman" w:hAnsi="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42997"/>
    <w:multiLevelType w:val="hybridMultilevel"/>
    <w:tmpl w:val="821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F2EFE"/>
    <w:multiLevelType w:val="hybridMultilevel"/>
    <w:tmpl w:val="ACF6E328"/>
    <w:lvl w:ilvl="0" w:tplc="1D605C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B2FF3"/>
    <w:multiLevelType w:val="hybridMultilevel"/>
    <w:tmpl w:val="7188DF24"/>
    <w:lvl w:ilvl="0" w:tplc="3AF892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0"/>
  </w:num>
  <w:num w:numId="4">
    <w:abstractNumId w:val="2"/>
  </w:num>
  <w:num w:numId="5">
    <w:abstractNumId w:val="31"/>
  </w:num>
  <w:num w:numId="6">
    <w:abstractNumId w:val="26"/>
  </w:num>
  <w:num w:numId="7">
    <w:abstractNumId w:val="4"/>
  </w:num>
  <w:num w:numId="8">
    <w:abstractNumId w:val="30"/>
  </w:num>
  <w:num w:numId="9">
    <w:abstractNumId w:val="22"/>
  </w:num>
  <w:num w:numId="10">
    <w:abstractNumId w:val="5"/>
  </w:num>
  <w:num w:numId="11">
    <w:abstractNumId w:val="28"/>
  </w:num>
  <w:num w:numId="12">
    <w:abstractNumId w:val="39"/>
  </w:num>
  <w:num w:numId="13">
    <w:abstractNumId w:val="15"/>
  </w:num>
  <w:num w:numId="14">
    <w:abstractNumId w:val="23"/>
  </w:num>
  <w:num w:numId="15">
    <w:abstractNumId w:val="29"/>
  </w:num>
  <w:num w:numId="16">
    <w:abstractNumId w:val="8"/>
  </w:num>
  <w:num w:numId="17">
    <w:abstractNumId w:val="33"/>
  </w:num>
  <w:num w:numId="18">
    <w:abstractNumId w:val="25"/>
  </w:num>
  <w:num w:numId="19">
    <w:abstractNumId w:val="1"/>
  </w:num>
  <w:num w:numId="20">
    <w:abstractNumId w:val="18"/>
  </w:num>
  <w:num w:numId="21">
    <w:abstractNumId w:val="3"/>
  </w:num>
  <w:num w:numId="22">
    <w:abstractNumId w:val="16"/>
  </w:num>
  <w:num w:numId="23">
    <w:abstractNumId w:val="40"/>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1"/>
  </w:num>
  <w:num w:numId="26">
    <w:abstractNumId w:val="13"/>
  </w:num>
  <w:num w:numId="27">
    <w:abstractNumId w:val="9"/>
  </w:num>
  <w:num w:numId="28">
    <w:abstractNumId w:val="24"/>
  </w:num>
  <w:num w:numId="29">
    <w:abstractNumId w:val="17"/>
  </w:num>
  <w:num w:numId="30">
    <w:abstractNumId w:val="12"/>
  </w:num>
  <w:num w:numId="31">
    <w:abstractNumId w:val="37"/>
  </w:num>
  <w:num w:numId="32">
    <w:abstractNumId w:val="36"/>
  </w:num>
  <w:num w:numId="33">
    <w:abstractNumId w:val="6"/>
  </w:num>
  <w:num w:numId="34">
    <w:abstractNumId w:val="11"/>
  </w:num>
  <w:num w:numId="35">
    <w:abstractNumId w:val="27"/>
  </w:num>
  <w:num w:numId="36">
    <w:abstractNumId w:val="41"/>
  </w:num>
  <w:num w:numId="37">
    <w:abstractNumId w:val="35"/>
  </w:num>
  <w:num w:numId="38">
    <w:abstractNumId w:val="19"/>
  </w:num>
  <w:num w:numId="39">
    <w:abstractNumId w:val="34"/>
  </w:num>
  <w:num w:numId="40">
    <w:abstractNumId w:val="7"/>
  </w:num>
  <w:num w:numId="41">
    <w:abstractNumId w:val="38"/>
  </w:num>
  <w:num w:numId="42">
    <w:abstractNumId w:val="3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755149"/>
    <w:rsid w:val="00000827"/>
    <w:rsid w:val="000011D2"/>
    <w:rsid w:val="00001ACA"/>
    <w:rsid w:val="0000303C"/>
    <w:rsid w:val="00003A6D"/>
    <w:rsid w:val="00006634"/>
    <w:rsid w:val="000069C4"/>
    <w:rsid w:val="000113F8"/>
    <w:rsid w:val="00011B48"/>
    <w:rsid w:val="0001301F"/>
    <w:rsid w:val="0001311F"/>
    <w:rsid w:val="000148E8"/>
    <w:rsid w:val="00014E56"/>
    <w:rsid w:val="00016415"/>
    <w:rsid w:val="00016691"/>
    <w:rsid w:val="00017672"/>
    <w:rsid w:val="00023B39"/>
    <w:rsid w:val="00026366"/>
    <w:rsid w:val="00027EDF"/>
    <w:rsid w:val="00030494"/>
    <w:rsid w:val="000340C3"/>
    <w:rsid w:val="00035ADC"/>
    <w:rsid w:val="00036F9C"/>
    <w:rsid w:val="000408F2"/>
    <w:rsid w:val="00042446"/>
    <w:rsid w:val="0004469E"/>
    <w:rsid w:val="0004501C"/>
    <w:rsid w:val="000476C1"/>
    <w:rsid w:val="000479DF"/>
    <w:rsid w:val="000513DD"/>
    <w:rsid w:val="00052E17"/>
    <w:rsid w:val="000533F1"/>
    <w:rsid w:val="00055275"/>
    <w:rsid w:val="00056A5B"/>
    <w:rsid w:val="00056D99"/>
    <w:rsid w:val="000623E5"/>
    <w:rsid w:val="00063559"/>
    <w:rsid w:val="00064477"/>
    <w:rsid w:val="0006482F"/>
    <w:rsid w:val="00066FF5"/>
    <w:rsid w:val="0007100B"/>
    <w:rsid w:val="000716BB"/>
    <w:rsid w:val="000726E3"/>
    <w:rsid w:val="00073A17"/>
    <w:rsid w:val="00074128"/>
    <w:rsid w:val="0007412D"/>
    <w:rsid w:val="00074BDD"/>
    <w:rsid w:val="00074E5F"/>
    <w:rsid w:val="00075FBD"/>
    <w:rsid w:val="00081F5D"/>
    <w:rsid w:val="0008530B"/>
    <w:rsid w:val="000902A3"/>
    <w:rsid w:val="00090440"/>
    <w:rsid w:val="00091340"/>
    <w:rsid w:val="000913C5"/>
    <w:rsid w:val="0009528B"/>
    <w:rsid w:val="00096634"/>
    <w:rsid w:val="000A1CC4"/>
    <w:rsid w:val="000A613B"/>
    <w:rsid w:val="000A61C9"/>
    <w:rsid w:val="000A6792"/>
    <w:rsid w:val="000A7A15"/>
    <w:rsid w:val="000A7AB2"/>
    <w:rsid w:val="000A7B4E"/>
    <w:rsid w:val="000B0E9D"/>
    <w:rsid w:val="000B3B71"/>
    <w:rsid w:val="000B419B"/>
    <w:rsid w:val="000B430D"/>
    <w:rsid w:val="000B4901"/>
    <w:rsid w:val="000B5850"/>
    <w:rsid w:val="000C1E9B"/>
    <w:rsid w:val="000C2A01"/>
    <w:rsid w:val="000C52A2"/>
    <w:rsid w:val="000C6BA7"/>
    <w:rsid w:val="000C71D7"/>
    <w:rsid w:val="000D0BBE"/>
    <w:rsid w:val="000D0BF7"/>
    <w:rsid w:val="000D3C18"/>
    <w:rsid w:val="000D3F23"/>
    <w:rsid w:val="000D610E"/>
    <w:rsid w:val="000E01F6"/>
    <w:rsid w:val="000E3FC1"/>
    <w:rsid w:val="000E4446"/>
    <w:rsid w:val="000E71D5"/>
    <w:rsid w:val="000F0A4B"/>
    <w:rsid w:val="000F3D7A"/>
    <w:rsid w:val="000F5111"/>
    <w:rsid w:val="00102246"/>
    <w:rsid w:val="00103C5F"/>
    <w:rsid w:val="00103D1A"/>
    <w:rsid w:val="001049AC"/>
    <w:rsid w:val="001057DB"/>
    <w:rsid w:val="0010601C"/>
    <w:rsid w:val="00107022"/>
    <w:rsid w:val="001155B0"/>
    <w:rsid w:val="00115AAA"/>
    <w:rsid w:val="00115C67"/>
    <w:rsid w:val="00120777"/>
    <w:rsid w:val="00120E68"/>
    <w:rsid w:val="00120F78"/>
    <w:rsid w:val="00122D7A"/>
    <w:rsid w:val="00123619"/>
    <w:rsid w:val="00127864"/>
    <w:rsid w:val="00133584"/>
    <w:rsid w:val="00133F3B"/>
    <w:rsid w:val="001351F7"/>
    <w:rsid w:val="00135288"/>
    <w:rsid w:val="0013573A"/>
    <w:rsid w:val="00136416"/>
    <w:rsid w:val="00137679"/>
    <w:rsid w:val="00137989"/>
    <w:rsid w:val="00137F82"/>
    <w:rsid w:val="00141B14"/>
    <w:rsid w:val="00144010"/>
    <w:rsid w:val="0014403D"/>
    <w:rsid w:val="00144CA9"/>
    <w:rsid w:val="00144E80"/>
    <w:rsid w:val="0014692E"/>
    <w:rsid w:val="00146D74"/>
    <w:rsid w:val="00146F8F"/>
    <w:rsid w:val="001529B6"/>
    <w:rsid w:val="00156B98"/>
    <w:rsid w:val="00156E6D"/>
    <w:rsid w:val="001603D3"/>
    <w:rsid w:val="00160427"/>
    <w:rsid w:val="00166CD3"/>
    <w:rsid w:val="00170FB3"/>
    <w:rsid w:val="00172D78"/>
    <w:rsid w:val="001746B4"/>
    <w:rsid w:val="00175557"/>
    <w:rsid w:val="00176725"/>
    <w:rsid w:val="001768F6"/>
    <w:rsid w:val="00176E4D"/>
    <w:rsid w:val="001813A0"/>
    <w:rsid w:val="0018493D"/>
    <w:rsid w:val="001914C1"/>
    <w:rsid w:val="001938FB"/>
    <w:rsid w:val="00195C0B"/>
    <w:rsid w:val="001972C3"/>
    <w:rsid w:val="001975EB"/>
    <w:rsid w:val="001975F2"/>
    <w:rsid w:val="001A524A"/>
    <w:rsid w:val="001A6575"/>
    <w:rsid w:val="001A6B50"/>
    <w:rsid w:val="001B3061"/>
    <w:rsid w:val="001B491B"/>
    <w:rsid w:val="001B4ACE"/>
    <w:rsid w:val="001B4C48"/>
    <w:rsid w:val="001B61A4"/>
    <w:rsid w:val="001B7925"/>
    <w:rsid w:val="001C144B"/>
    <w:rsid w:val="001C1C9C"/>
    <w:rsid w:val="001C2097"/>
    <w:rsid w:val="001D06C3"/>
    <w:rsid w:val="001D0787"/>
    <w:rsid w:val="001D126D"/>
    <w:rsid w:val="001D2722"/>
    <w:rsid w:val="001D2C8C"/>
    <w:rsid w:val="001D3175"/>
    <w:rsid w:val="001D3739"/>
    <w:rsid w:val="001D5D06"/>
    <w:rsid w:val="001D6624"/>
    <w:rsid w:val="001D6F39"/>
    <w:rsid w:val="001D756D"/>
    <w:rsid w:val="001E068F"/>
    <w:rsid w:val="001E1E32"/>
    <w:rsid w:val="001E544E"/>
    <w:rsid w:val="001E7786"/>
    <w:rsid w:val="001E77D8"/>
    <w:rsid w:val="001F022B"/>
    <w:rsid w:val="001F4B1E"/>
    <w:rsid w:val="001F52B2"/>
    <w:rsid w:val="001F5CE4"/>
    <w:rsid w:val="001F76DF"/>
    <w:rsid w:val="00200BA5"/>
    <w:rsid w:val="00201826"/>
    <w:rsid w:val="00204D66"/>
    <w:rsid w:val="0020533B"/>
    <w:rsid w:val="00205E2A"/>
    <w:rsid w:val="00206016"/>
    <w:rsid w:val="002069C2"/>
    <w:rsid w:val="00206B43"/>
    <w:rsid w:val="00210AE2"/>
    <w:rsid w:val="00211AC9"/>
    <w:rsid w:val="00212A85"/>
    <w:rsid w:val="00213B20"/>
    <w:rsid w:val="00214E91"/>
    <w:rsid w:val="002170FB"/>
    <w:rsid w:val="00217AE2"/>
    <w:rsid w:val="00217B41"/>
    <w:rsid w:val="00223958"/>
    <w:rsid w:val="00223C37"/>
    <w:rsid w:val="0022550C"/>
    <w:rsid w:val="00225C61"/>
    <w:rsid w:val="00231413"/>
    <w:rsid w:val="0023214F"/>
    <w:rsid w:val="00234086"/>
    <w:rsid w:val="00234541"/>
    <w:rsid w:val="00235213"/>
    <w:rsid w:val="00235B8E"/>
    <w:rsid w:val="00237205"/>
    <w:rsid w:val="00243FAF"/>
    <w:rsid w:val="00245A20"/>
    <w:rsid w:val="002460E2"/>
    <w:rsid w:val="002469A1"/>
    <w:rsid w:val="00247E63"/>
    <w:rsid w:val="002526CE"/>
    <w:rsid w:val="002553AB"/>
    <w:rsid w:val="0025635A"/>
    <w:rsid w:val="0026006C"/>
    <w:rsid w:val="0026021A"/>
    <w:rsid w:val="00260B83"/>
    <w:rsid w:val="00260E7A"/>
    <w:rsid w:val="00260EE7"/>
    <w:rsid w:val="00261480"/>
    <w:rsid w:val="00261494"/>
    <w:rsid w:val="00263741"/>
    <w:rsid w:val="0026473E"/>
    <w:rsid w:val="00265AF1"/>
    <w:rsid w:val="00270954"/>
    <w:rsid w:val="00270A8F"/>
    <w:rsid w:val="002722D7"/>
    <w:rsid w:val="00274CD9"/>
    <w:rsid w:val="00274F51"/>
    <w:rsid w:val="002752E4"/>
    <w:rsid w:val="00276013"/>
    <w:rsid w:val="002776E5"/>
    <w:rsid w:val="0028196B"/>
    <w:rsid w:val="002834A4"/>
    <w:rsid w:val="00283687"/>
    <w:rsid w:val="00286DC3"/>
    <w:rsid w:val="00287C20"/>
    <w:rsid w:val="00295576"/>
    <w:rsid w:val="00295D52"/>
    <w:rsid w:val="002A0775"/>
    <w:rsid w:val="002A2334"/>
    <w:rsid w:val="002A2F36"/>
    <w:rsid w:val="002A4B64"/>
    <w:rsid w:val="002A5754"/>
    <w:rsid w:val="002A695D"/>
    <w:rsid w:val="002A73F6"/>
    <w:rsid w:val="002B0307"/>
    <w:rsid w:val="002B0D30"/>
    <w:rsid w:val="002B185E"/>
    <w:rsid w:val="002B2545"/>
    <w:rsid w:val="002B6F24"/>
    <w:rsid w:val="002B7B18"/>
    <w:rsid w:val="002B7E04"/>
    <w:rsid w:val="002C142C"/>
    <w:rsid w:val="002C7388"/>
    <w:rsid w:val="002C7860"/>
    <w:rsid w:val="002D05B5"/>
    <w:rsid w:val="002D0C8A"/>
    <w:rsid w:val="002D3279"/>
    <w:rsid w:val="002D4198"/>
    <w:rsid w:val="002D761A"/>
    <w:rsid w:val="002E0B23"/>
    <w:rsid w:val="002E0D02"/>
    <w:rsid w:val="002E1DA3"/>
    <w:rsid w:val="002E3F40"/>
    <w:rsid w:val="002E4E0D"/>
    <w:rsid w:val="002F2E9F"/>
    <w:rsid w:val="002F2F67"/>
    <w:rsid w:val="002F3205"/>
    <w:rsid w:val="002F33E0"/>
    <w:rsid w:val="002F66C0"/>
    <w:rsid w:val="002F6B66"/>
    <w:rsid w:val="00300C35"/>
    <w:rsid w:val="00301ED8"/>
    <w:rsid w:val="00306484"/>
    <w:rsid w:val="00311567"/>
    <w:rsid w:val="0031533F"/>
    <w:rsid w:val="003165C6"/>
    <w:rsid w:val="00317972"/>
    <w:rsid w:val="00317A2F"/>
    <w:rsid w:val="00322A90"/>
    <w:rsid w:val="00324207"/>
    <w:rsid w:val="003243E9"/>
    <w:rsid w:val="00324516"/>
    <w:rsid w:val="003272F2"/>
    <w:rsid w:val="00332141"/>
    <w:rsid w:val="00333608"/>
    <w:rsid w:val="00333F71"/>
    <w:rsid w:val="003344B1"/>
    <w:rsid w:val="0033581C"/>
    <w:rsid w:val="00336D2B"/>
    <w:rsid w:val="00341314"/>
    <w:rsid w:val="003413BE"/>
    <w:rsid w:val="00342DF1"/>
    <w:rsid w:val="003443CF"/>
    <w:rsid w:val="003460E3"/>
    <w:rsid w:val="0034757B"/>
    <w:rsid w:val="003512C6"/>
    <w:rsid w:val="003542EA"/>
    <w:rsid w:val="0035668F"/>
    <w:rsid w:val="00357018"/>
    <w:rsid w:val="003575DD"/>
    <w:rsid w:val="00364C09"/>
    <w:rsid w:val="00364F20"/>
    <w:rsid w:val="00365737"/>
    <w:rsid w:val="00366A7F"/>
    <w:rsid w:val="00370E56"/>
    <w:rsid w:val="00371223"/>
    <w:rsid w:val="00372616"/>
    <w:rsid w:val="003735AD"/>
    <w:rsid w:val="00373666"/>
    <w:rsid w:val="00374788"/>
    <w:rsid w:val="0037495C"/>
    <w:rsid w:val="003751E9"/>
    <w:rsid w:val="003766DE"/>
    <w:rsid w:val="003800AF"/>
    <w:rsid w:val="00380683"/>
    <w:rsid w:val="00384650"/>
    <w:rsid w:val="00385054"/>
    <w:rsid w:val="0038741F"/>
    <w:rsid w:val="0038749B"/>
    <w:rsid w:val="003875EC"/>
    <w:rsid w:val="00390EAF"/>
    <w:rsid w:val="0039177A"/>
    <w:rsid w:val="003929FB"/>
    <w:rsid w:val="00394174"/>
    <w:rsid w:val="00394353"/>
    <w:rsid w:val="00396992"/>
    <w:rsid w:val="00396DAB"/>
    <w:rsid w:val="003A2871"/>
    <w:rsid w:val="003A39B7"/>
    <w:rsid w:val="003A4F11"/>
    <w:rsid w:val="003A6B28"/>
    <w:rsid w:val="003A76E6"/>
    <w:rsid w:val="003B1ABD"/>
    <w:rsid w:val="003B3A48"/>
    <w:rsid w:val="003B50A2"/>
    <w:rsid w:val="003B72A6"/>
    <w:rsid w:val="003B741B"/>
    <w:rsid w:val="003C38D5"/>
    <w:rsid w:val="003D08DD"/>
    <w:rsid w:val="003D109F"/>
    <w:rsid w:val="003D116B"/>
    <w:rsid w:val="003D6E2A"/>
    <w:rsid w:val="003D76F6"/>
    <w:rsid w:val="003E090C"/>
    <w:rsid w:val="003E0AB3"/>
    <w:rsid w:val="003E1611"/>
    <w:rsid w:val="003E4D2F"/>
    <w:rsid w:val="003E4E43"/>
    <w:rsid w:val="003E5006"/>
    <w:rsid w:val="003E63CA"/>
    <w:rsid w:val="003E6493"/>
    <w:rsid w:val="003F0C82"/>
    <w:rsid w:val="003F196F"/>
    <w:rsid w:val="003F3ACD"/>
    <w:rsid w:val="003F4E84"/>
    <w:rsid w:val="003F762B"/>
    <w:rsid w:val="00402219"/>
    <w:rsid w:val="0040327B"/>
    <w:rsid w:val="00403474"/>
    <w:rsid w:val="00403B15"/>
    <w:rsid w:val="00404C2C"/>
    <w:rsid w:val="00405378"/>
    <w:rsid w:val="00405866"/>
    <w:rsid w:val="00405918"/>
    <w:rsid w:val="00406DE4"/>
    <w:rsid w:val="00407AEC"/>
    <w:rsid w:val="0041147B"/>
    <w:rsid w:val="00413672"/>
    <w:rsid w:val="004157A8"/>
    <w:rsid w:val="00416196"/>
    <w:rsid w:val="004164A3"/>
    <w:rsid w:val="004200C6"/>
    <w:rsid w:val="004204FF"/>
    <w:rsid w:val="00425EA1"/>
    <w:rsid w:val="00426405"/>
    <w:rsid w:val="0042665F"/>
    <w:rsid w:val="00426EC7"/>
    <w:rsid w:val="00432150"/>
    <w:rsid w:val="004334B8"/>
    <w:rsid w:val="004338BA"/>
    <w:rsid w:val="00436C65"/>
    <w:rsid w:val="00436F08"/>
    <w:rsid w:val="00437556"/>
    <w:rsid w:val="00441F85"/>
    <w:rsid w:val="0044253A"/>
    <w:rsid w:val="00445C87"/>
    <w:rsid w:val="00447ACE"/>
    <w:rsid w:val="00450D31"/>
    <w:rsid w:val="004516FD"/>
    <w:rsid w:val="00452653"/>
    <w:rsid w:val="00452EB1"/>
    <w:rsid w:val="004571B8"/>
    <w:rsid w:val="00460C11"/>
    <w:rsid w:val="00461980"/>
    <w:rsid w:val="00461D68"/>
    <w:rsid w:val="00463A03"/>
    <w:rsid w:val="00463A76"/>
    <w:rsid w:val="00464C1C"/>
    <w:rsid w:val="00465146"/>
    <w:rsid w:val="0046793C"/>
    <w:rsid w:val="00470F20"/>
    <w:rsid w:val="00471117"/>
    <w:rsid w:val="00472649"/>
    <w:rsid w:val="00473B15"/>
    <w:rsid w:val="00473D1E"/>
    <w:rsid w:val="00474B79"/>
    <w:rsid w:val="00474D48"/>
    <w:rsid w:val="00476E57"/>
    <w:rsid w:val="00476EFA"/>
    <w:rsid w:val="00480CC7"/>
    <w:rsid w:val="004839EC"/>
    <w:rsid w:val="00485154"/>
    <w:rsid w:val="004879C8"/>
    <w:rsid w:val="004908A8"/>
    <w:rsid w:val="0049231C"/>
    <w:rsid w:val="0049375C"/>
    <w:rsid w:val="004963F3"/>
    <w:rsid w:val="004A07A5"/>
    <w:rsid w:val="004A2697"/>
    <w:rsid w:val="004A51A1"/>
    <w:rsid w:val="004B03F4"/>
    <w:rsid w:val="004B32A9"/>
    <w:rsid w:val="004B6E30"/>
    <w:rsid w:val="004C196B"/>
    <w:rsid w:val="004C2981"/>
    <w:rsid w:val="004C6A05"/>
    <w:rsid w:val="004C6A78"/>
    <w:rsid w:val="004D1F34"/>
    <w:rsid w:val="004D2BB9"/>
    <w:rsid w:val="004D5CAB"/>
    <w:rsid w:val="004D6C9E"/>
    <w:rsid w:val="004E0951"/>
    <w:rsid w:val="004E1085"/>
    <w:rsid w:val="004E43F9"/>
    <w:rsid w:val="004E4672"/>
    <w:rsid w:val="004E4A4F"/>
    <w:rsid w:val="004E5E39"/>
    <w:rsid w:val="004E75E6"/>
    <w:rsid w:val="004F0EAF"/>
    <w:rsid w:val="004F20E8"/>
    <w:rsid w:val="004F3E34"/>
    <w:rsid w:val="004F43BD"/>
    <w:rsid w:val="004F532A"/>
    <w:rsid w:val="004F6F29"/>
    <w:rsid w:val="004F763F"/>
    <w:rsid w:val="0050088C"/>
    <w:rsid w:val="00500E34"/>
    <w:rsid w:val="005010BA"/>
    <w:rsid w:val="005019A3"/>
    <w:rsid w:val="0050341C"/>
    <w:rsid w:val="00503A0A"/>
    <w:rsid w:val="0050681E"/>
    <w:rsid w:val="00510D0A"/>
    <w:rsid w:val="00512AEA"/>
    <w:rsid w:val="005134EA"/>
    <w:rsid w:val="00513728"/>
    <w:rsid w:val="00514328"/>
    <w:rsid w:val="00514B45"/>
    <w:rsid w:val="00515A22"/>
    <w:rsid w:val="0052006A"/>
    <w:rsid w:val="0052333C"/>
    <w:rsid w:val="0052391E"/>
    <w:rsid w:val="005248F1"/>
    <w:rsid w:val="005275BF"/>
    <w:rsid w:val="00527A08"/>
    <w:rsid w:val="0053148D"/>
    <w:rsid w:val="00536388"/>
    <w:rsid w:val="0053649C"/>
    <w:rsid w:val="00540D6B"/>
    <w:rsid w:val="00544011"/>
    <w:rsid w:val="00545365"/>
    <w:rsid w:val="00546E7E"/>
    <w:rsid w:val="00550439"/>
    <w:rsid w:val="00550469"/>
    <w:rsid w:val="00552C54"/>
    <w:rsid w:val="00553FB6"/>
    <w:rsid w:val="005561DA"/>
    <w:rsid w:val="005562D5"/>
    <w:rsid w:val="00556428"/>
    <w:rsid w:val="00556884"/>
    <w:rsid w:val="0056188B"/>
    <w:rsid w:val="00561CBD"/>
    <w:rsid w:val="00561DA1"/>
    <w:rsid w:val="00563F9F"/>
    <w:rsid w:val="00564015"/>
    <w:rsid w:val="00564178"/>
    <w:rsid w:val="005647B2"/>
    <w:rsid w:val="00564EB8"/>
    <w:rsid w:val="00565714"/>
    <w:rsid w:val="00565BE3"/>
    <w:rsid w:val="00566808"/>
    <w:rsid w:val="0056728C"/>
    <w:rsid w:val="00570B01"/>
    <w:rsid w:val="00571C56"/>
    <w:rsid w:val="00574AAB"/>
    <w:rsid w:val="00577DA3"/>
    <w:rsid w:val="00580E1B"/>
    <w:rsid w:val="00581F78"/>
    <w:rsid w:val="00584384"/>
    <w:rsid w:val="00587098"/>
    <w:rsid w:val="0059006D"/>
    <w:rsid w:val="005905B2"/>
    <w:rsid w:val="005946B8"/>
    <w:rsid w:val="00594FAD"/>
    <w:rsid w:val="00595833"/>
    <w:rsid w:val="00596290"/>
    <w:rsid w:val="005965DA"/>
    <w:rsid w:val="00597B29"/>
    <w:rsid w:val="005A270D"/>
    <w:rsid w:val="005A35A6"/>
    <w:rsid w:val="005A4A5C"/>
    <w:rsid w:val="005A4E71"/>
    <w:rsid w:val="005A4F38"/>
    <w:rsid w:val="005A6272"/>
    <w:rsid w:val="005A7348"/>
    <w:rsid w:val="005A7DED"/>
    <w:rsid w:val="005B2304"/>
    <w:rsid w:val="005B2432"/>
    <w:rsid w:val="005B51CB"/>
    <w:rsid w:val="005B5C29"/>
    <w:rsid w:val="005B6915"/>
    <w:rsid w:val="005B7455"/>
    <w:rsid w:val="005B7881"/>
    <w:rsid w:val="005C07BB"/>
    <w:rsid w:val="005C0BD1"/>
    <w:rsid w:val="005C3CEE"/>
    <w:rsid w:val="005C7B26"/>
    <w:rsid w:val="005D1BB7"/>
    <w:rsid w:val="005D1C31"/>
    <w:rsid w:val="005D5F53"/>
    <w:rsid w:val="005D62E3"/>
    <w:rsid w:val="005D6E27"/>
    <w:rsid w:val="005E1D9E"/>
    <w:rsid w:val="005E2144"/>
    <w:rsid w:val="005E3534"/>
    <w:rsid w:val="005E4C27"/>
    <w:rsid w:val="005E4E71"/>
    <w:rsid w:val="005E5888"/>
    <w:rsid w:val="005E5D50"/>
    <w:rsid w:val="005F28BB"/>
    <w:rsid w:val="005F449B"/>
    <w:rsid w:val="005F4E08"/>
    <w:rsid w:val="005F506D"/>
    <w:rsid w:val="005F7C90"/>
    <w:rsid w:val="005F7FD8"/>
    <w:rsid w:val="0060050D"/>
    <w:rsid w:val="00600535"/>
    <w:rsid w:val="006014F6"/>
    <w:rsid w:val="00602705"/>
    <w:rsid w:val="00603D5B"/>
    <w:rsid w:val="00611739"/>
    <w:rsid w:val="00611E8F"/>
    <w:rsid w:val="00613A40"/>
    <w:rsid w:val="006144D7"/>
    <w:rsid w:val="00616D61"/>
    <w:rsid w:val="0062657C"/>
    <w:rsid w:val="00626DB9"/>
    <w:rsid w:val="00627CBC"/>
    <w:rsid w:val="00630C8E"/>
    <w:rsid w:val="00631DC6"/>
    <w:rsid w:val="0063412C"/>
    <w:rsid w:val="00634AA1"/>
    <w:rsid w:val="006400AE"/>
    <w:rsid w:val="006405CF"/>
    <w:rsid w:val="006407B8"/>
    <w:rsid w:val="006409C6"/>
    <w:rsid w:val="00640D86"/>
    <w:rsid w:val="0064163D"/>
    <w:rsid w:val="00641CCF"/>
    <w:rsid w:val="006429C0"/>
    <w:rsid w:val="00644946"/>
    <w:rsid w:val="00646B5F"/>
    <w:rsid w:val="00646D0C"/>
    <w:rsid w:val="006543EC"/>
    <w:rsid w:val="00654558"/>
    <w:rsid w:val="00657345"/>
    <w:rsid w:val="00660F3E"/>
    <w:rsid w:val="00662135"/>
    <w:rsid w:val="00663A5F"/>
    <w:rsid w:val="00663AD4"/>
    <w:rsid w:val="00663CF8"/>
    <w:rsid w:val="00663EE3"/>
    <w:rsid w:val="006645D0"/>
    <w:rsid w:val="006656CB"/>
    <w:rsid w:val="006703FD"/>
    <w:rsid w:val="0067121D"/>
    <w:rsid w:val="00671B8B"/>
    <w:rsid w:val="00671E80"/>
    <w:rsid w:val="006736DC"/>
    <w:rsid w:val="00676950"/>
    <w:rsid w:val="006818E7"/>
    <w:rsid w:val="00682056"/>
    <w:rsid w:val="006838DA"/>
    <w:rsid w:val="006839BA"/>
    <w:rsid w:val="0069014F"/>
    <w:rsid w:val="00692C51"/>
    <w:rsid w:val="006937CD"/>
    <w:rsid w:val="00693E55"/>
    <w:rsid w:val="00697B9D"/>
    <w:rsid w:val="006A001C"/>
    <w:rsid w:val="006A1B81"/>
    <w:rsid w:val="006A4D89"/>
    <w:rsid w:val="006A5A79"/>
    <w:rsid w:val="006A6172"/>
    <w:rsid w:val="006A716B"/>
    <w:rsid w:val="006B0E3C"/>
    <w:rsid w:val="006B32E7"/>
    <w:rsid w:val="006B4AEE"/>
    <w:rsid w:val="006B4BE9"/>
    <w:rsid w:val="006B5D1E"/>
    <w:rsid w:val="006C15E0"/>
    <w:rsid w:val="006C3502"/>
    <w:rsid w:val="006C4D8E"/>
    <w:rsid w:val="006C520E"/>
    <w:rsid w:val="006C78BE"/>
    <w:rsid w:val="006C7A4B"/>
    <w:rsid w:val="006D0834"/>
    <w:rsid w:val="006D0CEF"/>
    <w:rsid w:val="006D1F71"/>
    <w:rsid w:val="006D34BF"/>
    <w:rsid w:val="006D54BC"/>
    <w:rsid w:val="006E14D6"/>
    <w:rsid w:val="006E42DE"/>
    <w:rsid w:val="006E5ACB"/>
    <w:rsid w:val="006E60D8"/>
    <w:rsid w:val="006F07CC"/>
    <w:rsid w:val="006F16D3"/>
    <w:rsid w:val="006F1D81"/>
    <w:rsid w:val="006F2187"/>
    <w:rsid w:val="006F22FB"/>
    <w:rsid w:val="006F5540"/>
    <w:rsid w:val="006F59E2"/>
    <w:rsid w:val="006F6174"/>
    <w:rsid w:val="006F73A4"/>
    <w:rsid w:val="0070238B"/>
    <w:rsid w:val="007074D0"/>
    <w:rsid w:val="007112EA"/>
    <w:rsid w:val="007116EC"/>
    <w:rsid w:val="00714B93"/>
    <w:rsid w:val="00715C90"/>
    <w:rsid w:val="00716C5F"/>
    <w:rsid w:val="00720055"/>
    <w:rsid w:val="00720A84"/>
    <w:rsid w:val="00724C12"/>
    <w:rsid w:val="00725B53"/>
    <w:rsid w:val="00730E3B"/>
    <w:rsid w:val="00733B63"/>
    <w:rsid w:val="0074030A"/>
    <w:rsid w:val="0074053C"/>
    <w:rsid w:val="0074214F"/>
    <w:rsid w:val="00743DDA"/>
    <w:rsid w:val="00746A8E"/>
    <w:rsid w:val="00746D96"/>
    <w:rsid w:val="00751302"/>
    <w:rsid w:val="007535DC"/>
    <w:rsid w:val="00754E51"/>
    <w:rsid w:val="00755149"/>
    <w:rsid w:val="00755A99"/>
    <w:rsid w:val="007572C5"/>
    <w:rsid w:val="00757658"/>
    <w:rsid w:val="0076147B"/>
    <w:rsid w:val="00761F50"/>
    <w:rsid w:val="0076341B"/>
    <w:rsid w:val="007661E5"/>
    <w:rsid w:val="00766D34"/>
    <w:rsid w:val="0077326B"/>
    <w:rsid w:val="00773D66"/>
    <w:rsid w:val="007766A4"/>
    <w:rsid w:val="00780FEA"/>
    <w:rsid w:val="007810C6"/>
    <w:rsid w:val="007816CC"/>
    <w:rsid w:val="00781DD7"/>
    <w:rsid w:val="007827ED"/>
    <w:rsid w:val="00783486"/>
    <w:rsid w:val="007845E5"/>
    <w:rsid w:val="007845E8"/>
    <w:rsid w:val="00784959"/>
    <w:rsid w:val="007855BC"/>
    <w:rsid w:val="00785EDD"/>
    <w:rsid w:val="00786A5A"/>
    <w:rsid w:val="00787441"/>
    <w:rsid w:val="0078746D"/>
    <w:rsid w:val="0079008F"/>
    <w:rsid w:val="00790B00"/>
    <w:rsid w:val="007939E2"/>
    <w:rsid w:val="00793EB6"/>
    <w:rsid w:val="00794259"/>
    <w:rsid w:val="007956A0"/>
    <w:rsid w:val="007971B7"/>
    <w:rsid w:val="007A0D7E"/>
    <w:rsid w:val="007A19DA"/>
    <w:rsid w:val="007A207D"/>
    <w:rsid w:val="007A4E90"/>
    <w:rsid w:val="007A67ED"/>
    <w:rsid w:val="007A739B"/>
    <w:rsid w:val="007B1F47"/>
    <w:rsid w:val="007B20EC"/>
    <w:rsid w:val="007B2FF5"/>
    <w:rsid w:val="007B44D2"/>
    <w:rsid w:val="007B5ED5"/>
    <w:rsid w:val="007B742D"/>
    <w:rsid w:val="007C0D86"/>
    <w:rsid w:val="007C4717"/>
    <w:rsid w:val="007C74E9"/>
    <w:rsid w:val="007C7D18"/>
    <w:rsid w:val="007D20BE"/>
    <w:rsid w:val="007D26E8"/>
    <w:rsid w:val="007D502A"/>
    <w:rsid w:val="007D7A19"/>
    <w:rsid w:val="007D7B7C"/>
    <w:rsid w:val="007E1249"/>
    <w:rsid w:val="007E21DF"/>
    <w:rsid w:val="007E2CFD"/>
    <w:rsid w:val="007E30E2"/>
    <w:rsid w:val="007E48A3"/>
    <w:rsid w:val="007E4D92"/>
    <w:rsid w:val="007E68EB"/>
    <w:rsid w:val="007F16D0"/>
    <w:rsid w:val="007F2C68"/>
    <w:rsid w:val="007F2DA2"/>
    <w:rsid w:val="007F42D2"/>
    <w:rsid w:val="007F73E7"/>
    <w:rsid w:val="008018C6"/>
    <w:rsid w:val="0080297D"/>
    <w:rsid w:val="0080484D"/>
    <w:rsid w:val="008051FF"/>
    <w:rsid w:val="00805273"/>
    <w:rsid w:val="008101BD"/>
    <w:rsid w:val="00811CC3"/>
    <w:rsid w:val="00811D56"/>
    <w:rsid w:val="00813188"/>
    <w:rsid w:val="00814077"/>
    <w:rsid w:val="008158C1"/>
    <w:rsid w:val="008201F6"/>
    <w:rsid w:val="008205AD"/>
    <w:rsid w:val="0082102D"/>
    <w:rsid w:val="00821E7A"/>
    <w:rsid w:val="008252D7"/>
    <w:rsid w:val="00825972"/>
    <w:rsid w:val="00826A01"/>
    <w:rsid w:val="00830717"/>
    <w:rsid w:val="00832725"/>
    <w:rsid w:val="00833B17"/>
    <w:rsid w:val="0083757C"/>
    <w:rsid w:val="00840241"/>
    <w:rsid w:val="00840BBB"/>
    <w:rsid w:val="00840EA1"/>
    <w:rsid w:val="008410AF"/>
    <w:rsid w:val="00844574"/>
    <w:rsid w:val="008457E1"/>
    <w:rsid w:val="00846CD4"/>
    <w:rsid w:val="00850269"/>
    <w:rsid w:val="00852718"/>
    <w:rsid w:val="008557C6"/>
    <w:rsid w:val="00855DDD"/>
    <w:rsid w:val="0085743B"/>
    <w:rsid w:val="008602B2"/>
    <w:rsid w:val="00860D4A"/>
    <w:rsid w:val="00860E63"/>
    <w:rsid w:val="0086306A"/>
    <w:rsid w:val="008655D4"/>
    <w:rsid w:val="00867A4B"/>
    <w:rsid w:val="00873395"/>
    <w:rsid w:val="00873C6B"/>
    <w:rsid w:val="00875908"/>
    <w:rsid w:val="00876368"/>
    <w:rsid w:val="00880328"/>
    <w:rsid w:val="00882A47"/>
    <w:rsid w:val="0088347D"/>
    <w:rsid w:val="00884A96"/>
    <w:rsid w:val="008872B4"/>
    <w:rsid w:val="00890819"/>
    <w:rsid w:val="00891CCC"/>
    <w:rsid w:val="0089774D"/>
    <w:rsid w:val="008A0433"/>
    <w:rsid w:val="008A13B0"/>
    <w:rsid w:val="008A24C9"/>
    <w:rsid w:val="008B0090"/>
    <w:rsid w:val="008B1DFB"/>
    <w:rsid w:val="008B2936"/>
    <w:rsid w:val="008B5F06"/>
    <w:rsid w:val="008B620C"/>
    <w:rsid w:val="008B7374"/>
    <w:rsid w:val="008B7A6E"/>
    <w:rsid w:val="008C1B34"/>
    <w:rsid w:val="008C331E"/>
    <w:rsid w:val="008C34F2"/>
    <w:rsid w:val="008C39F5"/>
    <w:rsid w:val="008C55F2"/>
    <w:rsid w:val="008C6A1D"/>
    <w:rsid w:val="008C7290"/>
    <w:rsid w:val="008D3230"/>
    <w:rsid w:val="008D3B10"/>
    <w:rsid w:val="008D3BAC"/>
    <w:rsid w:val="008D47A0"/>
    <w:rsid w:val="008E103D"/>
    <w:rsid w:val="008E2511"/>
    <w:rsid w:val="008E2A86"/>
    <w:rsid w:val="008E3D86"/>
    <w:rsid w:val="008E3DD6"/>
    <w:rsid w:val="008E63FB"/>
    <w:rsid w:val="008F0D12"/>
    <w:rsid w:val="008F11AB"/>
    <w:rsid w:val="008F4178"/>
    <w:rsid w:val="008F5513"/>
    <w:rsid w:val="008F76CB"/>
    <w:rsid w:val="009005BE"/>
    <w:rsid w:val="0090124C"/>
    <w:rsid w:val="00901707"/>
    <w:rsid w:val="0090267D"/>
    <w:rsid w:val="00902C92"/>
    <w:rsid w:val="00904673"/>
    <w:rsid w:val="0090487D"/>
    <w:rsid w:val="00905151"/>
    <w:rsid w:val="00905974"/>
    <w:rsid w:val="009070E4"/>
    <w:rsid w:val="00907574"/>
    <w:rsid w:val="00907906"/>
    <w:rsid w:val="00907ECC"/>
    <w:rsid w:val="00910F78"/>
    <w:rsid w:val="00915078"/>
    <w:rsid w:val="00915641"/>
    <w:rsid w:val="009162B8"/>
    <w:rsid w:val="00916A35"/>
    <w:rsid w:val="009176C5"/>
    <w:rsid w:val="00921183"/>
    <w:rsid w:val="00921BEF"/>
    <w:rsid w:val="00924FB9"/>
    <w:rsid w:val="009272B2"/>
    <w:rsid w:val="0093162B"/>
    <w:rsid w:val="00934E64"/>
    <w:rsid w:val="0093771E"/>
    <w:rsid w:val="00937997"/>
    <w:rsid w:val="00937D3C"/>
    <w:rsid w:val="00940D8B"/>
    <w:rsid w:val="00941FC5"/>
    <w:rsid w:val="0094301F"/>
    <w:rsid w:val="009436DC"/>
    <w:rsid w:val="00944915"/>
    <w:rsid w:val="009460D2"/>
    <w:rsid w:val="009479BD"/>
    <w:rsid w:val="00950003"/>
    <w:rsid w:val="00950C8F"/>
    <w:rsid w:val="009515DF"/>
    <w:rsid w:val="00955445"/>
    <w:rsid w:val="009602B2"/>
    <w:rsid w:val="00960FB6"/>
    <w:rsid w:val="00961246"/>
    <w:rsid w:val="00961626"/>
    <w:rsid w:val="00962E7C"/>
    <w:rsid w:val="0096373D"/>
    <w:rsid w:val="00964DE0"/>
    <w:rsid w:val="0096506C"/>
    <w:rsid w:val="009651A8"/>
    <w:rsid w:val="0097058A"/>
    <w:rsid w:val="00970FAB"/>
    <w:rsid w:val="0097510D"/>
    <w:rsid w:val="009800DE"/>
    <w:rsid w:val="00980B36"/>
    <w:rsid w:val="009813C1"/>
    <w:rsid w:val="00981DD8"/>
    <w:rsid w:val="00982443"/>
    <w:rsid w:val="0098586C"/>
    <w:rsid w:val="00985E24"/>
    <w:rsid w:val="00986A59"/>
    <w:rsid w:val="00986AC3"/>
    <w:rsid w:val="009901A9"/>
    <w:rsid w:val="00990350"/>
    <w:rsid w:val="00990FD4"/>
    <w:rsid w:val="00993232"/>
    <w:rsid w:val="009936F3"/>
    <w:rsid w:val="00993870"/>
    <w:rsid w:val="00994932"/>
    <w:rsid w:val="00994F94"/>
    <w:rsid w:val="00995C1D"/>
    <w:rsid w:val="009972AF"/>
    <w:rsid w:val="009A002D"/>
    <w:rsid w:val="009A26B8"/>
    <w:rsid w:val="009A318E"/>
    <w:rsid w:val="009A3BE5"/>
    <w:rsid w:val="009A4036"/>
    <w:rsid w:val="009A500E"/>
    <w:rsid w:val="009B3918"/>
    <w:rsid w:val="009B5994"/>
    <w:rsid w:val="009B7BA3"/>
    <w:rsid w:val="009C01CF"/>
    <w:rsid w:val="009C1212"/>
    <w:rsid w:val="009C25B1"/>
    <w:rsid w:val="009C263F"/>
    <w:rsid w:val="009C32C5"/>
    <w:rsid w:val="009C4310"/>
    <w:rsid w:val="009C765F"/>
    <w:rsid w:val="009D5EBD"/>
    <w:rsid w:val="009D5F10"/>
    <w:rsid w:val="009E0824"/>
    <w:rsid w:val="009E28DE"/>
    <w:rsid w:val="009E392D"/>
    <w:rsid w:val="009E4115"/>
    <w:rsid w:val="009E4ACA"/>
    <w:rsid w:val="009E71ED"/>
    <w:rsid w:val="009E73D7"/>
    <w:rsid w:val="009E782D"/>
    <w:rsid w:val="009E7ED3"/>
    <w:rsid w:val="009F0200"/>
    <w:rsid w:val="009F0FB9"/>
    <w:rsid w:val="009F1ED6"/>
    <w:rsid w:val="009F210B"/>
    <w:rsid w:val="009F3114"/>
    <w:rsid w:val="009F5382"/>
    <w:rsid w:val="009F7A38"/>
    <w:rsid w:val="00A04F10"/>
    <w:rsid w:val="00A06E0B"/>
    <w:rsid w:val="00A10202"/>
    <w:rsid w:val="00A12B9F"/>
    <w:rsid w:val="00A13101"/>
    <w:rsid w:val="00A13A55"/>
    <w:rsid w:val="00A154FD"/>
    <w:rsid w:val="00A155F4"/>
    <w:rsid w:val="00A15EAB"/>
    <w:rsid w:val="00A15FB8"/>
    <w:rsid w:val="00A1795D"/>
    <w:rsid w:val="00A201D2"/>
    <w:rsid w:val="00A22B73"/>
    <w:rsid w:val="00A22FA5"/>
    <w:rsid w:val="00A25674"/>
    <w:rsid w:val="00A31671"/>
    <w:rsid w:val="00A32746"/>
    <w:rsid w:val="00A36BF8"/>
    <w:rsid w:val="00A403FF"/>
    <w:rsid w:val="00A40DDC"/>
    <w:rsid w:val="00A419C0"/>
    <w:rsid w:val="00A41A27"/>
    <w:rsid w:val="00A44E38"/>
    <w:rsid w:val="00A46A00"/>
    <w:rsid w:val="00A5141C"/>
    <w:rsid w:val="00A51B1D"/>
    <w:rsid w:val="00A53E8C"/>
    <w:rsid w:val="00A54856"/>
    <w:rsid w:val="00A54BE1"/>
    <w:rsid w:val="00A56F92"/>
    <w:rsid w:val="00A57A12"/>
    <w:rsid w:val="00A61BA3"/>
    <w:rsid w:val="00A62159"/>
    <w:rsid w:val="00A632E6"/>
    <w:rsid w:val="00A64FF9"/>
    <w:rsid w:val="00A70CAD"/>
    <w:rsid w:val="00A7162F"/>
    <w:rsid w:val="00A7415D"/>
    <w:rsid w:val="00A773D8"/>
    <w:rsid w:val="00A8218D"/>
    <w:rsid w:val="00A82D14"/>
    <w:rsid w:val="00A82D30"/>
    <w:rsid w:val="00A8498A"/>
    <w:rsid w:val="00A863CC"/>
    <w:rsid w:val="00A933F6"/>
    <w:rsid w:val="00A939A1"/>
    <w:rsid w:val="00A9598A"/>
    <w:rsid w:val="00A9665F"/>
    <w:rsid w:val="00A97504"/>
    <w:rsid w:val="00AA07FC"/>
    <w:rsid w:val="00AA2C32"/>
    <w:rsid w:val="00AA45E0"/>
    <w:rsid w:val="00AA4783"/>
    <w:rsid w:val="00AA68D8"/>
    <w:rsid w:val="00AA74C2"/>
    <w:rsid w:val="00AB06F2"/>
    <w:rsid w:val="00AB0BD6"/>
    <w:rsid w:val="00AB1255"/>
    <w:rsid w:val="00AC0C1E"/>
    <w:rsid w:val="00AC14F2"/>
    <w:rsid w:val="00AC1917"/>
    <w:rsid w:val="00AC26F6"/>
    <w:rsid w:val="00AC5773"/>
    <w:rsid w:val="00AC6A4D"/>
    <w:rsid w:val="00AD0E4D"/>
    <w:rsid w:val="00AD14A0"/>
    <w:rsid w:val="00AE016C"/>
    <w:rsid w:val="00AE1B42"/>
    <w:rsid w:val="00AE2FCF"/>
    <w:rsid w:val="00AE304C"/>
    <w:rsid w:val="00AE3960"/>
    <w:rsid w:val="00AE42CF"/>
    <w:rsid w:val="00AE5664"/>
    <w:rsid w:val="00AE735A"/>
    <w:rsid w:val="00AE7FB6"/>
    <w:rsid w:val="00AF0738"/>
    <w:rsid w:val="00AF1C90"/>
    <w:rsid w:val="00AF3058"/>
    <w:rsid w:val="00AF48B6"/>
    <w:rsid w:val="00AF532B"/>
    <w:rsid w:val="00AF6E63"/>
    <w:rsid w:val="00AF7CD9"/>
    <w:rsid w:val="00B00280"/>
    <w:rsid w:val="00B018BB"/>
    <w:rsid w:val="00B04D65"/>
    <w:rsid w:val="00B052E3"/>
    <w:rsid w:val="00B062EC"/>
    <w:rsid w:val="00B072AE"/>
    <w:rsid w:val="00B10EEB"/>
    <w:rsid w:val="00B12C65"/>
    <w:rsid w:val="00B13074"/>
    <w:rsid w:val="00B14BA7"/>
    <w:rsid w:val="00B17186"/>
    <w:rsid w:val="00B172FB"/>
    <w:rsid w:val="00B261C7"/>
    <w:rsid w:val="00B27130"/>
    <w:rsid w:val="00B276BE"/>
    <w:rsid w:val="00B312D5"/>
    <w:rsid w:val="00B32FE1"/>
    <w:rsid w:val="00B3373A"/>
    <w:rsid w:val="00B33D9E"/>
    <w:rsid w:val="00B348E5"/>
    <w:rsid w:val="00B3509E"/>
    <w:rsid w:val="00B358BE"/>
    <w:rsid w:val="00B37DED"/>
    <w:rsid w:val="00B42E0E"/>
    <w:rsid w:val="00B431C4"/>
    <w:rsid w:val="00B435C7"/>
    <w:rsid w:val="00B452F3"/>
    <w:rsid w:val="00B46282"/>
    <w:rsid w:val="00B462FE"/>
    <w:rsid w:val="00B46B0A"/>
    <w:rsid w:val="00B50FBB"/>
    <w:rsid w:val="00B527A2"/>
    <w:rsid w:val="00B5713A"/>
    <w:rsid w:val="00B61A73"/>
    <w:rsid w:val="00B65119"/>
    <w:rsid w:val="00B66633"/>
    <w:rsid w:val="00B66B07"/>
    <w:rsid w:val="00B67BF6"/>
    <w:rsid w:val="00B704B8"/>
    <w:rsid w:val="00B70578"/>
    <w:rsid w:val="00B706C2"/>
    <w:rsid w:val="00B71FA0"/>
    <w:rsid w:val="00B73066"/>
    <w:rsid w:val="00B744FD"/>
    <w:rsid w:val="00B75280"/>
    <w:rsid w:val="00B76D4C"/>
    <w:rsid w:val="00B80F4E"/>
    <w:rsid w:val="00B8218D"/>
    <w:rsid w:val="00B82BEE"/>
    <w:rsid w:val="00B84F19"/>
    <w:rsid w:val="00B858B1"/>
    <w:rsid w:val="00B878B3"/>
    <w:rsid w:val="00B9176D"/>
    <w:rsid w:val="00B91F42"/>
    <w:rsid w:val="00B92C97"/>
    <w:rsid w:val="00B94237"/>
    <w:rsid w:val="00B979F7"/>
    <w:rsid w:val="00BA133C"/>
    <w:rsid w:val="00BA3B89"/>
    <w:rsid w:val="00BA525C"/>
    <w:rsid w:val="00BA5F28"/>
    <w:rsid w:val="00BB037F"/>
    <w:rsid w:val="00BB0776"/>
    <w:rsid w:val="00BB13CC"/>
    <w:rsid w:val="00BB2780"/>
    <w:rsid w:val="00BB2DE8"/>
    <w:rsid w:val="00BB336D"/>
    <w:rsid w:val="00BB4AAE"/>
    <w:rsid w:val="00BB7EAF"/>
    <w:rsid w:val="00BC002D"/>
    <w:rsid w:val="00BC088B"/>
    <w:rsid w:val="00BC1027"/>
    <w:rsid w:val="00BC160C"/>
    <w:rsid w:val="00BC2276"/>
    <w:rsid w:val="00BC375C"/>
    <w:rsid w:val="00BC404E"/>
    <w:rsid w:val="00BC4659"/>
    <w:rsid w:val="00BD6892"/>
    <w:rsid w:val="00BE0563"/>
    <w:rsid w:val="00BE2425"/>
    <w:rsid w:val="00BE6368"/>
    <w:rsid w:val="00BF029F"/>
    <w:rsid w:val="00BF097C"/>
    <w:rsid w:val="00BF0EFE"/>
    <w:rsid w:val="00BF0FC1"/>
    <w:rsid w:val="00BF402F"/>
    <w:rsid w:val="00BF4C76"/>
    <w:rsid w:val="00BF688F"/>
    <w:rsid w:val="00BF6C57"/>
    <w:rsid w:val="00C011D2"/>
    <w:rsid w:val="00C015D4"/>
    <w:rsid w:val="00C0338C"/>
    <w:rsid w:val="00C036CE"/>
    <w:rsid w:val="00C040F4"/>
    <w:rsid w:val="00C057E8"/>
    <w:rsid w:val="00C0657F"/>
    <w:rsid w:val="00C06C6C"/>
    <w:rsid w:val="00C079C6"/>
    <w:rsid w:val="00C204DB"/>
    <w:rsid w:val="00C2129E"/>
    <w:rsid w:val="00C241E7"/>
    <w:rsid w:val="00C243A7"/>
    <w:rsid w:val="00C24B95"/>
    <w:rsid w:val="00C27517"/>
    <w:rsid w:val="00C309F8"/>
    <w:rsid w:val="00C32112"/>
    <w:rsid w:val="00C340DD"/>
    <w:rsid w:val="00C366DF"/>
    <w:rsid w:val="00C36C11"/>
    <w:rsid w:val="00C42401"/>
    <w:rsid w:val="00C43370"/>
    <w:rsid w:val="00C43669"/>
    <w:rsid w:val="00C52D2D"/>
    <w:rsid w:val="00C54809"/>
    <w:rsid w:val="00C57938"/>
    <w:rsid w:val="00C605BB"/>
    <w:rsid w:val="00C6199A"/>
    <w:rsid w:val="00C61C25"/>
    <w:rsid w:val="00C62256"/>
    <w:rsid w:val="00C6243E"/>
    <w:rsid w:val="00C62641"/>
    <w:rsid w:val="00C63096"/>
    <w:rsid w:val="00C63629"/>
    <w:rsid w:val="00C657C9"/>
    <w:rsid w:val="00C67C03"/>
    <w:rsid w:val="00C700D7"/>
    <w:rsid w:val="00C700F1"/>
    <w:rsid w:val="00C7232A"/>
    <w:rsid w:val="00C73449"/>
    <w:rsid w:val="00C74BAB"/>
    <w:rsid w:val="00C75C79"/>
    <w:rsid w:val="00C76AA9"/>
    <w:rsid w:val="00C81C1B"/>
    <w:rsid w:val="00C87661"/>
    <w:rsid w:val="00C918F9"/>
    <w:rsid w:val="00C9239E"/>
    <w:rsid w:val="00C93AA7"/>
    <w:rsid w:val="00C94223"/>
    <w:rsid w:val="00C9472C"/>
    <w:rsid w:val="00C955A1"/>
    <w:rsid w:val="00C97613"/>
    <w:rsid w:val="00CA1983"/>
    <w:rsid w:val="00CA47EA"/>
    <w:rsid w:val="00CA65D3"/>
    <w:rsid w:val="00CA7716"/>
    <w:rsid w:val="00CB1EBE"/>
    <w:rsid w:val="00CB3E8B"/>
    <w:rsid w:val="00CB5B24"/>
    <w:rsid w:val="00CC0A0D"/>
    <w:rsid w:val="00CC103B"/>
    <w:rsid w:val="00CC149A"/>
    <w:rsid w:val="00CC361C"/>
    <w:rsid w:val="00CC362A"/>
    <w:rsid w:val="00CC3D9B"/>
    <w:rsid w:val="00CC4700"/>
    <w:rsid w:val="00CC613A"/>
    <w:rsid w:val="00CC7585"/>
    <w:rsid w:val="00CD03C8"/>
    <w:rsid w:val="00CD18A9"/>
    <w:rsid w:val="00CD4106"/>
    <w:rsid w:val="00CD4E5A"/>
    <w:rsid w:val="00CE218F"/>
    <w:rsid w:val="00CE3002"/>
    <w:rsid w:val="00CE35BF"/>
    <w:rsid w:val="00CE40E0"/>
    <w:rsid w:val="00CE4A12"/>
    <w:rsid w:val="00CE4E9F"/>
    <w:rsid w:val="00CE73C1"/>
    <w:rsid w:val="00CE796B"/>
    <w:rsid w:val="00CF0E77"/>
    <w:rsid w:val="00CF0FE4"/>
    <w:rsid w:val="00CF19D8"/>
    <w:rsid w:val="00CF3326"/>
    <w:rsid w:val="00CF3C18"/>
    <w:rsid w:val="00CF5071"/>
    <w:rsid w:val="00CF53A9"/>
    <w:rsid w:val="00CF5EC1"/>
    <w:rsid w:val="00D001B3"/>
    <w:rsid w:val="00D00434"/>
    <w:rsid w:val="00D01F05"/>
    <w:rsid w:val="00D02E36"/>
    <w:rsid w:val="00D04AD7"/>
    <w:rsid w:val="00D05325"/>
    <w:rsid w:val="00D05957"/>
    <w:rsid w:val="00D15892"/>
    <w:rsid w:val="00D15A95"/>
    <w:rsid w:val="00D17FF0"/>
    <w:rsid w:val="00D20DE1"/>
    <w:rsid w:val="00D237C4"/>
    <w:rsid w:val="00D256E6"/>
    <w:rsid w:val="00D30CE6"/>
    <w:rsid w:val="00D3381B"/>
    <w:rsid w:val="00D33C31"/>
    <w:rsid w:val="00D34779"/>
    <w:rsid w:val="00D37CA6"/>
    <w:rsid w:val="00D41307"/>
    <w:rsid w:val="00D414EB"/>
    <w:rsid w:val="00D41D1A"/>
    <w:rsid w:val="00D437A2"/>
    <w:rsid w:val="00D44C68"/>
    <w:rsid w:val="00D45CEC"/>
    <w:rsid w:val="00D46386"/>
    <w:rsid w:val="00D470BA"/>
    <w:rsid w:val="00D51364"/>
    <w:rsid w:val="00D538C3"/>
    <w:rsid w:val="00D53B91"/>
    <w:rsid w:val="00D552E4"/>
    <w:rsid w:val="00D5790C"/>
    <w:rsid w:val="00D657EE"/>
    <w:rsid w:val="00D65950"/>
    <w:rsid w:val="00D713BC"/>
    <w:rsid w:val="00D72B34"/>
    <w:rsid w:val="00D75D9F"/>
    <w:rsid w:val="00D76071"/>
    <w:rsid w:val="00D7614B"/>
    <w:rsid w:val="00D765E0"/>
    <w:rsid w:val="00D7703C"/>
    <w:rsid w:val="00D774AE"/>
    <w:rsid w:val="00D8048A"/>
    <w:rsid w:val="00D8327F"/>
    <w:rsid w:val="00D8366A"/>
    <w:rsid w:val="00D84937"/>
    <w:rsid w:val="00D8538D"/>
    <w:rsid w:val="00D91759"/>
    <w:rsid w:val="00D92021"/>
    <w:rsid w:val="00D92906"/>
    <w:rsid w:val="00D954D0"/>
    <w:rsid w:val="00D95A21"/>
    <w:rsid w:val="00D95C2C"/>
    <w:rsid w:val="00D9720A"/>
    <w:rsid w:val="00D97673"/>
    <w:rsid w:val="00DA1437"/>
    <w:rsid w:val="00DA4530"/>
    <w:rsid w:val="00DA51D9"/>
    <w:rsid w:val="00DA5E94"/>
    <w:rsid w:val="00DA690D"/>
    <w:rsid w:val="00DA7C05"/>
    <w:rsid w:val="00DB5C89"/>
    <w:rsid w:val="00DB71F1"/>
    <w:rsid w:val="00DC125F"/>
    <w:rsid w:val="00DC22E3"/>
    <w:rsid w:val="00DC4B83"/>
    <w:rsid w:val="00DD07B7"/>
    <w:rsid w:val="00DD1C6F"/>
    <w:rsid w:val="00DD20EA"/>
    <w:rsid w:val="00DD432F"/>
    <w:rsid w:val="00DD4B56"/>
    <w:rsid w:val="00DD4CED"/>
    <w:rsid w:val="00DD5F4D"/>
    <w:rsid w:val="00DD6CE5"/>
    <w:rsid w:val="00DD6F11"/>
    <w:rsid w:val="00DD739C"/>
    <w:rsid w:val="00DE01B0"/>
    <w:rsid w:val="00DE2559"/>
    <w:rsid w:val="00DE265B"/>
    <w:rsid w:val="00DE3336"/>
    <w:rsid w:val="00DE5B69"/>
    <w:rsid w:val="00DE6139"/>
    <w:rsid w:val="00DE779B"/>
    <w:rsid w:val="00DE7CA3"/>
    <w:rsid w:val="00DF1085"/>
    <w:rsid w:val="00DF1645"/>
    <w:rsid w:val="00DF631F"/>
    <w:rsid w:val="00DF63BB"/>
    <w:rsid w:val="00DF68A6"/>
    <w:rsid w:val="00DF6C09"/>
    <w:rsid w:val="00DF70F7"/>
    <w:rsid w:val="00DF7B03"/>
    <w:rsid w:val="00E00473"/>
    <w:rsid w:val="00E0165C"/>
    <w:rsid w:val="00E02A61"/>
    <w:rsid w:val="00E06015"/>
    <w:rsid w:val="00E07720"/>
    <w:rsid w:val="00E12564"/>
    <w:rsid w:val="00E158D8"/>
    <w:rsid w:val="00E15ED5"/>
    <w:rsid w:val="00E17983"/>
    <w:rsid w:val="00E179DD"/>
    <w:rsid w:val="00E17BAF"/>
    <w:rsid w:val="00E209E7"/>
    <w:rsid w:val="00E22C3B"/>
    <w:rsid w:val="00E22D04"/>
    <w:rsid w:val="00E234E4"/>
    <w:rsid w:val="00E271F7"/>
    <w:rsid w:val="00E2783C"/>
    <w:rsid w:val="00E31093"/>
    <w:rsid w:val="00E33640"/>
    <w:rsid w:val="00E33930"/>
    <w:rsid w:val="00E34275"/>
    <w:rsid w:val="00E348F1"/>
    <w:rsid w:val="00E360E1"/>
    <w:rsid w:val="00E361A1"/>
    <w:rsid w:val="00E43BFC"/>
    <w:rsid w:val="00E443B6"/>
    <w:rsid w:val="00E45C0A"/>
    <w:rsid w:val="00E5030C"/>
    <w:rsid w:val="00E50EA2"/>
    <w:rsid w:val="00E53362"/>
    <w:rsid w:val="00E5396D"/>
    <w:rsid w:val="00E54795"/>
    <w:rsid w:val="00E5646C"/>
    <w:rsid w:val="00E5690A"/>
    <w:rsid w:val="00E6017B"/>
    <w:rsid w:val="00E612F7"/>
    <w:rsid w:val="00E620E0"/>
    <w:rsid w:val="00E676C8"/>
    <w:rsid w:val="00E7171C"/>
    <w:rsid w:val="00E71FE1"/>
    <w:rsid w:val="00E73A8C"/>
    <w:rsid w:val="00E73D25"/>
    <w:rsid w:val="00E73D7B"/>
    <w:rsid w:val="00E74CC8"/>
    <w:rsid w:val="00E75194"/>
    <w:rsid w:val="00E77FC0"/>
    <w:rsid w:val="00E8194F"/>
    <w:rsid w:val="00E829D1"/>
    <w:rsid w:val="00E82EB3"/>
    <w:rsid w:val="00E831D8"/>
    <w:rsid w:val="00E85ED3"/>
    <w:rsid w:val="00E87050"/>
    <w:rsid w:val="00E90CD9"/>
    <w:rsid w:val="00E9156A"/>
    <w:rsid w:val="00E94F66"/>
    <w:rsid w:val="00E95100"/>
    <w:rsid w:val="00E964F6"/>
    <w:rsid w:val="00E972D2"/>
    <w:rsid w:val="00EA7298"/>
    <w:rsid w:val="00EA7424"/>
    <w:rsid w:val="00EA7B32"/>
    <w:rsid w:val="00EB1FCF"/>
    <w:rsid w:val="00EB5559"/>
    <w:rsid w:val="00EB5CB3"/>
    <w:rsid w:val="00EB6933"/>
    <w:rsid w:val="00EC4DD0"/>
    <w:rsid w:val="00EC5DFD"/>
    <w:rsid w:val="00EC66DF"/>
    <w:rsid w:val="00EC78CA"/>
    <w:rsid w:val="00EC7ECE"/>
    <w:rsid w:val="00ED1797"/>
    <w:rsid w:val="00ED41BF"/>
    <w:rsid w:val="00ED5586"/>
    <w:rsid w:val="00ED5CDD"/>
    <w:rsid w:val="00ED6786"/>
    <w:rsid w:val="00ED6884"/>
    <w:rsid w:val="00ED6B67"/>
    <w:rsid w:val="00ED74B7"/>
    <w:rsid w:val="00EE20D4"/>
    <w:rsid w:val="00EE2BE6"/>
    <w:rsid w:val="00EF1804"/>
    <w:rsid w:val="00EF3469"/>
    <w:rsid w:val="00EF36F5"/>
    <w:rsid w:val="00EF4214"/>
    <w:rsid w:val="00EF55D8"/>
    <w:rsid w:val="00EF5702"/>
    <w:rsid w:val="00F01D54"/>
    <w:rsid w:val="00F07884"/>
    <w:rsid w:val="00F11C14"/>
    <w:rsid w:val="00F12F21"/>
    <w:rsid w:val="00F13EBA"/>
    <w:rsid w:val="00F147CA"/>
    <w:rsid w:val="00F14B94"/>
    <w:rsid w:val="00F204DB"/>
    <w:rsid w:val="00F20A07"/>
    <w:rsid w:val="00F21269"/>
    <w:rsid w:val="00F21360"/>
    <w:rsid w:val="00F23C2A"/>
    <w:rsid w:val="00F26B1A"/>
    <w:rsid w:val="00F31C63"/>
    <w:rsid w:val="00F31EAA"/>
    <w:rsid w:val="00F3563A"/>
    <w:rsid w:val="00F4182F"/>
    <w:rsid w:val="00F43CA9"/>
    <w:rsid w:val="00F4475D"/>
    <w:rsid w:val="00F44AEE"/>
    <w:rsid w:val="00F504EB"/>
    <w:rsid w:val="00F52E75"/>
    <w:rsid w:val="00F54D1E"/>
    <w:rsid w:val="00F553B5"/>
    <w:rsid w:val="00F560FE"/>
    <w:rsid w:val="00F56C82"/>
    <w:rsid w:val="00F6245A"/>
    <w:rsid w:val="00F70B0F"/>
    <w:rsid w:val="00F714CB"/>
    <w:rsid w:val="00F72624"/>
    <w:rsid w:val="00F840B4"/>
    <w:rsid w:val="00F86968"/>
    <w:rsid w:val="00F95DE2"/>
    <w:rsid w:val="00FA06E3"/>
    <w:rsid w:val="00FA0EDB"/>
    <w:rsid w:val="00FA19C0"/>
    <w:rsid w:val="00FA2040"/>
    <w:rsid w:val="00FA56E6"/>
    <w:rsid w:val="00FA5FEF"/>
    <w:rsid w:val="00FA7381"/>
    <w:rsid w:val="00FA789D"/>
    <w:rsid w:val="00FB29FC"/>
    <w:rsid w:val="00FB2D84"/>
    <w:rsid w:val="00FB2E95"/>
    <w:rsid w:val="00FB378C"/>
    <w:rsid w:val="00FB3796"/>
    <w:rsid w:val="00FB47F1"/>
    <w:rsid w:val="00FB6606"/>
    <w:rsid w:val="00FB6807"/>
    <w:rsid w:val="00FC10C1"/>
    <w:rsid w:val="00FC14BB"/>
    <w:rsid w:val="00FC1F68"/>
    <w:rsid w:val="00FC25B6"/>
    <w:rsid w:val="00FC2C1C"/>
    <w:rsid w:val="00FD0F3E"/>
    <w:rsid w:val="00FD166E"/>
    <w:rsid w:val="00FD33CE"/>
    <w:rsid w:val="00FD4752"/>
    <w:rsid w:val="00FD4C08"/>
    <w:rsid w:val="00FD5F69"/>
    <w:rsid w:val="00FE00D3"/>
    <w:rsid w:val="00FE01E2"/>
    <w:rsid w:val="00FE03D7"/>
    <w:rsid w:val="00FE2D2A"/>
    <w:rsid w:val="00FE427B"/>
    <w:rsid w:val="00FF1D25"/>
    <w:rsid w:val="00FF2A40"/>
    <w:rsid w:val="00FF3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5CD0-9B85-41FF-9657-44E9CD5A6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45</Pages>
  <Words>15265</Words>
  <Characters>87011</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102072</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dom1</dc:creator>
  <cp:lastModifiedBy>dom1</cp:lastModifiedBy>
  <cp:revision>163</cp:revision>
  <cp:lastPrinted>2019-02-05T09:30:00Z</cp:lastPrinted>
  <dcterms:created xsi:type="dcterms:W3CDTF">2019-02-02T16:46:00Z</dcterms:created>
  <dcterms:modified xsi:type="dcterms:W3CDTF">2019-02-06T06:59:00Z</dcterms:modified>
</cp:coreProperties>
</file>