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809" w:rsidRPr="0090487D" w:rsidRDefault="003A4F11" w:rsidP="00C54809">
      <w:pPr>
        <w:autoSpaceDE w:val="0"/>
        <w:autoSpaceDN w:val="0"/>
        <w:adjustRightInd w:val="0"/>
        <w:spacing w:after="0" w:line="240" w:lineRule="auto"/>
        <w:jc w:val="center"/>
        <w:rPr>
          <w:rFonts w:ascii="Times New Roman" w:eastAsia="Times New Roman" w:hAnsi="Times New Roman"/>
          <w:sz w:val="20"/>
          <w:szCs w:val="20"/>
        </w:rPr>
      </w:pPr>
      <w:r w:rsidRPr="0090487D">
        <w:rPr>
          <w:rFonts w:ascii="Times New Roman" w:eastAsia="Times New Roman" w:hAnsi="Times New Roman"/>
          <w:sz w:val="20"/>
          <w:szCs w:val="20"/>
          <w:lang w:val="sr-Cyrl-CS"/>
        </w:rPr>
        <w:t>Дом за  душевно оболела лица „Чуруг“</w:t>
      </w:r>
    </w:p>
    <w:p w:rsidR="00C54809" w:rsidRPr="0090487D" w:rsidRDefault="003A4F11" w:rsidP="00C54809">
      <w:pPr>
        <w:autoSpaceDE w:val="0"/>
        <w:autoSpaceDN w:val="0"/>
        <w:adjustRightInd w:val="0"/>
        <w:spacing w:after="0" w:line="240" w:lineRule="auto"/>
        <w:jc w:val="center"/>
        <w:rPr>
          <w:rFonts w:ascii="Times New Roman" w:eastAsia="Times New Roman" w:hAnsi="Times New Roman"/>
          <w:sz w:val="20"/>
          <w:szCs w:val="20"/>
        </w:rPr>
      </w:pPr>
      <w:r w:rsidRPr="0090487D">
        <w:rPr>
          <w:rFonts w:ascii="Times New Roman" w:eastAsia="Times New Roman" w:hAnsi="Times New Roman"/>
          <w:sz w:val="20"/>
          <w:szCs w:val="20"/>
          <w:lang w:val="sr-Cyrl-CS"/>
        </w:rPr>
        <w:t>Краља Петра Првог1</w:t>
      </w:r>
      <w:r w:rsidR="00C54809" w:rsidRPr="0090487D">
        <w:rPr>
          <w:rFonts w:ascii="Times New Roman" w:eastAsia="Times New Roman" w:hAnsi="Times New Roman"/>
          <w:sz w:val="20"/>
          <w:szCs w:val="20"/>
        </w:rPr>
        <w:t>, 2123</w:t>
      </w:r>
      <w:r w:rsidRPr="0090487D">
        <w:rPr>
          <w:rFonts w:ascii="Times New Roman" w:eastAsia="Times New Roman" w:hAnsi="Times New Roman"/>
          <w:sz w:val="20"/>
          <w:szCs w:val="20"/>
          <w:lang w:val="sr-Cyrl-CS"/>
        </w:rPr>
        <w:t>8 Чуруг</w:t>
      </w:r>
    </w:p>
    <w:p w:rsidR="00C54809" w:rsidRPr="0090487D" w:rsidRDefault="00C54809" w:rsidP="00CC149A">
      <w:pPr>
        <w:autoSpaceDE w:val="0"/>
        <w:autoSpaceDN w:val="0"/>
        <w:adjustRightInd w:val="0"/>
        <w:spacing w:after="0" w:line="240" w:lineRule="auto"/>
        <w:jc w:val="center"/>
        <w:rPr>
          <w:rFonts w:ascii="Times New Roman" w:eastAsia="Times New Roman" w:hAnsi="Times New Roman"/>
          <w:sz w:val="20"/>
          <w:szCs w:val="20"/>
          <w:lang w:val="sr-Cyrl-CS"/>
        </w:rPr>
      </w:pPr>
    </w:p>
    <w:p w:rsidR="00C54809" w:rsidRPr="0090487D" w:rsidRDefault="00C54809" w:rsidP="00CC149A">
      <w:pPr>
        <w:autoSpaceDE w:val="0"/>
        <w:autoSpaceDN w:val="0"/>
        <w:adjustRightInd w:val="0"/>
        <w:spacing w:after="0" w:line="240" w:lineRule="auto"/>
        <w:jc w:val="right"/>
        <w:rPr>
          <w:rFonts w:ascii="Times New Roman" w:eastAsia="Times New Roman" w:hAnsi="Times New Roman"/>
          <w:b/>
          <w:sz w:val="20"/>
          <w:szCs w:val="20"/>
          <w:lang w:val="ru-RU"/>
        </w:rPr>
      </w:pPr>
    </w:p>
    <w:p w:rsidR="00C54809" w:rsidRPr="0090487D" w:rsidRDefault="00C54809" w:rsidP="00C54809">
      <w:pPr>
        <w:autoSpaceDE w:val="0"/>
        <w:autoSpaceDN w:val="0"/>
        <w:adjustRightInd w:val="0"/>
        <w:spacing w:after="0" w:line="240" w:lineRule="auto"/>
        <w:rPr>
          <w:rFonts w:ascii="Times New Roman" w:eastAsia="Times New Roman" w:hAnsi="Times New Roman"/>
          <w:sz w:val="20"/>
          <w:szCs w:val="20"/>
          <w:lang w:val="ru-RU"/>
        </w:rPr>
      </w:pPr>
    </w:p>
    <w:p w:rsidR="00C54809" w:rsidRPr="0075220F" w:rsidRDefault="00C54809" w:rsidP="00C54809">
      <w:pPr>
        <w:autoSpaceDE w:val="0"/>
        <w:autoSpaceDN w:val="0"/>
        <w:adjustRightInd w:val="0"/>
        <w:spacing w:after="0" w:line="240" w:lineRule="auto"/>
        <w:jc w:val="center"/>
        <w:rPr>
          <w:rFonts w:ascii="Times New Roman" w:eastAsia="Times New Roman" w:hAnsi="Times New Roman"/>
          <w:b/>
          <w:sz w:val="20"/>
          <w:szCs w:val="20"/>
          <w:lang w:val="ru-RU"/>
        </w:rPr>
      </w:pPr>
      <w:r w:rsidRPr="0090487D">
        <w:rPr>
          <w:rFonts w:ascii="Times New Roman" w:eastAsia="Times New Roman" w:hAnsi="Times New Roman"/>
          <w:b/>
          <w:sz w:val="20"/>
          <w:szCs w:val="20"/>
          <w:lang w:val="ru-RU"/>
        </w:rPr>
        <w:t xml:space="preserve">КОНКУРСНА </w:t>
      </w:r>
      <w:r w:rsidRPr="0075220F">
        <w:rPr>
          <w:rFonts w:ascii="Times New Roman" w:eastAsia="Times New Roman" w:hAnsi="Times New Roman"/>
          <w:b/>
          <w:sz w:val="20"/>
          <w:szCs w:val="20"/>
          <w:lang w:val="ru-RU"/>
        </w:rPr>
        <w:t xml:space="preserve">ДОКУМЕНТАЦИЈА </w:t>
      </w:r>
    </w:p>
    <w:p w:rsidR="00C54809" w:rsidRPr="0075220F" w:rsidRDefault="00C54809" w:rsidP="00C54809">
      <w:pPr>
        <w:autoSpaceDE w:val="0"/>
        <w:autoSpaceDN w:val="0"/>
        <w:adjustRightInd w:val="0"/>
        <w:spacing w:after="0" w:line="240" w:lineRule="auto"/>
        <w:jc w:val="center"/>
        <w:rPr>
          <w:rFonts w:ascii="Times New Roman" w:eastAsia="Times New Roman" w:hAnsi="Times New Roman"/>
          <w:b/>
          <w:sz w:val="20"/>
          <w:szCs w:val="20"/>
          <w:lang w:val="ru-RU"/>
        </w:rPr>
      </w:pPr>
    </w:p>
    <w:p w:rsidR="00C54809" w:rsidRPr="0075220F" w:rsidRDefault="00C54809" w:rsidP="00C54809">
      <w:pPr>
        <w:autoSpaceDE w:val="0"/>
        <w:autoSpaceDN w:val="0"/>
        <w:adjustRightInd w:val="0"/>
        <w:spacing w:after="0" w:line="240" w:lineRule="auto"/>
        <w:jc w:val="center"/>
        <w:rPr>
          <w:rFonts w:ascii="Times New Roman" w:eastAsia="Times New Roman" w:hAnsi="Times New Roman"/>
          <w:b/>
          <w:sz w:val="20"/>
          <w:szCs w:val="20"/>
          <w:lang w:val="ru-RU"/>
        </w:rPr>
      </w:pPr>
    </w:p>
    <w:p w:rsidR="00C54809" w:rsidRPr="0075220F" w:rsidRDefault="00C54809" w:rsidP="00C54809">
      <w:pPr>
        <w:autoSpaceDE w:val="0"/>
        <w:autoSpaceDN w:val="0"/>
        <w:adjustRightInd w:val="0"/>
        <w:spacing w:after="0" w:line="240" w:lineRule="auto"/>
        <w:jc w:val="center"/>
        <w:rPr>
          <w:rFonts w:ascii="Times New Roman" w:eastAsia="Times New Roman" w:hAnsi="Times New Roman"/>
          <w:b/>
          <w:sz w:val="20"/>
          <w:szCs w:val="20"/>
          <w:lang w:val="sr-Cyrl-CS"/>
        </w:rPr>
      </w:pPr>
      <w:r w:rsidRPr="0075220F">
        <w:rPr>
          <w:rFonts w:ascii="Times New Roman" w:eastAsia="Times New Roman" w:hAnsi="Times New Roman"/>
          <w:b/>
          <w:sz w:val="20"/>
          <w:szCs w:val="20"/>
          <w:lang w:val="ru-RU"/>
        </w:rPr>
        <w:t xml:space="preserve">ЗА </w:t>
      </w:r>
    </w:p>
    <w:p w:rsidR="00C54809" w:rsidRPr="0075220F" w:rsidRDefault="00C54809" w:rsidP="00C54809">
      <w:pPr>
        <w:autoSpaceDE w:val="0"/>
        <w:autoSpaceDN w:val="0"/>
        <w:adjustRightInd w:val="0"/>
        <w:spacing w:after="0" w:line="240" w:lineRule="auto"/>
        <w:rPr>
          <w:rFonts w:ascii="Times New Roman" w:eastAsia="Times New Roman" w:hAnsi="Times New Roman"/>
          <w:b/>
          <w:sz w:val="20"/>
          <w:szCs w:val="20"/>
          <w:lang w:val="sr-Cyrl-CS"/>
        </w:rPr>
      </w:pPr>
    </w:p>
    <w:p w:rsidR="00C54809" w:rsidRPr="00041A94" w:rsidRDefault="00C54809" w:rsidP="00C54809">
      <w:pPr>
        <w:spacing w:after="0" w:line="240" w:lineRule="auto"/>
        <w:jc w:val="center"/>
        <w:rPr>
          <w:rFonts w:ascii="Times New Roman" w:eastAsia="Times New Roman" w:hAnsi="Times New Roman"/>
          <w:b/>
          <w:sz w:val="20"/>
          <w:szCs w:val="20"/>
          <w:lang w:val="sr-Cyrl-CS"/>
        </w:rPr>
      </w:pPr>
      <w:r w:rsidRPr="0075220F">
        <w:rPr>
          <w:rFonts w:ascii="Times New Roman" w:eastAsia="Times New Roman" w:hAnsi="Times New Roman"/>
          <w:b/>
          <w:sz w:val="20"/>
          <w:szCs w:val="20"/>
          <w:lang w:val="ru-RU"/>
        </w:rPr>
        <w:t>ЈАВНУ НАБАВКУ</w:t>
      </w:r>
      <w:r w:rsidR="00041A94">
        <w:rPr>
          <w:rFonts w:ascii="Times New Roman" w:eastAsia="Times New Roman" w:hAnsi="Times New Roman"/>
          <w:b/>
          <w:sz w:val="20"/>
          <w:szCs w:val="20"/>
        </w:rPr>
        <w:t xml:space="preserve"> </w:t>
      </w:r>
      <w:r w:rsidR="00041A94">
        <w:rPr>
          <w:rFonts w:ascii="Times New Roman" w:eastAsia="Times New Roman" w:hAnsi="Times New Roman"/>
          <w:b/>
          <w:sz w:val="20"/>
          <w:szCs w:val="20"/>
          <w:lang w:val="sr-Cyrl-CS"/>
        </w:rPr>
        <w:t>РАДОВА</w:t>
      </w:r>
    </w:p>
    <w:p w:rsidR="006E3CF5" w:rsidRDefault="00041A94" w:rsidP="004553D7">
      <w:pPr>
        <w:autoSpaceDE w:val="0"/>
        <w:autoSpaceDN w:val="0"/>
        <w:adjustRightInd w:val="0"/>
        <w:spacing w:after="0" w:line="240" w:lineRule="auto"/>
        <w:jc w:val="center"/>
        <w:rPr>
          <w:rFonts w:ascii="Times New Roman" w:eastAsia="Times New Roman" w:hAnsi="Times New Roman"/>
          <w:b/>
          <w:sz w:val="20"/>
          <w:szCs w:val="20"/>
          <w:lang w:val="ru-RU"/>
        </w:rPr>
      </w:pPr>
      <w:r>
        <w:rPr>
          <w:rFonts w:ascii="Times New Roman" w:eastAsia="Times New Roman" w:hAnsi="Times New Roman"/>
          <w:b/>
          <w:sz w:val="20"/>
          <w:szCs w:val="20"/>
          <w:lang w:val="ru-RU"/>
        </w:rPr>
        <w:t>РЕКОНСТРУКЦИЈА КОТЛАРНИЦЕ</w:t>
      </w:r>
    </w:p>
    <w:p w:rsidR="004553D7" w:rsidRPr="0075220F" w:rsidRDefault="004553D7" w:rsidP="004553D7">
      <w:pPr>
        <w:autoSpaceDE w:val="0"/>
        <w:autoSpaceDN w:val="0"/>
        <w:adjustRightInd w:val="0"/>
        <w:spacing w:after="0" w:line="240" w:lineRule="auto"/>
        <w:jc w:val="center"/>
        <w:rPr>
          <w:rFonts w:ascii="Times New Roman" w:eastAsia="Times New Roman" w:hAnsi="Times New Roman"/>
          <w:b/>
          <w:sz w:val="20"/>
          <w:szCs w:val="20"/>
          <w:lang w:val="ru-RU"/>
        </w:rPr>
      </w:pPr>
      <w:r w:rsidRPr="0075220F">
        <w:rPr>
          <w:rFonts w:ascii="Times New Roman" w:eastAsia="Times New Roman" w:hAnsi="Times New Roman"/>
          <w:b/>
          <w:sz w:val="20"/>
          <w:szCs w:val="20"/>
          <w:lang w:val="ru-RU"/>
        </w:rPr>
        <w:t xml:space="preserve">за потребе Дома за душевно оболела лица «Чуруг» </w:t>
      </w:r>
    </w:p>
    <w:p w:rsidR="004553D7" w:rsidRPr="0075220F" w:rsidRDefault="004553D7" w:rsidP="004553D7">
      <w:pPr>
        <w:autoSpaceDE w:val="0"/>
        <w:autoSpaceDN w:val="0"/>
        <w:adjustRightInd w:val="0"/>
        <w:spacing w:after="0" w:line="240" w:lineRule="auto"/>
        <w:jc w:val="center"/>
        <w:rPr>
          <w:rFonts w:ascii="Times New Roman" w:eastAsia="Times New Roman" w:hAnsi="Times New Roman"/>
          <w:b/>
          <w:sz w:val="20"/>
          <w:szCs w:val="20"/>
          <w:lang w:val="ru-RU"/>
        </w:rPr>
      </w:pPr>
    </w:p>
    <w:p w:rsidR="002E1996" w:rsidRPr="00DF6E1A" w:rsidRDefault="002E1996" w:rsidP="002E1996">
      <w:pPr>
        <w:spacing w:after="0" w:line="240" w:lineRule="auto"/>
        <w:jc w:val="center"/>
        <w:rPr>
          <w:rFonts w:ascii="Times New Roman" w:eastAsia="Times New Roman" w:hAnsi="Times New Roman"/>
          <w:sz w:val="20"/>
          <w:szCs w:val="20"/>
          <w:lang w:val="sr-Cyrl-CS"/>
        </w:rPr>
      </w:pPr>
      <w:r w:rsidRPr="0075220F">
        <w:rPr>
          <w:rFonts w:ascii="Times New Roman" w:eastAsia="Times New Roman" w:hAnsi="Times New Roman"/>
          <w:sz w:val="20"/>
          <w:szCs w:val="20"/>
          <w:lang w:val="sr-Cyrl-CS"/>
        </w:rPr>
        <w:t xml:space="preserve">редни број ЈН </w:t>
      </w:r>
      <w:r w:rsidR="00041A94">
        <w:rPr>
          <w:rFonts w:ascii="Times New Roman" w:eastAsia="Times New Roman" w:hAnsi="Times New Roman"/>
          <w:sz w:val="20"/>
          <w:szCs w:val="20"/>
          <w:lang w:val="sr-Cyrl-CS"/>
        </w:rPr>
        <w:t>7</w:t>
      </w:r>
      <w:r w:rsidRPr="0075220F">
        <w:rPr>
          <w:rFonts w:ascii="Times New Roman" w:eastAsia="Times New Roman" w:hAnsi="Times New Roman"/>
          <w:sz w:val="20"/>
          <w:szCs w:val="20"/>
          <w:lang w:val="sr-Cyrl-CS"/>
        </w:rPr>
        <w:t>/1</w:t>
      </w:r>
      <w:r w:rsidR="006E3CF5">
        <w:rPr>
          <w:rFonts w:ascii="Times New Roman" w:eastAsia="Times New Roman" w:hAnsi="Times New Roman"/>
          <w:sz w:val="20"/>
          <w:szCs w:val="20"/>
          <w:lang w:val="sr-Cyrl-CS"/>
        </w:rPr>
        <w:t>9</w:t>
      </w:r>
      <w:r w:rsidRPr="0075220F">
        <w:rPr>
          <w:rFonts w:ascii="Times New Roman" w:eastAsia="Times New Roman" w:hAnsi="Times New Roman"/>
          <w:sz w:val="20"/>
          <w:szCs w:val="20"/>
          <w:lang w:val="sr-Cyrl-CS"/>
        </w:rPr>
        <w:t xml:space="preserve">, јнмв број </w:t>
      </w:r>
      <w:r w:rsidR="00041A94">
        <w:rPr>
          <w:rFonts w:ascii="Times New Roman" w:eastAsia="Times New Roman" w:hAnsi="Times New Roman"/>
          <w:sz w:val="20"/>
          <w:szCs w:val="20"/>
          <w:lang w:val="sr-Cyrl-CS"/>
        </w:rPr>
        <w:t>6</w:t>
      </w:r>
    </w:p>
    <w:p w:rsidR="001825FB" w:rsidRDefault="001825FB" w:rsidP="00C54809">
      <w:pPr>
        <w:autoSpaceDE w:val="0"/>
        <w:autoSpaceDN w:val="0"/>
        <w:adjustRightInd w:val="0"/>
        <w:spacing w:after="0" w:line="240" w:lineRule="auto"/>
        <w:jc w:val="center"/>
        <w:rPr>
          <w:rFonts w:ascii="Times New Roman" w:eastAsia="Times New Roman" w:hAnsi="Times New Roman"/>
          <w:b/>
          <w:sz w:val="20"/>
          <w:szCs w:val="20"/>
          <w:lang w:val="sr-Cyrl-CS"/>
        </w:rPr>
      </w:pPr>
    </w:p>
    <w:p w:rsidR="001825FB" w:rsidRDefault="001825FB" w:rsidP="00C54809">
      <w:pPr>
        <w:autoSpaceDE w:val="0"/>
        <w:autoSpaceDN w:val="0"/>
        <w:adjustRightInd w:val="0"/>
        <w:spacing w:after="0" w:line="240" w:lineRule="auto"/>
        <w:jc w:val="center"/>
        <w:rPr>
          <w:rFonts w:ascii="Times New Roman" w:eastAsia="Times New Roman" w:hAnsi="Times New Roman"/>
          <w:b/>
          <w:sz w:val="20"/>
          <w:szCs w:val="20"/>
          <w:lang w:val="sr-Cyrl-CS"/>
        </w:rPr>
      </w:pPr>
    </w:p>
    <w:p w:rsidR="00C54809" w:rsidRPr="0075220F" w:rsidRDefault="003A4F11" w:rsidP="00C54809">
      <w:pPr>
        <w:autoSpaceDE w:val="0"/>
        <w:autoSpaceDN w:val="0"/>
        <w:adjustRightInd w:val="0"/>
        <w:spacing w:after="0" w:line="240" w:lineRule="auto"/>
        <w:jc w:val="center"/>
        <w:rPr>
          <w:rFonts w:ascii="Times New Roman" w:eastAsia="Times New Roman" w:hAnsi="Times New Roman"/>
          <w:b/>
          <w:sz w:val="20"/>
          <w:szCs w:val="20"/>
          <w:lang w:val="ru-RU"/>
        </w:rPr>
      </w:pPr>
      <w:r w:rsidRPr="0075220F">
        <w:rPr>
          <w:rFonts w:ascii="Times New Roman" w:eastAsia="Times New Roman" w:hAnsi="Times New Roman"/>
          <w:b/>
          <w:sz w:val="20"/>
          <w:szCs w:val="20"/>
          <w:lang w:val="ru-RU"/>
        </w:rPr>
        <w:t>Чуруг</w:t>
      </w:r>
      <w:r w:rsidR="00C54809" w:rsidRPr="0075220F">
        <w:rPr>
          <w:rFonts w:ascii="Times New Roman" w:eastAsia="Times New Roman" w:hAnsi="Times New Roman"/>
          <w:b/>
          <w:sz w:val="20"/>
          <w:szCs w:val="20"/>
          <w:lang w:val="ru-RU"/>
        </w:rPr>
        <w:t xml:space="preserve">, </w:t>
      </w:r>
      <w:r w:rsidR="006E3CF5">
        <w:rPr>
          <w:rFonts w:ascii="Times New Roman" w:eastAsia="Times New Roman" w:hAnsi="Times New Roman"/>
          <w:b/>
          <w:sz w:val="20"/>
          <w:szCs w:val="20"/>
          <w:lang w:val="sr-Cyrl-CS"/>
        </w:rPr>
        <w:t>__________</w:t>
      </w:r>
      <w:r w:rsidR="00915641" w:rsidRPr="0075220F">
        <w:rPr>
          <w:rFonts w:ascii="Times New Roman" w:eastAsia="Times New Roman" w:hAnsi="Times New Roman"/>
          <w:b/>
          <w:sz w:val="20"/>
          <w:szCs w:val="20"/>
        </w:rPr>
        <w:t xml:space="preserve"> 201</w:t>
      </w:r>
      <w:r w:rsidR="006E3CF5">
        <w:rPr>
          <w:rFonts w:ascii="Times New Roman" w:eastAsia="Times New Roman" w:hAnsi="Times New Roman"/>
          <w:b/>
          <w:sz w:val="20"/>
          <w:szCs w:val="20"/>
          <w:lang w:val="sr-Cyrl-CS"/>
        </w:rPr>
        <w:t>9</w:t>
      </w:r>
      <w:r w:rsidR="0052333C" w:rsidRPr="0075220F">
        <w:rPr>
          <w:rFonts w:ascii="Times New Roman" w:eastAsia="Times New Roman" w:hAnsi="Times New Roman"/>
          <w:b/>
          <w:sz w:val="20"/>
          <w:szCs w:val="20"/>
          <w:lang w:val="ru-RU"/>
        </w:rPr>
        <w:t>.</w:t>
      </w:r>
      <w:r w:rsidR="00C54809" w:rsidRPr="0075220F">
        <w:rPr>
          <w:rFonts w:ascii="Times New Roman" w:eastAsia="Times New Roman" w:hAnsi="Times New Roman"/>
          <w:b/>
          <w:sz w:val="20"/>
          <w:szCs w:val="20"/>
          <w:lang w:val="ru-RU"/>
        </w:rPr>
        <w:t>године</w:t>
      </w:r>
    </w:p>
    <w:p w:rsidR="00C54809" w:rsidRPr="0075220F" w:rsidRDefault="00C54809" w:rsidP="00C54809">
      <w:pPr>
        <w:autoSpaceDE w:val="0"/>
        <w:autoSpaceDN w:val="0"/>
        <w:adjustRightInd w:val="0"/>
        <w:spacing w:after="0" w:line="240" w:lineRule="auto"/>
        <w:rPr>
          <w:rFonts w:ascii="Times New Roman" w:eastAsia="Times New Roman" w:hAnsi="Times New Roman"/>
          <w:sz w:val="20"/>
          <w:szCs w:val="20"/>
          <w:lang w:val="ru-RU"/>
        </w:rPr>
      </w:pPr>
    </w:p>
    <w:p w:rsidR="00651C08" w:rsidRPr="00041A94" w:rsidRDefault="00C54809" w:rsidP="00651C08">
      <w:pPr>
        <w:spacing w:after="0" w:line="240" w:lineRule="auto"/>
        <w:jc w:val="center"/>
        <w:rPr>
          <w:rFonts w:ascii="Times New Roman" w:eastAsia="Times New Roman" w:hAnsi="Times New Roman"/>
          <w:b/>
          <w:sz w:val="20"/>
          <w:szCs w:val="20"/>
          <w:lang w:val="sr-Cyrl-CS"/>
        </w:rPr>
      </w:pPr>
      <w:r w:rsidRPr="0075220F">
        <w:rPr>
          <w:rFonts w:ascii="Times New Roman" w:eastAsia="Times New Roman" w:hAnsi="Times New Roman"/>
          <w:b/>
          <w:sz w:val="20"/>
          <w:szCs w:val="20"/>
          <w:u w:val="single"/>
          <w:lang w:val="sr-Cyrl-CS"/>
        </w:rPr>
        <w:t>Предмет и врста поступка</w:t>
      </w:r>
      <w:r w:rsidRPr="0075220F">
        <w:rPr>
          <w:rFonts w:ascii="Times New Roman" w:eastAsia="Times New Roman" w:hAnsi="Times New Roman"/>
          <w:b/>
          <w:sz w:val="20"/>
          <w:szCs w:val="20"/>
          <w:lang w:val="sr-Cyrl-CS"/>
        </w:rPr>
        <w:t xml:space="preserve">: </w:t>
      </w:r>
      <w:r w:rsidRPr="0075220F">
        <w:rPr>
          <w:rFonts w:ascii="Times New Roman" w:eastAsia="Times New Roman" w:hAnsi="Times New Roman"/>
          <w:sz w:val="20"/>
          <w:szCs w:val="20"/>
          <w:lang w:val="sr-Cyrl-CS"/>
        </w:rPr>
        <w:t xml:space="preserve">Јавна набавка </w:t>
      </w:r>
      <w:r w:rsidR="00651C08">
        <w:rPr>
          <w:rFonts w:ascii="Times New Roman" w:eastAsia="Times New Roman" w:hAnsi="Times New Roman"/>
          <w:b/>
          <w:sz w:val="20"/>
          <w:szCs w:val="20"/>
          <w:lang w:val="sr-Cyrl-CS"/>
        </w:rPr>
        <w:t>РАДОВА</w:t>
      </w:r>
    </w:p>
    <w:p w:rsidR="00651C08" w:rsidRDefault="00651C08" w:rsidP="00651C08">
      <w:pPr>
        <w:autoSpaceDE w:val="0"/>
        <w:autoSpaceDN w:val="0"/>
        <w:adjustRightInd w:val="0"/>
        <w:spacing w:after="0" w:line="240" w:lineRule="auto"/>
        <w:jc w:val="center"/>
        <w:rPr>
          <w:rFonts w:ascii="Times New Roman" w:eastAsia="Times New Roman" w:hAnsi="Times New Roman"/>
          <w:b/>
          <w:sz w:val="20"/>
          <w:szCs w:val="20"/>
          <w:lang w:val="ru-RU"/>
        </w:rPr>
      </w:pPr>
      <w:r>
        <w:rPr>
          <w:rFonts w:ascii="Times New Roman" w:eastAsia="Times New Roman" w:hAnsi="Times New Roman"/>
          <w:b/>
          <w:sz w:val="20"/>
          <w:szCs w:val="20"/>
          <w:lang w:val="ru-RU"/>
        </w:rPr>
        <w:t>РЕКОНСТРУКЦИЈА КОТЛАРНИЦЕ</w:t>
      </w:r>
    </w:p>
    <w:p w:rsidR="006E3CF5" w:rsidRDefault="006E3CF5" w:rsidP="006E3CF5">
      <w:pPr>
        <w:autoSpaceDE w:val="0"/>
        <w:autoSpaceDN w:val="0"/>
        <w:adjustRightInd w:val="0"/>
        <w:spacing w:after="0" w:line="240" w:lineRule="auto"/>
        <w:jc w:val="center"/>
        <w:rPr>
          <w:rFonts w:ascii="Times New Roman" w:eastAsia="Times New Roman" w:hAnsi="Times New Roman"/>
          <w:b/>
          <w:sz w:val="20"/>
          <w:szCs w:val="20"/>
          <w:lang w:val="ru-RU"/>
        </w:rPr>
      </w:pPr>
    </w:p>
    <w:p w:rsidR="002E1996" w:rsidRPr="0075220F" w:rsidRDefault="004553D7" w:rsidP="004553D7">
      <w:pPr>
        <w:autoSpaceDE w:val="0"/>
        <w:autoSpaceDN w:val="0"/>
        <w:adjustRightInd w:val="0"/>
        <w:spacing w:after="0" w:line="240" w:lineRule="auto"/>
        <w:jc w:val="both"/>
        <w:rPr>
          <w:rFonts w:ascii="Times New Roman" w:eastAsia="Times New Roman" w:hAnsi="Times New Roman"/>
          <w:sz w:val="20"/>
          <w:szCs w:val="20"/>
          <w:lang w:val="sr-Cyrl-CS"/>
        </w:rPr>
      </w:pPr>
      <w:r w:rsidRPr="0075220F">
        <w:rPr>
          <w:rFonts w:ascii="Times New Roman" w:eastAsia="Times New Roman" w:hAnsi="Times New Roman"/>
          <w:b/>
          <w:sz w:val="20"/>
          <w:szCs w:val="20"/>
          <w:lang w:val="ru-RU"/>
        </w:rPr>
        <w:t>за потребе</w:t>
      </w:r>
      <w:r w:rsidR="0075220F" w:rsidRPr="0075220F">
        <w:rPr>
          <w:rFonts w:ascii="Times New Roman" w:eastAsia="Times New Roman" w:hAnsi="Times New Roman"/>
          <w:b/>
          <w:sz w:val="20"/>
          <w:szCs w:val="20"/>
          <w:lang w:val="ru-RU"/>
        </w:rPr>
        <w:t xml:space="preserve"> </w:t>
      </w:r>
      <w:r w:rsidRPr="0075220F">
        <w:rPr>
          <w:rFonts w:ascii="Times New Roman" w:eastAsia="Times New Roman" w:hAnsi="Times New Roman"/>
          <w:b/>
          <w:sz w:val="20"/>
          <w:szCs w:val="20"/>
          <w:lang w:val="ru-RU"/>
        </w:rPr>
        <w:t>Дома за душевно оболела лица «Чуруг»»</w:t>
      </w:r>
      <w:r w:rsidR="002E1996" w:rsidRPr="0075220F">
        <w:rPr>
          <w:rFonts w:ascii="Times New Roman" w:eastAsia="Times New Roman" w:hAnsi="Times New Roman"/>
          <w:sz w:val="20"/>
          <w:szCs w:val="20"/>
          <w:lang w:val="sr-Cyrl-CS"/>
        </w:rPr>
        <w:t xml:space="preserve">“, редни број ЈН </w:t>
      </w:r>
      <w:r w:rsidR="00651C08">
        <w:rPr>
          <w:rFonts w:ascii="Times New Roman" w:eastAsia="Times New Roman" w:hAnsi="Times New Roman"/>
          <w:sz w:val="20"/>
          <w:szCs w:val="20"/>
          <w:lang w:val="sr-Cyrl-CS"/>
        </w:rPr>
        <w:t>7</w:t>
      </w:r>
      <w:r w:rsidRPr="0075220F">
        <w:rPr>
          <w:rFonts w:ascii="Times New Roman" w:eastAsia="Times New Roman" w:hAnsi="Times New Roman"/>
          <w:sz w:val="20"/>
          <w:szCs w:val="20"/>
          <w:lang w:val="sr-Cyrl-CS"/>
        </w:rPr>
        <w:t>/</w:t>
      </w:r>
      <w:r w:rsidR="002E1996" w:rsidRPr="0075220F">
        <w:rPr>
          <w:rFonts w:ascii="Times New Roman" w:eastAsia="Times New Roman" w:hAnsi="Times New Roman"/>
          <w:sz w:val="20"/>
          <w:szCs w:val="20"/>
          <w:lang w:val="sr-Cyrl-CS"/>
        </w:rPr>
        <w:t>1</w:t>
      </w:r>
      <w:r w:rsidR="006E3CF5">
        <w:rPr>
          <w:rFonts w:ascii="Times New Roman" w:eastAsia="Times New Roman" w:hAnsi="Times New Roman"/>
          <w:sz w:val="20"/>
          <w:szCs w:val="20"/>
          <w:lang w:val="sr-Cyrl-CS"/>
        </w:rPr>
        <w:t>9</w:t>
      </w:r>
      <w:r w:rsidR="002E1996" w:rsidRPr="0075220F">
        <w:rPr>
          <w:rFonts w:ascii="Times New Roman" w:eastAsia="Times New Roman" w:hAnsi="Times New Roman"/>
          <w:sz w:val="20"/>
          <w:szCs w:val="20"/>
          <w:lang w:val="sr-Cyrl-CS"/>
        </w:rPr>
        <w:t xml:space="preserve">, јнмв број </w:t>
      </w:r>
      <w:r w:rsidR="00651C08">
        <w:rPr>
          <w:rFonts w:ascii="Times New Roman" w:eastAsia="Times New Roman" w:hAnsi="Times New Roman"/>
          <w:sz w:val="20"/>
          <w:szCs w:val="20"/>
          <w:lang w:val="sr-Cyrl-CS"/>
        </w:rPr>
        <w:t>6</w:t>
      </w:r>
    </w:p>
    <w:p w:rsidR="00C54809" w:rsidRPr="0075220F" w:rsidRDefault="00C54809" w:rsidP="001825FB">
      <w:pPr>
        <w:spacing w:after="0" w:line="240" w:lineRule="auto"/>
        <w:jc w:val="both"/>
        <w:rPr>
          <w:rFonts w:ascii="Times New Roman" w:eastAsia="Times New Roman" w:hAnsi="Times New Roman"/>
          <w:b/>
          <w:sz w:val="20"/>
          <w:szCs w:val="20"/>
          <w:lang w:val="sr-Cyrl-CS"/>
        </w:rPr>
      </w:pPr>
      <w:r w:rsidRPr="0075220F">
        <w:rPr>
          <w:rFonts w:ascii="Times New Roman" w:eastAsia="Times New Roman" w:hAnsi="Times New Roman"/>
          <w:b/>
          <w:sz w:val="20"/>
          <w:szCs w:val="20"/>
          <w:lang w:val="sr-Cyrl-CS"/>
        </w:rPr>
        <w:t>јавна набавка мале вредности</w:t>
      </w:r>
      <w:r w:rsidR="001825FB">
        <w:rPr>
          <w:rFonts w:ascii="Times New Roman" w:eastAsia="Times New Roman" w:hAnsi="Times New Roman"/>
          <w:b/>
          <w:sz w:val="20"/>
          <w:szCs w:val="20"/>
          <w:lang w:val="sr-Cyrl-CS"/>
        </w:rPr>
        <w:t xml:space="preserve"> није</w:t>
      </w:r>
      <w:r w:rsidRPr="0075220F">
        <w:rPr>
          <w:rFonts w:ascii="Times New Roman" w:eastAsia="Times New Roman" w:hAnsi="Times New Roman"/>
          <w:b/>
          <w:sz w:val="20"/>
          <w:szCs w:val="20"/>
          <w:lang w:val="sr-Cyrl-CS"/>
        </w:rPr>
        <w:t xml:space="preserve"> </w:t>
      </w:r>
      <w:r w:rsidR="006A1BBA" w:rsidRPr="0075220F">
        <w:rPr>
          <w:rFonts w:ascii="Times New Roman" w:eastAsia="Times New Roman" w:hAnsi="Times New Roman"/>
          <w:b/>
          <w:sz w:val="20"/>
          <w:szCs w:val="20"/>
          <w:lang w:val="sr-Cyrl-CS"/>
        </w:rPr>
        <w:t>обликована по партијама</w:t>
      </w:r>
    </w:p>
    <w:p w:rsidR="0075220F" w:rsidRDefault="0075220F" w:rsidP="00C54809">
      <w:pPr>
        <w:spacing w:after="0" w:line="240" w:lineRule="auto"/>
        <w:rPr>
          <w:rFonts w:ascii="Times New Roman" w:eastAsia="Times New Roman" w:hAnsi="Times New Roman"/>
          <w:b/>
          <w:sz w:val="20"/>
          <w:szCs w:val="20"/>
          <w:lang w:val="sr-Cyrl-CS"/>
        </w:rPr>
      </w:pPr>
    </w:p>
    <w:p w:rsidR="00C54809" w:rsidRPr="0075220F" w:rsidRDefault="00C54809" w:rsidP="00C54809">
      <w:pPr>
        <w:spacing w:after="0" w:line="240" w:lineRule="auto"/>
        <w:rPr>
          <w:rFonts w:ascii="Times New Roman" w:eastAsia="Times New Roman" w:hAnsi="Times New Roman"/>
          <w:b/>
          <w:sz w:val="20"/>
          <w:szCs w:val="20"/>
          <w:lang w:val="sr-Latn-CS"/>
        </w:rPr>
      </w:pPr>
      <w:r w:rsidRPr="0075220F">
        <w:rPr>
          <w:rFonts w:ascii="Times New Roman" w:eastAsia="Times New Roman" w:hAnsi="Times New Roman"/>
          <w:b/>
          <w:sz w:val="20"/>
          <w:szCs w:val="20"/>
          <w:lang w:val="sr-Cyrl-CS"/>
        </w:rPr>
        <w:t xml:space="preserve">Бр. набавке  : </w:t>
      </w:r>
      <w:r w:rsidR="003A4F11" w:rsidRPr="0075220F">
        <w:rPr>
          <w:rFonts w:ascii="Times New Roman" w:eastAsia="Times New Roman" w:hAnsi="Times New Roman"/>
          <w:b/>
          <w:sz w:val="20"/>
          <w:szCs w:val="20"/>
          <w:lang w:val="sr-Cyrl-CS"/>
        </w:rPr>
        <w:t xml:space="preserve">ЈН </w:t>
      </w:r>
      <w:r w:rsidR="00651C08">
        <w:rPr>
          <w:rFonts w:ascii="Times New Roman" w:eastAsia="Times New Roman" w:hAnsi="Times New Roman"/>
          <w:b/>
          <w:sz w:val="20"/>
          <w:szCs w:val="20"/>
          <w:lang w:val="sr-Cyrl-CS"/>
        </w:rPr>
        <w:t>7</w:t>
      </w:r>
      <w:r w:rsidR="00630C8E" w:rsidRPr="0075220F">
        <w:rPr>
          <w:rFonts w:ascii="Times New Roman" w:eastAsia="Times New Roman" w:hAnsi="Times New Roman"/>
          <w:b/>
          <w:sz w:val="20"/>
          <w:szCs w:val="20"/>
          <w:lang w:val="sr-Cyrl-CS"/>
        </w:rPr>
        <w:t>/201</w:t>
      </w:r>
      <w:r w:rsidR="006E3CF5">
        <w:rPr>
          <w:rFonts w:ascii="Times New Roman" w:eastAsia="Times New Roman" w:hAnsi="Times New Roman"/>
          <w:b/>
          <w:sz w:val="20"/>
          <w:szCs w:val="20"/>
          <w:lang w:val="sr-Cyrl-CS"/>
        </w:rPr>
        <w:t>9</w:t>
      </w:r>
      <w:r w:rsidR="003A4F11" w:rsidRPr="0075220F">
        <w:rPr>
          <w:rFonts w:ascii="Times New Roman" w:eastAsia="Times New Roman" w:hAnsi="Times New Roman"/>
          <w:b/>
          <w:sz w:val="20"/>
          <w:szCs w:val="20"/>
          <w:lang w:val="sr-Cyrl-CS"/>
        </w:rPr>
        <w:t xml:space="preserve"> ЈНМВ </w:t>
      </w:r>
      <w:r w:rsidR="00651C08">
        <w:rPr>
          <w:rFonts w:ascii="Times New Roman" w:eastAsia="Times New Roman" w:hAnsi="Times New Roman"/>
          <w:b/>
          <w:sz w:val="20"/>
          <w:szCs w:val="20"/>
          <w:lang w:val="sr-Cyrl-CS"/>
        </w:rPr>
        <w:t>6</w:t>
      </w:r>
      <w:r w:rsidR="003A4F11" w:rsidRPr="0075220F">
        <w:rPr>
          <w:rFonts w:ascii="Times New Roman" w:eastAsia="Times New Roman" w:hAnsi="Times New Roman"/>
          <w:b/>
          <w:sz w:val="20"/>
          <w:szCs w:val="20"/>
          <w:lang w:val="sr-Cyrl-CS"/>
        </w:rPr>
        <w:t>/201</w:t>
      </w:r>
      <w:r w:rsidR="006E3CF5">
        <w:rPr>
          <w:rFonts w:ascii="Times New Roman" w:eastAsia="Times New Roman" w:hAnsi="Times New Roman"/>
          <w:b/>
          <w:sz w:val="20"/>
          <w:szCs w:val="20"/>
          <w:lang w:val="sr-Cyrl-CS"/>
        </w:rPr>
        <w:t>9</w:t>
      </w:r>
    </w:p>
    <w:p w:rsidR="00B706C2" w:rsidRPr="006E3CF5" w:rsidRDefault="00B706C2" w:rsidP="00C54809">
      <w:pPr>
        <w:spacing w:after="0" w:line="240" w:lineRule="auto"/>
        <w:rPr>
          <w:rFonts w:ascii="Times New Roman" w:eastAsia="Times New Roman" w:hAnsi="Times New Roman"/>
          <w:b/>
          <w:color w:val="FF0000"/>
          <w:sz w:val="20"/>
          <w:szCs w:val="20"/>
          <w:lang w:val="sr-Latn-CS"/>
        </w:rPr>
      </w:pPr>
    </w:p>
    <w:p w:rsidR="00904673" w:rsidRPr="00C97FCB" w:rsidRDefault="00904673" w:rsidP="00904673">
      <w:pPr>
        <w:spacing w:after="0" w:line="240" w:lineRule="auto"/>
        <w:jc w:val="both"/>
        <w:rPr>
          <w:rFonts w:ascii="Times New Roman" w:eastAsia="Times New Roman" w:hAnsi="Times New Roman"/>
          <w:b/>
          <w:sz w:val="20"/>
          <w:szCs w:val="20"/>
          <w:u w:val="single"/>
          <w:lang w:val="ru-RU"/>
        </w:rPr>
      </w:pPr>
      <w:r w:rsidRPr="00C97FCB">
        <w:rPr>
          <w:rFonts w:ascii="Times New Roman" w:eastAsia="Times New Roman" w:hAnsi="Times New Roman"/>
          <w:b/>
          <w:sz w:val="20"/>
          <w:szCs w:val="20"/>
          <w:u w:val="single"/>
          <w:lang w:val="ru-RU"/>
        </w:rPr>
        <w:t>Конкурсна документација садржи укупно 1/</w:t>
      </w:r>
      <w:r w:rsidR="004553D7" w:rsidRPr="00C97FCB">
        <w:rPr>
          <w:rFonts w:ascii="Times New Roman" w:eastAsia="Times New Roman" w:hAnsi="Times New Roman"/>
          <w:b/>
          <w:sz w:val="20"/>
          <w:szCs w:val="20"/>
          <w:u w:val="single"/>
          <w:lang w:val="ru-RU"/>
        </w:rPr>
        <w:t xml:space="preserve"> </w:t>
      </w:r>
      <w:r w:rsidR="00273BA7" w:rsidRPr="00C97FCB">
        <w:rPr>
          <w:rFonts w:ascii="Times New Roman" w:eastAsia="Times New Roman" w:hAnsi="Times New Roman"/>
          <w:b/>
          <w:sz w:val="20"/>
          <w:szCs w:val="20"/>
          <w:u w:val="single"/>
          <w:lang w:val="ru-RU"/>
        </w:rPr>
        <w:t>44</w:t>
      </w:r>
      <w:r w:rsidR="006A5A79" w:rsidRPr="00C97FCB">
        <w:rPr>
          <w:rFonts w:ascii="Times New Roman" w:eastAsia="Times New Roman" w:hAnsi="Times New Roman"/>
          <w:b/>
          <w:sz w:val="20"/>
          <w:szCs w:val="20"/>
          <w:u w:val="single"/>
          <w:lang w:val="ru-RU"/>
        </w:rPr>
        <w:t xml:space="preserve"> стран</w:t>
      </w:r>
      <w:r w:rsidR="00B73F0E" w:rsidRPr="00C97FCB">
        <w:rPr>
          <w:rFonts w:ascii="Times New Roman" w:eastAsia="Times New Roman" w:hAnsi="Times New Roman"/>
          <w:b/>
          <w:sz w:val="20"/>
          <w:szCs w:val="20"/>
          <w:u w:val="single"/>
          <w:lang w:val="ru-RU"/>
        </w:rPr>
        <w:t>а</w:t>
      </w:r>
      <w:r w:rsidRPr="00C97FCB">
        <w:rPr>
          <w:rFonts w:ascii="Times New Roman" w:eastAsia="Times New Roman" w:hAnsi="Times New Roman"/>
          <w:b/>
          <w:sz w:val="20"/>
          <w:szCs w:val="20"/>
          <w:u w:val="single"/>
          <w:lang w:val="ru-RU"/>
        </w:rPr>
        <w:t>.</w:t>
      </w:r>
    </w:p>
    <w:p w:rsidR="00B92C97" w:rsidRPr="00C97FCB" w:rsidRDefault="00B92C97" w:rsidP="00F21360">
      <w:pPr>
        <w:pStyle w:val="Default"/>
        <w:jc w:val="both"/>
        <w:rPr>
          <w:rFonts w:ascii="Times New Roman" w:hAnsi="Times New Roman" w:cs="Times New Roman"/>
          <w:color w:val="auto"/>
          <w:sz w:val="20"/>
          <w:szCs w:val="20"/>
        </w:rPr>
      </w:pPr>
    </w:p>
    <w:p w:rsidR="00903345" w:rsidRPr="00C97FCB" w:rsidRDefault="00903345" w:rsidP="00F21360">
      <w:pPr>
        <w:pStyle w:val="Default"/>
        <w:jc w:val="both"/>
        <w:rPr>
          <w:rFonts w:ascii="Times New Roman" w:hAnsi="Times New Roman" w:cs="Times New Roman"/>
          <w:color w:val="auto"/>
          <w:sz w:val="20"/>
          <w:szCs w:val="20"/>
          <w:lang w:val="sr-Cyrl-CS"/>
        </w:rPr>
      </w:pPr>
    </w:p>
    <w:p w:rsidR="00903345" w:rsidRDefault="00903345" w:rsidP="00F21360">
      <w:pPr>
        <w:pStyle w:val="Default"/>
        <w:jc w:val="both"/>
        <w:rPr>
          <w:rFonts w:ascii="Times New Roman" w:hAnsi="Times New Roman" w:cs="Times New Roman"/>
          <w:color w:val="auto"/>
          <w:sz w:val="20"/>
          <w:szCs w:val="20"/>
          <w:lang w:val="sr-Cyrl-CS"/>
        </w:rPr>
      </w:pPr>
    </w:p>
    <w:p w:rsidR="00903345" w:rsidRDefault="00903345" w:rsidP="00F21360">
      <w:pPr>
        <w:pStyle w:val="Default"/>
        <w:jc w:val="both"/>
        <w:rPr>
          <w:rFonts w:ascii="Times New Roman" w:hAnsi="Times New Roman" w:cs="Times New Roman"/>
          <w:color w:val="auto"/>
          <w:sz w:val="20"/>
          <w:szCs w:val="20"/>
          <w:lang w:val="sr-Cyrl-CS"/>
        </w:rPr>
      </w:pPr>
    </w:p>
    <w:p w:rsidR="00903345" w:rsidRDefault="00903345" w:rsidP="00F21360">
      <w:pPr>
        <w:pStyle w:val="Default"/>
        <w:jc w:val="both"/>
        <w:rPr>
          <w:rFonts w:ascii="Times New Roman" w:hAnsi="Times New Roman" w:cs="Times New Roman"/>
          <w:color w:val="auto"/>
          <w:sz w:val="20"/>
          <w:szCs w:val="20"/>
          <w:lang w:val="sr-Cyrl-CS"/>
        </w:rPr>
      </w:pPr>
    </w:p>
    <w:p w:rsidR="00903345" w:rsidRDefault="00903345" w:rsidP="00F21360">
      <w:pPr>
        <w:pStyle w:val="Default"/>
        <w:jc w:val="both"/>
        <w:rPr>
          <w:rFonts w:ascii="Times New Roman" w:hAnsi="Times New Roman" w:cs="Times New Roman"/>
          <w:color w:val="auto"/>
          <w:sz w:val="20"/>
          <w:szCs w:val="20"/>
          <w:lang w:val="sr-Cyrl-CS"/>
        </w:rPr>
      </w:pPr>
    </w:p>
    <w:p w:rsidR="00903345" w:rsidRDefault="00903345" w:rsidP="00F21360">
      <w:pPr>
        <w:pStyle w:val="Default"/>
        <w:jc w:val="both"/>
        <w:rPr>
          <w:rFonts w:ascii="Times New Roman" w:hAnsi="Times New Roman" w:cs="Times New Roman"/>
          <w:color w:val="auto"/>
          <w:sz w:val="20"/>
          <w:szCs w:val="20"/>
          <w:lang w:val="sr-Cyrl-CS"/>
        </w:rPr>
      </w:pPr>
    </w:p>
    <w:p w:rsidR="00273BA7" w:rsidRDefault="00273BA7" w:rsidP="00F21360">
      <w:pPr>
        <w:pStyle w:val="Default"/>
        <w:jc w:val="both"/>
        <w:rPr>
          <w:rFonts w:ascii="Times New Roman" w:hAnsi="Times New Roman" w:cs="Times New Roman"/>
          <w:color w:val="auto"/>
          <w:sz w:val="20"/>
          <w:szCs w:val="20"/>
          <w:lang w:val="sr-Cyrl-CS"/>
        </w:rPr>
      </w:pPr>
    </w:p>
    <w:p w:rsidR="00273BA7" w:rsidRDefault="00273BA7" w:rsidP="00F21360">
      <w:pPr>
        <w:pStyle w:val="Default"/>
        <w:jc w:val="both"/>
        <w:rPr>
          <w:rFonts w:ascii="Times New Roman" w:hAnsi="Times New Roman" w:cs="Times New Roman"/>
          <w:color w:val="auto"/>
          <w:sz w:val="20"/>
          <w:szCs w:val="20"/>
          <w:lang w:val="sr-Cyrl-CS"/>
        </w:rPr>
      </w:pPr>
    </w:p>
    <w:p w:rsidR="00273BA7" w:rsidRDefault="00273BA7" w:rsidP="00F21360">
      <w:pPr>
        <w:pStyle w:val="Default"/>
        <w:jc w:val="both"/>
        <w:rPr>
          <w:rFonts w:ascii="Times New Roman" w:hAnsi="Times New Roman" w:cs="Times New Roman"/>
          <w:color w:val="auto"/>
          <w:sz w:val="20"/>
          <w:szCs w:val="20"/>
          <w:lang w:val="sr-Cyrl-CS"/>
        </w:rPr>
      </w:pPr>
    </w:p>
    <w:p w:rsidR="00273BA7" w:rsidRDefault="00273BA7" w:rsidP="00F21360">
      <w:pPr>
        <w:pStyle w:val="Default"/>
        <w:jc w:val="both"/>
        <w:rPr>
          <w:rFonts w:ascii="Times New Roman" w:hAnsi="Times New Roman" w:cs="Times New Roman"/>
          <w:color w:val="auto"/>
          <w:sz w:val="20"/>
          <w:szCs w:val="20"/>
          <w:lang w:val="sr-Cyrl-CS"/>
        </w:rPr>
      </w:pPr>
    </w:p>
    <w:p w:rsidR="00903345" w:rsidRDefault="00903345" w:rsidP="00F21360">
      <w:pPr>
        <w:pStyle w:val="Default"/>
        <w:jc w:val="both"/>
        <w:rPr>
          <w:rFonts w:ascii="Times New Roman" w:hAnsi="Times New Roman" w:cs="Times New Roman"/>
          <w:color w:val="auto"/>
          <w:sz w:val="20"/>
          <w:szCs w:val="20"/>
          <w:lang w:val="sr-Cyrl-CS"/>
        </w:rPr>
      </w:pPr>
    </w:p>
    <w:p w:rsidR="00903345" w:rsidRDefault="00903345" w:rsidP="00F21360">
      <w:pPr>
        <w:pStyle w:val="Default"/>
        <w:jc w:val="both"/>
        <w:rPr>
          <w:rFonts w:ascii="Times New Roman" w:hAnsi="Times New Roman" w:cs="Times New Roman"/>
          <w:color w:val="auto"/>
          <w:sz w:val="20"/>
          <w:szCs w:val="20"/>
          <w:lang w:val="sr-Cyrl-CS"/>
        </w:rPr>
      </w:pPr>
    </w:p>
    <w:p w:rsidR="00903345" w:rsidRDefault="00903345" w:rsidP="00F21360">
      <w:pPr>
        <w:pStyle w:val="Default"/>
        <w:jc w:val="both"/>
        <w:rPr>
          <w:rFonts w:ascii="Times New Roman" w:hAnsi="Times New Roman" w:cs="Times New Roman"/>
          <w:color w:val="auto"/>
          <w:sz w:val="20"/>
          <w:szCs w:val="20"/>
          <w:lang w:val="sr-Cyrl-CS"/>
        </w:rPr>
      </w:pPr>
    </w:p>
    <w:p w:rsidR="00903345" w:rsidRDefault="00903345" w:rsidP="00F21360">
      <w:pPr>
        <w:pStyle w:val="Default"/>
        <w:jc w:val="both"/>
        <w:rPr>
          <w:rFonts w:ascii="Times New Roman" w:hAnsi="Times New Roman" w:cs="Times New Roman"/>
          <w:color w:val="auto"/>
          <w:sz w:val="20"/>
          <w:szCs w:val="20"/>
          <w:lang w:val="sr-Cyrl-CS"/>
        </w:rPr>
      </w:pPr>
    </w:p>
    <w:p w:rsidR="00903345" w:rsidRDefault="00903345" w:rsidP="00F21360">
      <w:pPr>
        <w:pStyle w:val="Default"/>
        <w:jc w:val="both"/>
        <w:rPr>
          <w:rFonts w:ascii="Times New Roman" w:hAnsi="Times New Roman" w:cs="Times New Roman"/>
          <w:color w:val="auto"/>
          <w:sz w:val="20"/>
          <w:szCs w:val="20"/>
          <w:lang w:val="sr-Cyrl-CS"/>
        </w:rPr>
      </w:pPr>
    </w:p>
    <w:p w:rsidR="00903345" w:rsidRDefault="00903345" w:rsidP="00F21360">
      <w:pPr>
        <w:pStyle w:val="Default"/>
        <w:jc w:val="both"/>
        <w:rPr>
          <w:rFonts w:ascii="Times New Roman" w:hAnsi="Times New Roman" w:cs="Times New Roman"/>
          <w:color w:val="auto"/>
          <w:sz w:val="20"/>
          <w:szCs w:val="20"/>
          <w:lang w:val="sr-Cyrl-CS"/>
        </w:rPr>
      </w:pPr>
    </w:p>
    <w:p w:rsidR="00903345" w:rsidRDefault="00903345" w:rsidP="00F21360">
      <w:pPr>
        <w:pStyle w:val="Default"/>
        <w:jc w:val="both"/>
        <w:rPr>
          <w:rFonts w:ascii="Times New Roman" w:hAnsi="Times New Roman" w:cs="Times New Roman"/>
          <w:color w:val="auto"/>
          <w:sz w:val="20"/>
          <w:szCs w:val="20"/>
          <w:lang w:val="sr-Cyrl-CS"/>
        </w:rPr>
      </w:pPr>
    </w:p>
    <w:p w:rsidR="00903345" w:rsidRDefault="00903345" w:rsidP="00F21360">
      <w:pPr>
        <w:pStyle w:val="Default"/>
        <w:jc w:val="both"/>
        <w:rPr>
          <w:rFonts w:ascii="Times New Roman" w:hAnsi="Times New Roman" w:cs="Times New Roman"/>
          <w:color w:val="auto"/>
          <w:sz w:val="20"/>
          <w:szCs w:val="20"/>
          <w:lang w:val="sr-Cyrl-CS"/>
        </w:rPr>
      </w:pPr>
    </w:p>
    <w:p w:rsidR="00903345" w:rsidRDefault="00903345" w:rsidP="00F21360">
      <w:pPr>
        <w:pStyle w:val="Default"/>
        <w:jc w:val="both"/>
        <w:rPr>
          <w:rFonts w:ascii="Times New Roman" w:hAnsi="Times New Roman" w:cs="Times New Roman"/>
          <w:color w:val="auto"/>
          <w:sz w:val="20"/>
          <w:szCs w:val="20"/>
          <w:lang w:val="sr-Cyrl-CS"/>
        </w:rPr>
      </w:pPr>
    </w:p>
    <w:p w:rsidR="00903345" w:rsidRDefault="00903345" w:rsidP="00F21360">
      <w:pPr>
        <w:pStyle w:val="Default"/>
        <w:jc w:val="both"/>
        <w:rPr>
          <w:rFonts w:ascii="Times New Roman" w:hAnsi="Times New Roman" w:cs="Times New Roman"/>
          <w:color w:val="auto"/>
          <w:sz w:val="20"/>
          <w:szCs w:val="20"/>
          <w:lang w:val="sr-Cyrl-CS"/>
        </w:rPr>
      </w:pPr>
    </w:p>
    <w:p w:rsidR="00903345" w:rsidRDefault="00903345" w:rsidP="00F21360">
      <w:pPr>
        <w:pStyle w:val="Default"/>
        <w:jc w:val="both"/>
        <w:rPr>
          <w:rFonts w:ascii="Times New Roman" w:hAnsi="Times New Roman" w:cs="Times New Roman"/>
          <w:color w:val="auto"/>
          <w:sz w:val="20"/>
          <w:szCs w:val="20"/>
          <w:lang w:val="sr-Cyrl-CS"/>
        </w:rPr>
      </w:pPr>
    </w:p>
    <w:p w:rsidR="00903345" w:rsidRDefault="00903345" w:rsidP="00F21360">
      <w:pPr>
        <w:pStyle w:val="Default"/>
        <w:jc w:val="both"/>
        <w:rPr>
          <w:rFonts w:ascii="Times New Roman" w:hAnsi="Times New Roman" w:cs="Times New Roman"/>
          <w:color w:val="auto"/>
          <w:sz w:val="20"/>
          <w:szCs w:val="20"/>
        </w:rPr>
      </w:pPr>
    </w:p>
    <w:p w:rsidR="00AC04A3" w:rsidRDefault="00AC04A3" w:rsidP="00F21360">
      <w:pPr>
        <w:pStyle w:val="Default"/>
        <w:jc w:val="both"/>
        <w:rPr>
          <w:rFonts w:ascii="Times New Roman" w:hAnsi="Times New Roman" w:cs="Times New Roman"/>
          <w:color w:val="auto"/>
          <w:sz w:val="20"/>
          <w:szCs w:val="20"/>
          <w:lang w:val="sr-Cyrl-CS"/>
        </w:rPr>
      </w:pPr>
    </w:p>
    <w:p w:rsidR="006148B9" w:rsidRDefault="006148B9" w:rsidP="00F21360">
      <w:pPr>
        <w:pStyle w:val="Default"/>
        <w:jc w:val="both"/>
        <w:rPr>
          <w:rFonts w:ascii="Times New Roman" w:hAnsi="Times New Roman" w:cs="Times New Roman"/>
          <w:color w:val="auto"/>
          <w:sz w:val="20"/>
          <w:szCs w:val="20"/>
          <w:lang w:val="sr-Cyrl-CS"/>
        </w:rPr>
      </w:pPr>
    </w:p>
    <w:p w:rsidR="004553D7" w:rsidRPr="004553D7" w:rsidRDefault="004553D7" w:rsidP="00F21360">
      <w:pPr>
        <w:pStyle w:val="Default"/>
        <w:jc w:val="both"/>
        <w:rPr>
          <w:rFonts w:ascii="Times New Roman" w:hAnsi="Times New Roman" w:cs="Times New Roman"/>
          <w:color w:val="auto"/>
          <w:sz w:val="20"/>
          <w:szCs w:val="20"/>
          <w:lang w:val="sr-Cyrl-CS"/>
        </w:rPr>
      </w:pPr>
    </w:p>
    <w:p w:rsidR="00755149" w:rsidRPr="004553D7" w:rsidRDefault="00755149" w:rsidP="00F21360">
      <w:pPr>
        <w:pStyle w:val="Default"/>
        <w:jc w:val="both"/>
        <w:rPr>
          <w:rFonts w:ascii="Times New Roman" w:hAnsi="Times New Roman" w:cs="Times New Roman"/>
          <w:color w:val="auto"/>
          <w:sz w:val="20"/>
          <w:szCs w:val="20"/>
        </w:rPr>
      </w:pPr>
      <w:r w:rsidRPr="004553D7">
        <w:rPr>
          <w:rFonts w:ascii="Times New Roman" w:hAnsi="Times New Roman" w:cs="Times New Roman"/>
          <w:color w:val="auto"/>
          <w:sz w:val="20"/>
          <w:szCs w:val="20"/>
        </w:rPr>
        <w:lastRenderedPageBreak/>
        <w:t xml:space="preserve">Наоснову чл. 39. и 61. </w:t>
      </w:r>
      <w:r w:rsidR="00E051D1">
        <w:rPr>
          <w:rFonts w:ascii="Times New Roman" w:hAnsi="Times New Roman" w:cs="Times New Roman"/>
          <w:color w:val="auto"/>
          <w:sz w:val="20"/>
          <w:szCs w:val="20"/>
          <w:lang w:val="sr-Cyrl-CS"/>
        </w:rPr>
        <w:t>и</w:t>
      </w:r>
      <w:r w:rsidR="009B3E6F">
        <w:rPr>
          <w:rFonts w:ascii="Times New Roman" w:hAnsi="Times New Roman" w:cs="Times New Roman"/>
          <w:color w:val="auto"/>
          <w:sz w:val="20"/>
          <w:szCs w:val="20"/>
          <w:lang w:val="sr-Cyrl-CS"/>
        </w:rPr>
        <w:t xml:space="preserve"> 62.</w:t>
      </w:r>
      <w:r w:rsidRPr="004553D7">
        <w:rPr>
          <w:rFonts w:ascii="Times New Roman" w:hAnsi="Times New Roman" w:cs="Times New Roman"/>
          <w:color w:val="auto"/>
          <w:sz w:val="20"/>
          <w:szCs w:val="20"/>
        </w:rPr>
        <w:t xml:space="preserve">Закона о јавним набавкама („Сл. гласник РС” бр. 124/2012, </w:t>
      </w:r>
      <w:r w:rsidR="003A4F11" w:rsidRPr="004553D7">
        <w:rPr>
          <w:rFonts w:ascii="Times New Roman" w:hAnsi="Times New Roman" w:cs="Times New Roman"/>
          <w:color w:val="auto"/>
          <w:sz w:val="20"/>
          <w:szCs w:val="20"/>
          <w:lang w:val="sr-Cyrl-CS"/>
        </w:rPr>
        <w:t xml:space="preserve">14/2015 и 68/2015, </w:t>
      </w:r>
      <w:r w:rsidRPr="004553D7">
        <w:rPr>
          <w:rFonts w:ascii="Times New Roman" w:hAnsi="Times New Roman" w:cs="Times New Roman"/>
          <w:color w:val="auto"/>
          <w:sz w:val="20"/>
          <w:szCs w:val="20"/>
        </w:rPr>
        <w:t xml:space="preserve">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B52475" w:rsidRPr="004553D7">
        <w:rPr>
          <w:rFonts w:ascii="Times New Roman" w:hAnsi="Times New Roman" w:cs="Times New Roman"/>
          <w:color w:val="auto"/>
          <w:sz w:val="20"/>
          <w:szCs w:val="20"/>
          <w:lang w:val="sr-Cyrl-CS"/>
        </w:rPr>
        <w:t>86</w:t>
      </w:r>
      <w:r w:rsidRPr="004553D7">
        <w:rPr>
          <w:rFonts w:ascii="Times New Roman" w:hAnsi="Times New Roman" w:cs="Times New Roman"/>
          <w:color w:val="auto"/>
          <w:sz w:val="20"/>
          <w:szCs w:val="20"/>
        </w:rPr>
        <w:t>/201</w:t>
      </w:r>
      <w:r w:rsidR="00B52475" w:rsidRPr="004553D7">
        <w:rPr>
          <w:rFonts w:ascii="Times New Roman" w:hAnsi="Times New Roman" w:cs="Times New Roman"/>
          <w:color w:val="auto"/>
          <w:sz w:val="20"/>
          <w:szCs w:val="20"/>
          <w:lang w:val="sr-Cyrl-CS"/>
        </w:rPr>
        <w:t>5</w:t>
      </w:r>
      <w:r w:rsidRPr="004553D7">
        <w:rPr>
          <w:rFonts w:ascii="Times New Roman" w:hAnsi="Times New Roman" w:cs="Times New Roman"/>
          <w:color w:val="auto"/>
          <w:sz w:val="20"/>
          <w:szCs w:val="20"/>
        </w:rPr>
        <w:t>), Одлуке о покрета</w:t>
      </w:r>
      <w:r w:rsidR="00E158D8" w:rsidRPr="004553D7">
        <w:rPr>
          <w:rFonts w:ascii="Times New Roman" w:hAnsi="Times New Roman" w:cs="Times New Roman"/>
          <w:color w:val="auto"/>
          <w:sz w:val="20"/>
          <w:szCs w:val="20"/>
        </w:rPr>
        <w:t>њу поступка јавне набавке број</w:t>
      </w:r>
      <w:r w:rsidR="00B715CF" w:rsidRPr="004553D7">
        <w:rPr>
          <w:rFonts w:ascii="Times New Roman" w:hAnsi="Times New Roman" w:cs="Times New Roman"/>
          <w:color w:val="auto"/>
          <w:sz w:val="20"/>
          <w:szCs w:val="20"/>
        </w:rPr>
        <w:t xml:space="preserve"> </w:t>
      </w:r>
      <w:r w:rsidR="003A4F11" w:rsidRPr="004553D7">
        <w:rPr>
          <w:rFonts w:ascii="Times New Roman" w:eastAsia="Times New Roman" w:hAnsi="Times New Roman" w:cs="Times New Roman"/>
          <w:b/>
          <w:color w:val="auto"/>
          <w:sz w:val="20"/>
          <w:szCs w:val="20"/>
          <w:lang w:val="sr-Cyrl-CS"/>
        </w:rPr>
        <w:t xml:space="preserve">ЈН </w:t>
      </w:r>
      <w:r w:rsidR="00FD44F8">
        <w:rPr>
          <w:rFonts w:ascii="Times New Roman" w:eastAsia="Times New Roman" w:hAnsi="Times New Roman" w:cs="Times New Roman"/>
          <w:b/>
          <w:color w:val="auto"/>
          <w:sz w:val="20"/>
          <w:szCs w:val="20"/>
          <w:lang w:val="sr-Cyrl-CS"/>
        </w:rPr>
        <w:t>7</w:t>
      </w:r>
      <w:r w:rsidR="003A4F11" w:rsidRPr="004553D7">
        <w:rPr>
          <w:rFonts w:ascii="Times New Roman" w:eastAsia="Times New Roman" w:hAnsi="Times New Roman" w:cs="Times New Roman"/>
          <w:b/>
          <w:color w:val="auto"/>
          <w:sz w:val="20"/>
          <w:szCs w:val="20"/>
          <w:lang w:val="sr-Cyrl-CS"/>
        </w:rPr>
        <w:t>/201</w:t>
      </w:r>
      <w:r w:rsidR="00F36F26">
        <w:rPr>
          <w:rFonts w:ascii="Times New Roman" w:eastAsia="Times New Roman" w:hAnsi="Times New Roman" w:cs="Times New Roman"/>
          <w:b/>
          <w:color w:val="auto"/>
          <w:sz w:val="20"/>
          <w:szCs w:val="20"/>
          <w:lang w:val="sr-Cyrl-CS"/>
        </w:rPr>
        <w:t>9</w:t>
      </w:r>
      <w:r w:rsidR="003A4F11" w:rsidRPr="004553D7">
        <w:rPr>
          <w:rFonts w:ascii="Times New Roman" w:eastAsia="Times New Roman" w:hAnsi="Times New Roman" w:cs="Times New Roman"/>
          <w:b/>
          <w:color w:val="auto"/>
          <w:sz w:val="20"/>
          <w:szCs w:val="20"/>
          <w:lang w:val="sr-Cyrl-CS"/>
        </w:rPr>
        <w:t xml:space="preserve">, ЈНМВ </w:t>
      </w:r>
      <w:r w:rsidR="00FD44F8">
        <w:rPr>
          <w:rFonts w:ascii="Times New Roman" w:eastAsia="Times New Roman" w:hAnsi="Times New Roman" w:cs="Times New Roman"/>
          <w:b/>
          <w:color w:val="auto"/>
          <w:sz w:val="20"/>
          <w:szCs w:val="20"/>
          <w:lang w:val="sr-Cyrl-CS"/>
        </w:rPr>
        <w:t>6</w:t>
      </w:r>
      <w:r w:rsidR="003A4F11" w:rsidRPr="004553D7">
        <w:rPr>
          <w:rFonts w:ascii="Times New Roman" w:eastAsia="Times New Roman" w:hAnsi="Times New Roman" w:cs="Times New Roman"/>
          <w:b/>
          <w:color w:val="auto"/>
          <w:sz w:val="20"/>
          <w:szCs w:val="20"/>
          <w:lang w:val="sr-Cyrl-CS"/>
        </w:rPr>
        <w:t>/201</w:t>
      </w:r>
      <w:r w:rsidR="00F36F26">
        <w:rPr>
          <w:rFonts w:ascii="Times New Roman" w:eastAsia="Times New Roman" w:hAnsi="Times New Roman" w:cs="Times New Roman"/>
          <w:b/>
          <w:color w:val="auto"/>
          <w:sz w:val="20"/>
          <w:szCs w:val="20"/>
          <w:lang w:val="sr-Cyrl-CS"/>
        </w:rPr>
        <w:t>9</w:t>
      </w:r>
      <w:r w:rsidR="00E158D8" w:rsidRPr="004553D7">
        <w:rPr>
          <w:rFonts w:ascii="Times New Roman" w:hAnsi="Times New Roman" w:cs="Times New Roman"/>
          <w:color w:val="auto"/>
          <w:sz w:val="20"/>
          <w:szCs w:val="20"/>
          <w:lang w:val="sr-Cyrl-CS"/>
        </w:rPr>
        <w:t xml:space="preserve">, </w:t>
      </w:r>
      <w:r w:rsidR="003A4F11" w:rsidRPr="004553D7">
        <w:rPr>
          <w:rFonts w:ascii="Times New Roman" w:hAnsi="Times New Roman" w:cs="Times New Roman"/>
          <w:color w:val="auto"/>
          <w:sz w:val="20"/>
          <w:szCs w:val="20"/>
          <w:lang w:val="sr-Cyrl-CS"/>
        </w:rPr>
        <w:t xml:space="preserve">деловодни </w:t>
      </w:r>
      <w:r w:rsidR="00E158D8" w:rsidRPr="004553D7">
        <w:rPr>
          <w:rFonts w:ascii="Times New Roman" w:hAnsi="Times New Roman" w:cs="Times New Roman"/>
          <w:color w:val="auto"/>
          <w:sz w:val="20"/>
          <w:szCs w:val="20"/>
          <w:lang w:val="sr-Cyrl-CS"/>
        </w:rPr>
        <w:t xml:space="preserve">број </w:t>
      </w:r>
      <w:r w:rsidR="0052333C" w:rsidRPr="004553D7">
        <w:rPr>
          <w:rFonts w:ascii="Times New Roman" w:hAnsi="Times New Roman" w:cs="Times New Roman"/>
          <w:color w:val="auto"/>
          <w:sz w:val="20"/>
          <w:szCs w:val="20"/>
          <w:lang w:val="sr-Cyrl-CS"/>
        </w:rPr>
        <w:t>01-</w:t>
      </w:r>
      <w:r w:rsidR="009C1DC0">
        <w:rPr>
          <w:rFonts w:ascii="Times New Roman" w:hAnsi="Times New Roman" w:cs="Times New Roman"/>
          <w:color w:val="auto"/>
          <w:sz w:val="20"/>
          <w:szCs w:val="20"/>
          <w:lang w:val="sr-Cyrl-CS"/>
        </w:rPr>
        <w:t xml:space="preserve">             </w:t>
      </w:r>
      <w:r w:rsidR="00630C8E" w:rsidRPr="004553D7">
        <w:rPr>
          <w:rFonts w:ascii="Times New Roman" w:hAnsi="Times New Roman" w:cs="Times New Roman"/>
          <w:color w:val="auto"/>
          <w:sz w:val="20"/>
          <w:szCs w:val="20"/>
          <w:lang w:val="sr-Cyrl-CS"/>
        </w:rPr>
        <w:t>/201</w:t>
      </w:r>
      <w:r w:rsidR="00F36F26">
        <w:rPr>
          <w:rFonts w:ascii="Times New Roman" w:hAnsi="Times New Roman" w:cs="Times New Roman"/>
          <w:color w:val="auto"/>
          <w:sz w:val="20"/>
          <w:szCs w:val="20"/>
          <w:lang w:val="sr-Cyrl-CS"/>
        </w:rPr>
        <w:t>9</w:t>
      </w:r>
      <w:r w:rsidR="0013573A" w:rsidRPr="004553D7">
        <w:rPr>
          <w:rFonts w:ascii="Times New Roman" w:hAnsi="Times New Roman" w:cs="Times New Roman"/>
          <w:color w:val="auto"/>
          <w:sz w:val="20"/>
          <w:szCs w:val="20"/>
          <w:lang w:val="sr-Cyrl-CS"/>
        </w:rPr>
        <w:t xml:space="preserve"> </w:t>
      </w:r>
      <w:r w:rsidRPr="004553D7">
        <w:rPr>
          <w:rFonts w:ascii="Times New Roman" w:hAnsi="Times New Roman" w:cs="Times New Roman"/>
          <w:color w:val="auto"/>
          <w:sz w:val="20"/>
          <w:szCs w:val="20"/>
        </w:rPr>
        <w:t xml:space="preserve">и </w:t>
      </w:r>
      <w:r w:rsidRPr="004553D7">
        <w:rPr>
          <w:rFonts w:ascii="Times New Roman" w:hAnsi="Times New Roman" w:cs="Times New Roman"/>
          <w:iCs/>
          <w:color w:val="auto"/>
          <w:sz w:val="20"/>
          <w:szCs w:val="20"/>
        </w:rPr>
        <w:t>Решења о</w:t>
      </w:r>
      <w:r w:rsidR="0013573A" w:rsidRPr="004553D7">
        <w:rPr>
          <w:rFonts w:ascii="Times New Roman" w:hAnsi="Times New Roman" w:cs="Times New Roman"/>
          <w:iCs/>
          <w:color w:val="auto"/>
          <w:sz w:val="20"/>
          <w:szCs w:val="20"/>
          <w:lang w:val="sr-Cyrl-CS"/>
        </w:rPr>
        <w:t xml:space="preserve"> </w:t>
      </w:r>
      <w:r w:rsidRPr="004553D7">
        <w:rPr>
          <w:rFonts w:ascii="Times New Roman" w:hAnsi="Times New Roman" w:cs="Times New Roman"/>
          <w:color w:val="auto"/>
          <w:sz w:val="20"/>
          <w:szCs w:val="20"/>
        </w:rPr>
        <w:t>образовању комисије</w:t>
      </w:r>
      <w:r w:rsidR="0013573A" w:rsidRPr="004553D7">
        <w:rPr>
          <w:rFonts w:ascii="Times New Roman" w:hAnsi="Times New Roman" w:cs="Times New Roman"/>
          <w:color w:val="auto"/>
          <w:sz w:val="20"/>
          <w:szCs w:val="20"/>
          <w:lang w:val="sr-Cyrl-CS"/>
        </w:rPr>
        <w:t xml:space="preserve"> </w:t>
      </w:r>
      <w:r w:rsidR="00F21360" w:rsidRPr="004553D7">
        <w:rPr>
          <w:rFonts w:ascii="Times New Roman" w:hAnsi="Times New Roman" w:cs="Times New Roman"/>
          <w:color w:val="auto"/>
          <w:sz w:val="20"/>
          <w:szCs w:val="20"/>
        </w:rPr>
        <w:t>за јавну набавку</w:t>
      </w:r>
      <w:r w:rsidR="003A4F11" w:rsidRPr="004553D7">
        <w:rPr>
          <w:rFonts w:ascii="Times New Roman" w:eastAsia="Times New Roman" w:hAnsi="Times New Roman" w:cs="Times New Roman"/>
          <w:b/>
          <w:color w:val="auto"/>
          <w:sz w:val="20"/>
          <w:szCs w:val="20"/>
          <w:lang w:val="sr-Cyrl-CS"/>
        </w:rPr>
        <w:t xml:space="preserve"> ЈН </w:t>
      </w:r>
      <w:r w:rsidR="00FD44F8">
        <w:rPr>
          <w:rFonts w:ascii="Times New Roman" w:eastAsia="Times New Roman" w:hAnsi="Times New Roman" w:cs="Times New Roman"/>
          <w:b/>
          <w:color w:val="auto"/>
          <w:sz w:val="20"/>
          <w:szCs w:val="20"/>
          <w:lang w:val="sr-Cyrl-CS"/>
        </w:rPr>
        <w:t>7</w:t>
      </w:r>
      <w:r w:rsidR="003A4F11" w:rsidRPr="004553D7">
        <w:rPr>
          <w:rFonts w:ascii="Times New Roman" w:eastAsia="Times New Roman" w:hAnsi="Times New Roman" w:cs="Times New Roman"/>
          <w:b/>
          <w:color w:val="auto"/>
          <w:sz w:val="20"/>
          <w:szCs w:val="20"/>
          <w:lang w:val="sr-Cyrl-CS"/>
        </w:rPr>
        <w:t>/201</w:t>
      </w:r>
      <w:r w:rsidR="00F36F26">
        <w:rPr>
          <w:rFonts w:ascii="Times New Roman" w:eastAsia="Times New Roman" w:hAnsi="Times New Roman" w:cs="Times New Roman"/>
          <w:b/>
          <w:color w:val="auto"/>
          <w:sz w:val="20"/>
          <w:szCs w:val="20"/>
          <w:lang w:val="sr-Cyrl-CS"/>
        </w:rPr>
        <w:t>9</w:t>
      </w:r>
      <w:r w:rsidR="003A4F11" w:rsidRPr="004553D7">
        <w:rPr>
          <w:rFonts w:ascii="Times New Roman" w:eastAsia="Times New Roman" w:hAnsi="Times New Roman" w:cs="Times New Roman"/>
          <w:b/>
          <w:color w:val="auto"/>
          <w:sz w:val="20"/>
          <w:szCs w:val="20"/>
          <w:lang w:val="sr-Cyrl-CS"/>
        </w:rPr>
        <w:t xml:space="preserve">, ЈНМВ </w:t>
      </w:r>
      <w:r w:rsidR="00FD44F8">
        <w:rPr>
          <w:rFonts w:ascii="Times New Roman" w:eastAsia="Times New Roman" w:hAnsi="Times New Roman" w:cs="Times New Roman"/>
          <w:b/>
          <w:color w:val="auto"/>
          <w:sz w:val="20"/>
          <w:szCs w:val="20"/>
          <w:lang w:val="sr-Cyrl-CS"/>
        </w:rPr>
        <w:t>6</w:t>
      </w:r>
      <w:r w:rsidR="003A4F11" w:rsidRPr="004553D7">
        <w:rPr>
          <w:rFonts w:ascii="Times New Roman" w:eastAsia="Times New Roman" w:hAnsi="Times New Roman" w:cs="Times New Roman"/>
          <w:b/>
          <w:color w:val="auto"/>
          <w:sz w:val="20"/>
          <w:szCs w:val="20"/>
          <w:lang w:val="sr-Cyrl-CS"/>
        </w:rPr>
        <w:t>/201</w:t>
      </w:r>
      <w:r w:rsidR="00F36F26">
        <w:rPr>
          <w:rFonts w:ascii="Times New Roman" w:eastAsia="Times New Roman" w:hAnsi="Times New Roman" w:cs="Times New Roman"/>
          <w:b/>
          <w:color w:val="auto"/>
          <w:sz w:val="20"/>
          <w:szCs w:val="20"/>
          <w:lang w:val="sr-Cyrl-CS"/>
        </w:rPr>
        <w:t>9</w:t>
      </w:r>
      <w:r w:rsidR="00E158D8" w:rsidRPr="004553D7">
        <w:rPr>
          <w:rFonts w:ascii="Times New Roman" w:hAnsi="Times New Roman" w:cs="Times New Roman"/>
          <w:color w:val="auto"/>
          <w:sz w:val="20"/>
          <w:szCs w:val="20"/>
        </w:rPr>
        <w:t xml:space="preserve">, </w:t>
      </w:r>
      <w:r w:rsidR="000B0E9D" w:rsidRPr="004553D7">
        <w:rPr>
          <w:rFonts w:ascii="Times New Roman" w:hAnsi="Times New Roman" w:cs="Times New Roman"/>
          <w:color w:val="auto"/>
          <w:sz w:val="20"/>
          <w:szCs w:val="20"/>
          <w:lang w:val="sr-Cyrl-CS"/>
        </w:rPr>
        <w:t>дел</w:t>
      </w:r>
      <w:r w:rsidR="003A4F11" w:rsidRPr="004553D7">
        <w:rPr>
          <w:rFonts w:ascii="Times New Roman" w:hAnsi="Times New Roman" w:cs="Times New Roman"/>
          <w:color w:val="auto"/>
          <w:sz w:val="20"/>
          <w:szCs w:val="20"/>
          <w:lang w:val="sr-Cyrl-CS"/>
        </w:rPr>
        <w:t>оводни</w:t>
      </w:r>
      <w:r w:rsidR="004D5163" w:rsidRPr="004553D7">
        <w:rPr>
          <w:rFonts w:ascii="Times New Roman" w:hAnsi="Times New Roman" w:cs="Times New Roman"/>
          <w:color w:val="auto"/>
          <w:sz w:val="20"/>
          <w:szCs w:val="20"/>
          <w:lang w:val="sr-Latn-CS"/>
        </w:rPr>
        <w:t xml:space="preserve"> </w:t>
      </w:r>
      <w:r w:rsidR="005F28BB" w:rsidRPr="004553D7">
        <w:rPr>
          <w:rFonts w:ascii="Times New Roman" w:hAnsi="Times New Roman" w:cs="Times New Roman"/>
          <w:color w:val="auto"/>
          <w:sz w:val="20"/>
          <w:szCs w:val="20"/>
          <w:lang w:val="sr-Cyrl-CS"/>
        </w:rPr>
        <w:t xml:space="preserve">број </w:t>
      </w:r>
      <w:r w:rsidR="003A4F11" w:rsidRPr="004553D7">
        <w:rPr>
          <w:rFonts w:ascii="Times New Roman" w:hAnsi="Times New Roman" w:cs="Times New Roman"/>
          <w:color w:val="auto"/>
          <w:sz w:val="20"/>
          <w:szCs w:val="20"/>
          <w:lang w:val="sr-Cyrl-CS"/>
        </w:rPr>
        <w:t>01</w:t>
      </w:r>
      <w:r w:rsidR="005134EA" w:rsidRPr="004553D7">
        <w:rPr>
          <w:rFonts w:ascii="Times New Roman" w:hAnsi="Times New Roman" w:cs="Times New Roman"/>
          <w:color w:val="auto"/>
          <w:sz w:val="20"/>
          <w:szCs w:val="20"/>
          <w:lang w:val="sr-Cyrl-CS"/>
        </w:rPr>
        <w:t>-</w:t>
      </w:r>
      <w:r w:rsidR="0052333C" w:rsidRPr="004553D7">
        <w:rPr>
          <w:rFonts w:ascii="Times New Roman" w:hAnsi="Times New Roman" w:cs="Times New Roman"/>
          <w:color w:val="auto"/>
          <w:sz w:val="20"/>
          <w:szCs w:val="20"/>
          <w:lang w:val="sr-Cyrl-CS"/>
        </w:rPr>
        <w:t>___</w:t>
      </w:r>
      <w:r w:rsidR="009C1DC0">
        <w:rPr>
          <w:rFonts w:ascii="Times New Roman" w:hAnsi="Times New Roman" w:cs="Times New Roman"/>
          <w:color w:val="auto"/>
          <w:sz w:val="20"/>
          <w:szCs w:val="20"/>
          <w:lang w:val="sr-Cyrl-CS"/>
        </w:rPr>
        <w:t>__</w:t>
      </w:r>
      <w:r w:rsidR="007827ED" w:rsidRPr="004553D7">
        <w:rPr>
          <w:rFonts w:ascii="Times New Roman" w:hAnsi="Times New Roman" w:cs="Times New Roman"/>
          <w:color w:val="auto"/>
          <w:sz w:val="20"/>
          <w:szCs w:val="20"/>
          <w:lang w:val="sr-Latn-CS"/>
        </w:rPr>
        <w:t>-1</w:t>
      </w:r>
      <w:r w:rsidR="007956A0" w:rsidRPr="004553D7">
        <w:rPr>
          <w:rFonts w:ascii="Times New Roman" w:hAnsi="Times New Roman" w:cs="Times New Roman"/>
          <w:color w:val="auto"/>
          <w:sz w:val="20"/>
          <w:szCs w:val="20"/>
          <w:lang w:val="sr-Cyrl-CS"/>
        </w:rPr>
        <w:t>/201</w:t>
      </w:r>
      <w:r w:rsidR="00F36F26">
        <w:rPr>
          <w:rFonts w:ascii="Times New Roman" w:hAnsi="Times New Roman" w:cs="Times New Roman"/>
          <w:color w:val="auto"/>
          <w:sz w:val="20"/>
          <w:szCs w:val="20"/>
          <w:lang w:val="sr-Cyrl-CS"/>
        </w:rPr>
        <w:t>9</w:t>
      </w:r>
      <w:r w:rsidRPr="004553D7">
        <w:rPr>
          <w:rFonts w:ascii="Times New Roman" w:hAnsi="Times New Roman" w:cs="Times New Roman"/>
          <w:color w:val="auto"/>
          <w:sz w:val="20"/>
          <w:szCs w:val="20"/>
        </w:rPr>
        <w:t>, припремљена је:</w:t>
      </w:r>
    </w:p>
    <w:p w:rsidR="00755149" w:rsidRPr="004553D7" w:rsidRDefault="00755149" w:rsidP="00755149">
      <w:pPr>
        <w:pStyle w:val="Default"/>
        <w:rPr>
          <w:rFonts w:ascii="Times New Roman" w:hAnsi="Times New Roman" w:cs="Times New Roman"/>
          <w:b/>
          <w:bCs/>
          <w:color w:val="auto"/>
          <w:sz w:val="20"/>
          <w:szCs w:val="20"/>
          <w:lang w:val="sr-Cyrl-CS"/>
        </w:rPr>
      </w:pPr>
    </w:p>
    <w:p w:rsidR="00755149" w:rsidRPr="004553D7" w:rsidRDefault="00755149" w:rsidP="00CC3D9B">
      <w:pPr>
        <w:pStyle w:val="Default"/>
        <w:jc w:val="center"/>
        <w:rPr>
          <w:rFonts w:ascii="Times New Roman" w:hAnsi="Times New Roman" w:cs="Times New Roman"/>
          <w:color w:val="auto"/>
          <w:sz w:val="20"/>
          <w:szCs w:val="20"/>
        </w:rPr>
      </w:pPr>
      <w:r w:rsidRPr="004553D7">
        <w:rPr>
          <w:rFonts w:ascii="Times New Roman" w:hAnsi="Times New Roman" w:cs="Times New Roman"/>
          <w:b/>
          <w:bCs/>
          <w:color w:val="auto"/>
          <w:sz w:val="20"/>
          <w:szCs w:val="20"/>
        </w:rPr>
        <w:t>КОНКУРСНА ДОКУМЕНТАЦИЈА</w:t>
      </w:r>
    </w:p>
    <w:p w:rsidR="00FD44F8" w:rsidRDefault="00755149" w:rsidP="00FD44F8">
      <w:pPr>
        <w:spacing w:after="0" w:line="240" w:lineRule="auto"/>
        <w:jc w:val="center"/>
        <w:rPr>
          <w:rFonts w:ascii="Times New Roman" w:eastAsia="Times New Roman" w:hAnsi="Times New Roman"/>
          <w:b/>
          <w:sz w:val="20"/>
          <w:szCs w:val="20"/>
          <w:lang w:val="ru-RU"/>
        </w:rPr>
      </w:pPr>
      <w:r w:rsidRPr="004553D7">
        <w:rPr>
          <w:rFonts w:ascii="Times New Roman" w:hAnsi="Times New Roman"/>
          <w:b/>
          <w:bCs/>
          <w:sz w:val="20"/>
          <w:szCs w:val="20"/>
        </w:rPr>
        <w:t xml:space="preserve">за јавну </w:t>
      </w:r>
      <w:r w:rsidR="00FD44F8">
        <w:rPr>
          <w:rFonts w:ascii="Times New Roman" w:hAnsi="Times New Roman"/>
          <w:b/>
          <w:bCs/>
          <w:sz w:val="20"/>
          <w:szCs w:val="20"/>
          <w:lang w:val="sr-Cyrl-CS"/>
        </w:rPr>
        <w:t xml:space="preserve">мале вредности - </w:t>
      </w:r>
      <w:r w:rsidRPr="004553D7">
        <w:rPr>
          <w:rFonts w:ascii="Times New Roman" w:hAnsi="Times New Roman"/>
          <w:b/>
          <w:bCs/>
          <w:sz w:val="20"/>
          <w:szCs w:val="20"/>
        </w:rPr>
        <w:t>набавку</w:t>
      </w:r>
      <w:r w:rsidR="00FD44F8" w:rsidRPr="00FD44F8">
        <w:rPr>
          <w:rFonts w:ascii="Times New Roman" w:eastAsia="Times New Roman" w:hAnsi="Times New Roman"/>
          <w:b/>
          <w:sz w:val="20"/>
          <w:szCs w:val="20"/>
          <w:lang w:val="sr-Cyrl-CS"/>
        </w:rPr>
        <w:t xml:space="preserve"> </w:t>
      </w:r>
      <w:r w:rsidR="00FD44F8">
        <w:rPr>
          <w:rFonts w:ascii="Times New Roman" w:eastAsia="Times New Roman" w:hAnsi="Times New Roman"/>
          <w:b/>
          <w:sz w:val="20"/>
          <w:szCs w:val="20"/>
          <w:lang w:val="sr-Cyrl-CS"/>
        </w:rPr>
        <w:t xml:space="preserve">РАДОВА- </w:t>
      </w:r>
      <w:r w:rsidR="00FD44F8">
        <w:rPr>
          <w:rFonts w:ascii="Times New Roman" w:eastAsia="Times New Roman" w:hAnsi="Times New Roman"/>
          <w:b/>
          <w:sz w:val="20"/>
          <w:szCs w:val="20"/>
          <w:lang w:val="ru-RU"/>
        </w:rPr>
        <w:t>РЕКОНСТРУКЦИЈА КОТЛАРНИЦЕ</w:t>
      </w:r>
    </w:p>
    <w:p w:rsidR="004553D7" w:rsidRPr="004553D7" w:rsidRDefault="00F32E3B" w:rsidP="004553D7">
      <w:pPr>
        <w:autoSpaceDE w:val="0"/>
        <w:autoSpaceDN w:val="0"/>
        <w:adjustRightInd w:val="0"/>
        <w:spacing w:after="0" w:line="240" w:lineRule="auto"/>
        <w:jc w:val="both"/>
        <w:rPr>
          <w:rFonts w:ascii="Times New Roman" w:eastAsia="Times New Roman" w:hAnsi="Times New Roman"/>
          <w:sz w:val="20"/>
          <w:szCs w:val="20"/>
          <w:lang w:val="sr-Cyrl-CS"/>
        </w:rPr>
      </w:pPr>
      <w:r>
        <w:rPr>
          <w:rFonts w:ascii="Times New Roman" w:eastAsia="Times New Roman" w:hAnsi="Times New Roman"/>
          <w:b/>
          <w:sz w:val="20"/>
          <w:szCs w:val="20"/>
          <w:lang w:val="ru-RU"/>
        </w:rPr>
        <w:t>,</w:t>
      </w:r>
      <w:r w:rsidR="004553D7" w:rsidRPr="004553D7">
        <w:rPr>
          <w:rFonts w:ascii="Times New Roman" w:eastAsia="Times New Roman" w:hAnsi="Times New Roman"/>
          <w:b/>
          <w:sz w:val="20"/>
          <w:szCs w:val="20"/>
          <w:lang w:val="ru-RU"/>
        </w:rPr>
        <w:t>за потребе</w:t>
      </w:r>
      <w:r>
        <w:rPr>
          <w:rFonts w:ascii="Times New Roman" w:eastAsia="Times New Roman" w:hAnsi="Times New Roman"/>
          <w:b/>
          <w:sz w:val="20"/>
          <w:szCs w:val="20"/>
          <w:lang w:val="ru-RU"/>
        </w:rPr>
        <w:t xml:space="preserve"> </w:t>
      </w:r>
      <w:r w:rsidR="004553D7" w:rsidRPr="004553D7">
        <w:rPr>
          <w:rFonts w:ascii="Times New Roman" w:eastAsia="Times New Roman" w:hAnsi="Times New Roman"/>
          <w:b/>
          <w:sz w:val="20"/>
          <w:szCs w:val="20"/>
          <w:lang w:val="ru-RU"/>
        </w:rPr>
        <w:t>Дома за душевно оболела лица «Чуруг»»</w:t>
      </w:r>
      <w:r w:rsidR="004553D7" w:rsidRPr="004553D7">
        <w:rPr>
          <w:rFonts w:ascii="Times New Roman" w:eastAsia="Times New Roman" w:hAnsi="Times New Roman"/>
          <w:sz w:val="20"/>
          <w:szCs w:val="20"/>
          <w:lang w:val="sr-Cyrl-CS"/>
        </w:rPr>
        <w:t xml:space="preserve">“, редни број ЈН </w:t>
      </w:r>
      <w:r w:rsidR="00FD44F8">
        <w:rPr>
          <w:rFonts w:ascii="Times New Roman" w:eastAsia="Times New Roman" w:hAnsi="Times New Roman"/>
          <w:sz w:val="20"/>
          <w:szCs w:val="20"/>
          <w:lang w:val="sr-Cyrl-CS"/>
        </w:rPr>
        <w:t>7</w:t>
      </w:r>
      <w:r w:rsidR="004553D7" w:rsidRPr="004553D7">
        <w:rPr>
          <w:rFonts w:ascii="Times New Roman" w:eastAsia="Times New Roman" w:hAnsi="Times New Roman"/>
          <w:sz w:val="20"/>
          <w:szCs w:val="20"/>
          <w:lang w:val="sr-Cyrl-CS"/>
        </w:rPr>
        <w:t>/1</w:t>
      </w:r>
      <w:r w:rsidR="00F36F26">
        <w:rPr>
          <w:rFonts w:ascii="Times New Roman" w:eastAsia="Times New Roman" w:hAnsi="Times New Roman"/>
          <w:sz w:val="20"/>
          <w:szCs w:val="20"/>
          <w:lang w:val="sr-Cyrl-CS"/>
        </w:rPr>
        <w:t>9</w:t>
      </w:r>
      <w:r w:rsidR="004553D7" w:rsidRPr="004553D7">
        <w:rPr>
          <w:rFonts w:ascii="Times New Roman" w:eastAsia="Times New Roman" w:hAnsi="Times New Roman"/>
          <w:sz w:val="20"/>
          <w:szCs w:val="20"/>
          <w:lang w:val="sr-Cyrl-CS"/>
        </w:rPr>
        <w:t xml:space="preserve">, јнмв број </w:t>
      </w:r>
      <w:r w:rsidR="00FD44F8">
        <w:rPr>
          <w:rFonts w:ascii="Times New Roman" w:eastAsia="Times New Roman" w:hAnsi="Times New Roman"/>
          <w:sz w:val="20"/>
          <w:szCs w:val="20"/>
          <w:lang w:val="sr-Cyrl-CS"/>
        </w:rPr>
        <w:t>6</w:t>
      </w:r>
      <w:r w:rsidR="009C1DC0">
        <w:rPr>
          <w:rFonts w:ascii="Times New Roman" w:eastAsia="Times New Roman" w:hAnsi="Times New Roman"/>
          <w:sz w:val="20"/>
          <w:szCs w:val="20"/>
          <w:lang w:val="sr-Cyrl-CS"/>
        </w:rPr>
        <w:t xml:space="preserve"> .</w:t>
      </w:r>
    </w:p>
    <w:p w:rsidR="00755149" w:rsidRPr="00E051D1" w:rsidRDefault="00755149" w:rsidP="00846CD4">
      <w:pPr>
        <w:pStyle w:val="Default"/>
        <w:jc w:val="both"/>
        <w:rPr>
          <w:rFonts w:ascii="Times New Roman" w:hAnsi="Times New Roman" w:cs="Times New Roman"/>
          <w:color w:val="auto"/>
          <w:sz w:val="20"/>
          <w:szCs w:val="20"/>
        </w:rPr>
      </w:pPr>
      <w:r w:rsidRPr="00E051D1">
        <w:rPr>
          <w:rFonts w:ascii="Times New Roman" w:hAnsi="Times New Roman" w:cs="Times New Roman"/>
          <w:color w:val="auto"/>
          <w:sz w:val="20"/>
          <w:szCs w:val="20"/>
        </w:rPr>
        <w:t>Конкурсна документација садржи:</w:t>
      </w:r>
    </w:p>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939"/>
        <w:gridCol w:w="2952"/>
        <w:gridCol w:w="3579"/>
        <w:gridCol w:w="742"/>
      </w:tblGrid>
      <w:tr w:rsidR="00CC3D9B" w:rsidRPr="00FC7BBC" w:rsidTr="00A36BF8">
        <w:trPr>
          <w:trHeight w:val="112"/>
        </w:trPr>
        <w:tc>
          <w:tcPr>
            <w:tcW w:w="1548" w:type="dxa"/>
          </w:tcPr>
          <w:p w:rsidR="00CC3D9B" w:rsidRPr="00FC7BBC" w:rsidRDefault="00CC3D9B" w:rsidP="00FC7BBC">
            <w:pPr>
              <w:pStyle w:val="NoSpacing"/>
              <w:rPr>
                <w:rFonts w:ascii="Times New Roman" w:hAnsi="Times New Roman"/>
                <w:sz w:val="24"/>
                <w:szCs w:val="24"/>
                <w:lang w:val="sr-Cyrl-CS"/>
              </w:rPr>
            </w:pPr>
            <w:r w:rsidRPr="00FC7BBC">
              <w:rPr>
                <w:rFonts w:ascii="Times New Roman" w:hAnsi="Times New Roman"/>
                <w:sz w:val="24"/>
                <w:szCs w:val="24"/>
              </w:rPr>
              <w:t>I</w:t>
            </w:r>
          </w:p>
        </w:tc>
        <w:tc>
          <w:tcPr>
            <w:tcW w:w="7470" w:type="dxa"/>
            <w:gridSpan w:val="3"/>
          </w:tcPr>
          <w:p w:rsidR="00CC3D9B" w:rsidRPr="00FC7BBC" w:rsidRDefault="00CC3D9B" w:rsidP="00FC7BBC">
            <w:pPr>
              <w:pStyle w:val="NoSpacing"/>
              <w:rPr>
                <w:rFonts w:ascii="Times New Roman" w:hAnsi="Times New Roman"/>
                <w:sz w:val="24"/>
                <w:szCs w:val="24"/>
              </w:rPr>
            </w:pPr>
            <w:r w:rsidRPr="00FC7BBC">
              <w:rPr>
                <w:rFonts w:ascii="Times New Roman" w:hAnsi="Times New Roman"/>
                <w:sz w:val="24"/>
                <w:szCs w:val="24"/>
              </w:rPr>
              <w:t>Општи подаци о јавној набавци</w:t>
            </w:r>
          </w:p>
        </w:tc>
        <w:tc>
          <w:tcPr>
            <w:tcW w:w="742" w:type="dxa"/>
          </w:tcPr>
          <w:p w:rsidR="00CC3D9B" w:rsidRPr="00273BA7" w:rsidRDefault="0079008F" w:rsidP="00FC7BBC">
            <w:pPr>
              <w:pStyle w:val="NoSpacing"/>
              <w:rPr>
                <w:rFonts w:ascii="Times New Roman" w:hAnsi="Times New Roman"/>
                <w:sz w:val="24"/>
                <w:szCs w:val="24"/>
                <w:lang w:val="sr-Latn-CS"/>
              </w:rPr>
            </w:pPr>
            <w:r w:rsidRPr="00273BA7">
              <w:rPr>
                <w:rFonts w:ascii="Times New Roman" w:hAnsi="Times New Roman"/>
                <w:sz w:val="24"/>
                <w:szCs w:val="24"/>
                <w:lang w:val="sr-Latn-CS"/>
              </w:rPr>
              <w:t>3</w:t>
            </w:r>
          </w:p>
        </w:tc>
      </w:tr>
      <w:tr w:rsidR="00CC3D9B" w:rsidRPr="00FC7BBC" w:rsidTr="00A36BF8">
        <w:trPr>
          <w:trHeight w:val="112"/>
        </w:trPr>
        <w:tc>
          <w:tcPr>
            <w:tcW w:w="1548" w:type="dxa"/>
          </w:tcPr>
          <w:p w:rsidR="00CC3D9B" w:rsidRPr="00FC7BBC" w:rsidRDefault="00CC3D9B" w:rsidP="00FC7BBC">
            <w:pPr>
              <w:pStyle w:val="NoSpacing"/>
              <w:rPr>
                <w:rFonts w:ascii="Times New Roman" w:hAnsi="Times New Roman"/>
                <w:sz w:val="24"/>
                <w:szCs w:val="24"/>
              </w:rPr>
            </w:pPr>
            <w:r w:rsidRPr="00FC7BBC">
              <w:rPr>
                <w:rFonts w:ascii="Times New Roman" w:hAnsi="Times New Roman"/>
                <w:sz w:val="24"/>
                <w:szCs w:val="24"/>
              </w:rPr>
              <w:t>II</w:t>
            </w:r>
          </w:p>
        </w:tc>
        <w:tc>
          <w:tcPr>
            <w:tcW w:w="7470" w:type="dxa"/>
            <w:gridSpan w:val="3"/>
          </w:tcPr>
          <w:p w:rsidR="00CC3D9B" w:rsidRPr="00FC7BBC" w:rsidRDefault="00CC3D9B" w:rsidP="00FC7BBC">
            <w:pPr>
              <w:pStyle w:val="NoSpacing"/>
              <w:rPr>
                <w:rFonts w:ascii="Times New Roman" w:hAnsi="Times New Roman"/>
                <w:sz w:val="24"/>
                <w:szCs w:val="24"/>
              </w:rPr>
            </w:pPr>
            <w:r w:rsidRPr="00FC7BBC">
              <w:rPr>
                <w:rFonts w:ascii="Times New Roman" w:hAnsi="Times New Roman"/>
                <w:sz w:val="24"/>
                <w:szCs w:val="24"/>
              </w:rPr>
              <w:t>Подаци о предмету јавне набавке</w:t>
            </w:r>
          </w:p>
        </w:tc>
        <w:tc>
          <w:tcPr>
            <w:tcW w:w="742" w:type="dxa"/>
          </w:tcPr>
          <w:p w:rsidR="00CC3D9B" w:rsidRPr="00273BA7" w:rsidRDefault="0079008F" w:rsidP="00FC7BBC">
            <w:pPr>
              <w:pStyle w:val="NoSpacing"/>
              <w:rPr>
                <w:rFonts w:ascii="Times New Roman" w:hAnsi="Times New Roman"/>
                <w:sz w:val="24"/>
                <w:szCs w:val="24"/>
                <w:lang w:val="sr-Cyrl-CS"/>
              </w:rPr>
            </w:pPr>
            <w:r w:rsidRPr="00273BA7">
              <w:rPr>
                <w:rFonts w:ascii="Times New Roman" w:hAnsi="Times New Roman"/>
                <w:sz w:val="24"/>
                <w:szCs w:val="24"/>
              </w:rPr>
              <w:t>3</w:t>
            </w:r>
          </w:p>
        </w:tc>
      </w:tr>
      <w:tr w:rsidR="00CC3D9B" w:rsidRPr="00FC7BBC" w:rsidTr="00A36BF8">
        <w:trPr>
          <w:trHeight w:val="938"/>
        </w:trPr>
        <w:tc>
          <w:tcPr>
            <w:tcW w:w="1548" w:type="dxa"/>
          </w:tcPr>
          <w:p w:rsidR="00CC3D9B" w:rsidRPr="00FC7BBC" w:rsidRDefault="00CC3D9B" w:rsidP="00FC7BBC">
            <w:pPr>
              <w:pStyle w:val="NoSpacing"/>
              <w:rPr>
                <w:rFonts w:ascii="Times New Roman" w:hAnsi="Times New Roman"/>
                <w:sz w:val="24"/>
                <w:szCs w:val="24"/>
              </w:rPr>
            </w:pPr>
            <w:r w:rsidRPr="00FC7BBC">
              <w:rPr>
                <w:rFonts w:ascii="Times New Roman" w:hAnsi="Times New Roman"/>
                <w:sz w:val="24"/>
                <w:szCs w:val="24"/>
              </w:rPr>
              <w:t>III</w:t>
            </w:r>
          </w:p>
        </w:tc>
        <w:tc>
          <w:tcPr>
            <w:tcW w:w="7470" w:type="dxa"/>
            <w:gridSpan w:val="3"/>
          </w:tcPr>
          <w:p w:rsidR="00CC3D9B" w:rsidRPr="00FC7BBC" w:rsidRDefault="00CC3D9B" w:rsidP="00FC7BBC">
            <w:pPr>
              <w:pStyle w:val="NoSpacing"/>
              <w:rPr>
                <w:rFonts w:ascii="Times New Roman" w:hAnsi="Times New Roman"/>
                <w:sz w:val="24"/>
                <w:szCs w:val="24"/>
                <w:lang w:val="sr-Cyrl-CS"/>
              </w:rPr>
            </w:pPr>
            <w:r w:rsidRPr="00FC7BBC">
              <w:rPr>
                <w:rFonts w:ascii="Times New Roman" w:hAnsi="Times New Roman"/>
                <w:sz w:val="24"/>
                <w:szCs w:val="24"/>
              </w:rPr>
              <w:t xml:space="preserve">Врста, техничке карактеристике, квалитет, количина иопис </w:t>
            </w:r>
            <w:r w:rsidR="00B9176D" w:rsidRPr="00FC7BBC">
              <w:rPr>
                <w:rFonts w:ascii="Times New Roman" w:hAnsi="Times New Roman"/>
                <w:sz w:val="24"/>
                <w:szCs w:val="24"/>
              </w:rPr>
              <w:t>ДОБ</w:t>
            </w:r>
            <w:r w:rsidR="00E06015" w:rsidRPr="00FC7BBC">
              <w:rPr>
                <w:rFonts w:ascii="Times New Roman" w:hAnsi="Times New Roman"/>
                <w:sz w:val="24"/>
                <w:szCs w:val="24"/>
                <w:lang w:val="sr-Cyrl-CS"/>
              </w:rPr>
              <w:t>А</w:t>
            </w:r>
            <w:r w:rsidR="00B9176D" w:rsidRPr="00FC7BBC">
              <w:rPr>
                <w:rFonts w:ascii="Times New Roman" w:hAnsi="Times New Roman"/>
                <w:sz w:val="24"/>
                <w:szCs w:val="24"/>
              </w:rPr>
              <w:t>РА</w:t>
            </w:r>
            <w:r w:rsidRPr="00FC7BBC">
              <w:rPr>
                <w:rFonts w:ascii="Times New Roman" w:hAnsi="Times New Roman"/>
                <w:sz w:val="24"/>
                <w:szCs w:val="24"/>
              </w:rPr>
              <w:t>, начин спровођења контроле и обезбеђења гаранције квалитета, рок извршења, место извршења или испоруке добара, евентуалне додатне услуге</w:t>
            </w:r>
            <w:r w:rsidR="00D41307" w:rsidRPr="00FC7BBC">
              <w:rPr>
                <w:rFonts w:ascii="Times New Roman" w:hAnsi="Times New Roman"/>
                <w:sz w:val="24"/>
                <w:szCs w:val="24"/>
              </w:rPr>
              <w:t xml:space="preserve">, </w:t>
            </w:r>
            <w:r w:rsidRPr="00FC7BBC">
              <w:rPr>
                <w:rFonts w:ascii="Times New Roman" w:hAnsi="Times New Roman"/>
                <w:sz w:val="24"/>
                <w:szCs w:val="24"/>
              </w:rPr>
              <w:t>и сл</w:t>
            </w:r>
            <w:r w:rsidR="00E06015" w:rsidRPr="00FC7BBC">
              <w:rPr>
                <w:rFonts w:ascii="Times New Roman" w:hAnsi="Times New Roman"/>
                <w:sz w:val="24"/>
                <w:szCs w:val="24"/>
                <w:lang w:val="sr-Cyrl-CS"/>
              </w:rPr>
              <w:t>.</w:t>
            </w:r>
          </w:p>
        </w:tc>
        <w:tc>
          <w:tcPr>
            <w:tcW w:w="742" w:type="dxa"/>
          </w:tcPr>
          <w:p w:rsidR="00CC3D9B" w:rsidRPr="00FC7BBC" w:rsidRDefault="00057879" w:rsidP="00FC7BBC">
            <w:pPr>
              <w:pStyle w:val="NoSpacing"/>
              <w:rPr>
                <w:rFonts w:ascii="Times New Roman" w:hAnsi="Times New Roman"/>
                <w:sz w:val="24"/>
                <w:szCs w:val="24"/>
                <w:lang w:val="sr-Latn-CS"/>
              </w:rPr>
            </w:pPr>
            <w:r w:rsidRPr="00FC7BBC">
              <w:rPr>
                <w:rFonts w:ascii="Times New Roman" w:hAnsi="Times New Roman"/>
                <w:sz w:val="24"/>
                <w:szCs w:val="24"/>
                <w:lang w:val="sr-Cyrl-CS"/>
              </w:rPr>
              <w:t>3</w:t>
            </w:r>
            <w:r w:rsidR="0079008F" w:rsidRPr="00FC7BBC">
              <w:rPr>
                <w:rFonts w:ascii="Times New Roman" w:hAnsi="Times New Roman"/>
                <w:sz w:val="24"/>
                <w:szCs w:val="24"/>
                <w:lang w:val="sr-Latn-CS"/>
              </w:rPr>
              <w:t>-</w:t>
            </w:r>
            <w:r w:rsidR="00FC7BBC" w:rsidRPr="00FC7BBC">
              <w:rPr>
                <w:rFonts w:ascii="Times New Roman" w:hAnsi="Times New Roman"/>
                <w:sz w:val="24"/>
                <w:szCs w:val="24"/>
                <w:lang w:val="sr-Cyrl-CS"/>
              </w:rPr>
              <w:t>6</w:t>
            </w:r>
          </w:p>
        </w:tc>
      </w:tr>
      <w:tr w:rsidR="00CC3D9B" w:rsidRPr="00FC7BBC" w:rsidTr="00A36BF8">
        <w:trPr>
          <w:trHeight w:val="388"/>
        </w:trPr>
        <w:tc>
          <w:tcPr>
            <w:tcW w:w="1548" w:type="dxa"/>
          </w:tcPr>
          <w:p w:rsidR="00CC3D9B" w:rsidRPr="00FC7BBC" w:rsidRDefault="00CC3D9B" w:rsidP="00FC7BBC">
            <w:pPr>
              <w:pStyle w:val="NoSpacing"/>
              <w:rPr>
                <w:rFonts w:ascii="Times New Roman" w:hAnsi="Times New Roman"/>
                <w:sz w:val="24"/>
                <w:szCs w:val="24"/>
              </w:rPr>
            </w:pPr>
            <w:r w:rsidRPr="00FC7BBC">
              <w:rPr>
                <w:rFonts w:ascii="Times New Roman" w:hAnsi="Times New Roman"/>
                <w:sz w:val="24"/>
                <w:szCs w:val="24"/>
              </w:rPr>
              <w:t>IV</w:t>
            </w:r>
          </w:p>
        </w:tc>
        <w:tc>
          <w:tcPr>
            <w:tcW w:w="7470" w:type="dxa"/>
            <w:gridSpan w:val="3"/>
          </w:tcPr>
          <w:p w:rsidR="00CC3D9B" w:rsidRPr="00FC7BBC" w:rsidRDefault="00CC3D9B" w:rsidP="00FC7BBC">
            <w:pPr>
              <w:pStyle w:val="NoSpacing"/>
              <w:rPr>
                <w:rFonts w:ascii="Times New Roman" w:hAnsi="Times New Roman"/>
                <w:sz w:val="24"/>
                <w:szCs w:val="24"/>
              </w:rPr>
            </w:pPr>
            <w:r w:rsidRPr="00FC7BBC">
              <w:rPr>
                <w:rFonts w:ascii="Times New Roman" w:hAnsi="Times New Roman"/>
                <w:sz w:val="24"/>
                <w:szCs w:val="24"/>
              </w:rPr>
              <w:t xml:space="preserve">Техничка документација и планови </w:t>
            </w:r>
          </w:p>
        </w:tc>
        <w:tc>
          <w:tcPr>
            <w:tcW w:w="742" w:type="dxa"/>
          </w:tcPr>
          <w:p w:rsidR="00CC3D9B" w:rsidRPr="00FC7BBC" w:rsidRDefault="00FC7BBC" w:rsidP="00FC7BBC">
            <w:pPr>
              <w:pStyle w:val="NoSpacing"/>
              <w:rPr>
                <w:rFonts w:ascii="Times New Roman" w:hAnsi="Times New Roman"/>
                <w:sz w:val="24"/>
                <w:szCs w:val="24"/>
                <w:lang w:val="sr-Cyrl-CS"/>
              </w:rPr>
            </w:pPr>
            <w:r w:rsidRPr="00FC7BBC">
              <w:rPr>
                <w:rFonts w:ascii="Times New Roman" w:hAnsi="Times New Roman"/>
                <w:sz w:val="24"/>
                <w:szCs w:val="24"/>
                <w:lang w:val="sr-Cyrl-CS"/>
              </w:rPr>
              <w:t>6</w:t>
            </w:r>
          </w:p>
        </w:tc>
      </w:tr>
      <w:tr w:rsidR="00CC3D9B" w:rsidRPr="00FC7BBC" w:rsidTr="00A36BF8">
        <w:trPr>
          <w:trHeight w:val="388"/>
        </w:trPr>
        <w:tc>
          <w:tcPr>
            <w:tcW w:w="1548" w:type="dxa"/>
          </w:tcPr>
          <w:p w:rsidR="00CC3D9B" w:rsidRPr="00FC7BBC" w:rsidRDefault="00CC3D9B" w:rsidP="00FC7BBC">
            <w:pPr>
              <w:pStyle w:val="NoSpacing"/>
              <w:rPr>
                <w:rFonts w:ascii="Times New Roman" w:hAnsi="Times New Roman"/>
                <w:sz w:val="24"/>
                <w:szCs w:val="24"/>
              </w:rPr>
            </w:pPr>
            <w:r w:rsidRPr="00FC7BBC">
              <w:rPr>
                <w:rFonts w:ascii="Times New Roman" w:hAnsi="Times New Roman"/>
                <w:sz w:val="24"/>
                <w:szCs w:val="24"/>
              </w:rPr>
              <w:t>V</w:t>
            </w:r>
          </w:p>
        </w:tc>
        <w:tc>
          <w:tcPr>
            <w:tcW w:w="7470" w:type="dxa"/>
            <w:gridSpan w:val="3"/>
          </w:tcPr>
          <w:p w:rsidR="00CC3D9B" w:rsidRPr="00FC7BBC" w:rsidRDefault="00CC3D9B" w:rsidP="00FC7BBC">
            <w:pPr>
              <w:pStyle w:val="NoSpacing"/>
              <w:rPr>
                <w:rFonts w:ascii="Times New Roman" w:hAnsi="Times New Roman"/>
                <w:sz w:val="24"/>
                <w:szCs w:val="24"/>
                <w:lang w:val="sr-Cyrl-CS"/>
              </w:rPr>
            </w:pPr>
            <w:r w:rsidRPr="00FC7BBC">
              <w:rPr>
                <w:rFonts w:ascii="Times New Roman" w:hAnsi="Times New Roman"/>
                <w:sz w:val="24"/>
                <w:szCs w:val="24"/>
              </w:rPr>
              <w:t>Услови за учешће у поступку јавне набавке и упутство како се доказује испуњеност тих услова</w:t>
            </w:r>
            <w:r w:rsidR="00B43263" w:rsidRPr="00FC7BBC">
              <w:rPr>
                <w:rFonts w:ascii="Times New Roman" w:hAnsi="Times New Roman"/>
                <w:sz w:val="24"/>
                <w:szCs w:val="24"/>
                <w:lang w:val="sr-Cyrl-CS"/>
              </w:rPr>
              <w:t xml:space="preserve"> ( са обрасцима за доказивање испуњености услова)</w:t>
            </w:r>
          </w:p>
        </w:tc>
        <w:tc>
          <w:tcPr>
            <w:tcW w:w="742" w:type="dxa"/>
          </w:tcPr>
          <w:p w:rsidR="00CC3D9B" w:rsidRPr="00FC7BBC" w:rsidRDefault="00FC7BBC" w:rsidP="00FC7BBC">
            <w:pPr>
              <w:pStyle w:val="NoSpacing"/>
              <w:rPr>
                <w:rFonts w:ascii="Times New Roman" w:hAnsi="Times New Roman"/>
                <w:sz w:val="24"/>
                <w:szCs w:val="24"/>
              </w:rPr>
            </w:pPr>
            <w:r w:rsidRPr="00FC7BBC">
              <w:rPr>
                <w:rFonts w:ascii="Times New Roman" w:hAnsi="Times New Roman"/>
                <w:sz w:val="24"/>
                <w:szCs w:val="24"/>
                <w:lang w:val="sr-Cyrl-CS"/>
              </w:rPr>
              <w:t>7</w:t>
            </w:r>
            <w:r w:rsidR="0031533F" w:rsidRPr="00FC7BBC">
              <w:rPr>
                <w:rFonts w:ascii="Times New Roman" w:hAnsi="Times New Roman"/>
                <w:sz w:val="24"/>
                <w:szCs w:val="24"/>
              </w:rPr>
              <w:t>-</w:t>
            </w:r>
            <w:r w:rsidRPr="00FC7BBC">
              <w:rPr>
                <w:rFonts w:ascii="Times New Roman" w:hAnsi="Times New Roman"/>
                <w:sz w:val="24"/>
                <w:szCs w:val="24"/>
                <w:lang w:val="sr-Cyrl-CS"/>
              </w:rPr>
              <w:t>15</w:t>
            </w:r>
          </w:p>
        </w:tc>
      </w:tr>
      <w:tr w:rsidR="00CC3D9B" w:rsidRPr="00FC7BBC" w:rsidTr="00A36BF8">
        <w:trPr>
          <w:trHeight w:val="112"/>
        </w:trPr>
        <w:tc>
          <w:tcPr>
            <w:tcW w:w="1548" w:type="dxa"/>
          </w:tcPr>
          <w:p w:rsidR="00CC3D9B" w:rsidRPr="00FC7BBC" w:rsidRDefault="00CC3D9B" w:rsidP="00FC7BBC">
            <w:pPr>
              <w:pStyle w:val="NoSpacing"/>
              <w:rPr>
                <w:rFonts w:ascii="Times New Roman" w:hAnsi="Times New Roman"/>
                <w:sz w:val="24"/>
                <w:szCs w:val="24"/>
              </w:rPr>
            </w:pPr>
            <w:r w:rsidRPr="00FC7BBC">
              <w:rPr>
                <w:rFonts w:ascii="Times New Roman" w:hAnsi="Times New Roman"/>
                <w:sz w:val="24"/>
                <w:szCs w:val="24"/>
              </w:rPr>
              <w:t>VI</w:t>
            </w:r>
          </w:p>
        </w:tc>
        <w:tc>
          <w:tcPr>
            <w:tcW w:w="7470" w:type="dxa"/>
            <w:gridSpan w:val="3"/>
          </w:tcPr>
          <w:p w:rsidR="00CC3D9B" w:rsidRPr="00FC7BBC" w:rsidRDefault="00CC3D9B" w:rsidP="00FC7BBC">
            <w:pPr>
              <w:pStyle w:val="NoSpacing"/>
              <w:rPr>
                <w:rFonts w:ascii="Times New Roman" w:hAnsi="Times New Roman"/>
                <w:sz w:val="24"/>
                <w:szCs w:val="24"/>
              </w:rPr>
            </w:pPr>
            <w:r w:rsidRPr="00FC7BBC">
              <w:rPr>
                <w:rFonts w:ascii="Times New Roman" w:hAnsi="Times New Roman"/>
                <w:sz w:val="24"/>
                <w:szCs w:val="24"/>
              </w:rPr>
              <w:t>Упутство понуђачима како да сачине понуду</w:t>
            </w:r>
          </w:p>
        </w:tc>
        <w:tc>
          <w:tcPr>
            <w:tcW w:w="742" w:type="dxa"/>
          </w:tcPr>
          <w:p w:rsidR="00CC3D9B" w:rsidRPr="00FC7BBC" w:rsidRDefault="00A36BF8" w:rsidP="00FC7BBC">
            <w:pPr>
              <w:pStyle w:val="NoSpacing"/>
              <w:rPr>
                <w:rFonts w:ascii="Times New Roman" w:hAnsi="Times New Roman"/>
                <w:sz w:val="24"/>
                <w:szCs w:val="24"/>
              </w:rPr>
            </w:pPr>
            <w:r w:rsidRPr="00FC7BBC">
              <w:rPr>
                <w:rFonts w:ascii="Times New Roman" w:hAnsi="Times New Roman"/>
                <w:sz w:val="24"/>
                <w:szCs w:val="24"/>
              </w:rPr>
              <w:t>1</w:t>
            </w:r>
            <w:r w:rsidR="00FC7BBC" w:rsidRPr="00FC7BBC">
              <w:rPr>
                <w:rFonts w:ascii="Times New Roman" w:hAnsi="Times New Roman"/>
                <w:sz w:val="24"/>
                <w:szCs w:val="24"/>
                <w:lang w:val="sr-Cyrl-CS"/>
              </w:rPr>
              <w:t>6</w:t>
            </w:r>
            <w:r w:rsidRPr="00FC7BBC">
              <w:rPr>
                <w:rFonts w:ascii="Times New Roman" w:hAnsi="Times New Roman"/>
                <w:sz w:val="24"/>
                <w:szCs w:val="24"/>
              </w:rPr>
              <w:t>-</w:t>
            </w:r>
            <w:r w:rsidR="0031533F" w:rsidRPr="00FC7BBC">
              <w:rPr>
                <w:rFonts w:ascii="Times New Roman" w:hAnsi="Times New Roman"/>
                <w:sz w:val="24"/>
                <w:szCs w:val="24"/>
              </w:rPr>
              <w:t>2</w:t>
            </w:r>
            <w:r w:rsidR="00FC7BBC" w:rsidRPr="00FC7BBC">
              <w:rPr>
                <w:rFonts w:ascii="Times New Roman" w:hAnsi="Times New Roman"/>
                <w:sz w:val="24"/>
                <w:szCs w:val="24"/>
                <w:lang w:val="sr-Cyrl-CS"/>
              </w:rPr>
              <w:t>4</w:t>
            </w:r>
          </w:p>
        </w:tc>
      </w:tr>
      <w:tr w:rsidR="00FC7BBC" w:rsidRPr="00FC7BBC" w:rsidTr="00A36BF8">
        <w:trPr>
          <w:trHeight w:val="112"/>
        </w:trPr>
        <w:tc>
          <w:tcPr>
            <w:tcW w:w="1548" w:type="dxa"/>
          </w:tcPr>
          <w:p w:rsidR="00FC7BBC" w:rsidRPr="00FC7BBC" w:rsidRDefault="00FC7BBC" w:rsidP="00FC7BBC">
            <w:pPr>
              <w:pStyle w:val="NoSpacing"/>
              <w:rPr>
                <w:rFonts w:ascii="Times New Roman" w:hAnsi="Times New Roman"/>
                <w:sz w:val="24"/>
                <w:szCs w:val="24"/>
              </w:rPr>
            </w:pPr>
            <w:r w:rsidRPr="00FC7BBC">
              <w:rPr>
                <w:rFonts w:ascii="Times New Roman" w:hAnsi="Times New Roman"/>
                <w:sz w:val="24"/>
                <w:szCs w:val="24"/>
              </w:rPr>
              <w:t>VII</w:t>
            </w:r>
          </w:p>
        </w:tc>
        <w:tc>
          <w:tcPr>
            <w:tcW w:w="7470" w:type="dxa"/>
            <w:gridSpan w:val="3"/>
          </w:tcPr>
          <w:p w:rsidR="00FC7BBC" w:rsidRPr="00FC7BBC" w:rsidRDefault="00FC7BBC" w:rsidP="00FC7BBC">
            <w:pPr>
              <w:pStyle w:val="NoSpacing"/>
              <w:rPr>
                <w:rFonts w:ascii="Times New Roman" w:hAnsi="Times New Roman"/>
                <w:sz w:val="24"/>
                <w:szCs w:val="24"/>
                <w:lang w:val="sr-Cyrl-CS"/>
              </w:rPr>
            </w:pPr>
            <w:r w:rsidRPr="00FC7BBC">
              <w:rPr>
                <w:rFonts w:ascii="Times New Roman" w:hAnsi="Times New Roman"/>
                <w:sz w:val="24"/>
                <w:szCs w:val="24"/>
                <w:lang w:val="sr-Cyrl-CS"/>
              </w:rPr>
              <w:t>ОБРАСЦИ</w:t>
            </w:r>
          </w:p>
        </w:tc>
        <w:tc>
          <w:tcPr>
            <w:tcW w:w="742" w:type="dxa"/>
          </w:tcPr>
          <w:p w:rsidR="00FC7BBC" w:rsidRPr="00FC7BBC" w:rsidRDefault="00FC7BBC" w:rsidP="00FC7BBC">
            <w:pPr>
              <w:pStyle w:val="NoSpacing"/>
              <w:rPr>
                <w:rFonts w:ascii="Times New Roman" w:hAnsi="Times New Roman"/>
                <w:sz w:val="24"/>
                <w:szCs w:val="24"/>
                <w:lang w:val="sr-Cyrl-CS"/>
              </w:rPr>
            </w:pPr>
            <w:r w:rsidRPr="00FC7BBC">
              <w:rPr>
                <w:rFonts w:ascii="Times New Roman" w:hAnsi="Times New Roman"/>
                <w:sz w:val="24"/>
                <w:szCs w:val="24"/>
                <w:lang w:val="sr-Cyrl-CS"/>
              </w:rPr>
              <w:t>25-44</w:t>
            </w:r>
          </w:p>
        </w:tc>
      </w:tr>
      <w:tr w:rsidR="00CC3D9B" w:rsidRPr="00FC7BBC" w:rsidTr="00A36BF8">
        <w:trPr>
          <w:trHeight w:val="112"/>
        </w:trPr>
        <w:tc>
          <w:tcPr>
            <w:tcW w:w="1548" w:type="dxa"/>
          </w:tcPr>
          <w:p w:rsidR="00CC3D9B" w:rsidRPr="00FC7BBC" w:rsidRDefault="00CC3D9B" w:rsidP="00FC7BBC">
            <w:pPr>
              <w:pStyle w:val="NoSpacing"/>
              <w:rPr>
                <w:rFonts w:ascii="Times New Roman" w:hAnsi="Times New Roman"/>
                <w:sz w:val="24"/>
                <w:szCs w:val="24"/>
                <w:lang w:val="sr-Cyrl-CS"/>
              </w:rPr>
            </w:pPr>
          </w:p>
        </w:tc>
        <w:tc>
          <w:tcPr>
            <w:tcW w:w="7470" w:type="dxa"/>
            <w:gridSpan w:val="3"/>
          </w:tcPr>
          <w:p w:rsidR="00CC3D9B" w:rsidRPr="00FC7BBC" w:rsidRDefault="00CC3D9B" w:rsidP="00FC7BBC">
            <w:pPr>
              <w:pStyle w:val="NoSpacing"/>
              <w:rPr>
                <w:rFonts w:ascii="Times New Roman" w:hAnsi="Times New Roman"/>
                <w:sz w:val="24"/>
                <w:szCs w:val="24"/>
              </w:rPr>
            </w:pPr>
            <w:r w:rsidRPr="00FC7BBC">
              <w:rPr>
                <w:rFonts w:ascii="Times New Roman" w:hAnsi="Times New Roman"/>
                <w:sz w:val="24"/>
                <w:szCs w:val="24"/>
              </w:rPr>
              <w:t>Образац понуде</w:t>
            </w:r>
          </w:p>
        </w:tc>
        <w:tc>
          <w:tcPr>
            <w:tcW w:w="742" w:type="dxa"/>
          </w:tcPr>
          <w:p w:rsidR="00CC3D9B" w:rsidRPr="00FC7BBC" w:rsidRDefault="0031533F" w:rsidP="00FC7BBC">
            <w:pPr>
              <w:pStyle w:val="NoSpacing"/>
              <w:rPr>
                <w:rFonts w:ascii="Times New Roman" w:hAnsi="Times New Roman"/>
                <w:sz w:val="24"/>
                <w:szCs w:val="24"/>
              </w:rPr>
            </w:pPr>
            <w:r w:rsidRPr="00FC7BBC">
              <w:rPr>
                <w:rFonts w:ascii="Times New Roman" w:hAnsi="Times New Roman"/>
                <w:sz w:val="24"/>
                <w:szCs w:val="24"/>
              </w:rPr>
              <w:t>2</w:t>
            </w:r>
            <w:r w:rsidR="00FC7BBC" w:rsidRPr="00FC7BBC">
              <w:rPr>
                <w:rFonts w:ascii="Times New Roman" w:hAnsi="Times New Roman"/>
                <w:sz w:val="24"/>
                <w:szCs w:val="24"/>
                <w:lang w:val="sr-Cyrl-CS"/>
              </w:rPr>
              <w:t>5</w:t>
            </w:r>
            <w:r w:rsidRPr="00FC7BBC">
              <w:rPr>
                <w:rFonts w:ascii="Times New Roman" w:hAnsi="Times New Roman"/>
                <w:sz w:val="24"/>
                <w:szCs w:val="24"/>
              </w:rPr>
              <w:t>-</w:t>
            </w:r>
            <w:r w:rsidR="00FC7BBC" w:rsidRPr="00FC7BBC">
              <w:rPr>
                <w:rFonts w:ascii="Times New Roman" w:hAnsi="Times New Roman"/>
                <w:sz w:val="24"/>
                <w:szCs w:val="24"/>
                <w:lang w:val="sr-Cyrl-CS"/>
              </w:rPr>
              <w:t>28</w:t>
            </w:r>
          </w:p>
        </w:tc>
      </w:tr>
      <w:tr w:rsidR="00CC3D9B" w:rsidRPr="00FC7BBC" w:rsidTr="00A36BF8">
        <w:trPr>
          <w:trHeight w:val="112"/>
        </w:trPr>
        <w:tc>
          <w:tcPr>
            <w:tcW w:w="1548" w:type="dxa"/>
          </w:tcPr>
          <w:p w:rsidR="00CC3D9B" w:rsidRPr="00FC7BBC" w:rsidRDefault="00CC3D9B" w:rsidP="00FC7BBC">
            <w:pPr>
              <w:pStyle w:val="NoSpacing"/>
              <w:rPr>
                <w:rFonts w:ascii="Times New Roman" w:hAnsi="Times New Roman"/>
                <w:sz w:val="24"/>
                <w:szCs w:val="24"/>
                <w:lang w:val="sr-Cyrl-CS"/>
              </w:rPr>
            </w:pPr>
          </w:p>
        </w:tc>
        <w:tc>
          <w:tcPr>
            <w:tcW w:w="7470" w:type="dxa"/>
            <w:gridSpan w:val="3"/>
          </w:tcPr>
          <w:p w:rsidR="00CC3D9B" w:rsidRPr="00FC7BBC" w:rsidRDefault="00FC7BBC" w:rsidP="00FC7BBC">
            <w:pPr>
              <w:pStyle w:val="NoSpacing"/>
              <w:rPr>
                <w:rFonts w:ascii="Times New Roman" w:hAnsi="Times New Roman"/>
                <w:sz w:val="24"/>
                <w:szCs w:val="24"/>
                <w:lang w:val="sr-Cyrl-CS"/>
              </w:rPr>
            </w:pPr>
            <w:r w:rsidRPr="00FC7BBC">
              <w:rPr>
                <w:rFonts w:ascii="Times New Roman" w:hAnsi="Times New Roman"/>
                <w:sz w:val="24"/>
                <w:szCs w:val="24"/>
                <w:lang w:val="sr-Cyrl-CS"/>
              </w:rPr>
              <w:t>Референц листа</w:t>
            </w:r>
          </w:p>
        </w:tc>
        <w:tc>
          <w:tcPr>
            <w:tcW w:w="742" w:type="dxa"/>
          </w:tcPr>
          <w:p w:rsidR="00CC3D9B" w:rsidRPr="00FC7BBC" w:rsidRDefault="00FC7BBC" w:rsidP="00FC7BBC">
            <w:pPr>
              <w:pStyle w:val="NoSpacing"/>
              <w:rPr>
                <w:rFonts w:ascii="Times New Roman" w:hAnsi="Times New Roman"/>
                <w:sz w:val="24"/>
                <w:szCs w:val="24"/>
              </w:rPr>
            </w:pPr>
            <w:r w:rsidRPr="00FC7BBC">
              <w:rPr>
                <w:rFonts w:ascii="Times New Roman" w:hAnsi="Times New Roman"/>
                <w:sz w:val="24"/>
                <w:szCs w:val="24"/>
                <w:lang w:val="sr-Cyrl-CS"/>
              </w:rPr>
              <w:t>29</w:t>
            </w:r>
          </w:p>
        </w:tc>
      </w:tr>
      <w:tr w:rsidR="00FC7BBC" w:rsidRPr="00FC7BBC" w:rsidTr="00A36BF8">
        <w:trPr>
          <w:trHeight w:val="112"/>
        </w:trPr>
        <w:tc>
          <w:tcPr>
            <w:tcW w:w="1548" w:type="dxa"/>
          </w:tcPr>
          <w:p w:rsidR="00FC7BBC" w:rsidRPr="00FC7BBC" w:rsidRDefault="00FC7BBC" w:rsidP="00FC7BBC">
            <w:pPr>
              <w:pStyle w:val="NoSpacing"/>
              <w:rPr>
                <w:rFonts w:ascii="Times New Roman" w:hAnsi="Times New Roman"/>
                <w:sz w:val="24"/>
                <w:szCs w:val="24"/>
                <w:lang w:val="sr-Cyrl-CS"/>
              </w:rPr>
            </w:pPr>
          </w:p>
        </w:tc>
        <w:tc>
          <w:tcPr>
            <w:tcW w:w="7470" w:type="dxa"/>
            <w:gridSpan w:val="3"/>
          </w:tcPr>
          <w:p w:rsidR="00FC7BBC" w:rsidRPr="00FC7BBC" w:rsidRDefault="00FC7BBC" w:rsidP="00FC7BBC">
            <w:pPr>
              <w:pStyle w:val="NoSpacing"/>
              <w:rPr>
                <w:rFonts w:ascii="Times New Roman" w:hAnsi="Times New Roman"/>
                <w:sz w:val="24"/>
                <w:szCs w:val="24"/>
                <w:lang w:val="sr-Cyrl-CS"/>
              </w:rPr>
            </w:pPr>
            <w:r w:rsidRPr="00FC7BBC">
              <w:rPr>
                <w:rFonts w:ascii="Times New Roman" w:hAnsi="Times New Roman"/>
                <w:sz w:val="24"/>
                <w:szCs w:val="24"/>
                <w:lang w:val="sr-Cyrl-CS"/>
              </w:rPr>
              <w:t>Потврда</w:t>
            </w:r>
          </w:p>
        </w:tc>
        <w:tc>
          <w:tcPr>
            <w:tcW w:w="742" w:type="dxa"/>
          </w:tcPr>
          <w:p w:rsidR="00FC7BBC" w:rsidRPr="00FC7BBC" w:rsidRDefault="00FC7BBC" w:rsidP="00FC7BBC">
            <w:pPr>
              <w:pStyle w:val="NoSpacing"/>
              <w:rPr>
                <w:rFonts w:ascii="Times New Roman" w:hAnsi="Times New Roman"/>
                <w:sz w:val="24"/>
                <w:szCs w:val="24"/>
                <w:lang w:val="sr-Cyrl-CS"/>
              </w:rPr>
            </w:pPr>
            <w:r w:rsidRPr="00FC7BBC">
              <w:rPr>
                <w:rFonts w:ascii="Times New Roman" w:hAnsi="Times New Roman"/>
                <w:sz w:val="24"/>
                <w:szCs w:val="24"/>
                <w:lang w:val="sr-Cyrl-CS"/>
              </w:rPr>
              <w:t>30</w:t>
            </w:r>
          </w:p>
        </w:tc>
      </w:tr>
      <w:tr w:rsidR="00CC3D9B" w:rsidRPr="00FC7BBC" w:rsidTr="00A36BF8">
        <w:trPr>
          <w:trHeight w:val="112"/>
        </w:trPr>
        <w:tc>
          <w:tcPr>
            <w:tcW w:w="1548" w:type="dxa"/>
          </w:tcPr>
          <w:p w:rsidR="00CC3D9B" w:rsidRPr="00FC7BBC" w:rsidRDefault="00CC3D9B" w:rsidP="00FC7BBC">
            <w:pPr>
              <w:pStyle w:val="NoSpacing"/>
              <w:rPr>
                <w:rFonts w:ascii="Times New Roman" w:hAnsi="Times New Roman"/>
                <w:sz w:val="24"/>
                <w:szCs w:val="24"/>
                <w:lang w:val="sr-Cyrl-CS"/>
              </w:rPr>
            </w:pPr>
          </w:p>
        </w:tc>
        <w:tc>
          <w:tcPr>
            <w:tcW w:w="7470" w:type="dxa"/>
            <w:gridSpan w:val="3"/>
          </w:tcPr>
          <w:p w:rsidR="00CC3D9B" w:rsidRPr="00FC7BBC" w:rsidRDefault="00CC3D9B" w:rsidP="00FC7BBC">
            <w:pPr>
              <w:pStyle w:val="NoSpacing"/>
              <w:rPr>
                <w:rFonts w:ascii="Times New Roman" w:hAnsi="Times New Roman"/>
                <w:sz w:val="24"/>
                <w:szCs w:val="24"/>
              </w:rPr>
            </w:pPr>
            <w:r w:rsidRPr="00FC7BBC">
              <w:rPr>
                <w:rFonts w:ascii="Times New Roman" w:hAnsi="Times New Roman"/>
                <w:sz w:val="24"/>
                <w:szCs w:val="24"/>
              </w:rPr>
              <w:t>Образац трошкова припреме понуде</w:t>
            </w:r>
          </w:p>
        </w:tc>
        <w:tc>
          <w:tcPr>
            <w:tcW w:w="742" w:type="dxa"/>
          </w:tcPr>
          <w:p w:rsidR="00CC3D9B" w:rsidRPr="00FC7BBC" w:rsidRDefault="00FC7BBC" w:rsidP="00FC7BBC">
            <w:pPr>
              <w:pStyle w:val="NoSpacing"/>
              <w:rPr>
                <w:rFonts w:ascii="Times New Roman" w:hAnsi="Times New Roman"/>
                <w:sz w:val="24"/>
                <w:szCs w:val="24"/>
              </w:rPr>
            </w:pPr>
            <w:r w:rsidRPr="00FC7BBC">
              <w:rPr>
                <w:rFonts w:ascii="Times New Roman" w:hAnsi="Times New Roman"/>
                <w:sz w:val="24"/>
                <w:szCs w:val="24"/>
                <w:lang w:val="sr-Cyrl-CS"/>
              </w:rPr>
              <w:t>31</w:t>
            </w:r>
          </w:p>
        </w:tc>
      </w:tr>
      <w:tr w:rsidR="00CC3D9B" w:rsidRPr="00FC7BBC" w:rsidTr="00A36BF8">
        <w:trPr>
          <w:trHeight w:val="112"/>
        </w:trPr>
        <w:tc>
          <w:tcPr>
            <w:tcW w:w="1548" w:type="dxa"/>
          </w:tcPr>
          <w:p w:rsidR="00CC3D9B" w:rsidRPr="00FC7BBC" w:rsidRDefault="00CC3D9B" w:rsidP="00FC7BBC">
            <w:pPr>
              <w:pStyle w:val="NoSpacing"/>
              <w:rPr>
                <w:rFonts w:ascii="Times New Roman" w:hAnsi="Times New Roman"/>
                <w:sz w:val="24"/>
                <w:szCs w:val="24"/>
                <w:lang w:val="sr-Cyrl-CS"/>
              </w:rPr>
            </w:pPr>
          </w:p>
        </w:tc>
        <w:tc>
          <w:tcPr>
            <w:tcW w:w="7470" w:type="dxa"/>
            <w:gridSpan w:val="3"/>
          </w:tcPr>
          <w:p w:rsidR="00CC3D9B" w:rsidRPr="00FC7BBC" w:rsidRDefault="00CC3D9B" w:rsidP="00FC7BBC">
            <w:pPr>
              <w:pStyle w:val="NoSpacing"/>
              <w:rPr>
                <w:rFonts w:ascii="Times New Roman" w:hAnsi="Times New Roman"/>
                <w:sz w:val="24"/>
                <w:szCs w:val="24"/>
              </w:rPr>
            </w:pPr>
            <w:r w:rsidRPr="00FC7BBC">
              <w:rPr>
                <w:rFonts w:ascii="Times New Roman" w:hAnsi="Times New Roman"/>
                <w:sz w:val="24"/>
                <w:szCs w:val="24"/>
              </w:rPr>
              <w:t>Образац изјаве о независној понуди</w:t>
            </w:r>
          </w:p>
        </w:tc>
        <w:tc>
          <w:tcPr>
            <w:tcW w:w="742" w:type="dxa"/>
          </w:tcPr>
          <w:p w:rsidR="00CC3D9B" w:rsidRPr="00FC7BBC" w:rsidRDefault="00FC7BBC" w:rsidP="00FC7BBC">
            <w:pPr>
              <w:pStyle w:val="NoSpacing"/>
              <w:rPr>
                <w:rFonts w:ascii="Times New Roman" w:hAnsi="Times New Roman"/>
                <w:sz w:val="24"/>
                <w:szCs w:val="24"/>
                <w:lang w:val="sr-Cyrl-CS"/>
              </w:rPr>
            </w:pPr>
            <w:r w:rsidRPr="00FC7BBC">
              <w:rPr>
                <w:rFonts w:ascii="Times New Roman" w:hAnsi="Times New Roman"/>
                <w:sz w:val="24"/>
                <w:szCs w:val="24"/>
                <w:lang w:val="sr-Cyrl-CS"/>
              </w:rPr>
              <w:t>32</w:t>
            </w:r>
          </w:p>
        </w:tc>
      </w:tr>
      <w:tr w:rsidR="00FC7BBC" w:rsidRPr="00FC7BBC" w:rsidTr="00A36BF8">
        <w:trPr>
          <w:trHeight w:val="112"/>
        </w:trPr>
        <w:tc>
          <w:tcPr>
            <w:tcW w:w="1548" w:type="dxa"/>
          </w:tcPr>
          <w:p w:rsidR="00FC7BBC" w:rsidRPr="00FC7BBC" w:rsidRDefault="00FC7BBC" w:rsidP="00FC7BBC">
            <w:pPr>
              <w:pStyle w:val="NoSpacing"/>
              <w:rPr>
                <w:rFonts w:ascii="Times New Roman" w:hAnsi="Times New Roman"/>
                <w:sz w:val="24"/>
                <w:szCs w:val="24"/>
                <w:lang w:val="sr-Cyrl-CS"/>
              </w:rPr>
            </w:pPr>
          </w:p>
        </w:tc>
        <w:tc>
          <w:tcPr>
            <w:tcW w:w="7470" w:type="dxa"/>
            <w:gridSpan w:val="3"/>
          </w:tcPr>
          <w:p w:rsidR="00FC7BBC" w:rsidRPr="00FC7BBC" w:rsidRDefault="00FC7BBC" w:rsidP="00FC7BBC">
            <w:pPr>
              <w:pStyle w:val="NoSpacing"/>
              <w:rPr>
                <w:rFonts w:ascii="Times New Roman" w:hAnsi="Times New Roman"/>
                <w:sz w:val="24"/>
                <w:szCs w:val="24"/>
                <w:lang w:val="sr-Cyrl-CS"/>
              </w:rPr>
            </w:pPr>
            <w:r w:rsidRPr="00FC7BBC">
              <w:rPr>
                <w:rFonts w:ascii="Times New Roman" w:hAnsi="Times New Roman"/>
                <w:sz w:val="24"/>
                <w:szCs w:val="24"/>
                <w:lang w:val="sr-Cyrl-CS"/>
              </w:rPr>
              <w:t>Образац изјаве о средству обезбеђења</w:t>
            </w:r>
          </w:p>
        </w:tc>
        <w:tc>
          <w:tcPr>
            <w:tcW w:w="742" w:type="dxa"/>
          </w:tcPr>
          <w:p w:rsidR="00FC7BBC" w:rsidRPr="00FC7BBC" w:rsidRDefault="00FC7BBC" w:rsidP="00FC7BBC">
            <w:pPr>
              <w:pStyle w:val="NoSpacing"/>
              <w:rPr>
                <w:rFonts w:ascii="Times New Roman" w:hAnsi="Times New Roman"/>
                <w:sz w:val="24"/>
                <w:szCs w:val="24"/>
                <w:lang w:val="sr-Cyrl-CS"/>
              </w:rPr>
            </w:pPr>
            <w:r w:rsidRPr="00FC7BBC">
              <w:rPr>
                <w:rFonts w:ascii="Times New Roman" w:hAnsi="Times New Roman"/>
                <w:sz w:val="24"/>
                <w:szCs w:val="24"/>
                <w:lang w:val="sr-Cyrl-CS"/>
              </w:rPr>
              <w:t>33</w:t>
            </w:r>
          </w:p>
        </w:tc>
      </w:tr>
      <w:tr w:rsidR="00FC7BBC" w:rsidRPr="00FC7BBC" w:rsidTr="00A36BF8">
        <w:trPr>
          <w:trHeight w:val="112"/>
        </w:trPr>
        <w:tc>
          <w:tcPr>
            <w:tcW w:w="1548" w:type="dxa"/>
          </w:tcPr>
          <w:p w:rsidR="00FC7BBC" w:rsidRPr="00FC7BBC" w:rsidRDefault="00FC7BBC" w:rsidP="00FC7BBC">
            <w:pPr>
              <w:pStyle w:val="NoSpacing"/>
              <w:rPr>
                <w:rFonts w:ascii="Times New Roman" w:hAnsi="Times New Roman"/>
                <w:sz w:val="24"/>
                <w:szCs w:val="24"/>
                <w:lang w:val="sr-Cyrl-CS"/>
              </w:rPr>
            </w:pPr>
          </w:p>
        </w:tc>
        <w:tc>
          <w:tcPr>
            <w:tcW w:w="7470" w:type="dxa"/>
            <w:gridSpan w:val="3"/>
          </w:tcPr>
          <w:p w:rsidR="00FC7BBC" w:rsidRPr="00FC7BBC" w:rsidRDefault="00FC7BBC" w:rsidP="00FC7BBC">
            <w:pPr>
              <w:pStyle w:val="NoSpacing"/>
              <w:rPr>
                <w:rFonts w:ascii="Times New Roman" w:hAnsi="Times New Roman"/>
                <w:sz w:val="24"/>
                <w:szCs w:val="24"/>
                <w:lang w:val="sr-Cyrl-CS"/>
              </w:rPr>
            </w:pPr>
            <w:r w:rsidRPr="00FC7BBC">
              <w:rPr>
                <w:rFonts w:ascii="Times New Roman" w:hAnsi="Times New Roman"/>
                <w:sz w:val="24"/>
                <w:szCs w:val="24"/>
                <w:lang w:val="sr-Cyrl-CS"/>
              </w:rPr>
              <w:t>Менично овлашћење</w:t>
            </w:r>
          </w:p>
        </w:tc>
        <w:tc>
          <w:tcPr>
            <w:tcW w:w="742" w:type="dxa"/>
          </w:tcPr>
          <w:p w:rsidR="00FC7BBC" w:rsidRPr="00FC7BBC" w:rsidRDefault="00FC7BBC" w:rsidP="00FC7BBC">
            <w:pPr>
              <w:pStyle w:val="NoSpacing"/>
              <w:rPr>
                <w:rFonts w:ascii="Times New Roman" w:hAnsi="Times New Roman"/>
                <w:sz w:val="24"/>
                <w:szCs w:val="24"/>
                <w:lang w:val="sr-Cyrl-CS"/>
              </w:rPr>
            </w:pPr>
            <w:r w:rsidRPr="00FC7BBC">
              <w:rPr>
                <w:rFonts w:ascii="Times New Roman" w:hAnsi="Times New Roman"/>
                <w:sz w:val="24"/>
                <w:szCs w:val="24"/>
                <w:lang w:val="sr-Cyrl-CS"/>
              </w:rPr>
              <w:t>34-35</w:t>
            </w:r>
          </w:p>
        </w:tc>
      </w:tr>
      <w:tr w:rsidR="000623E5" w:rsidRPr="00FC7BBC" w:rsidTr="00A36BF8">
        <w:trPr>
          <w:trHeight w:val="112"/>
        </w:trPr>
        <w:tc>
          <w:tcPr>
            <w:tcW w:w="1548" w:type="dxa"/>
          </w:tcPr>
          <w:p w:rsidR="000623E5" w:rsidRPr="00FC7BBC" w:rsidRDefault="000623E5" w:rsidP="00FC7BBC">
            <w:pPr>
              <w:pStyle w:val="NoSpacing"/>
              <w:rPr>
                <w:rFonts w:ascii="Times New Roman" w:hAnsi="Times New Roman"/>
                <w:sz w:val="24"/>
                <w:szCs w:val="24"/>
                <w:lang w:val="sr-Cyrl-CS"/>
              </w:rPr>
            </w:pPr>
          </w:p>
        </w:tc>
        <w:tc>
          <w:tcPr>
            <w:tcW w:w="7470" w:type="dxa"/>
            <w:gridSpan w:val="3"/>
          </w:tcPr>
          <w:p w:rsidR="000623E5" w:rsidRPr="00FC7BBC" w:rsidRDefault="000623E5" w:rsidP="00FC7BBC">
            <w:pPr>
              <w:pStyle w:val="NoSpacing"/>
              <w:rPr>
                <w:rFonts w:ascii="Times New Roman" w:hAnsi="Times New Roman"/>
                <w:sz w:val="24"/>
                <w:szCs w:val="24"/>
                <w:lang w:val="sr-Cyrl-CS"/>
              </w:rPr>
            </w:pPr>
            <w:r w:rsidRPr="00FC7BBC">
              <w:rPr>
                <w:rFonts w:ascii="Times New Roman" w:hAnsi="Times New Roman"/>
                <w:sz w:val="24"/>
                <w:szCs w:val="24"/>
                <w:lang w:val="sr-Cyrl-CS"/>
              </w:rPr>
              <w:t>Образац структуре цене</w:t>
            </w:r>
            <w:r w:rsidR="002834A4" w:rsidRPr="00FC7BBC">
              <w:rPr>
                <w:rFonts w:ascii="Times New Roman" w:hAnsi="Times New Roman"/>
                <w:sz w:val="24"/>
                <w:szCs w:val="24"/>
                <w:lang w:val="sr-Cyrl-CS"/>
              </w:rPr>
              <w:t xml:space="preserve"> са упутством како да се попуни</w:t>
            </w:r>
          </w:p>
        </w:tc>
        <w:tc>
          <w:tcPr>
            <w:tcW w:w="742" w:type="dxa"/>
          </w:tcPr>
          <w:p w:rsidR="000623E5" w:rsidRPr="00FC7BBC" w:rsidRDefault="00FC7BBC" w:rsidP="00FC7BBC">
            <w:pPr>
              <w:pStyle w:val="NoSpacing"/>
              <w:rPr>
                <w:rFonts w:ascii="Times New Roman" w:hAnsi="Times New Roman"/>
                <w:sz w:val="24"/>
                <w:szCs w:val="24"/>
                <w:lang w:val="sr-Cyrl-CS"/>
              </w:rPr>
            </w:pPr>
            <w:r w:rsidRPr="00FC7BBC">
              <w:rPr>
                <w:rFonts w:ascii="Times New Roman" w:hAnsi="Times New Roman"/>
                <w:sz w:val="24"/>
                <w:szCs w:val="24"/>
                <w:lang w:val="sr-Cyrl-CS"/>
              </w:rPr>
              <w:t>36</w:t>
            </w:r>
          </w:p>
        </w:tc>
      </w:tr>
      <w:tr w:rsidR="00FC7BBC" w:rsidRPr="00FC7BBC" w:rsidTr="00A36BF8">
        <w:trPr>
          <w:trHeight w:val="112"/>
        </w:trPr>
        <w:tc>
          <w:tcPr>
            <w:tcW w:w="1548" w:type="dxa"/>
          </w:tcPr>
          <w:p w:rsidR="00FC7BBC" w:rsidRPr="00FC7BBC" w:rsidRDefault="00FC7BBC" w:rsidP="00FC7BBC">
            <w:pPr>
              <w:pStyle w:val="NoSpacing"/>
              <w:rPr>
                <w:rFonts w:ascii="Times New Roman" w:hAnsi="Times New Roman"/>
                <w:sz w:val="24"/>
                <w:szCs w:val="24"/>
                <w:lang w:val="sr-Cyrl-CS"/>
              </w:rPr>
            </w:pPr>
          </w:p>
        </w:tc>
        <w:tc>
          <w:tcPr>
            <w:tcW w:w="7470" w:type="dxa"/>
            <w:gridSpan w:val="3"/>
          </w:tcPr>
          <w:p w:rsidR="00FC7BBC" w:rsidRPr="00FC7BBC" w:rsidRDefault="00FC7BBC" w:rsidP="00FC7BBC">
            <w:pPr>
              <w:pStyle w:val="NoSpacing"/>
              <w:rPr>
                <w:rFonts w:ascii="Times New Roman" w:hAnsi="Times New Roman"/>
                <w:sz w:val="24"/>
                <w:szCs w:val="24"/>
                <w:lang w:val="sr-Cyrl-CS"/>
              </w:rPr>
            </w:pPr>
            <w:r w:rsidRPr="00FC7BBC">
              <w:rPr>
                <w:rFonts w:ascii="Times New Roman" w:hAnsi="Times New Roman"/>
                <w:sz w:val="24"/>
                <w:szCs w:val="24"/>
                <w:lang w:val="sr-Cyrl-CS"/>
              </w:rPr>
              <w:t>Модел уговора</w:t>
            </w:r>
          </w:p>
        </w:tc>
        <w:tc>
          <w:tcPr>
            <w:tcW w:w="742" w:type="dxa"/>
          </w:tcPr>
          <w:p w:rsidR="00FC7BBC" w:rsidRPr="00FC7BBC" w:rsidRDefault="00FC7BBC" w:rsidP="00FC7BBC">
            <w:pPr>
              <w:pStyle w:val="NoSpacing"/>
              <w:rPr>
                <w:rFonts w:ascii="Times New Roman" w:hAnsi="Times New Roman"/>
                <w:sz w:val="24"/>
                <w:szCs w:val="24"/>
                <w:lang w:val="sr-Cyrl-CS"/>
              </w:rPr>
            </w:pPr>
            <w:r w:rsidRPr="00FC7BBC">
              <w:rPr>
                <w:rFonts w:ascii="Times New Roman" w:hAnsi="Times New Roman"/>
                <w:sz w:val="24"/>
                <w:szCs w:val="24"/>
                <w:lang w:val="sr-Cyrl-CS"/>
              </w:rPr>
              <w:t>37-44</w:t>
            </w:r>
          </w:p>
        </w:tc>
      </w:tr>
      <w:tr w:rsidR="002834A4" w:rsidRPr="00FC7BBC" w:rsidTr="00950003">
        <w:tblPrEx>
          <w:tblLook w:val="01E0"/>
        </w:tblPrEx>
        <w:trPr>
          <w:gridAfter w:val="2"/>
          <w:wAfter w:w="4321" w:type="dxa"/>
        </w:trPr>
        <w:tc>
          <w:tcPr>
            <w:tcW w:w="2487" w:type="dxa"/>
            <w:gridSpan w:val="2"/>
            <w:vAlign w:val="center"/>
          </w:tcPr>
          <w:p w:rsidR="002834A4" w:rsidRPr="00FC7BBC" w:rsidRDefault="002834A4" w:rsidP="00FC7BBC">
            <w:pPr>
              <w:pStyle w:val="NoSpacing"/>
              <w:rPr>
                <w:rFonts w:ascii="Times New Roman" w:hAnsi="Times New Roman"/>
                <w:lang w:val="sr-Cyrl-CS"/>
              </w:rPr>
            </w:pPr>
            <w:r w:rsidRPr="00FC7BBC">
              <w:rPr>
                <w:rFonts w:ascii="Times New Roman" w:hAnsi="Times New Roman"/>
                <w:lang w:val="sr-Cyrl-CS"/>
              </w:rPr>
              <w:t>Председник</w:t>
            </w:r>
            <w:r w:rsidR="004F6235" w:rsidRPr="00FC7BBC">
              <w:rPr>
                <w:rFonts w:ascii="Times New Roman" w:hAnsi="Times New Roman"/>
              </w:rPr>
              <w:t>,</w:t>
            </w:r>
            <w:r w:rsidR="004F6235" w:rsidRPr="00FC7BBC">
              <w:rPr>
                <w:rFonts w:ascii="Times New Roman" w:hAnsi="Times New Roman"/>
                <w:lang w:val="sr-Cyrl-CS"/>
              </w:rPr>
              <w:t>заменик</w:t>
            </w:r>
          </w:p>
        </w:tc>
        <w:tc>
          <w:tcPr>
            <w:tcW w:w="2952" w:type="dxa"/>
          </w:tcPr>
          <w:p w:rsidR="002834A4" w:rsidRPr="007A01E5" w:rsidRDefault="009C1DC0" w:rsidP="00FC7BBC">
            <w:pPr>
              <w:pStyle w:val="NoSpacing"/>
              <w:rPr>
                <w:rFonts w:ascii="Times New Roman" w:hAnsi="Times New Roman"/>
                <w:lang w:val="sr-Cyrl-CS"/>
              </w:rPr>
            </w:pPr>
            <w:r w:rsidRPr="007A01E5">
              <w:rPr>
                <w:rFonts w:ascii="Times New Roman" w:hAnsi="Times New Roman"/>
                <w:lang w:val="sr-Cyrl-CS"/>
              </w:rPr>
              <w:t>Сања Нађалин,</w:t>
            </w:r>
            <w:r w:rsidR="00F36F26" w:rsidRPr="007A01E5">
              <w:rPr>
                <w:rFonts w:ascii="Times New Roman" w:hAnsi="Times New Roman"/>
                <w:lang w:val="sr-Cyrl-CS"/>
              </w:rPr>
              <w:t xml:space="preserve"> Марко Миличевић</w:t>
            </w:r>
          </w:p>
        </w:tc>
      </w:tr>
      <w:tr w:rsidR="002834A4" w:rsidRPr="00FC7BBC" w:rsidTr="0001311F">
        <w:tblPrEx>
          <w:tblLook w:val="01E0"/>
        </w:tblPrEx>
        <w:trPr>
          <w:gridAfter w:val="2"/>
          <w:wAfter w:w="4321" w:type="dxa"/>
        </w:trPr>
        <w:tc>
          <w:tcPr>
            <w:tcW w:w="2487" w:type="dxa"/>
            <w:gridSpan w:val="2"/>
            <w:vAlign w:val="center"/>
          </w:tcPr>
          <w:p w:rsidR="002834A4" w:rsidRPr="00FC7BBC" w:rsidRDefault="002834A4" w:rsidP="00FC7BBC">
            <w:pPr>
              <w:pStyle w:val="NoSpacing"/>
              <w:rPr>
                <w:rFonts w:ascii="Times New Roman" w:hAnsi="Times New Roman"/>
                <w:lang w:val="sr-Cyrl-CS"/>
              </w:rPr>
            </w:pPr>
            <w:r w:rsidRPr="00FC7BBC">
              <w:rPr>
                <w:rFonts w:ascii="Times New Roman" w:hAnsi="Times New Roman"/>
                <w:lang w:val="sr-Cyrl-CS"/>
              </w:rPr>
              <w:t>Члан</w:t>
            </w:r>
            <w:r w:rsidR="004F6235" w:rsidRPr="00FC7BBC">
              <w:rPr>
                <w:rFonts w:ascii="Times New Roman" w:hAnsi="Times New Roman"/>
                <w:lang w:val="sr-Cyrl-CS"/>
              </w:rPr>
              <w:t>,заменик</w:t>
            </w:r>
          </w:p>
        </w:tc>
        <w:tc>
          <w:tcPr>
            <w:tcW w:w="2952" w:type="dxa"/>
          </w:tcPr>
          <w:p w:rsidR="002834A4" w:rsidRPr="007A01E5" w:rsidRDefault="009C1DC0" w:rsidP="00FC7BBC">
            <w:pPr>
              <w:pStyle w:val="NoSpacing"/>
              <w:rPr>
                <w:rFonts w:ascii="Times New Roman" w:hAnsi="Times New Roman"/>
                <w:lang w:val="sr-Cyrl-CS"/>
              </w:rPr>
            </w:pPr>
            <w:r w:rsidRPr="007A01E5">
              <w:rPr>
                <w:rFonts w:ascii="Times New Roman" w:hAnsi="Times New Roman"/>
                <w:lang w:val="sr-Cyrl-CS"/>
              </w:rPr>
              <w:t>Дражељка Видовић,</w:t>
            </w:r>
            <w:r w:rsidR="00F36F26" w:rsidRPr="007A01E5">
              <w:rPr>
                <w:rFonts w:ascii="Times New Roman" w:hAnsi="Times New Roman"/>
                <w:lang w:val="sr-Cyrl-CS"/>
              </w:rPr>
              <w:t>Зоран Ђурђев</w:t>
            </w:r>
          </w:p>
        </w:tc>
      </w:tr>
      <w:tr w:rsidR="002834A4" w:rsidRPr="00FC7BBC" w:rsidTr="0001311F">
        <w:tblPrEx>
          <w:tblLook w:val="01E0"/>
        </w:tblPrEx>
        <w:trPr>
          <w:gridAfter w:val="2"/>
          <w:wAfter w:w="4321" w:type="dxa"/>
        </w:trPr>
        <w:tc>
          <w:tcPr>
            <w:tcW w:w="2487" w:type="dxa"/>
            <w:gridSpan w:val="2"/>
            <w:vAlign w:val="center"/>
          </w:tcPr>
          <w:p w:rsidR="002834A4" w:rsidRPr="00FC7BBC" w:rsidRDefault="0052333C" w:rsidP="00FC7BBC">
            <w:pPr>
              <w:pStyle w:val="NoSpacing"/>
              <w:rPr>
                <w:rFonts w:ascii="Times New Roman" w:hAnsi="Times New Roman"/>
                <w:lang w:val="sr-Cyrl-CS"/>
              </w:rPr>
            </w:pPr>
            <w:r w:rsidRPr="00FC7BBC">
              <w:rPr>
                <w:rFonts w:ascii="Times New Roman" w:hAnsi="Times New Roman"/>
                <w:lang w:val="sr-Cyrl-CS"/>
              </w:rPr>
              <w:t>Члан</w:t>
            </w:r>
            <w:r w:rsidR="004F6235" w:rsidRPr="00FC7BBC">
              <w:rPr>
                <w:rFonts w:ascii="Times New Roman" w:hAnsi="Times New Roman"/>
                <w:lang w:val="sr-Cyrl-CS"/>
              </w:rPr>
              <w:t>,заменик</w:t>
            </w:r>
            <w:r w:rsidRPr="00FC7BBC">
              <w:rPr>
                <w:rFonts w:ascii="Times New Roman" w:hAnsi="Times New Roman"/>
                <w:lang w:val="sr-Cyrl-CS"/>
              </w:rPr>
              <w:t xml:space="preserve"> </w:t>
            </w:r>
          </w:p>
        </w:tc>
        <w:tc>
          <w:tcPr>
            <w:tcW w:w="2952" w:type="dxa"/>
          </w:tcPr>
          <w:p w:rsidR="002834A4" w:rsidRPr="007A01E5" w:rsidRDefault="0065503D" w:rsidP="00FC7BBC">
            <w:pPr>
              <w:pStyle w:val="NoSpacing"/>
              <w:rPr>
                <w:rFonts w:ascii="Times New Roman" w:hAnsi="Times New Roman"/>
                <w:lang w:val="sr-Cyrl-CS"/>
              </w:rPr>
            </w:pPr>
            <w:r w:rsidRPr="007A01E5">
              <w:rPr>
                <w:rFonts w:ascii="Times New Roman" w:hAnsi="Times New Roman"/>
                <w:lang w:val="sr-Cyrl-CS"/>
              </w:rPr>
              <w:t>Милица Сладојевић, Драгана Џамбас</w:t>
            </w:r>
          </w:p>
        </w:tc>
      </w:tr>
    </w:tbl>
    <w:p w:rsidR="00E05518" w:rsidRPr="00FC7BBC" w:rsidRDefault="00E05518" w:rsidP="00C54809">
      <w:pPr>
        <w:rPr>
          <w:rFonts w:ascii="Times New Roman" w:hAnsi="Times New Roman"/>
          <w:b/>
          <w:bCs/>
          <w:i/>
          <w:iCs/>
          <w:sz w:val="24"/>
          <w:szCs w:val="24"/>
        </w:rPr>
      </w:pPr>
    </w:p>
    <w:p w:rsidR="008A703C" w:rsidRPr="00FC7BBC" w:rsidRDefault="008A703C" w:rsidP="00C54809">
      <w:pPr>
        <w:rPr>
          <w:rFonts w:ascii="Times New Roman" w:hAnsi="Times New Roman"/>
          <w:b/>
          <w:bCs/>
          <w:i/>
          <w:iCs/>
          <w:sz w:val="24"/>
          <w:szCs w:val="24"/>
          <w:lang w:val="sr-Cyrl-CS"/>
        </w:rPr>
      </w:pPr>
    </w:p>
    <w:p w:rsidR="00755149" w:rsidRPr="005248F1" w:rsidRDefault="00755149" w:rsidP="00C54809">
      <w:pPr>
        <w:rPr>
          <w:rFonts w:ascii="Times New Roman" w:hAnsi="Times New Roman"/>
          <w:sz w:val="20"/>
          <w:szCs w:val="20"/>
        </w:rPr>
      </w:pPr>
      <w:r w:rsidRPr="005248F1">
        <w:rPr>
          <w:rFonts w:ascii="Times New Roman" w:hAnsi="Times New Roman"/>
          <w:b/>
          <w:bCs/>
          <w:i/>
          <w:iCs/>
          <w:sz w:val="20"/>
          <w:szCs w:val="20"/>
        </w:rPr>
        <w:lastRenderedPageBreak/>
        <w:t>I  ОПШТИ ПОДАЦИ О ЈАВНОЈ НАБАВЦИ</w:t>
      </w:r>
    </w:p>
    <w:p w:rsidR="00755149" w:rsidRPr="005248F1" w:rsidRDefault="00755149" w:rsidP="00755149">
      <w:pPr>
        <w:pStyle w:val="Default"/>
        <w:rPr>
          <w:rFonts w:ascii="Times New Roman" w:hAnsi="Times New Roman" w:cs="Times New Roman"/>
          <w:b/>
          <w:bCs/>
          <w:color w:val="auto"/>
          <w:sz w:val="20"/>
          <w:szCs w:val="20"/>
          <w:lang w:val="sr-Cyrl-CS"/>
        </w:rPr>
      </w:pPr>
      <w:r w:rsidRPr="005248F1">
        <w:rPr>
          <w:rFonts w:ascii="Times New Roman" w:hAnsi="Times New Roman" w:cs="Times New Roman"/>
          <w:b/>
          <w:bCs/>
          <w:color w:val="auto"/>
          <w:sz w:val="20"/>
          <w:szCs w:val="20"/>
        </w:rPr>
        <w:t>1.Подаци о наручиоцу</w:t>
      </w:r>
    </w:p>
    <w:p w:rsidR="00F21360" w:rsidRPr="005248F1" w:rsidRDefault="00F21360" w:rsidP="00755149">
      <w:pPr>
        <w:pStyle w:val="Default"/>
        <w:rPr>
          <w:rFonts w:ascii="Times New Roman" w:hAnsi="Times New Roman" w:cs="Times New Roman"/>
          <w:color w:val="auto"/>
          <w:sz w:val="20"/>
          <w:szCs w:val="20"/>
          <w:lang w:val="sr-Cyrl-CS"/>
        </w:rPr>
      </w:pPr>
    </w:p>
    <w:p w:rsidR="00755149" w:rsidRPr="005248F1" w:rsidRDefault="00755149" w:rsidP="00755149">
      <w:pPr>
        <w:pStyle w:val="Default"/>
        <w:rPr>
          <w:rFonts w:ascii="Times New Roman" w:hAnsi="Times New Roman" w:cs="Times New Roman"/>
          <w:color w:val="auto"/>
          <w:sz w:val="20"/>
          <w:szCs w:val="20"/>
        </w:rPr>
      </w:pPr>
      <w:r w:rsidRPr="005248F1">
        <w:rPr>
          <w:rFonts w:ascii="Times New Roman" w:hAnsi="Times New Roman" w:cs="Times New Roman"/>
          <w:color w:val="auto"/>
          <w:sz w:val="20"/>
          <w:szCs w:val="20"/>
        </w:rPr>
        <w:t xml:space="preserve">Наручилац: </w:t>
      </w:r>
      <w:r w:rsidR="00B14BA7" w:rsidRPr="005248F1">
        <w:rPr>
          <w:rFonts w:ascii="Times New Roman" w:hAnsi="Times New Roman" w:cs="Times New Roman"/>
          <w:color w:val="auto"/>
          <w:sz w:val="20"/>
          <w:szCs w:val="20"/>
          <w:lang w:val="sr-Cyrl-CS"/>
        </w:rPr>
        <w:t>Дом за душевно оболела лица „Чуруг“</w:t>
      </w:r>
      <w:r w:rsidR="00F21360" w:rsidRPr="005248F1">
        <w:rPr>
          <w:rFonts w:ascii="Times New Roman" w:hAnsi="Times New Roman" w:cs="Times New Roman"/>
          <w:color w:val="auto"/>
          <w:sz w:val="20"/>
          <w:szCs w:val="20"/>
        </w:rPr>
        <w:t xml:space="preserve">, </w:t>
      </w:r>
    </w:p>
    <w:p w:rsidR="00755149" w:rsidRPr="005248F1" w:rsidRDefault="00755149" w:rsidP="00755149">
      <w:pPr>
        <w:pStyle w:val="Default"/>
        <w:rPr>
          <w:rFonts w:ascii="Times New Roman" w:hAnsi="Times New Roman" w:cs="Times New Roman"/>
          <w:i/>
          <w:iCs/>
          <w:color w:val="auto"/>
          <w:sz w:val="20"/>
          <w:szCs w:val="20"/>
          <w:lang w:val="sr-Cyrl-CS"/>
        </w:rPr>
      </w:pPr>
      <w:r w:rsidRPr="005248F1">
        <w:rPr>
          <w:rFonts w:ascii="Times New Roman" w:hAnsi="Times New Roman" w:cs="Times New Roman"/>
          <w:color w:val="auto"/>
          <w:sz w:val="20"/>
          <w:szCs w:val="20"/>
        </w:rPr>
        <w:t>Адреса</w:t>
      </w:r>
      <w:r w:rsidR="00B14BA7" w:rsidRPr="005248F1">
        <w:rPr>
          <w:rFonts w:ascii="Times New Roman" w:hAnsi="Times New Roman" w:cs="Times New Roman"/>
          <w:color w:val="auto"/>
          <w:sz w:val="20"/>
          <w:szCs w:val="20"/>
          <w:lang w:val="sr-Cyrl-CS"/>
        </w:rPr>
        <w:t>: Краља Петра Првог брј 1</w:t>
      </w:r>
      <w:r w:rsidR="00F21360" w:rsidRPr="005248F1">
        <w:rPr>
          <w:rFonts w:ascii="Times New Roman" w:hAnsi="Times New Roman" w:cs="Times New Roman"/>
          <w:i/>
          <w:iCs/>
          <w:color w:val="auto"/>
          <w:sz w:val="20"/>
          <w:szCs w:val="20"/>
        </w:rPr>
        <w:t xml:space="preserve">,  </w:t>
      </w:r>
      <w:r w:rsidR="00B14BA7" w:rsidRPr="005248F1">
        <w:rPr>
          <w:rFonts w:ascii="Times New Roman" w:hAnsi="Times New Roman" w:cs="Times New Roman"/>
          <w:i/>
          <w:iCs/>
          <w:color w:val="auto"/>
          <w:sz w:val="20"/>
          <w:szCs w:val="20"/>
          <w:lang w:val="sr-Cyrl-CS"/>
        </w:rPr>
        <w:t>Чуруг</w:t>
      </w:r>
      <w:r w:rsidR="00F21360" w:rsidRPr="005248F1">
        <w:rPr>
          <w:rFonts w:ascii="Times New Roman" w:hAnsi="Times New Roman" w:cs="Times New Roman"/>
          <w:i/>
          <w:iCs/>
          <w:color w:val="auto"/>
          <w:sz w:val="20"/>
          <w:szCs w:val="20"/>
        </w:rPr>
        <w:t xml:space="preserve"> 2123</w:t>
      </w:r>
      <w:r w:rsidR="00B14BA7" w:rsidRPr="005248F1">
        <w:rPr>
          <w:rFonts w:ascii="Times New Roman" w:hAnsi="Times New Roman" w:cs="Times New Roman"/>
          <w:i/>
          <w:iCs/>
          <w:color w:val="auto"/>
          <w:sz w:val="20"/>
          <w:szCs w:val="20"/>
          <w:lang w:val="sr-Cyrl-CS"/>
        </w:rPr>
        <w:t>8</w:t>
      </w:r>
    </w:p>
    <w:p w:rsidR="00627CBC" w:rsidRPr="005248F1" w:rsidRDefault="00627CBC" w:rsidP="00627CBC">
      <w:pPr>
        <w:pStyle w:val="Default"/>
        <w:rPr>
          <w:rFonts w:ascii="Times New Roman" w:hAnsi="Times New Roman" w:cs="Times New Roman"/>
          <w:i/>
          <w:color w:val="auto"/>
          <w:sz w:val="20"/>
          <w:szCs w:val="20"/>
          <w:lang w:val="sr-Cyrl-CS"/>
        </w:rPr>
      </w:pPr>
      <w:r w:rsidRPr="005248F1">
        <w:rPr>
          <w:rFonts w:ascii="Times New Roman" w:hAnsi="Times New Roman" w:cs="Times New Roman"/>
          <w:i/>
          <w:color w:val="auto"/>
          <w:sz w:val="20"/>
          <w:szCs w:val="20"/>
          <w:lang w:val="sr-Cyrl-CS"/>
        </w:rPr>
        <w:t>МБ</w:t>
      </w:r>
      <w:r w:rsidRPr="005248F1">
        <w:rPr>
          <w:rFonts w:ascii="Times New Roman" w:hAnsi="Times New Roman" w:cs="Times New Roman"/>
          <w:i/>
          <w:color w:val="auto"/>
          <w:sz w:val="20"/>
          <w:szCs w:val="20"/>
        </w:rPr>
        <w:t xml:space="preserve">: </w:t>
      </w:r>
      <w:r w:rsidR="00B14BA7" w:rsidRPr="005248F1">
        <w:rPr>
          <w:rFonts w:ascii="Times New Roman" w:hAnsi="Times New Roman" w:cs="Times New Roman"/>
          <w:i/>
          <w:color w:val="auto"/>
          <w:sz w:val="20"/>
          <w:szCs w:val="20"/>
          <w:lang w:val="sr-Cyrl-CS"/>
        </w:rPr>
        <w:t>08082263</w:t>
      </w:r>
    </w:p>
    <w:p w:rsidR="00915641" w:rsidRPr="005248F1" w:rsidRDefault="00627CBC" w:rsidP="00755149">
      <w:pPr>
        <w:pStyle w:val="Default"/>
        <w:rPr>
          <w:rFonts w:ascii="Times New Roman" w:hAnsi="Times New Roman" w:cs="Times New Roman"/>
          <w:i/>
          <w:iCs/>
          <w:color w:val="auto"/>
          <w:sz w:val="20"/>
          <w:szCs w:val="20"/>
          <w:lang w:val="sr-Cyrl-CS"/>
        </w:rPr>
      </w:pPr>
      <w:r w:rsidRPr="005248F1">
        <w:rPr>
          <w:rFonts w:ascii="Times New Roman" w:hAnsi="Times New Roman" w:cs="Times New Roman"/>
          <w:i/>
          <w:color w:val="auto"/>
          <w:sz w:val="20"/>
          <w:szCs w:val="20"/>
          <w:lang w:val="sr-Cyrl-CS"/>
        </w:rPr>
        <w:t>ПИБ:</w:t>
      </w:r>
      <w:r w:rsidR="00630C8E" w:rsidRPr="005248F1">
        <w:rPr>
          <w:rFonts w:ascii="Times New Roman" w:hAnsi="Times New Roman" w:cs="Times New Roman"/>
          <w:i/>
          <w:color w:val="auto"/>
          <w:sz w:val="20"/>
          <w:szCs w:val="20"/>
          <w:lang w:val="sr-Cyrl-CS"/>
        </w:rPr>
        <w:t>1002277</w:t>
      </w:r>
      <w:r w:rsidR="00B14BA7" w:rsidRPr="005248F1">
        <w:rPr>
          <w:rFonts w:ascii="Times New Roman" w:hAnsi="Times New Roman" w:cs="Times New Roman"/>
          <w:i/>
          <w:color w:val="auto"/>
          <w:sz w:val="20"/>
          <w:szCs w:val="20"/>
          <w:lang w:val="sr-Cyrl-CS"/>
        </w:rPr>
        <w:t>63</w:t>
      </w:r>
    </w:p>
    <w:tbl>
      <w:tblPr>
        <w:tblW w:w="0" w:type="auto"/>
        <w:tblBorders>
          <w:top w:val="nil"/>
          <w:left w:val="nil"/>
          <w:bottom w:val="nil"/>
          <w:right w:val="nil"/>
        </w:tblBorders>
        <w:tblLayout w:type="fixed"/>
        <w:tblLook w:val="0000"/>
      </w:tblPr>
      <w:tblGrid>
        <w:gridCol w:w="8981"/>
      </w:tblGrid>
      <w:tr w:rsidR="00755149" w:rsidRPr="005248F1">
        <w:trPr>
          <w:trHeight w:val="525"/>
        </w:trPr>
        <w:tc>
          <w:tcPr>
            <w:tcW w:w="8981" w:type="dxa"/>
          </w:tcPr>
          <w:p w:rsidR="00755149" w:rsidRPr="005248F1" w:rsidRDefault="00755149">
            <w:pPr>
              <w:pStyle w:val="Default"/>
              <w:rPr>
                <w:rFonts w:ascii="Times New Roman" w:hAnsi="Times New Roman" w:cs="Times New Roman"/>
                <w:i/>
                <w:iCs/>
                <w:color w:val="auto"/>
                <w:sz w:val="20"/>
                <w:szCs w:val="20"/>
                <w:lang w:val="sr-Cyrl-CS"/>
              </w:rPr>
            </w:pPr>
            <w:r w:rsidRPr="005248F1">
              <w:rPr>
                <w:rFonts w:ascii="Times New Roman" w:hAnsi="Times New Roman" w:cs="Times New Roman"/>
                <w:color w:val="auto"/>
                <w:sz w:val="20"/>
                <w:szCs w:val="20"/>
              </w:rPr>
              <w:t>Интернет страница:</w:t>
            </w:r>
            <w:r w:rsidR="00B14BA7" w:rsidRPr="005248F1">
              <w:rPr>
                <w:rFonts w:ascii="Times New Roman" w:hAnsi="Times New Roman" w:cs="Times New Roman"/>
                <w:color w:val="006621"/>
                <w:sz w:val="20"/>
                <w:szCs w:val="20"/>
                <w:shd w:val="clear" w:color="auto" w:fill="FFFFFF"/>
              </w:rPr>
              <w:t>www.</w:t>
            </w:r>
            <w:r w:rsidR="00B14BA7" w:rsidRPr="005248F1">
              <w:rPr>
                <w:rFonts w:ascii="Times New Roman" w:hAnsi="Times New Roman" w:cs="Times New Roman"/>
                <w:b/>
                <w:bCs/>
                <w:color w:val="006621"/>
                <w:sz w:val="20"/>
                <w:szCs w:val="20"/>
                <w:shd w:val="clear" w:color="auto" w:fill="FFFFFF"/>
              </w:rPr>
              <w:t>domcurug</w:t>
            </w:r>
            <w:r w:rsidR="00B14BA7" w:rsidRPr="005248F1">
              <w:rPr>
                <w:rFonts w:ascii="Times New Roman" w:hAnsi="Times New Roman" w:cs="Times New Roman"/>
                <w:color w:val="006621"/>
                <w:sz w:val="20"/>
                <w:szCs w:val="20"/>
                <w:shd w:val="clear" w:color="auto" w:fill="FFFFFF"/>
              </w:rPr>
              <w:t>.rs</w:t>
            </w:r>
          </w:p>
          <w:p w:rsidR="00755149" w:rsidRPr="005248F1" w:rsidRDefault="00755149">
            <w:pPr>
              <w:pStyle w:val="Default"/>
              <w:rPr>
                <w:rFonts w:ascii="Times New Roman" w:hAnsi="Times New Roman" w:cs="Times New Roman"/>
                <w:color w:val="auto"/>
                <w:sz w:val="20"/>
                <w:szCs w:val="20"/>
              </w:rPr>
            </w:pPr>
          </w:p>
        </w:tc>
      </w:tr>
    </w:tbl>
    <w:p w:rsidR="00755149" w:rsidRPr="005248F1" w:rsidRDefault="00755149" w:rsidP="00755149">
      <w:pPr>
        <w:pStyle w:val="Default"/>
        <w:rPr>
          <w:rFonts w:ascii="Times New Roman" w:hAnsi="Times New Roman" w:cs="Times New Roman"/>
          <w:b/>
          <w:bCs/>
          <w:color w:val="auto"/>
          <w:sz w:val="20"/>
          <w:szCs w:val="20"/>
          <w:lang w:val="sr-Cyrl-CS"/>
        </w:rPr>
      </w:pPr>
      <w:r w:rsidRPr="005248F1">
        <w:rPr>
          <w:rFonts w:ascii="Times New Roman" w:hAnsi="Times New Roman" w:cs="Times New Roman"/>
          <w:b/>
          <w:bCs/>
          <w:color w:val="auto"/>
          <w:sz w:val="20"/>
          <w:szCs w:val="20"/>
        </w:rPr>
        <w:t>2. Врста поступка јавне набавке</w:t>
      </w:r>
    </w:p>
    <w:p w:rsidR="00F21360" w:rsidRPr="005248F1" w:rsidRDefault="00F21360" w:rsidP="00755149">
      <w:pPr>
        <w:pStyle w:val="Default"/>
        <w:rPr>
          <w:rFonts w:ascii="Times New Roman" w:hAnsi="Times New Roman" w:cs="Times New Roman"/>
          <w:color w:val="auto"/>
          <w:sz w:val="20"/>
          <w:szCs w:val="20"/>
          <w:lang w:val="sr-Cyrl-CS"/>
        </w:rPr>
      </w:pPr>
    </w:p>
    <w:p w:rsidR="00755149" w:rsidRPr="005248F1" w:rsidRDefault="00755149" w:rsidP="00EC66DF">
      <w:pPr>
        <w:jc w:val="both"/>
        <w:rPr>
          <w:rFonts w:ascii="Times New Roman" w:hAnsi="Times New Roman"/>
          <w:sz w:val="20"/>
          <w:szCs w:val="20"/>
          <w:lang w:val="sr-Cyrl-CS"/>
        </w:rPr>
      </w:pPr>
      <w:r w:rsidRPr="005248F1">
        <w:rPr>
          <w:rFonts w:ascii="Times New Roman" w:hAnsi="Times New Roman"/>
          <w:sz w:val="20"/>
          <w:szCs w:val="20"/>
        </w:rPr>
        <w:t>Предметна јавна набавка се спроводи у поступку јавне набавке мале вредности</w:t>
      </w:r>
      <w:r w:rsidR="006A1BBA">
        <w:rPr>
          <w:rFonts w:ascii="Times New Roman" w:hAnsi="Times New Roman"/>
          <w:sz w:val="20"/>
          <w:szCs w:val="20"/>
          <w:lang w:val="sr-Cyrl-CS"/>
        </w:rPr>
        <w:t xml:space="preserve"> </w:t>
      </w:r>
      <w:r w:rsidRPr="005248F1">
        <w:rPr>
          <w:rFonts w:ascii="Times New Roman" w:hAnsi="Times New Roman"/>
          <w:sz w:val="20"/>
          <w:szCs w:val="20"/>
        </w:rPr>
        <w:t>у складу са Законом и подзаконским актима којима се уређују јавне набавке.</w:t>
      </w:r>
      <w:r w:rsidR="005B6915" w:rsidRPr="005248F1">
        <w:rPr>
          <w:rFonts w:ascii="Times New Roman" w:hAnsi="Times New Roman"/>
          <w:sz w:val="20"/>
          <w:szCs w:val="20"/>
          <w:lang w:val="sr-Cyrl-CS"/>
        </w:rPr>
        <w:t xml:space="preserve"> Такође, Понуђач је дужан, да се приликом извршења уговора придржава</w:t>
      </w:r>
      <w:r w:rsidR="0076341B" w:rsidRPr="005248F1">
        <w:rPr>
          <w:rFonts w:ascii="Times New Roman" w:hAnsi="Times New Roman"/>
          <w:sz w:val="20"/>
          <w:szCs w:val="20"/>
          <w:lang w:val="sr-Cyrl-CS"/>
        </w:rPr>
        <w:t xml:space="preserve"> као добар привредник</w:t>
      </w:r>
      <w:r w:rsidR="009460D2" w:rsidRPr="005248F1">
        <w:rPr>
          <w:rFonts w:ascii="Times New Roman" w:hAnsi="Times New Roman"/>
          <w:sz w:val="20"/>
          <w:szCs w:val="20"/>
          <w:lang w:val="sr-Cyrl-CS"/>
        </w:rPr>
        <w:t xml:space="preserve"> и добар домаћин</w:t>
      </w:r>
      <w:r w:rsidR="0013573A">
        <w:rPr>
          <w:rFonts w:ascii="Times New Roman" w:hAnsi="Times New Roman"/>
          <w:sz w:val="20"/>
          <w:szCs w:val="20"/>
          <w:lang w:val="sr-Cyrl-CS"/>
        </w:rPr>
        <w:t xml:space="preserve"> </w:t>
      </w:r>
      <w:r w:rsidR="00B14BA7" w:rsidRPr="005248F1">
        <w:rPr>
          <w:rFonts w:ascii="Times New Roman" w:hAnsi="Times New Roman"/>
          <w:sz w:val="20"/>
          <w:szCs w:val="20"/>
          <w:lang w:val="sr-Cyrl-CS"/>
        </w:rPr>
        <w:t xml:space="preserve">Закона о буџетском систему, </w:t>
      </w:r>
      <w:r w:rsidR="00A04F10" w:rsidRPr="005248F1">
        <w:rPr>
          <w:rFonts w:ascii="Times New Roman" w:hAnsi="Times New Roman"/>
          <w:sz w:val="20"/>
          <w:szCs w:val="20"/>
          <w:lang w:val="sr-Cyrl-CS"/>
        </w:rPr>
        <w:t>Закона о заштити потрошача, Закона о облигационим односима</w:t>
      </w:r>
      <w:r w:rsidR="0013573A">
        <w:rPr>
          <w:rFonts w:ascii="Times New Roman" w:hAnsi="Times New Roman"/>
          <w:sz w:val="20"/>
          <w:szCs w:val="20"/>
          <w:lang w:val="sr-Cyrl-CS"/>
        </w:rPr>
        <w:t>,</w:t>
      </w:r>
      <w:r w:rsidR="00BE5B4E">
        <w:rPr>
          <w:rFonts w:ascii="Times New Roman" w:hAnsi="Times New Roman"/>
          <w:sz w:val="20"/>
          <w:szCs w:val="20"/>
          <w:lang w:val="sr-Cyrl-CS"/>
        </w:rPr>
        <w:t xml:space="preserve"> Закона о планирању и изградњи </w:t>
      </w:r>
      <w:r w:rsidR="0013573A">
        <w:rPr>
          <w:rFonts w:ascii="Times New Roman" w:hAnsi="Times New Roman"/>
          <w:sz w:val="20"/>
          <w:szCs w:val="20"/>
          <w:lang w:val="sr-Cyrl-CS"/>
        </w:rPr>
        <w:t xml:space="preserve"> </w:t>
      </w:r>
      <w:r w:rsidR="00A04F10" w:rsidRPr="005248F1">
        <w:rPr>
          <w:rFonts w:ascii="Times New Roman" w:hAnsi="Times New Roman"/>
          <w:sz w:val="20"/>
          <w:szCs w:val="20"/>
          <w:lang w:val="sr-Cyrl-CS"/>
        </w:rPr>
        <w:t xml:space="preserve">и </w:t>
      </w:r>
      <w:r w:rsidR="005B6915" w:rsidRPr="005248F1">
        <w:rPr>
          <w:rFonts w:ascii="Times New Roman" w:hAnsi="Times New Roman"/>
          <w:sz w:val="20"/>
          <w:szCs w:val="20"/>
          <w:lang w:val="sr-Cyrl-CS"/>
        </w:rPr>
        <w:t xml:space="preserve">свих позитивних прописа из области </w:t>
      </w:r>
      <w:r w:rsidR="00BE5B4E">
        <w:rPr>
          <w:rFonts w:ascii="Times New Roman" w:hAnsi="Times New Roman"/>
          <w:sz w:val="20"/>
          <w:szCs w:val="20"/>
          <w:lang w:val="sr-Cyrl-CS"/>
        </w:rPr>
        <w:t xml:space="preserve">изградње, </w:t>
      </w:r>
      <w:r w:rsidR="00805273" w:rsidRPr="005248F1">
        <w:rPr>
          <w:rFonts w:ascii="Times New Roman" w:hAnsi="Times New Roman"/>
          <w:sz w:val="20"/>
          <w:szCs w:val="20"/>
          <w:lang w:val="sr-Cyrl-CS"/>
        </w:rPr>
        <w:t>трговине и облигационих односа</w:t>
      </w:r>
      <w:r w:rsidR="005B6915" w:rsidRPr="005248F1">
        <w:rPr>
          <w:rFonts w:ascii="Times New Roman" w:hAnsi="Times New Roman"/>
          <w:sz w:val="20"/>
          <w:szCs w:val="20"/>
          <w:lang w:val="sr-Cyrl-CS"/>
        </w:rPr>
        <w:t>, као и добрих пословних обичаја.</w:t>
      </w:r>
    </w:p>
    <w:p w:rsidR="00755149" w:rsidRPr="005248F1" w:rsidRDefault="00755149" w:rsidP="00755149">
      <w:pPr>
        <w:pStyle w:val="Default"/>
        <w:rPr>
          <w:rFonts w:ascii="Times New Roman" w:hAnsi="Times New Roman" w:cs="Times New Roman"/>
          <w:b/>
          <w:bCs/>
          <w:color w:val="auto"/>
          <w:sz w:val="20"/>
          <w:szCs w:val="20"/>
          <w:lang w:val="sr-Cyrl-CS"/>
        </w:rPr>
      </w:pPr>
      <w:r w:rsidRPr="005248F1">
        <w:rPr>
          <w:rFonts w:ascii="Times New Roman" w:hAnsi="Times New Roman" w:cs="Times New Roman"/>
          <w:b/>
          <w:bCs/>
          <w:color w:val="auto"/>
          <w:sz w:val="20"/>
          <w:szCs w:val="20"/>
        </w:rPr>
        <w:t>3. Предмет јавне набавке</w:t>
      </w:r>
    </w:p>
    <w:p w:rsidR="00F21360" w:rsidRPr="00A46E22" w:rsidRDefault="00F21360" w:rsidP="00755149">
      <w:pPr>
        <w:pStyle w:val="Default"/>
        <w:rPr>
          <w:rFonts w:ascii="Times New Roman" w:hAnsi="Times New Roman" w:cs="Times New Roman"/>
          <w:color w:val="auto"/>
          <w:sz w:val="20"/>
          <w:szCs w:val="20"/>
          <w:lang w:val="sr-Cyrl-CS"/>
        </w:rPr>
      </w:pPr>
    </w:p>
    <w:p w:rsidR="00203A6B" w:rsidRDefault="00755149" w:rsidP="00203A6B">
      <w:pPr>
        <w:autoSpaceDE w:val="0"/>
        <w:autoSpaceDN w:val="0"/>
        <w:adjustRightInd w:val="0"/>
        <w:spacing w:after="0" w:line="240" w:lineRule="auto"/>
        <w:jc w:val="both"/>
        <w:rPr>
          <w:rFonts w:ascii="Times New Roman" w:eastAsia="Times New Roman" w:hAnsi="Times New Roman"/>
          <w:b/>
          <w:sz w:val="20"/>
          <w:szCs w:val="20"/>
          <w:lang w:val="sr-Cyrl-CS"/>
        </w:rPr>
      </w:pPr>
      <w:r w:rsidRPr="00203A6B">
        <w:rPr>
          <w:rFonts w:ascii="Times New Roman" w:hAnsi="Times New Roman"/>
          <w:b/>
          <w:sz w:val="20"/>
          <w:szCs w:val="20"/>
        </w:rPr>
        <w:t>Предмет јавне набавке број</w:t>
      </w:r>
      <w:r w:rsidR="001529B6" w:rsidRPr="00203A6B">
        <w:rPr>
          <w:rFonts w:ascii="Times New Roman" w:hAnsi="Times New Roman"/>
          <w:b/>
          <w:sz w:val="20"/>
          <w:szCs w:val="20"/>
          <w:lang w:val="sr-Cyrl-CS"/>
        </w:rPr>
        <w:t xml:space="preserve"> </w:t>
      </w:r>
      <w:r w:rsidR="00B14BA7" w:rsidRPr="00203A6B">
        <w:rPr>
          <w:rFonts w:ascii="Times New Roman" w:eastAsia="Times New Roman" w:hAnsi="Times New Roman"/>
          <w:b/>
          <w:sz w:val="20"/>
          <w:szCs w:val="20"/>
          <w:lang w:val="sr-Cyrl-CS"/>
        </w:rPr>
        <w:t xml:space="preserve">ЈН </w:t>
      </w:r>
      <w:r w:rsidR="00BE5B4E">
        <w:rPr>
          <w:rFonts w:ascii="Times New Roman" w:eastAsia="Times New Roman" w:hAnsi="Times New Roman"/>
          <w:b/>
          <w:sz w:val="20"/>
          <w:szCs w:val="20"/>
          <w:lang w:val="sr-Cyrl-CS"/>
        </w:rPr>
        <w:t>7</w:t>
      </w:r>
      <w:r w:rsidR="00B14BA7" w:rsidRPr="00203A6B">
        <w:rPr>
          <w:rFonts w:ascii="Times New Roman" w:eastAsia="Times New Roman" w:hAnsi="Times New Roman"/>
          <w:b/>
          <w:sz w:val="20"/>
          <w:szCs w:val="20"/>
          <w:lang w:val="sr-Cyrl-CS"/>
        </w:rPr>
        <w:t>/201</w:t>
      </w:r>
      <w:r w:rsidR="00443FF4">
        <w:rPr>
          <w:rFonts w:ascii="Times New Roman" w:eastAsia="Times New Roman" w:hAnsi="Times New Roman"/>
          <w:b/>
          <w:sz w:val="20"/>
          <w:szCs w:val="20"/>
          <w:lang w:val="sr-Cyrl-CS"/>
        </w:rPr>
        <w:t>9</w:t>
      </w:r>
      <w:r w:rsidR="00B14BA7" w:rsidRPr="00203A6B">
        <w:rPr>
          <w:rFonts w:ascii="Times New Roman" w:eastAsia="Times New Roman" w:hAnsi="Times New Roman"/>
          <w:b/>
          <w:sz w:val="20"/>
          <w:szCs w:val="20"/>
          <w:lang w:val="sr-Cyrl-CS"/>
        </w:rPr>
        <w:t xml:space="preserve">, ЈНМВ </w:t>
      </w:r>
      <w:r w:rsidR="00BE5B4E">
        <w:rPr>
          <w:rFonts w:ascii="Times New Roman" w:eastAsia="Times New Roman" w:hAnsi="Times New Roman"/>
          <w:b/>
          <w:sz w:val="20"/>
          <w:szCs w:val="20"/>
          <w:lang w:val="sr-Cyrl-CS"/>
        </w:rPr>
        <w:t>6</w:t>
      </w:r>
      <w:r w:rsidR="001529B6" w:rsidRPr="00203A6B">
        <w:rPr>
          <w:rFonts w:ascii="Times New Roman" w:eastAsia="Times New Roman" w:hAnsi="Times New Roman"/>
          <w:b/>
          <w:sz w:val="20"/>
          <w:szCs w:val="20"/>
          <w:lang w:val="sr-Cyrl-CS"/>
        </w:rPr>
        <w:t xml:space="preserve"> </w:t>
      </w:r>
      <w:r w:rsidR="00B14BA7" w:rsidRPr="00203A6B">
        <w:rPr>
          <w:rFonts w:ascii="Times New Roman" w:eastAsia="Times New Roman" w:hAnsi="Times New Roman"/>
          <w:b/>
          <w:sz w:val="20"/>
          <w:szCs w:val="20"/>
          <w:lang w:val="sr-Cyrl-CS"/>
        </w:rPr>
        <w:t>/201</w:t>
      </w:r>
      <w:r w:rsidR="00443FF4">
        <w:rPr>
          <w:rFonts w:ascii="Times New Roman" w:eastAsia="Times New Roman" w:hAnsi="Times New Roman"/>
          <w:b/>
          <w:sz w:val="20"/>
          <w:szCs w:val="20"/>
          <w:lang w:val="sr-Cyrl-CS"/>
        </w:rPr>
        <w:t>9</w:t>
      </w:r>
      <w:r w:rsidR="00B14BA7" w:rsidRPr="00203A6B">
        <w:rPr>
          <w:rFonts w:ascii="Times New Roman" w:eastAsia="Times New Roman" w:hAnsi="Times New Roman"/>
          <w:b/>
          <w:sz w:val="20"/>
          <w:szCs w:val="20"/>
          <w:lang w:val="sr-Cyrl-CS"/>
        </w:rPr>
        <w:t xml:space="preserve"> </w:t>
      </w:r>
      <w:r w:rsidRPr="00203A6B">
        <w:rPr>
          <w:rFonts w:ascii="Times New Roman" w:hAnsi="Times New Roman"/>
          <w:b/>
          <w:sz w:val="20"/>
          <w:szCs w:val="20"/>
        </w:rPr>
        <w:t>су</w:t>
      </w:r>
      <w:r w:rsidR="00443FF4">
        <w:rPr>
          <w:rFonts w:ascii="Times New Roman" w:hAnsi="Times New Roman"/>
          <w:b/>
          <w:sz w:val="20"/>
          <w:szCs w:val="20"/>
          <w:lang w:val="sr-Cyrl-CS"/>
        </w:rPr>
        <w:t xml:space="preserve"> </w:t>
      </w:r>
      <w:r w:rsidR="00BE5B4E">
        <w:rPr>
          <w:rFonts w:ascii="Times New Roman" w:eastAsia="Times New Roman" w:hAnsi="Times New Roman"/>
          <w:b/>
          <w:sz w:val="20"/>
          <w:szCs w:val="20"/>
          <w:lang w:val="sr-Cyrl-CS"/>
        </w:rPr>
        <w:t xml:space="preserve">РАДОВИ- </w:t>
      </w:r>
      <w:r w:rsidR="00BE5B4E">
        <w:rPr>
          <w:rFonts w:ascii="Times New Roman" w:eastAsia="Times New Roman" w:hAnsi="Times New Roman"/>
          <w:b/>
          <w:sz w:val="20"/>
          <w:szCs w:val="20"/>
          <w:lang w:val="ru-RU"/>
        </w:rPr>
        <w:t>РЕКОНСТРУКЦИЈА КОТЛАРНИЦЕ</w:t>
      </w:r>
      <w:r w:rsidR="00BE5B4E" w:rsidRPr="00203A6B">
        <w:rPr>
          <w:rFonts w:ascii="Times New Roman" w:hAnsi="Times New Roman"/>
          <w:b/>
          <w:sz w:val="20"/>
          <w:szCs w:val="20"/>
          <w:lang w:val="sr-Cyrl-CS"/>
        </w:rPr>
        <w:t xml:space="preserve"> </w:t>
      </w:r>
      <w:r w:rsidR="004553D7" w:rsidRPr="00203A6B">
        <w:rPr>
          <w:rFonts w:ascii="Times New Roman" w:eastAsia="Times New Roman" w:hAnsi="Times New Roman"/>
          <w:b/>
          <w:sz w:val="20"/>
          <w:szCs w:val="20"/>
          <w:lang w:val="ru-RU"/>
        </w:rPr>
        <w:t>за потребе Дома за душевно оболела лица «Чуруг»</w:t>
      </w:r>
      <w:r w:rsidR="00203A6B" w:rsidRPr="00203A6B">
        <w:rPr>
          <w:rFonts w:ascii="Times New Roman" w:eastAsia="Times New Roman" w:hAnsi="Times New Roman"/>
          <w:b/>
          <w:sz w:val="20"/>
          <w:szCs w:val="20"/>
          <w:lang w:val="ru-RU"/>
        </w:rPr>
        <w:t xml:space="preserve"> </w:t>
      </w:r>
      <w:r w:rsidR="002E1996" w:rsidRPr="00203A6B">
        <w:rPr>
          <w:rFonts w:ascii="Times New Roman" w:eastAsia="Times New Roman" w:hAnsi="Times New Roman"/>
          <w:b/>
          <w:sz w:val="20"/>
          <w:szCs w:val="20"/>
          <w:lang w:val="sr-Cyrl-CS"/>
        </w:rPr>
        <w:t xml:space="preserve">, </w:t>
      </w:r>
      <w:r w:rsidR="00945F08" w:rsidRPr="00203A6B">
        <w:rPr>
          <w:rFonts w:ascii="Times New Roman" w:eastAsia="Times New Roman" w:hAnsi="Times New Roman"/>
          <w:b/>
          <w:sz w:val="20"/>
          <w:szCs w:val="20"/>
          <w:lang w:val="sr-Cyrl-CS"/>
        </w:rPr>
        <w:t>у складу са</w:t>
      </w:r>
      <w:r w:rsidR="002E1996" w:rsidRPr="00203A6B">
        <w:rPr>
          <w:rFonts w:ascii="Times New Roman" w:eastAsia="Times New Roman" w:hAnsi="Times New Roman"/>
          <w:b/>
          <w:sz w:val="20"/>
          <w:szCs w:val="20"/>
          <w:lang w:val="sr-Cyrl-CS"/>
        </w:rPr>
        <w:t xml:space="preserve"> спецификациј</w:t>
      </w:r>
      <w:r w:rsidR="00945F08" w:rsidRPr="00203A6B">
        <w:rPr>
          <w:rFonts w:ascii="Times New Roman" w:eastAsia="Times New Roman" w:hAnsi="Times New Roman"/>
          <w:b/>
          <w:sz w:val="20"/>
          <w:szCs w:val="20"/>
          <w:lang w:val="sr-Cyrl-CS"/>
        </w:rPr>
        <w:t>ом</w:t>
      </w:r>
      <w:r w:rsidR="002E1996" w:rsidRPr="00203A6B">
        <w:rPr>
          <w:rFonts w:ascii="Times New Roman" w:eastAsia="Times New Roman" w:hAnsi="Times New Roman"/>
          <w:b/>
          <w:sz w:val="20"/>
          <w:szCs w:val="20"/>
          <w:lang w:val="sr-Cyrl-CS"/>
        </w:rPr>
        <w:t xml:space="preserve">, редни број ЈН </w:t>
      </w:r>
      <w:r w:rsidR="00BE5B4E">
        <w:rPr>
          <w:rFonts w:ascii="Times New Roman" w:eastAsia="Times New Roman" w:hAnsi="Times New Roman"/>
          <w:b/>
          <w:sz w:val="20"/>
          <w:szCs w:val="20"/>
          <w:lang w:val="sr-Cyrl-CS"/>
        </w:rPr>
        <w:t>7</w:t>
      </w:r>
      <w:r w:rsidR="002E1996" w:rsidRPr="00203A6B">
        <w:rPr>
          <w:rFonts w:ascii="Times New Roman" w:eastAsia="Times New Roman" w:hAnsi="Times New Roman"/>
          <w:b/>
          <w:sz w:val="20"/>
          <w:szCs w:val="20"/>
          <w:lang w:val="sr-Cyrl-CS"/>
        </w:rPr>
        <w:t>/1</w:t>
      </w:r>
      <w:r w:rsidR="00443FF4">
        <w:rPr>
          <w:rFonts w:ascii="Times New Roman" w:eastAsia="Times New Roman" w:hAnsi="Times New Roman"/>
          <w:b/>
          <w:sz w:val="20"/>
          <w:szCs w:val="20"/>
          <w:lang w:val="sr-Cyrl-CS"/>
        </w:rPr>
        <w:t>9</w:t>
      </w:r>
      <w:r w:rsidR="002E1996" w:rsidRPr="00203A6B">
        <w:rPr>
          <w:rFonts w:ascii="Times New Roman" w:eastAsia="Times New Roman" w:hAnsi="Times New Roman"/>
          <w:b/>
          <w:sz w:val="20"/>
          <w:szCs w:val="20"/>
          <w:lang w:val="sr-Cyrl-CS"/>
        </w:rPr>
        <w:t xml:space="preserve">, јнмв број </w:t>
      </w:r>
      <w:r w:rsidR="00BE5B4E">
        <w:rPr>
          <w:rFonts w:ascii="Times New Roman" w:eastAsia="Times New Roman" w:hAnsi="Times New Roman"/>
          <w:b/>
          <w:sz w:val="20"/>
          <w:szCs w:val="20"/>
          <w:lang w:val="sr-Cyrl-CS"/>
        </w:rPr>
        <w:t>6</w:t>
      </w:r>
      <w:r w:rsidR="00203A6B" w:rsidRPr="00203A6B">
        <w:rPr>
          <w:rFonts w:ascii="Times New Roman" w:eastAsia="Times New Roman" w:hAnsi="Times New Roman"/>
          <w:b/>
          <w:sz w:val="20"/>
          <w:szCs w:val="20"/>
          <w:lang w:val="sr-Cyrl-CS"/>
        </w:rPr>
        <w:t xml:space="preserve">. </w:t>
      </w:r>
    </w:p>
    <w:p w:rsidR="00137830" w:rsidRPr="004553D7" w:rsidRDefault="00137830" w:rsidP="00203A6B">
      <w:pPr>
        <w:autoSpaceDE w:val="0"/>
        <w:autoSpaceDN w:val="0"/>
        <w:adjustRightInd w:val="0"/>
        <w:spacing w:after="0" w:line="240" w:lineRule="auto"/>
        <w:jc w:val="both"/>
        <w:rPr>
          <w:rFonts w:ascii="Times New Roman" w:eastAsia="Times New Roman" w:hAnsi="Times New Roman"/>
          <w:sz w:val="20"/>
          <w:szCs w:val="20"/>
          <w:lang w:val="sr-Cyrl-CS"/>
        </w:rPr>
      </w:pPr>
    </w:p>
    <w:p w:rsidR="00755149" w:rsidRPr="00AC04A3" w:rsidRDefault="002E1996" w:rsidP="002E1996">
      <w:pPr>
        <w:spacing w:after="0" w:line="240" w:lineRule="auto"/>
        <w:jc w:val="both"/>
        <w:rPr>
          <w:rFonts w:ascii="Times New Roman" w:hAnsi="Times New Roman"/>
          <w:b/>
          <w:bCs/>
          <w:iCs/>
          <w:sz w:val="20"/>
          <w:szCs w:val="20"/>
          <w:lang w:val="sr-Cyrl-CS"/>
        </w:rPr>
      </w:pPr>
      <w:r w:rsidRPr="00AC04A3">
        <w:rPr>
          <w:rFonts w:ascii="Times New Roman" w:eastAsia="Times New Roman" w:hAnsi="Times New Roman"/>
          <w:b/>
          <w:sz w:val="20"/>
          <w:szCs w:val="20"/>
          <w:lang w:val="sr-Cyrl-CS"/>
        </w:rPr>
        <w:t xml:space="preserve"> </w:t>
      </w:r>
      <w:r w:rsidR="00755149" w:rsidRPr="00AC04A3">
        <w:rPr>
          <w:rFonts w:ascii="Times New Roman" w:hAnsi="Times New Roman"/>
          <w:b/>
          <w:bCs/>
          <w:sz w:val="20"/>
          <w:szCs w:val="20"/>
        </w:rPr>
        <w:t xml:space="preserve">4. </w:t>
      </w:r>
      <w:r w:rsidR="00755149" w:rsidRPr="00AC04A3">
        <w:rPr>
          <w:rFonts w:ascii="Times New Roman" w:hAnsi="Times New Roman"/>
          <w:b/>
          <w:bCs/>
          <w:iCs/>
          <w:sz w:val="20"/>
          <w:szCs w:val="20"/>
        </w:rPr>
        <w:t>Напомена уколико је у питању резервисана јавна набавка</w:t>
      </w:r>
    </w:p>
    <w:p w:rsidR="00F21360" w:rsidRPr="00AC04A3" w:rsidRDefault="00F21360" w:rsidP="008158C1">
      <w:pPr>
        <w:rPr>
          <w:rFonts w:ascii="Times New Roman" w:hAnsi="Times New Roman"/>
          <w:bCs/>
          <w:iCs/>
          <w:sz w:val="20"/>
          <w:szCs w:val="20"/>
          <w:lang w:val="sr-Cyrl-CS"/>
        </w:rPr>
      </w:pPr>
      <w:r w:rsidRPr="00AC04A3">
        <w:rPr>
          <w:rFonts w:ascii="Times New Roman" w:hAnsi="Times New Roman"/>
          <w:bCs/>
          <w:iCs/>
          <w:sz w:val="20"/>
          <w:szCs w:val="20"/>
          <w:lang w:val="sr-Cyrl-CS"/>
        </w:rPr>
        <w:t>Није у питању резервисана јавна набавка</w:t>
      </w:r>
    </w:p>
    <w:p w:rsidR="00755149" w:rsidRPr="00AC04A3" w:rsidRDefault="00755149" w:rsidP="00755149">
      <w:pPr>
        <w:pStyle w:val="Default"/>
        <w:rPr>
          <w:rFonts w:ascii="Times New Roman" w:hAnsi="Times New Roman" w:cs="Times New Roman"/>
          <w:b/>
          <w:bCs/>
          <w:color w:val="auto"/>
          <w:sz w:val="20"/>
          <w:szCs w:val="20"/>
          <w:lang w:val="sr-Cyrl-CS"/>
        </w:rPr>
      </w:pPr>
      <w:r w:rsidRPr="00AC04A3">
        <w:rPr>
          <w:rFonts w:ascii="Times New Roman" w:hAnsi="Times New Roman" w:cs="Times New Roman"/>
          <w:b/>
          <w:bCs/>
          <w:color w:val="auto"/>
          <w:sz w:val="20"/>
          <w:szCs w:val="20"/>
        </w:rPr>
        <w:t xml:space="preserve">5. Контакт </w:t>
      </w:r>
    </w:p>
    <w:p w:rsidR="00F21360" w:rsidRPr="00AC04A3" w:rsidRDefault="00F21360" w:rsidP="00755149">
      <w:pPr>
        <w:pStyle w:val="Default"/>
        <w:rPr>
          <w:rFonts w:ascii="Times New Roman" w:hAnsi="Times New Roman" w:cs="Times New Roman"/>
          <w:color w:val="auto"/>
          <w:sz w:val="20"/>
          <w:szCs w:val="20"/>
          <w:lang w:val="sr-Cyrl-CS"/>
        </w:rPr>
      </w:pPr>
    </w:p>
    <w:p w:rsidR="00755149" w:rsidRPr="00AC04A3" w:rsidRDefault="00B9176D" w:rsidP="0050681E">
      <w:pPr>
        <w:rPr>
          <w:rFonts w:ascii="Times New Roman" w:hAnsi="Times New Roman"/>
          <w:sz w:val="20"/>
          <w:szCs w:val="20"/>
          <w:lang w:val="sr-Latn-CS"/>
        </w:rPr>
      </w:pPr>
      <w:r w:rsidRPr="00AC04A3">
        <w:rPr>
          <w:rFonts w:ascii="Times New Roman" w:hAnsi="Times New Roman"/>
          <w:sz w:val="20"/>
          <w:szCs w:val="20"/>
        </w:rPr>
        <w:t>Лице за контакт</w:t>
      </w:r>
      <w:r w:rsidR="007956A0" w:rsidRPr="00AC04A3">
        <w:rPr>
          <w:rFonts w:ascii="Times New Roman" w:hAnsi="Times New Roman"/>
          <w:sz w:val="20"/>
          <w:szCs w:val="20"/>
          <w:lang w:val="sr-Cyrl-CS"/>
        </w:rPr>
        <w:t xml:space="preserve">: </w:t>
      </w:r>
      <w:r w:rsidR="00B14BA7" w:rsidRPr="00AC04A3">
        <w:rPr>
          <w:rFonts w:ascii="Times New Roman" w:hAnsi="Times New Roman"/>
          <w:sz w:val="20"/>
          <w:szCs w:val="20"/>
          <w:lang w:val="sr-Cyrl-CS"/>
        </w:rPr>
        <w:t>Сања Нађалин</w:t>
      </w:r>
      <w:r w:rsidR="007956A0" w:rsidRPr="00AC04A3">
        <w:rPr>
          <w:rFonts w:ascii="Times New Roman" w:hAnsi="Times New Roman"/>
          <w:sz w:val="20"/>
          <w:szCs w:val="20"/>
          <w:lang w:val="sr-Cyrl-CS"/>
        </w:rPr>
        <w:t xml:space="preserve">, </w:t>
      </w:r>
      <w:r w:rsidRPr="00AC04A3">
        <w:rPr>
          <w:rFonts w:ascii="Times New Roman" w:hAnsi="Times New Roman"/>
          <w:sz w:val="20"/>
          <w:szCs w:val="20"/>
          <w:lang w:val="sr-Cyrl-CS"/>
        </w:rPr>
        <w:t xml:space="preserve">упутити </w:t>
      </w:r>
      <w:r w:rsidR="0090487D" w:rsidRPr="00AC04A3">
        <w:rPr>
          <w:rFonts w:ascii="Times New Roman" w:hAnsi="Times New Roman"/>
          <w:sz w:val="20"/>
          <w:szCs w:val="20"/>
          <w:lang w:val="sr-Cyrl-CS"/>
        </w:rPr>
        <w:t xml:space="preserve"> </w:t>
      </w:r>
      <w:r w:rsidRPr="00AC04A3">
        <w:rPr>
          <w:rFonts w:ascii="Times New Roman" w:hAnsi="Times New Roman"/>
          <w:sz w:val="20"/>
          <w:szCs w:val="20"/>
          <w:lang w:val="sr-Cyrl-CS"/>
        </w:rPr>
        <w:t xml:space="preserve">на </w:t>
      </w:r>
      <w:r w:rsidRPr="00AC04A3">
        <w:rPr>
          <w:rFonts w:ascii="Times New Roman" w:hAnsi="Times New Roman"/>
          <w:sz w:val="20"/>
          <w:szCs w:val="20"/>
        </w:rPr>
        <w:t xml:space="preserve"> Е -mail адресу (или број факса): </w:t>
      </w:r>
      <w:hyperlink r:id="rId8" w:history="1">
        <w:r w:rsidR="00B14BA7" w:rsidRPr="00AC04A3">
          <w:rPr>
            <w:rStyle w:val="Hyperlink"/>
            <w:rFonts w:ascii="Times New Roman" w:hAnsi="Times New Roman"/>
            <w:color w:val="auto"/>
            <w:sz w:val="20"/>
            <w:szCs w:val="20"/>
          </w:rPr>
          <w:t>domcurug21@gmail.com</w:t>
        </w:r>
      </w:hyperlink>
      <w:r w:rsidRPr="00AC04A3">
        <w:rPr>
          <w:rFonts w:ascii="Times New Roman" w:hAnsi="Times New Roman"/>
          <w:sz w:val="20"/>
          <w:szCs w:val="20"/>
          <w:lang w:val="sr-Cyrl-CS"/>
        </w:rPr>
        <w:t>, факс 021-</w:t>
      </w:r>
      <w:r w:rsidR="00443FF4">
        <w:rPr>
          <w:rFonts w:ascii="Times New Roman" w:hAnsi="Times New Roman"/>
          <w:sz w:val="20"/>
          <w:szCs w:val="20"/>
          <w:lang w:val="sr-Cyrl-CS"/>
        </w:rPr>
        <w:t>210-25-72</w:t>
      </w:r>
    </w:p>
    <w:p w:rsidR="00755149" w:rsidRPr="00AC04A3" w:rsidRDefault="00755149" w:rsidP="0076341B">
      <w:pPr>
        <w:rPr>
          <w:rFonts w:ascii="Times New Roman" w:hAnsi="Times New Roman"/>
          <w:b/>
          <w:bCs/>
          <w:i/>
          <w:iCs/>
          <w:sz w:val="20"/>
          <w:szCs w:val="20"/>
        </w:rPr>
      </w:pPr>
      <w:r w:rsidRPr="00AC04A3">
        <w:rPr>
          <w:rFonts w:ascii="Times New Roman" w:hAnsi="Times New Roman"/>
          <w:b/>
          <w:bCs/>
          <w:i/>
          <w:iCs/>
          <w:sz w:val="20"/>
          <w:szCs w:val="20"/>
        </w:rPr>
        <w:t>II  ПОДАЦИ О ПРЕДМЕТУ ЈАВНЕ НАБАВКЕ</w:t>
      </w:r>
    </w:p>
    <w:p w:rsidR="001529B6" w:rsidRPr="00443FF4" w:rsidRDefault="00755149" w:rsidP="00BE4DD3">
      <w:pPr>
        <w:pStyle w:val="Default"/>
        <w:numPr>
          <w:ilvl w:val="0"/>
          <w:numId w:val="9"/>
        </w:numPr>
        <w:rPr>
          <w:rFonts w:ascii="Times New Roman" w:hAnsi="Times New Roman" w:cs="Times New Roman"/>
          <w:b/>
          <w:bCs/>
          <w:color w:val="auto"/>
          <w:sz w:val="20"/>
          <w:szCs w:val="20"/>
          <w:lang w:val="sr-Cyrl-CS"/>
        </w:rPr>
      </w:pPr>
      <w:r w:rsidRPr="00443FF4">
        <w:rPr>
          <w:rFonts w:ascii="Times New Roman" w:hAnsi="Times New Roman" w:cs="Times New Roman"/>
          <w:b/>
          <w:bCs/>
          <w:color w:val="auto"/>
          <w:sz w:val="20"/>
          <w:szCs w:val="20"/>
        </w:rPr>
        <w:t>Предмет јавне набавке</w:t>
      </w:r>
    </w:p>
    <w:p w:rsidR="001529B6" w:rsidRPr="00443FF4" w:rsidRDefault="001529B6" w:rsidP="00443FF4">
      <w:pPr>
        <w:jc w:val="both"/>
        <w:rPr>
          <w:rFonts w:ascii="Times New Roman" w:eastAsia="Times New Roman" w:hAnsi="Times New Roman"/>
          <w:b/>
          <w:sz w:val="20"/>
          <w:szCs w:val="20"/>
          <w:lang w:val="sr-Cyrl-CS"/>
        </w:rPr>
      </w:pPr>
      <w:r w:rsidRPr="00443FF4">
        <w:rPr>
          <w:rFonts w:ascii="Times New Roman" w:hAnsi="Times New Roman"/>
          <w:sz w:val="20"/>
          <w:szCs w:val="20"/>
        </w:rPr>
        <w:t>Предмет јавне набавке број</w:t>
      </w:r>
      <w:r w:rsidRPr="00443FF4">
        <w:rPr>
          <w:rFonts w:ascii="Times New Roman" w:hAnsi="Times New Roman"/>
          <w:sz w:val="20"/>
          <w:szCs w:val="20"/>
          <w:lang w:val="sr-Cyrl-CS"/>
        </w:rPr>
        <w:t xml:space="preserve"> </w:t>
      </w:r>
      <w:r w:rsidRPr="00443FF4">
        <w:rPr>
          <w:rFonts w:ascii="Times New Roman" w:eastAsia="Times New Roman" w:hAnsi="Times New Roman"/>
          <w:b/>
          <w:sz w:val="20"/>
          <w:szCs w:val="20"/>
          <w:lang w:val="sr-Cyrl-CS"/>
        </w:rPr>
        <w:t xml:space="preserve">ЈН </w:t>
      </w:r>
      <w:r w:rsidR="00BE5B4E">
        <w:rPr>
          <w:rFonts w:ascii="Times New Roman" w:eastAsia="Times New Roman" w:hAnsi="Times New Roman"/>
          <w:b/>
          <w:sz w:val="20"/>
          <w:szCs w:val="20"/>
          <w:lang w:val="sr-Cyrl-CS"/>
        </w:rPr>
        <w:t>7</w:t>
      </w:r>
      <w:r w:rsidRPr="00443FF4">
        <w:rPr>
          <w:rFonts w:ascii="Times New Roman" w:eastAsia="Times New Roman" w:hAnsi="Times New Roman"/>
          <w:b/>
          <w:sz w:val="20"/>
          <w:szCs w:val="20"/>
          <w:lang w:val="sr-Cyrl-CS"/>
        </w:rPr>
        <w:t>/201</w:t>
      </w:r>
      <w:r w:rsidR="00443FF4" w:rsidRPr="00443FF4">
        <w:rPr>
          <w:rFonts w:ascii="Times New Roman" w:eastAsia="Times New Roman" w:hAnsi="Times New Roman"/>
          <w:b/>
          <w:sz w:val="20"/>
          <w:szCs w:val="20"/>
          <w:lang w:val="sr-Cyrl-CS"/>
        </w:rPr>
        <w:t>9</w:t>
      </w:r>
      <w:r w:rsidRPr="00443FF4">
        <w:rPr>
          <w:rFonts w:ascii="Times New Roman" w:eastAsia="Times New Roman" w:hAnsi="Times New Roman"/>
          <w:b/>
          <w:sz w:val="20"/>
          <w:szCs w:val="20"/>
          <w:lang w:val="sr-Cyrl-CS"/>
        </w:rPr>
        <w:t xml:space="preserve">, ЈНМВ  </w:t>
      </w:r>
      <w:r w:rsidR="00BE5B4E">
        <w:rPr>
          <w:rFonts w:ascii="Times New Roman" w:eastAsia="Times New Roman" w:hAnsi="Times New Roman"/>
          <w:b/>
          <w:sz w:val="20"/>
          <w:szCs w:val="20"/>
          <w:lang w:val="sr-Cyrl-CS"/>
        </w:rPr>
        <w:t>6</w:t>
      </w:r>
      <w:r w:rsidRPr="00443FF4">
        <w:rPr>
          <w:rFonts w:ascii="Times New Roman" w:eastAsia="Times New Roman" w:hAnsi="Times New Roman"/>
          <w:b/>
          <w:sz w:val="20"/>
          <w:szCs w:val="20"/>
          <w:lang w:val="sr-Cyrl-CS"/>
        </w:rPr>
        <w:t>/201</w:t>
      </w:r>
      <w:r w:rsidR="00443FF4" w:rsidRPr="00443FF4">
        <w:rPr>
          <w:rFonts w:ascii="Times New Roman" w:eastAsia="Times New Roman" w:hAnsi="Times New Roman"/>
          <w:b/>
          <w:sz w:val="20"/>
          <w:szCs w:val="20"/>
          <w:lang w:val="sr-Cyrl-CS"/>
        </w:rPr>
        <w:t>9</w:t>
      </w:r>
      <w:r w:rsidRPr="00443FF4">
        <w:rPr>
          <w:rFonts w:ascii="Times New Roman" w:eastAsia="Times New Roman" w:hAnsi="Times New Roman"/>
          <w:b/>
          <w:sz w:val="20"/>
          <w:szCs w:val="20"/>
          <w:lang w:val="sr-Cyrl-CS"/>
        </w:rPr>
        <w:t xml:space="preserve"> </w:t>
      </w:r>
      <w:r w:rsidRPr="00443FF4">
        <w:rPr>
          <w:rFonts w:ascii="Times New Roman" w:hAnsi="Times New Roman"/>
          <w:sz w:val="20"/>
          <w:szCs w:val="20"/>
        </w:rPr>
        <w:t>су</w:t>
      </w:r>
      <w:r w:rsidR="00BE5B4E" w:rsidRPr="00BE5B4E">
        <w:rPr>
          <w:rFonts w:ascii="Times New Roman" w:eastAsia="Times New Roman" w:hAnsi="Times New Roman"/>
          <w:b/>
          <w:sz w:val="20"/>
          <w:szCs w:val="20"/>
          <w:lang w:val="sr-Cyrl-CS"/>
        </w:rPr>
        <w:t xml:space="preserve"> </w:t>
      </w:r>
      <w:r w:rsidR="00BE5B4E">
        <w:rPr>
          <w:rFonts w:ascii="Times New Roman" w:eastAsia="Times New Roman" w:hAnsi="Times New Roman"/>
          <w:b/>
          <w:sz w:val="20"/>
          <w:szCs w:val="20"/>
          <w:lang w:val="sr-Cyrl-CS"/>
        </w:rPr>
        <w:t xml:space="preserve">РАДОВИ- </w:t>
      </w:r>
      <w:r w:rsidR="00BE5B4E">
        <w:rPr>
          <w:rFonts w:ascii="Times New Roman" w:eastAsia="Times New Roman" w:hAnsi="Times New Roman"/>
          <w:b/>
          <w:sz w:val="20"/>
          <w:szCs w:val="20"/>
          <w:lang w:val="ru-RU"/>
        </w:rPr>
        <w:t>РЕКОНСТРУКЦИЈА КОТЛАРНИЦЕ</w:t>
      </w:r>
      <w:r w:rsidR="00A46E22" w:rsidRPr="00443FF4">
        <w:rPr>
          <w:rFonts w:ascii="Times New Roman" w:hAnsi="Times New Roman"/>
          <w:sz w:val="20"/>
          <w:szCs w:val="20"/>
          <w:lang w:val="sr-Cyrl-CS"/>
        </w:rPr>
        <w:t xml:space="preserve">. </w:t>
      </w:r>
      <w:r w:rsidR="003D6366" w:rsidRPr="00443FF4">
        <w:rPr>
          <w:rFonts w:ascii="Times New Roman" w:hAnsi="Times New Roman"/>
          <w:sz w:val="20"/>
          <w:szCs w:val="20"/>
          <w:lang w:val="sr-Cyrl-CS"/>
        </w:rPr>
        <w:t>ОРН</w:t>
      </w:r>
      <w:r w:rsidR="003D6366" w:rsidRPr="00443FF4">
        <w:rPr>
          <w:rFonts w:ascii="Times New Roman" w:hAnsi="Times New Roman"/>
          <w:sz w:val="20"/>
          <w:szCs w:val="20"/>
        </w:rPr>
        <w:t xml:space="preserve">  </w:t>
      </w:r>
      <w:r w:rsidR="003D6366" w:rsidRPr="00443FF4">
        <w:rPr>
          <w:rFonts w:ascii="Times New Roman" w:hAnsi="Times New Roman"/>
          <w:sz w:val="20"/>
          <w:szCs w:val="20"/>
          <w:lang w:val="sr-Cyrl-CS"/>
        </w:rPr>
        <w:t xml:space="preserve">: </w:t>
      </w:r>
      <w:r w:rsidR="00BE5B4E" w:rsidRPr="00BE5B4E">
        <w:rPr>
          <w:rFonts w:ascii="Times New Roman" w:hAnsi="Times New Roman"/>
          <w:sz w:val="20"/>
          <w:szCs w:val="20"/>
          <w:lang w:val="sr-Cyrl-CS"/>
        </w:rPr>
        <w:t xml:space="preserve">45333100 </w:t>
      </w:r>
    </w:p>
    <w:p w:rsidR="00F21360" w:rsidRPr="00A46E22" w:rsidRDefault="00F21360" w:rsidP="00755149">
      <w:pPr>
        <w:pStyle w:val="Default"/>
        <w:rPr>
          <w:rFonts w:ascii="Times New Roman" w:hAnsi="Times New Roman" w:cs="Times New Roman"/>
          <w:color w:val="auto"/>
          <w:sz w:val="20"/>
          <w:szCs w:val="20"/>
          <w:lang w:val="sr-Cyrl-CS"/>
        </w:rPr>
      </w:pPr>
    </w:p>
    <w:p w:rsidR="00755149" w:rsidRPr="00942767" w:rsidRDefault="00755149" w:rsidP="006D34BF">
      <w:pPr>
        <w:spacing w:after="0"/>
        <w:jc w:val="both"/>
        <w:rPr>
          <w:rFonts w:ascii="Times New Roman" w:hAnsi="Times New Roman"/>
          <w:sz w:val="20"/>
          <w:szCs w:val="20"/>
          <w:lang w:val="sr-Cyrl-CS"/>
        </w:rPr>
      </w:pPr>
      <w:r w:rsidRPr="00942767">
        <w:rPr>
          <w:rFonts w:ascii="Times New Roman" w:hAnsi="Times New Roman"/>
          <w:b/>
          <w:bCs/>
          <w:i/>
          <w:iCs/>
          <w:sz w:val="20"/>
          <w:szCs w:val="20"/>
        </w:rPr>
        <w:t xml:space="preserve">III  ВРСТА, ТЕХНИЧКЕ КАРАКТЕРИСТИКЕ, КВАЛИТЕТ, КОЛИЧИНА И ОПИС ДОБАРА, РАДОВА ИЛИ </w:t>
      </w:r>
      <w:r w:rsidR="00B9176D" w:rsidRPr="00942767">
        <w:rPr>
          <w:rFonts w:ascii="Times New Roman" w:hAnsi="Times New Roman"/>
          <w:b/>
          <w:bCs/>
          <w:i/>
          <w:iCs/>
          <w:sz w:val="20"/>
          <w:szCs w:val="20"/>
        </w:rPr>
        <w:t>ДОБРА</w:t>
      </w:r>
      <w:r w:rsidRPr="00942767">
        <w:rPr>
          <w:rFonts w:ascii="Times New Roman" w:hAnsi="Times New Roman"/>
          <w:b/>
          <w:bCs/>
          <w:i/>
          <w:iCs/>
          <w:sz w:val="20"/>
          <w:szCs w:val="20"/>
        </w:rPr>
        <w:t>, НАЧИН СПРОВОЂЕЊА КОНТРОЛЕ И ОБЕЗБЕЂИВАЊА ГАРАНЦИЈЕ КВАЛИТЕТА, РОК ИЗВРШЕЊА ИЛИ ИСПОРУКЕ ДОБАРА, ЕВЕНТУАЛНЕ ДОДАТНЕ УСЛУГЕ И СЛ.</w:t>
      </w:r>
    </w:p>
    <w:p w:rsidR="00787402" w:rsidRPr="00942767" w:rsidRDefault="00E92D7F" w:rsidP="008D19CC">
      <w:pPr>
        <w:tabs>
          <w:tab w:val="left" w:pos="142"/>
          <w:tab w:val="left" w:pos="180"/>
          <w:tab w:val="left" w:pos="360"/>
        </w:tabs>
        <w:spacing w:after="0" w:line="240" w:lineRule="auto"/>
        <w:jc w:val="both"/>
        <w:rPr>
          <w:rFonts w:ascii="Times New Roman" w:eastAsia="Times New Roman" w:hAnsi="Times New Roman"/>
          <w:b/>
          <w:sz w:val="20"/>
          <w:szCs w:val="20"/>
          <w:lang w:val="ru-RU"/>
        </w:rPr>
      </w:pPr>
      <w:r w:rsidRPr="00942767">
        <w:rPr>
          <w:rFonts w:ascii="Times New Roman" w:eastAsia="Times New Roman" w:hAnsi="Times New Roman"/>
          <w:b/>
          <w:sz w:val="20"/>
          <w:szCs w:val="20"/>
          <w:lang w:val="ru-RU"/>
        </w:rPr>
        <w:t>ПРЕДМЕР И ПРЕДРАЧУН</w:t>
      </w:r>
    </w:p>
    <w:tbl>
      <w:tblPr>
        <w:tblW w:w="8700" w:type="dxa"/>
        <w:tblInd w:w="93" w:type="dxa"/>
        <w:tblLook w:val="04A0"/>
      </w:tblPr>
      <w:tblGrid>
        <w:gridCol w:w="3823"/>
        <w:gridCol w:w="1160"/>
        <w:gridCol w:w="1137"/>
        <w:gridCol w:w="1300"/>
        <w:gridCol w:w="1280"/>
      </w:tblGrid>
      <w:tr w:rsidR="00077F50" w:rsidRPr="00077F50" w:rsidTr="00077F50">
        <w:trPr>
          <w:trHeight w:val="255"/>
        </w:trPr>
        <w:tc>
          <w:tcPr>
            <w:tcW w:w="3823" w:type="dxa"/>
            <w:tcBorders>
              <w:top w:val="nil"/>
              <w:left w:val="nil"/>
              <w:bottom w:val="nil"/>
              <w:right w:val="nil"/>
            </w:tcBorders>
            <w:shd w:val="clear" w:color="auto" w:fill="auto"/>
            <w:vAlign w:val="center"/>
            <w:hideMark/>
          </w:tcPr>
          <w:p w:rsidR="00077F50" w:rsidRPr="00077F50" w:rsidRDefault="00077F50" w:rsidP="00077F50">
            <w:pPr>
              <w:spacing w:after="0" w:line="240" w:lineRule="auto"/>
              <w:rPr>
                <w:rFonts w:ascii="Arial" w:eastAsia="Times New Roman" w:hAnsi="Arial" w:cs="Arial"/>
                <w:sz w:val="20"/>
                <w:szCs w:val="20"/>
              </w:rPr>
            </w:pPr>
          </w:p>
        </w:tc>
        <w:tc>
          <w:tcPr>
            <w:tcW w:w="1160" w:type="dxa"/>
            <w:tcBorders>
              <w:top w:val="nil"/>
              <w:left w:val="nil"/>
              <w:bottom w:val="nil"/>
              <w:right w:val="nil"/>
            </w:tcBorders>
            <w:shd w:val="clear" w:color="auto" w:fill="auto"/>
            <w:noWrap/>
            <w:vAlign w:val="center"/>
            <w:hideMark/>
          </w:tcPr>
          <w:p w:rsidR="00077F50" w:rsidRPr="00077F50" w:rsidRDefault="00077F50" w:rsidP="00077F50">
            <w:pPr>
              <w:spacing w:after="0" w:line="240" w:lineRule="auto"/>
              <w:jc w:val="center"/>
              <w:rPr>
                <w:rFonts w:ascii="Arial" w:eastAsia="Times New Roman" w:hAnsi="Arial" w:cs="Arial"/>
                <w:sz w:val="20"/>
                <w:szCs w:val="20"/>
              </w:rPr>
            </w:pPr>
          </w:p>
        </w:tc>
        <w:tc>
          <w:tcPr>
            <w:tcW w:w="1137" w:type="dxa"/>
            <w:tcBorders>
              <w:top w:val="nil"/>
              <w:left w:val="nil"/>
              <w:bottom w:val="nil"/>
              <w:right w:val="nil"/>
            </w:tcBorders>
            <w:shd w:val="clear" w:color="auto" w:fill="auto"/>
            <w:noWrap/>
            <w:vAlign w:val="center"/>
            <w:hideMark/>
          </w:tcPr>
          <w:p w:rsidR="00077F50" w:rsidRPr="00077F50" w:rsidRDefault="00077F50" w:rsidP="00077F50">
            <w:pPr>
              <w:spacing w:after="0" w:line="240" w:lineRule="auto"/>
              <w:jc w:val="center"/>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center"/>
            <w:hideMark/>
          </w:tcPr>
          <w:p w:rsidR="00077F50" w:rsidRPr="00077F50" w:rsidRDefault="00077F50" w:rsidP="00077F50">
            <w:pPr>
              <w:spacing w:after="0" w:line="240" w:lineRule="auto"/>
              <w:jc w:val="right"/>
              <w:rPr>
                <w:rFonts w:ascii="Arial" w:eastAsia="Times New Roman" w:hAnsi="Arial" w:cs="Arial"/>
                <w:sz w:val="20"/>
                <w:szCs w:val="20"/>
              </w:rPr>
            </w:pPr>
          </w:p>
        </w:tc>
        <w:tc>
          <w:tcPr>
            <w:tcW w:w="1280" w:type="dxa"/>
            <w:tcBorders>
              <w:top w:val="nil"/>
              <w:left w:val="nil"/>
              <w:bottom w:val="nil"/>
              <w:right w:val="nil"/>
            </w:tcBorders>
            <w:shd w:val="clear" w:color="auto" w:fill="auto"/>
            <w:noWrap/>
            <w:vAlign w:val="center"/>
            <w:hideMark/>
          </w:tcPr>
          <w:p w:rsidR="00077F50" w:rsidRPr="00077F50" w:rsidRDefault="00077F50" w:rsidP="00077F50">
            <w:pPr>
              <w:spacing w:after="0" w:line="240" w:lineRule="auto"/>
              <w:jc w:val="right"/>
              <w:rPr>
                <w:rFonts w:ascii="Arial" w:eastAsia="Times New Roman" w:hAnsi="Arial" w:cs="Arial"/>
                <w:sz w:val="20"/>
                <w:szCs w:val="20"/>
              </w:rPr>
            </w:pPr>
          </w:p>
        </w:tc>
      </w:tr>
      <w:tr w:rsidR="00077F50" w:rsidRPr="00077F50" w:rsidTr="00077F50">
        <w:trPr>
          <w:trHeight w:val="255"/>
        </w:trPr>
        <w:tc>
          <w:tcPr>
            <w:tcW w:w="3823" w:type="dxa"/>
            <w:tcBorders>
              <w:top w:val="nil"/>
              <w:left w:val="nil"/>
              <w:bottom w:val="nil"/>
              <w:right w:val="nil"/>
            </w:tcBorders>
            <w:shd w:val="clear" w:color="auto" w:fill="auto"/>
            <w:vAlign w:val="bottom"/>
            <w:hideMark/>
          </w:tcPr>
          <w:p w:rsidR="00077F50" w:rsidRPr="00077F50" w:rsidRDefault="00077F50" w:rsidP="00077F50">
            <w:pPr>
              <w:spacing w:after="0" w:line="240" w:lineRule="auto"/>
              <w:rPr>
                <w:rFonts w:ascii="Arial" w:eastAsia="Times New Roman" w:hAnsi="Arial" w:cs="Arial"/>
                <w:sz w:val="20"/>
                <w:szCs w:val="20"/>
              </w:rPr>
            </w:pPr>
            <w:r w:rsidRPr="00077F50">
              <w:rPr>
                <w:rFonts w:ascii="Arial" w:eastAsia="Times New Roman" w:hAnsi="Arial" w:cs="Arial"/>
                <w:sz w:val="20"/>
                <w:szCs w:val="20"/>
              </w:rPr>
              <w:t>KOTLARNICA</w:t>
            </w:r>
          </w:p>
        </w:tc>
        <w:tc>
          <w:tcPr>
            <w:tcW w:w="1160" w:type="dxa"/>
            <w:tcBorders>
              <w:top w:val="nil"/>
              <w:left w:val="nil"/>
              <w:bottom w:val="nil"/>
              <w:right w:val="nil"/>
            </w:tcBorders>
            <w:shd w:val="clear" w:color="auto" w:fill="auto"/>
            <w:noWrap/>
            <w:vAlign w:val="bottom"/>
            <w:hideMark/>
          </w:tcPr>
          <w:p w:rsidR="00077F50" w:rsidRPr="00077F50" w:rsidRDefault="00077F50" w:rsidP="00077F50">
            <w:pPr>
              <w:spacing w:after="0" w:line="240" w:lineRule="auto"/>
              <w:jc w:val="center"/>
              <w:rPr>
                <w:rFonts w:ascii="Arial" w:eastAsia="Times New Roman" w:hAnsi="Arial" w:cs="Arial"/>
                <w:sz w:val="20"/>
                <w:szCs w:val="20"/>
              </w:rPr>
            </w:pPr>
          </w:p>
        </w:tc>
        <w:tc>
          <w:tcPr>
            <w:tcW w:w="1137" w:type="dxa"/>
            <w:tcBorders>
              <w:top w:val="nil"/>
              <w:left w:val="nil"/>
              <w:bottom w:val="nil"/>
              <w:right w:val="nil"/>
            </w:tcBorders>
            <w:shd w:val="clear" w:color="auto" w:fill="auto"/>
            <w:noWrap/>
            <w:vAlign w:val="bottom"/>
            <w:hideMark/>
          </w:tcPr>
          <w:p w:rsidR="00077F50" w:rsidRPr="00077F50" w:rsidRDefault="00077F50" w:rsidP="00077F50">
            <w:pPr>
              <w:spacing w:after="0" w:line="240" w:lineRule="auto"/>
              <w:jc w:val="center"/>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center"/>
            <w:hideMark/>
          </w:tcPr>
          <w:p w:rsidR="00077F50" w:rsidRPr="00077F50" w:rsidRDefault="00077F50" w:rsidP="00077F50">
            <w:pPr>
              <w:spacing w:after="0" w:line="240" w:lineRule="auto"/>
              <w:jc w:val="right"/>
              <w:rPr>
                <w:rFonts w:ascii="Arial" w:eastAsia="Times New Roman" w:hAnsi="Arial" w:cs="Arial"/>
                <w:sz w:val="20"/>
                <w:szCs w:val="20"/>
              </w:rPr>
            </w:pPr>
          </w:p>
        </w:tc>
        <w:tc>
          <w:tcPr>
            <w:tcW w:w="1280" w:type="dxa"/>
            <w:tcBorders>
              <w:top w:val="nil"/>
              <w:left w:val="nil"/>
              <w:bottom w:val="nil"/>
              <w:right w:val="nil"/>
            </w:tcBorders>
            <w:shd w:val="clear" w:color="auto" w:fill="auto"/>
            <w:noWrap/>
            <w:vAlign w:val="center"/>
            <w:hideMark/>
          </w:tcPr>
          <w:p w:rsidR="00077F50" w:rsidRPr="00077F50" w:rsidRDefault="00077F50" w:rsidP="00077F50">
            <w:pPr>
              <w:spacing w:after="0" w:line="240" w:lineRule="auto"/>
              <w:jc w:val="right"/>
              <w:rPr>
                <w:rFonts w:ascii="Arial" w:eastAsia="Times New Roman" w:hAnsi="Arial" w:cs="Arial"/>
                <w:sz w:val="20"/>
                <w:szCs w:val="20"/>
              </w:rPr>
            </w:pPr>
          </w:p>
        </w:tc>
      </w:tr>
      <w:tr w:rsidR="00077F50" w:rsidRPr="00077F50" w:rsidTr="00077F50">
        <w:trPr>
          <w:trHeight w:val="255"/>
        </w:trPr>
        <w:tc>
          <w:tcPr>
            <w:tcW w:w="3823" w:type="dxa"/>
            <w:tcBorders>
              <w:top w:val="nil"/>
              <w:left w:val="nil"/>
              <w:bottom w:val="nil"/>
              <w:right w:val="nil"/>
            </w:tcBorders>
            <w:shd w:val="clear" w:color="auto" w:fill="auto"/>
            <w:vAlign w:val="bottom"/>
            <w:hideMark/>
          </w:tcPr>
          <w:p w:rsidR="00077F50" w:rsidRPr="00077F50" w:rsidRDefault="00077F50" w:rsidP="00077F50">
            <w:pPr>
              <w:spacing w:after="0" w:line="240" w:lineRule="auto"/>
              <w:rPr>
                <w:rFonts w:ascii="Arial" w:eastAsia="Times New Roman" w:hAnsi="Arial" w:cs="Arial"/>
                <w:sz w:val="20"/>
                <w:szCs w:val="20"/>
              </w:rPr>
            </w:pPr>
          </w:p>
        </w:tc>
        <w:tc>
          <w:tcPr>
            <w:tcW w:w="1160" w:type="dxa"/>
            <w:tcBorders>
              <w:top w:val="nil"/>
              <w:left w:val="nil"/>
              <w:bottom w:val="nil"/>
              <w:right w:val="nil"/>
            </w:tcBorders>
            <w:shd w:val="clear" w:color="auto" w:fill="auto"/>
            <w:noWrap/>
            <w:vAlign w:val="bottom"/>
            <w:hideMark/>
          </w:tcPr>
          <w:p w:rsidR="00077F50" w:rsidRPr="00077F50" w:rsidRDefault="00077F50" w:rsidP="00077F50">
            <w:pPr>
              <w:spacing w:after="0" w:line="240" w:lineRule="auto"/>
              <w:jc w:val="center"/>
              <w:rPr>
                <w:rFonts w:ascii="Arial" w:eastAsia="Times New Roman" w:hAnsi="Arial" w:cs="Arial"/>
                <w:sz w:val="20"/>
                <w:szCs w:val="20"/>
              </w:rPr>
            </w:pPr>
          </w:p>
        </w:tc>
        <w:tc>
          <w:tcPr>
            <w:tcW w:w="1137" w:type="dxa"/>
            <w:tcBorders>
              <w:top w:val="nil"/>
              <w:left w:val="nil"/>
              <w:bottom w:val="nil"/>
              <w:right w:val="nil"/>
            </w:tcBorders>
            <w:shd w:val="clear" w:color="auto" w:fill="auto"/>
            <w:noWrap/>
            <w:vAlign w:val="bottom"/>
            <w:hideMark/>
          </w:tcPr>
          <w:p w:rsidR="00077F50" w:rsidRPr="00077F50" w:rsidRDefault="00077F50" w:rsidP="00077F50">
            <w:pPr>
              <w:spacing w:after="0" w:line="240" w:lineRule="auto"/>
              <w:jc w:val="center"/>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077F50" w:rsidRPr="00077F50" w:rsidRDefault="00077F50" w:rsidP="00077F50">
            <w:pPr>
              <w:spacing w:after="0" w:line="240" w:lineRule="auto"/>
              <w:jc w:val="right"/>
              <w:rPr>
                <w:rFonts w:ascii="Arial" w:eastAsia="Times New Roman" w:hAnsi="Arial" w:cs="Arial"/>
                <w:sz w:val="20"/>
                <w:szCs w:val="20"/>
              </w:rPr>
            </w:pPr>
          </w:p>
        </w:tc>
        <w:tc>
          <w:tcPr>
            <w:tcW w:w="1280" w:type="dxa"/>
            <w:tcBorders>
              <w:top w:val="nil"/>
              <w:left w:val="nil"/>
              <w:bottom w:val="nil"/>
              <w:right w:val="nil"/>
            </w:tcBorders>
            <w:shd w:val="clear" w:color="auto" w:fill="auto"/>
            <w:noWrap/>
            <w:vAlign w:val="center"/>
            <w:hideMark/>
          </w:tcPr>
          <w:p w:rsidR="00077F50" w:rsidRPr="00077F50" w:rsidRDefault="00077F50" w:rsidP="00077F50">
            <w:pPr>
              <w:spacing w:after="0" w:line="240" w:lineRule="auto"/>
              <w:jc w:val="right"/>
              <w:rPr>
                <w:rFonts w:ascii="Arial" w:eastAsia="Times New Roman" w:hAnsi="Arial" w:cs="Arial"/>
                <w:sz w:val="20"/>
                <w:szCs w:val="20"/>
              </w:rPr>
            </w:pPr>
          </w:p>
        </w:tc>
      </w:tr>
      <w:tr w:rsidR="00077F50" w:rsidRPr="00077F50" w:rsidTr="00077F50">
        <w:trPr>
          <w:trHeight w:val="510"/>
        </w:trPr>
        <w:tc>
          <w:tcPr>
            <w:tcW w:w="38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7F50" w:rsidRPr="00077F50" w:rsidRDefault="00077F50" w:rsidP="00077F50">
            <w:pPr>
              <w:spacing w:after="0" w:line="240" w:lineRule="auto"/>
              <w:rPr>
                <w:rFonts w:ascii="Arial" w:eastAsia="Times New Roman" w:hAnsi="Arial" w:cs="Arial"/>
                <w:sz w:val="20"/>
                <w:szCs w:val="20"/>
                <w:lang w:val="sr-Cyrl-CS"/>
              </w:rPr>
            </w:pPr>
            <w:r w:rsidRPr="00077F50">
              <w:rPr>
                <w:rFonts w:ascii="Arial" w:eastAsia="Times New Roman" w:hAnsi="Arial" w:cs="Arial"/>
                <w:sz w:val="20"/>
                <w:szCs w:val="20"/>
                <w:lang w:val="sr-Cyrl-CS"/>
              </w:rPr>
              <w:t>Врста радова</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077F50" w:rsidRPr="00077F50" w:rsidRDefault="00077F50" w:rsidP="00077F50">
            <w:pPr>
              <w:spacing w:after="0" w:line="240" w:lineRule="auto"/>
              <w:jc w:val="center"/>
              <w:rPr>
                <w:rFonts w:ascii="Arial" w:eastAsia="Times New Roman" w:hAnsi="Arial" w:cs="Arial"/>
                <w:sz w:val="20"/>
                <w:szCs w:val="20"/>
                <w:lang w:val="sr-Cyrl-CS"/>
              </w:rPr>
            </w:pPr>
            <w:r w:rsidRPr="00077F50">
              <w:rPr>
                <w:rFonts w:ascii="Arial" w:eastAsia="Times New Roman" w:hAnsi="Arial" w:cs="Arial"/>
                <w:sz w:val="20"/>
                <w:szCs w:val="20"/>
              </w:rPr>
              <w:t> </w:t>
            </w:r>
            <w:r w:rsidRPr="00077F50">
              <w:rPr>
                <w:rFonts w:ascii="Arial" w:eastAsia="Times New Roman" w:hAnsi="Arial" w:cs="Arial"/>
                <w:sz w:val="20"/>
                <w:szCs w:val="20"/>
                <w:lang w:val="sr-Cyrl-CS"/>
              </w:rPr>
              <w:t>Јединица мере</w:t>
            </w:r>
          </w:p>
        </w:tc>
        <w:tc>
          <w:tcPr>
            <w:tcW w:w="1137" w:type="dxa"/>
            <w:tcBorders>
              <w:top w:val="single" w:sz="4" w:space="0" w:color="auto"/>
              <w:left w:val="nil"/>
              <w:bottom w:val="single" w:sz="4" w:space="0" w:color="auto"/>
              <w:right w:val="single" w:sz="4" w:space="0" w:color="auto"/>
            </w:tcBorders>
            <w:shd w:val="clear" w:color="auto" w:fill="auto"/>
            <w:noWrap/>
            <w:vAlign w:val="bottom"/>
            <w:hideMark/>
          </w:tcPr>
          <w:p w:rsidR="00077F50" w:rsidRPr="00077F50" w:rsidRDefault="00077F50" w:rsidP="00077F50">
            <w:pPr>
              <w:spacing w:after="0" w:line="240" w:lineRule="auto"/>
              <w:jc w:val="center"/>
              <w:rPr>
                <w:rFonts w:ascii="Arial" w:eastAsia="Times New Roman" w:hAnsi="Arial" w:cs="Arial"/>
                <w:sz w:val="20"/>
                <w:szCs w:val="20"/>
              </w:rPr>
            </w:pPr>
            <w:r w:rsidRPr="00077F50">
              <w:rPr>
                <w:rFonts w:ascii="Arial" w:eastAsia="Times New Roman" w:hAnsi="Arial" w:cs="Arial"/>
                <w:sz w:val="20"/>
                <w:szCs w:val="20"/>
                <w:lang w:val="sr-Cyrl-CS"/>
              </w:rPr>
              <w:t>количина</w:t>
            </w:r>
            <w:r w:rsidRPr="00077F50">
              <w:rPr>
                <w:rFonts w:ascii="Arial" w:eastAsia="Times New Roman" w:hAnsi="Arial" w:cs="Arial"/>
                <w:sz w:val="20"/>
                <w:szCs w:val="20"/>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077F50" w:rsidRPr="00077F50" w:rsidRDefault="00077F50" w:rsidP="00077F50">
            <w:pPr>
              <w:spacing w:after="0" w:line="240" w:lineRule="auto"/>
              <w:jc w:val="right"/>
              <w:rPr>
                <w:rFonts w:ascii="Arial" w:eastAsia="Times New Roman" w:hAnsi="Arial" w:cs="Arial"/>
                <w:sz w:val="20"/>
                <w:szCs w:val="20"/>
              </w:rPr>
            </w:pPr>
            <w:r w:rsidRPr="00077F50">
              <w:rPr>
                <w:rFonts w:ascii="Arial" w:eastAsia="Times New Roman" w:hAnsi="Arial" w:cs="Arial"/>
                <w:sz w:val="20"/>
                <w:szCs w:val="20"/>
                <w:lang w:val="sr-Cyrl-CS"/>
              </w:rPr>
              <w:t>Цена без ПДВ-а</w:t>
            </w:r>
            <w:r w:rsidRPr="00077F50">
              <w:rPr>
                <w:rFonts w:ascii="Arial" w:eastAsia="Times New Roman" w:hAnsi="Arial" w:cs="Arial"/>
                <w:sz w:val="20"/>
                <w:szCs w:val="20"/>
              </w:rPr>
              <w:t> </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077F50" w:rsidRPr="00077F50" w:rsidRDefault="00077F50" w:rsidP="00077F50">
            <w:pPr>
              <w:spacing w:after="0" w:line="240" w:lineRule="auto"/>
              <w:jc w:val="right"/>
              <w:rPr>
                <w:rFonts w:ascii="Arial" w:eastAsia="Times New Roman" w:hAnsi="Arial" w:cs="Arial"/>
                <w:sz w:val="20"/>
                <w:szCs w:val="20"/>
                <w:lang w:val="sr-Cyrl-CS"/>
              </w:rPr>
            </w:pPr>
            <w:r w:rsidRPr="00077F50">
              <w:rPr>
                <w:rFonts w:ascii="Arial" w:eastAsia="Times New Roman" w:hAnsi="Arial" w:cs="Arial"/>
                <w:sz w:val="20"/>
                <w:szCs w:val="20"/>
                <w:lang w:val="sr-Cyrl-CS"/>
              </w:rPr>
              <w:t>Цена са ПДВ-ом</w:t>
            </w:r>
            <w:r w:rsidRPr="00077F50">
              <w:rPr>
                <w:rFonts w:ascii="Arial" w:eastAsia="Times New Roman" w:hAnsi="Arial" w:cs="Arial"/>
                <w:sz w:val="20"/>
                <w:szCs w:val="20"/>
              </w:rPr>
              <w:t> </w:t>
            </w:r>
          </w:p>
          <w:p w:rsidR="00077F50" w:rsidRPr="00077F50" w:rsidRDefault="00077F50" w:rsidP="00077F50">
            <w:pPr>
              <w:spacing w:after="0" w:line="240" w:lineRule="auto"/>
              <w:rPr>
                <w:rFonts w:ascii="Arial" w:eastAsia="Times New Roman" w:hAnsi="Arial" w:cs="Arial"/>
                <w:sz w:val="20"/>
                <w:szCs w:val="20"/>
                <w:lang w:val="sr-Cyrl-CS"/>
              </w:rPr>
            </w:pPr>
          </w:p>
        </w:tc>
      </w:tr>
      <w:tr w:rsidR="00077F50" w:rsidRPr="00077F50" w:rsidTr="00077F50">
        <w:trPr>
          <w:trHeight w:val="510"/>
        </w:trPr>
        <w:tc>
          <w:tcPr>
            <w:tcW w:w="38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7F50" w:rsidRPr="00077F50" w:rsidRDefault="00077F50" w:rsidP="00077F50">
            <w:pPr>
              <w:spacing w:after="0" w:line="240" w:lineRule="auto"/>
              <w:rPr>
                <w:rFonts w:ascii="Arial" w:eastAsia="Times New Roman" w:hAnsi="Arial" w:cs="Arial"/>
                <w:sz w:val="20"/>
                <w:szCs w:val="20"/>
              </w:rPr>
            </w:pPr>
            <w:r w:rsidRPr="00077F50">
              <w:rPr>
                <w:rFonts w:ascii="Arial" w:eastAsia="Times New Roman" w:hAnsi="Arial" w:cs="Arial"/>
                <w:sz w:val="20"/>
                <w:szCs w:val="20"/>
              </w:rPr>
              <w:t>Demontaža toplovodnog kotla MIP TIMO sa gorionikom i iznošenje van kotlarnice</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077F50" w:rsidRPr="00077F50" w:rsidRDefault="00077F50" w:rsidP="00077F50">
            <w:pPr>
              <w:spacing w:after="0" w:line="240" w:lineRule="auto"/>
              <w:jc w:val="center"/>
              <w:rPr>
                <w:rFonts w:ascii="Arial" w:eastAsia="Times New Roman" w:hAnsi="Arial" w:cs="Arial"/>
                <w:sz w:val="20"/>
                <w:szCs w:val="20"/>
              </w:rPr>
            </w:pPr>
          </w:p>
        </w:tc>
        <w:tc>
          <w:tcPr>
            <w:tcW w:w="1137" w:type="dxa"/>
            <w:tcBorders>
              <w:top w:val="single" w:sz="4" w:space="0" w:color="auto"/>
              <w:left w:val="nil"/>
              <w:bottom w:val="single" w:sz="4" w:space="0" w:color="auto"/>
              <w:right w:val="single" w:sz="4" w:space="0" w:color="auto"/>
            </w:tcBorders>
            <w:shd w:val="clear" w:color="auto" w:fill="auto"/>
            <w:noWrap/>
            <w:vAlign w:val="bottom"/>
            <w:hideMark/>
          </w:tcPr>
          <w:p w:rsidR="00077F50" w:rsidRPr="00077F50" w:rsidRDefault="00077F50" w:rsidP="00077F50">
            <w:pPr>
              <w:spacing w:after="0" w:line="240" w:lineRule="auto"/>
              <w:jc w:val="center"/>
              <w:rPr>
                <w:rFonts w:ascii="Arial" w:eastAsia="Times New Roman" w:hAnsi="Arial" w:cs="Arial"/>
                <w:sz w:val="20"/>
                <w:szCs w:val="20"/>
              </w:rPr>
            </w:pP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077F50" w:rsidRPr="00077F50" w:rsidRDefault="00077F50" w:rsidP="00077F50">
            <w:pPr>
              <w:spacing w:after="0" w:line="240" w:lineRule="auto"/>
              <w:jc w:val="right"/>
              <w:rPr>
                <w:rFonts w:ascii="Arial" w:eastAsia="Times New Roman" w:hAnsi="Arial" w:cs="Arial"/>
                <w:sz w:val="20"/>
                <w:szCs w:val="20"/>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077F50" w:rsidRPr="00077F50" w:rsidRDefault="00077F50" w:rsidP="00077F50">
            <w:pPr>
              <w:spacing w:after="0" w:line="240" w:lineRule="auto"/>
              <w:jc w:val="right"/>
              <w:rPr>
                <w:rFonts w:ascii="Arial" w:eastAsia="Times New Roman" w:hAnsi="Arial" w:cs="Arial"/>
                <w:sz w:val="20"/>
                <w:szCs w:val="20"/>
              </w:rPr>
            </w:pPr>
          </w:p>
        </w:tc>
      </w:tr>
      <w:tr w:rsidR="00077F50" w:rsidRPr="00077F50" w:rsidTr="00077F50">
        <w:trPr>
          <w:trHeight w:val="255"/>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077F50" w:rsidRPr="00077F50" w:rsidRDefault="00077F50" w:rsidP="00077F50">
            <w:pPr>
              <w:spacing w:after="0" w:line="240" w:lineRule="auto"/>
              <w:rPr>
                <w:rFonts w:ascii="Arial" w:eastAsia="Times New Roman" w:hAnsi="Arial" w:cs="Arial"/>
                <w:sz w:val="20"/>
                <w:szCs w:val="20"/>
              </w:rPr>
            </w:pPr>
            <w:r w:rsidRPr="00077F50">
              <w:rPr>
                <w:rFonts w:ascii="Arial" w:eastAsia="Times New Roman" w:hAnsi="Arial" w:cs="Arial"/>
                <w:sz w:val="20"/>
                <w:szCs w:val="20"/>
              </w:rPr>
              <w:lastRenderedPageBreak/>
              <w:t> </w:t>
            </w:r>
          </w:p>
        </w:tc>
        <w:tc>
          <w:tcPr>
            <w:tcW w:w="1160" w:type="dxa"/>
            <w:tcBorders>
              <w:top w:val="nil"/>
              <w:left w:val="nil"/>
              <w:bottom w:val="single" w:sz="4" w:space="0" w:color="auto"/>
              <w:right w:val="single" w:sz="4" w:space="0" w:color="auto"/>
            </w:tcBorders>
            <w:shd w:val="clear" w:color="auto" w:fill="auto"/>
            <w:noWrap/>
            <w:vAlign w:val="center"/>
            <w:hideMark/>
          </w:tcPr>
          <w:p w:rsidR="00077F50" w:rsidRPr="00077F50" w:rsidRDefault="00077F50" w:rsidP="00077F50">
            <w:pPr>
              <w:spacing w:after="0" w:line="240" w:lineRule="auto"/>
              <w:jc w:val="center"/>
              <w:rPr>
                <w:rFonts w:ascii="Arial" w:eastAsia="Times New Roman" w:hAnsi="Arial" w:cs="Arial"/>
                <w:sz w:val="20"/>
                <w:szCs w:val="20"/>
              </w:rPr>
            </w:pPr>
            <w:r w:rsidRPr="00077F50">
              <w:rPr>
                <w:rFonts w:ascii="Arial" w:eastAsia="Times New Roman" w:hAnsi="Arial" w:cs="Arial"/>
                <w:sz w:val="20"/>
                <w:szCs w:val="20"/>
              </w:rPr>
              <w:t>kpl</w:t>
            </w:r>
          </w:p>
        </w:tc>
        <w:tc>
          <w:tcPr>
            <w:tcW w:w="1137" w:type="dxa"/>
            <w:tcBorders>
              <w:top w:val="nil"/>
              <w:left w:val="nil"/>
              <w:bottom w:val="single" w:sz="4" w:space="0" w:color="auto"/>
              <w:right w:val="single" w:sz="4" w:space="0" w:color="auto"/>
            </w:tcBorders>
            <w:shd w:val="clear" w:color="auto" w:fill="auto"/>
            <w:noWrap/>
            <w:vAlign w:val="center"/>
            <w:hideMark/>
          </w:tcPr>
          <w:p w:rsidR="00077F50" w:rsidRPr="00077F50" w:rsidRDefault="00077F50" w:rsidP="00077F50">
            <w:pPr>
              <w:spacing w:after="0" w:line="240" w:lineRule="auto"/>
              <w:jc w:val="center"/>
              <w:rPr>
                <w:rFonts w:ascii="Arial" w:eastAsia="Times New Roman" w:hAnsi="Arial" w:cs="Arial"/>
                <w:sz w:val="20"/>
                <w:szCs w:val="20"/>
              </w:rPr>
            </w:pPr>
            <w:r w:rsidRPr="00077F50">
              <w:rPr>
                <w:rFonts w:ascii="Arial" w:eastAsia="Times New Roman" w:hAnsi="Arial" w:cs="Arial"/>
                <w:sz w:val="20"/>
                <w:szCs w:val="20"/>
              </w:rPr>
              <w:t>1</w:t>
            </w:r>
          </w:p>
        </w:tc>
        <w:tc>
          <w:tcPr>
            <w:tcW w:w="1300" w:type="dxa"/>
            <w:tcBorders>
              <w:top w:val="nil"/>
              <w:left w:val="nil"/>
              <w:bottom w:val="single" w:sz="4" w:space="0" w:color="auto"/>
              <w:right w:val="single" w:sz="4" w:space="0" w:color="auto"/>
            </w:tcBorders>
            <w:shd w:val="clear" w:color="auto" w:fill="auto"/>
            <w:noWrap/>
            <w:vAlign w:val="center"/>
            <w:hideMark/>
          </w:tcPr>
          <w:p w:rsidR="00077F50" w:rsidRPr="00077F50" w:rsidRDefault="00077F50" w:rsidP="00077F50">
            <w:pPr>
              <w:spacing w:after="0" w:line="240" w:lineRule="auto"/>
              <w:jc w:val="right"/>
              <w:rPr>
                <w:rFonts w:ascii="Arial" w:eastAsia="Times New Roman" w:hAnsi="Arial" w:cs="Arial"/>
                <w:sz w:val="20"/>
                <w:szCs w:val="20"/>
              </w:rPr>
            </w:pPr>
            <w:r w:rsidRPr="00077F50">
              <w:rPr>
                <w:rFonts w:ascii="Arial" w:eastAsia="Times New Roman" w:hAnsi="Arial" w:cs="Arial"/>
                <w:sz w:val="20"/>
                <w:szCs w:val="20"/>
              </w:rPr>
              <w:t> </w:t>
            </w:r>
          </w:p>
        </w:tc>
        <w:tc>
          <w:tcPr>
            <w:tcW w:w="1280" w:type="dxa"/>
            <w:tcBorders>
              <w:top w:val="nil"/>
              <w:left w:val="nil"/>
              <w:bottom w:val="single" w:sz="4" w:space="0" w:color="auto"/>
              <w:right w:val="single" w:sz="4" w:space="0" w:color="auto"/>
            </w:tcBorders>
            <w:shd w:val="clear" w:color="auto" w:fill="auto"/>
            <w:noWrap/>
            <w:vAlign w:val="center"/>
            <w:hideMark/>
          </w:tcPr>
          <w:p w:rsidR="00077F50" w:rsidRPr="00077F50" w:rsidRDefault="00077F50" w:rsidP="00077F50">
            <w:pPr>
              <w:spacing w:after="0" w:line="240" w:lineRule="auto"/>
              <w:jc w:val="right"/>
              <w:rPr>
                <w:rFonts w:ascii="Arial" w:eastAsia="Times New Roman" w:hAnsi="Arial" w:cs="Arial"/>
                <w:sz w:val="20"/>
                <w:szCs w:val="20"/>
              </w:rPr>
            </w:pPr>
            <w:r w:rsidRPr="00077F50">
              <w:rPr>
                <w:rFonts w:ascii="Arial" w:eastAsia="Times New Roman" w:hAnsi="Arial" w:cs="Arial"/>
                <w:sz w:val="20"/>
                <w:szCs w:val="20"/>
              </w:rPr>
              <w:t> </w:t>
            </w:r>
          </w:p>
        </w:tc>
      </w:tr>
      <w:tr w:rsidR="00077F50" w:rsidRPr="00077F50" w:rsidTr="00077F50">
        <w:trPr>
          <w:trHeight w:val="51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077F50" w:rsidRPr="00077F50" w:rsidRDefault="00077F50" w:rsidP="00077F50">
            <w:pPr>
              <w:spacing w:after="0" w:line="240" w:lineRule="auto"/>
              <w:rPr>
                <w:rFonts w:ascii="Arial" w:eastAsia="Times New Roman" w:hAnsi="Arial" w:cs="Arial"/>
                <w:sz w:val="20"/>
                <w:szCs w:val="20"/>
              </w:rPr>
            </w:pPr>
            <w:r w:rsidRPr="00077F50">
              <w:rPr>
                <w:rFonts w:ascii="Arial" w:eastAsia="Times New Roman" w:hAnsi="Arial" w:cs="Arial"/>
                <w:sz w:val="20"/>
                <w:szCs w:val="20"/>
              </w:rPr>
              <w:t>Demontaža toplovodnog kotla Buderus i iznošenje van kotlarnice</w:t>
            </w:r>
          </w:p>
        </w:tc>
        <w:tc>
          <w:tcPr>
            <w:tcW w:w="1160" w:type="dxa"/>
            <w:tcBorders>
              <w:top w:val="nil"/>
              <w:left w:val="nil"/>
              <w:bottom w:val="single" w:sz="4" w:space="0" w:color="auto"/>
              <w:right w:val="single" w:sz="4" w:space="0" w:color="auto"/>
            </w:tcBorders>
            <w:shd w:val="clear" w:color="auto" w:fill="auto"/>
            <w:noWrap/>
            <w:vAlign w:val="bottom"/>
            <w:hideMark/>
          </w:tcPr>
          <w:p w:rsidR="00077F50" w:rsidRPr="00077F50" w:rsidRDefault="00077F50" w:rsidP="00077F50">
            <w:pPr>
              <w:spacing w:after="0" w:line="240" w:lineRule="auto"/>
              <w:jc w:val="center"/>
              <w:rPr>
                <w:rFonts w:ascii="Arial" w:eastAsia="Times New Roman" w:hAnsi="Arial" w:cs="Arial"/>
                <w:sz w:val="20"/>
                <w:szCs w:val="20"/>
              </w:rPr>
            </w:pPr>
            <w:r w:rsidRPr="00077F50">
              <w:rPr>
                <w:rFonts w:ascii="Arial" w:eastAsia="Times New Roman" w:hAnsi="Arial" w:cs="Arial"/>
                <w:sz w:val="20"/>
                <w:szCs w:val="20"/>
              </w:rPr>
              <w:t> </w:t>
            </w:r>
          </w:p>
        </w:tc>
        <w:tc>
          <w:tcPr>
            <w:tcW w:w="1137" w:type="dxa"/>
            <w:tcBorders>
              <w:top w:val="nil"/>
              <w:left w:val="nil"/>
              <w:bottom w:val="single" w:sz="4" w:space="0" w:color="auto"/>
              <w:right w:val="single" w:sz="4" w:space="0" w:color="auto"/>
            </w:tcBorders>
            <w:shd w:val="clear" w:color="auto" w:fill="auto"/>
            <w:noWrap/>
            <w:vAlign w:val="bottom"/>
            <w:hideMark/>
          </w:tcPr>
          <w:p w:rsidR="00077F50" w:rsidRPr="00077F50" w:rsidRDefault="00077F50" w:rsidP="00077F50">
            <w:pPr>
              <w:spacing w:after="0" w:line="240" w:lineRule="auto"/>
              <w:jc w:val="center"/>
              <w:rPr>
                <w:rFonts w:ascii="Arial" w:eastAsia="Times New Roman" w:hAnsi="Arial" w:cs="Arial"/>
                <w:sz w:val="20"/>
                <w:szCs w:val="20"/>
              </w:rPr>
            </w:pPr>
            <w:r w:rsidRPr="00077F50">
              <w:rPr>
                <w:rFonts w:ascii="Arial" w:eastAsia="Times New Roman" w:hAnsi="Arial" w:cs="Arial"/>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077F50" w:rsidRPr="00077F50" w:rsidRDefault="00077F50" w:rsidP="00077F50">
            <w:pPr>
              <w:spacing w:after="0" w:line="240" w:lineRule="auto"/>
              <w:jc w:val="right"/>
              <w:rPr>
                <w:rFonts w:ascii="Arial" w:eastAsia="Times New Roman" w:hAnsi="Arial" w:cs="Arial"/>
                <w:sz w:val="20"/>
                <w:szCs w:val="20"/>
              </w:rPr>
            </w:pPr>
            <w:r w:rsidRPr="00077F50">
              <w:rPr>
                <w:rFonts w:ascii="Arial" w:eastAsia="Times New Roman" w:hAnsi="Arial" w:cs="Arial"/>
                <w:sz w:val="20"/>
                <w:szCs w:val="20"/>
              </w:rPr>
              <w:t> </w:t>
            </w:r>
          </w:p>
        </w:tc>
        <w:tc>
          <w:tcPr>
            <w:tcW w:w="1280" w:type="dxa"/>
            <w:tcBorders>
              <w:top w:val="nil"/>
              <w:left w:val="nil"/>
              <w:bottom w:val="single" w:sz="4" w:space="0" w:color="auto"/>
              <w:right w:val="single" w:sz="4" w:space="0" w:color="auto"/>
            </w:tcBorders>
            <w:shd w:val="clear" w:color="auto" w:fill="auto"/>
            <w:noWrap/>
            <w:vAlign w:val="center"/>
            <w:hideMark/>
          </w:tcPr>
          <w:p w:rsidR="00077F50" w:rsidRPr="00077F50" w:rsidRDefault="00077F50" w:rsidP="00077F50">
            <w:pPr>
              <w:spacing w:after="0" w:line="240" w:lineRule="auto"/>
              <w:jc w:val="right"/>
              <w:rPr>
                <w:rFonts w:ascii="Arial" w:eastAsia="Times New Roman" w:hAnsi="Arial" w:cs="Arial"/>
                <w:sz w:val="20"/>
                <w:szCs w:val="20"/>
              </w:rPr>
            </w:pPr>
            <w:r w:rsidRPr="00077F50">
              <w:rPr>
                <w:rFonts w:ascii="Arial" w:eastAsia="Times New Roman" w:hAnsi="Arial" w:cs="Arial"/>
                <w:sz w:val="20"/>
                <w:szCs w:val="20"/>
              </w:rPr>
              <w:t> </w:t>
            </w:r>
          </w:p>
        </w:tc>
      </w:tr>
      <w:tr w:rsidR="00077F50" w:rsidRPr="00077F50" w:rsidTr="00077F50">
        <w:trPr>
          <w:trHeight w:val="255"/>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077F50" w:rsidRPr="00077F50" w:rsidRDefault="00077F50" w:rsidP="00077F50">
            <w:pPr>
              <w:spacing w:after="0" w:line="240" w:lineRule="auto"/>
              <w:rPr>
                <w:rFonts w:ascii="Arial" w:eastAsia="Times New Roman" w:hAnsi="Arial" w:cs="Arial"/>
                <w:sz w:val="20"/>
                <w:szCs w:val="20"/>
              </w:rPr>
            </w:pPr>
            <w:r w:rsidRPr="00077F50">
              <w:rPr>
                <w:rFonts w:ascii="Arial" w:eastAsia="Times New Roman" w:hAnsi="Arial" w:cs="Arial"/>
                <w:sz w:val="20"/>
                <w:szCs w:val="20"/>
              </w:rPr>
              <w:t> </w:t>
            </w:r>
          </w:p>
        </w:tc>
        <w:tc>
          <w:tcPr>
            <w:tcW w:w="1160" w:type="dxa"/>
            <w:tcBorders>
              <w:top w:val="nil"/>
              <w:left w:val="nil"/>
              <w:bottom w:val="single" w:sz="4" w:space="0" w:color="auto"/>
              <w:right w:val="single" w:sz="4" w:space="0" w:color="auto"/>
            </w:tcBorders>
            <w:shd w:val="clear" w:color="auto" w:fill="auto"/>
            <w:noWrap/>
            <w:vAlign w:val="center"/>
            <w:hideMark/>
          </w:tcPr>
          <w:p w:rsidR="00077F50" w:rsidRPr="00077F50" w:rsidRDefault="00077F50" w:rsidP="00077F50">
            <w:pPr>
              <w:spacing w:after="0" w:line="240" w:lineRule="auto"/>
              <w:jc w:val="center"/>
              <w:rPr>
                <w:rFonts w:ascii="Arial" w:eastAsia="Times New Roman" w:hAnsi="Arial" w:cs="Arial"/>
                <w:sz w:val="20"/>
                <w:szCs w:val="20"/>
              </w:rPr>
            </w:pPr>
            <w:r w:rsidRPr="00077F50">
              <w:rPr>
                <w:rFonts w:ascii="Arial" w:eastAsia="Times New Roman" w:hAnsi="Arial" w:cs="Arial"/>
                <w:sz w:val="20"/>
                <w:szCs w:val="20"/>
              </w:rPr>
              <w:t>kpl</w:t>
            </w:r>
          </w:p>
        </w:tc>
        <w:tc>
          <w:tcPr>
            <w:tcW w:w="1137" w:type="dxa"/>
            <w:tcBorders>
              <w:top w:val="nil"/>
              <w:left w:val="nil"/>
              <w:bottom w:val="single" w:sz="4" w:space="0" w:color="auto"/>
              <w:right w:val="single" w:sz="4" w:space="0" w:color="auto"/>
            </w:tcBorders>
            <w:shd w:val="clear" w:color="auto" w:fill="auto"/>
            <w:noWrap/>
            <w:vAlign w:val="center"/>
            <w:hideMark/>
          </w:tcPr>
          <w:p w:rsidR="00077F50" w:rsidRPr="00077F50" w:rsidRDefault="00077F50" w:rsidP="00077F50">
            <w:pPr>
              <w:spacing w:after="0" w:line="240" w:lineRule="auto"/>
              <w:jc w:val="center"/>
              <w:rPr>
                <w:rFonts w:ascii="Arial" w:eastAsia="Times New Roman" w:hAnsi="Arial" w:cs="Arial"/>
                <w:sz w:val="20"/>
                <w:szCs w:val="20"/>
              </w:rPr>
            </w:pPr>
            <w:r w:rsidRPr="00077F50">
              <w:rPr>
                <w:rFonts w:ascii="Arial" w:eastAsia="Times New Roman" w:hAnsi="Arial" w:cs="Arial"/>
                <w:sz w:val="20"/>
                <w:szCs w:val="20"/>
              </w:rPr>
              <w:t>1</w:t>
            </w:r>
          </w:p>
        </w:tc>
        <w:tc>
          <w:tcPr>
            <w:tcW w:w="1300" w:type="dxa"/>
            <w:tcBorders>
              <w:top w:val="nil"/>
              <w:left w:val="nil"/>
              <w:bottom w:val="single" w:sz="4" w:space="0" w:color="auto"/>
              <w:right w:val="single" w:sz="4" w:space="0" w:color="auto"/>
            </w:tcBorders>
            <w:shd w:val="clear" w:color="auto" w:fill="auto"/>
            <w:noWrap/>
            <w:vAlign w:val="center"/>
            <w:hideMark/>
          </w:tcPr>
          <w:p w:rsidR="00077F50" w:rsidRPr="00077F50" w:rsidRDefault="00077F50" w:rsidP="00077F50">
            <w:pPr>
              <w:spacing w:after="0" w:line="240" w:lineRule="auto"/>
              <w:jc w:val="right"/>
              <w:rPr>
                <w:rFonts w:ascii="Arial" w:eastAsia="Times New Roman" w:hAnsi="Arial" w:cs="Arial"/>
                <w:sz w:val="20"/>
                <w:szCs w:val="20"/>
              </w:rPr>
            </w:pPr>
            <w:r w:rsidRPr="00077F50">
              <w:rPr>
                <w:rFonts w:ascii="Arial" w:eastAsia="Times New Roman" w:hAnsi="Arial" w:cs="Arial"/>
                <w:sz w:val="20"/>
                <w:szCs w:val="20"/>
              </w:rPr>
              <w:t> </w:t>
            </w:r>
          </w:p>
        </w:tc>
        <w:tc>
          <w:tcPr>
            <w:tcW w:w="1280" w:type="dxa"/>
            <w:tcBorders>
              <w:top w:val="nil"/>
              <w:left w:val="nil"/>
              <w:bottom w:val="single" w:sz="4" w:space="0" w:color="auto"/>
              <w:right w:val="single" w:sz="4" w:space="0" w:color="auto"/>
            </w:tcBorders>
            <w:shd w:val="clear" w:color="auto" w:fill="auto"/>
            <w:noWrap/>
            <w:vAlign w:val="center"/>
            <w:hideMark/>
          </w:tcPr>
          <w:p w:rsidR="00077F50" w:rsidRPr="00077F50" w:rsidRDefault="00077F50" w:rsidP="00077F50">
            <w:pPr>
              <w:spacing w:after="0" w:line="240" w:lineRule="auto"/>
              <w:jc w:val="right"/>
              <w:rPr>
                <w:rFonts w:ascii="Arial" w:eastAsia="Times New Roman" w:hAnsi="Arial" w:cs="Arial"/>
                <w:sz w:val="20"/>
                <w:szCs w:val="20"/>
              </w:rPr>
            </w:pPr>
            <w:r w:rsidRPr="00077F50">
              <w:rPr>
                <w:rFonts w:ascii="Arial" w:eastAsia="Times New Roman" w:hAnsi="Arial" w:cs="Arial"/>
                <w:sz w:val="20"/>
                <w:szCs w:val="20"/>
              </w:rPr>
              <w:t> </w:t>
            </w:r>
          </w:p>
        </w:tc>
      </w:tr>
      <w:tr w:rsidR="00077F50" w:rsidRPr="00077F50" w:rsidTr="00077F50">
        <w:trPr>
          <w:trHeight w:val="51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077F50" w:rsidRPr="00077F50" w:rsidRDefault="00077F50" w:rsidP="00077F50">
            <w:pPr>
              <w:spacing w:after="0" w:line="240" w:lineRule="auto"/>
              <w:rPr>
                <w:rFonts w:ascii="Arial" w:eastAsia="Times New Roman" w:hAnsi="Arial" w:cs="Arial"/>
                <w:sz w:val="20"/>
                <w:szCs w:val="20"/>
              </w:rPr>
            </w:pPr>
            <w:r w:rsidRPr="00077F50">
              <w:rPr>
                <w:rFonts w:ascii="Arial" w:eastAsia="Times New Roman" w:hAnsi="Arial" w:cs="Arial"/>
                <w:sz w:val="20"/>
                <w:szCs w:val="20"/>
              </w:rPr>
              <w:t>Demontaža vertikalnog bojlera V=2,5m3 i iznošenje van kotlarnice</w:t>
            </w:r>
          </w:p>
        </w:tc>
        <w:tc>
          <w:tcPr>
            <w:tcW w:w="1160" w:type="dxa"/>
            <w:tcBorders>
              <w:top w:val="nil"/>
              <w:left w:val="nil"/>
              <w:bottom w:val="single" w:sz="4" w:space="0" w:color="auto"/>
              <w:right w:val="single" w:sz="4" w:space="0" w:color="auto"/>
            </w:tcBorders>
            <w:shd w:val="clear" w:color="auto" w:fill="auto"/>
            <w:noWrap/>
            <w:vAlign w:val="bottom"/>
            <w:hideMark/>
          </w:tcPr>
          <w:p w:rsidR="00077F50" w:rsidRPr="00077F50" w:rsidRDefault="00077F50" w:rsidP="00077F50">
            <w:pPr>
              <w:spacing w:after="0" w:line="240" w:lineRule="auto"/>
              <w:jc w:val="center"/>
              <w:rPr>
                <w:rFonts w:ascii="Arial" w:eastAsia="Times New Roman" w:hAnsi="Arial" w:cs="Arial"/>
                <w:sz w:val="20"/>
                <w:szCs w:val="20"/>
              </w:rPr>
            </w:pPr>
            <w:r w:rsidRPr="00077F50">
              <w:rPr>
                <w:rFonts w:ascii="Arial" w:eastAsia="Times New Roman" w:hAnsi="Arial" w:cs="Arial"/>
                <w:sz w:val="20"/>
                <w:szCs w:val="20"/>
              </w:rPr>
              <w:t> </w:t>
            </w:r>
          </w:p>
        </w:tc>
        <w:tc>
          <w:tcPr>
            <w:tcW w:w="1137" w:type="dxa"/>
            <w:tcBorders>
              <w:top w:val="nil"/>
              <w:left w:val="nil"/>
              <w:bottom w:val="single" w:sz="4" w:space="0" w:color="auto"/>
              <w:right w:val="single" w:sz="4" w:space="0" w:color="auto"/>
            </w:tcBorders>
            <w:shd w:val="clear" w:color="auto" w:fill="auto"/>
            <w:noWrap/>
            <w:vAlign w:val="bottom"/>
            <w:hideMark/>
          </w:tcPr>
          <w:p w:rsidR="00077F50" w:rsidRPr="00077F50" w:rsidRDefault="00077F50" w:rsidP="00077F50">
            <w:pPr>
              <w:spacing w:after="0" w:line="240" w:lineRule="auto"/>
              <w:jc w:val="center"/>
              <w:rPr>
                <w:rFonts w:ascii="Arial" w:eastAsia="Times New Roman" w:hAnsi="Arial" w:cs="Arial"/>
                <w:sz w:val="20"/>
                <w:szCs w:val="20"/>
              </w:rPr>
            </w:pPr>
            <w:r w:rsidRPr="00077F50">
              <w:rPr>
                <w:rFonts w:ascii="Arial" w:eastAsia="Times New Roman" w:hAnsi="Arial" w:cs="Arial"/>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077F50" w:rsidRPr="00077F50" w:rsidRDefault="00077F50" w:rsidP="00077F50">
            <w:pPr>
              <w:spacing w:after="0" w:line="240" w:lineRule="auto"/>
              <w:jc w:val="right"/>
              <w:rPr>
                <w:rFonts w:ascii="Arial" w:eastAsia="Times New Roman" w:hAnsi="Arial" w:cs="Arial"/>
                <w:sz w:val="20"/>
                <w:szCs w:val="20"/>
              </w:rPr>
            </w:pPr>
            <w:r w:rsidRPr="00077F50">
              <w:rPr>
                <w:rFonts w:ascii="Arial" w:eastAsia="Times New Roman" w:hAnsi="Arial" w:cs="Arial"/>
                <w:sz w:val="20"/>
                <w:szCs w:val="20"/>
              </w:rPr>
              <w:t> </w:t>
            </w:r>
          </w:p>
        </w:tc>
        <w:tc>
          <w:tcPr>
            <w:tcW w:w="1280" w:type="dxa"/>
            <w:tcBorders>
              <w:top w:val="nil"/>
              <w:left w:val="nil"/>
              <w:bottom w:val="single" w:sz="4" w:space="0" w:color="auto"/>
              <w:right w:val="single" w:sz="4" w:space="0" w:color="auto"/>
            </w:tcBorders>
            <w:shd w:val="clear" w:color="auto" w:fill="auto"/>
            <w:noWrap/>
            <w:vAlign w:val="center"/>
            <w:hideMark/>
          </w:tcPr>
          <w:p w:rsidR="00077F50" w:rsidRPr="00077F50" w:rsidRDefault="00077F50" w:rsidP="00077F50">
            <w:pPr>
              <w:spacing w:after="0" w:line="240" w:lineRule="auto"/>
              <w:jc w:val="right"/>
              <w:rPr>
                <w:rFonts w:ascii="Arial" w:eastAsia="Times New Roman" w:hAnsi="Arial" w:cs="Arial"/>
                <w:sz w:val="20"/>
                <w:szCs w:val="20"/>
              </w:rPr>
            </w:pPr>
            <w:r w:rsidRPr="00077F50">
              <w:rPr>
                <w:rFonts w:ascii="Arial" w:eastAsia="Times New Roman" w:hAnsi="Arial" w:cs="Arial"/>
                <w:sz w:val="20"/>
                <w:szCs w:val="20"/>
              </w:rPr>
              <w:t> </w:t>
            </w:r>
          </w:p>
        </w:tc>
      </w:tr>
      <w:tr w:rsidR="00077F50" w:rsidRPr="00077F50" w:rsidTr="00077F50">
        <w:trPr>
          <w:trHeight w:val="255"/>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077F50" w:rsidRPr="00077F50" w:rsidRDefault="00077F50" w:rsidP="00077F50">
            <w:pPr>
              <w:spacing w:after="0" w:line="240" w:lineRule="auto"/>
              <w:rPr>
                <w:rFonts w:ascii="Arial" w:eastAsia="Times New Roman" w:hAnsi="Arial" w:cs="Arial"/>
                <w:sz w:val="20"/>
                <w:szCs w:val="20"/>
              </w:rPr>
            </w:pPr>
            <w:r w:rsidRPr="00077F50">
              <w:rPr>
                <w:rFonts w:ascii="Arial" w:eastAsia="Times New Roman" w:hAnsi="Arial" w:cs="Arial"/>
                <w:sz w:val="20"/>
                <w:szCs w:val="20"/>
              </w:rPr>
              <w:t> </w:t>
            </w:r>
          </w:p>
        </w:tc>
        <w:tc>
          <w:tcPr>
            <w:tcW w:w="1160" w:type="dxa"/>
            <w:tcBorders>
              <w:top w:val="nil"/>
              <w:left w:val="nil"/>
              <w:bottom w:val="single" w:sz="4" w:space="0" w:color="auto"/>
              <w:right w:val="single" w:sz="4" w:space="0" w:color="auto"/>
            </w:tcBorders>
            <w:shd w:val="clear" w:color="auto" w:fill="auto"/>
            <w:noWrap/>
            <w:vAlign w:val="center"/>
            <w:hideMark/>
          </w:tcPr>
          <w:p w:rsidR="00077F50" w:rsidRPr="00077F50" w:rsidRDefault="00077F50" w:rsidP="00077F50">
            <w:pPr>
              <w:spacing w:after="0" w:line="240" w:lineRule="auto"/>
              <w:jc w:val="center"/>
              <w:rPr>
                <w:rFonts w:ascii="Arial" w:eastAsia="Times New Roman" w:hAnsi="Arial" w:cs="Arial"/>
                <w:sz w:val="20"/>
                <w:szCs w:val="20"/>
              </w:rPr>
            </w:pPr>
            <w:r w:rsidRPr="00077F50">
              <w:rPr>
                <w:rFonts w:ascii="Arial" w:eastAsia="Times New Roman" w:hAnsi="Arial" w:cs="Arial"/>
                <w:sz w:val="20"/>
                <w:szCs w:val="20"/>
              </w:rPr>
              <w:t>kpl</w:t>
            </w:r>
          </w:p>
        </w:tc>
        <w:tc>
          <w:tcPr>
            <w:tcW w:w="1137" w:type="dxa"/>
            <w:tcBorders>
              <w:top w:val="nil"/>
              <w:left w:val="nil"/>
              <w:bottom w:val="single" w:sz="4" w:space="0" w:color="auto"/>
              <w:right w:val="single" w:sz="4" w:space="0" w:color="auto"/>
            </w:tcBorders>
            <w:shd w:val="clear" w:color="auto" w:fill="auto"/>
            <w:noWrap/>
            <w:vAlign w:val="center"/>
            <w:hideMark/>
          </w:tcPr>
          <w:p w:rsidR="00077F50" w:rsidRPr="00077F50" w:rsidRDefault="00077F50" w:rsidP="00077F50">
            <w:pPr>
              <w:spacing w:after="0" w:line="240" w:lineRule="auto"/>
              <w:jc w:val="center"/>
              <w:rPr>
                <w:rFonts w:ascii="Arial" w:eastAsia="Times New Roman" w:hAnsi="Arial" w:cs="Arial"/>
                <w:sz w:val="20"/>
                <w:szCs w:val="20"/>
              </w:rPr>
            </w:pPr>
            <w:r w:rsidRPr="00077F50">
              <w:rPr>
                <w:rFonts w:ascii="Arial" w:eastAsia="Times New Roman" w:hAnsi="Arial" w:cs="Arial"/>
                <w:sz w:val="20"/>
                <w:szCs w:val="20"/>
              </w:rPr>
              <w:t>1</w:t>
            </w:r>
          </w:p>
        </w:tc>
        <w:tc>
          <w:tcPr>
            <w:tcW w:w="1300" w:type="dxa"/>
            <w:tcBorders>
              <w:top w:val="nil"/>
              <w:left w:val="nil"/>
              <w:bottom w:val="single" w:sz="4" w:space="0" w:color="auto"/>
              <w:right w:val="single" w:sz="4" w:space="0" w:color="auto"/>
            </w:tcBorders>
            <w:shd w:val="clear" w:color="auto" w:fill="auto"/>
            <w:noWrap/>
            <w:vAlign w:val="center"/>
            <w:hideMark/>
          </w:tcPr>
          <w:p w:rsidR="00077F50" w:rsidRPr="00077F50" w:rsidRDefault="00077F50" w:rsidP="00077F50">
            <w:pPr>
              <w:spacing w:after="0" w:line="240" w:lineRule="auto"/>
              <w:jc w:val="right"/>
              <w:rPr>
                <w:rFonts w:ascii="Arial" w:eastAsia="Times New Roman" w:hAnsi="Arial" w:cs="Arial"/>
                <w:sz w:val="20"/>
                <w:szCs w:val="20"/>
              </w:rPr>
            </w:pPr>
            <w:r w:rsidRPr="00077F50">
              <w:rPr>
                <w:rFonts w:ascii="Arial" w:eastAsia="Times New Roman" w:hAnsi="Arial" w:cs="Arial"/>
                <w:sz w:val="20"/>
                <w:szCs w:val="20"/>
              </w:rPr>
              <w:t> </w:t>
            </w:r>
          </w:p>
        </w:tc>
        <w:tc>
          <w:tcPr>
            <w:tcW w:w="1280" w:type="dxa"/>
            <w:tcBorders>
              <w:top w:val="nil"/>
              <w:left w:val="nil"/>
              <w:bottom w:val="single" w:sz="4" w:space="0" w:color="auto"/>
              <w:right w:val="single" w:sz="4" w:space="0" w:color="auto"/>
            </w:tcBorders>
            <w:shd w:val="clear" w:color="auto" w:fill="auto"/>
            <w:noWrap/>
            <w:vAlign w:val="center"/>
            <w:hideMark/>
          </w:tcPr>
          <w:p w:rsidR="00077F50" w:rsidRPr="00077F50" w:rsidRDefault="00077F50" w:rsidP="00077F50">
            <w:pPr>
              <w:spacing w:after="0" w:line="240" w:lineRule="auto"/>
              <w:jc w:val="right"/>
              <w:rPr>
                <w:rFonts w:ascii="Arial" w:eastAsia="Times New Roman" w:hAnsi="Arial" w:cs="Arial"/>
                <w:sz w:val="20"/>
                <w:szCs w:val="20"/>
              </w:rPr>
            </w:pPr>
            <w:r w:rsidRPr="00077F50">
              <w:rPr>
                <w:rFonts w:ascii="Arial" w:eastAsia="Times New Roman" w:hAnsi="Arial" w:cs="Arial"/>
                <w:sz w:val="20"/>
                <w:szCs w:val="20"/>
              </w:rPr>
              <w:t> </w:t>
            </w:r>
          </w:p>
        </w:tc>
      </w:tr>
      <w:tr w:rsidR="00077F50" w:rsidRPr="00077F50" w:rsidTr="00077F50">
        <w:trPr>
          <w:trHeight w:val="51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077F50" w:rsidRPr="00077F50" w:rsidRDefault="00077F50" w:rsidP="00077F50">
            <w:pPr>
              <w:spacing w:after="0" w:line="240" w:lineRule="auto"/>
              <w:rPr>
                <w:rFonts w:ascii="Arial" w:eastAsia="Times New Roman" w:hAnsi="Arial" w:cs="Arial"/>
                <w:sz w:val="20"/>
                <w:szCs w:val="20"/>
              </w:rPr>
            </w:pPr>
            <w:r w:rsidRPr="00077F50">
              <w:rPr>
                <w:rFonts w:ascii="Arial" w:eastAsia="Times New Roman" w:hAnsi="Arial" w:cs="Arial"/>
                <w:sz w:val="20"/>
                <w:szCs w:val="20"/>
              </w:rPr>
              <w:t>Demontaža dela cevovoda i ostale opreme koja se menja novom i iznošenje van kotlarnice</w:t>
            </w:r>
          </w:p>
        </w:tc>
        <w:tc>
          <w:tcPr>
            <w:tcW w:w="1160" w:type="dxa"/>
            <w:tcBorders>
              <w:top w:val="nil"/>
              <w:left w:val="nil"/>
              <w:bottom w:val="single" w:sz="4" w:space="0" w:color="auto"/>
              <w:right w:val="single" w:sz="4" w:space="0" w:color="auto"/>
            </w:tcBorders>
            <w:shd w:val="clear" w:color="auto" w:fill="auto"/>
            <w:noWrap/>
            <w:vAlign w:val="bottom"/>
            <w:hideMark/>
          </w:tcPr>
          <w:p w:rsidR="00077F50" w:rsidRPr="00077F50" w:rsidRDefault="00077F50" w:rsidP="00077F50">
            <w:pPr>
              <w:spacing w:after="0" w:line="240" w:lineRule="auto"/>
              <w:jc w:val="center"/>
              <w:rPr>
                <w:rFonts w:ascii="Arial" w:eastAsia="Times New Roman" w:hAnsi="Arial" w:cs="Arial"/>
                <w:sz w:val="20"/>
                <w:szCs w:val="20"/>
              </w:rPr>
            </w:pPr>
            <w:r w:rsidRPr="00077F50">
              <w:rPr>
                <w:rFonts w:ascii="Arial" w:eastAsia="Times New Roman" w:hAnsi="Arial" w:cs="Arial"/>
                <w:sz w:val="20"/>
                <w:szCs w:val="20"/>
              </w:rPr>
              <w:t> </w:t>
            </w:r>
          </w:p>
        </w:tc>
        <w:tc>
          <w:tcPr>
            <w:tcW w:w="1137" w:type="dxa"/>
            <w:tcBorders>
              <w:top w:val="nil"/>
              <w:left w:val="nil"/>
              <w:bottom w:val="single" w:sz="4" w:space="0" w:color="auto"/>
              <w:right w:val="single" w:sz="4" w:space="0" w:color="auto"/>
            </w:tcBorders>
            <w:shd w:val="clear" w:color="auto" w:fill="auto"/>
            <w:noWrap/>
            <w:vAlign w:val="bottom"/>
            <w:hideMark/>
          </w:tcPr>
          <w:p w:rsidR="00077F50" w:rsidRPr="00077F50" w:rsidRDefault="00077F50" w:rsidP="00077F50">
            <w:pPr>
              <w:spacing w:after="0" w:line="240" w:lineRule="auto"/>
              <w:jc w:val="center"/>
              <w:rPr>
                <w:rFonts w:ascii="Arial" w:eastAsia="Times New Roman" w:hAnsi="Arial" w:cs="Arial"/>
                <w:sz w:val="20"/>
                <w:szCs w:val="20"/>
              </w:rPr>
            </w:pPr>
            <w:r w:rsidRPr="00077F50">
              <w:rPr>
                <w:rFonts w:ascii="Arial" w:eastAsia="Times New Roman" w:hAnsi="Arial" w:cs="Arial"/>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077F50" w:rsidRPr="00077F50" w:rsidRDefault="00077F50" w:rsidP="00077F50">
            <w:pPr>
              <w:spacing w:after="0" w:line="240" w:lineRule="auto"/>
              <w:jc w:val="right"/>
              <w:rPr>
                <w:rFonts w:ascii="Arial" w:eastAsia="Times New Roman" w:hAnsi="Arial" w:cs="Arial"/>
                <w:sz w:val="20"/>
                <w:szCs w:val="20"/>
              </w:rPr>
            </w:pPr>
            <w:r w:rsidRPr="00077F50">
              <w:rPr>
                <w:rFonts w:ascii="Arial" w:eastAsia="Times New Roman" w:hAnsi="Arial" w:cs="Arial"/>
                <w:sz w:val="20"/>
                <w:szCs w:val="20"/>
              </w:rPr>
              <w:t> </w:t>
            </w:r>
          </w:p>
        </w:tc>
        <w:tc>
          <w:tcPr>
            <w:tcW w:w="1280" w:type="dxa"/>
            <w:tcBorders>
              <w:top w:val="nil"/>
              <w:left w:val="nil"/>
              <w:bottom w:val="single" w:sz="4" w:space="0" w:color="auto"/>
              <w:right w:val="single" w:sz="4" w:space="0" w:color="auto"/>
            </w:tcBorders>
            <w:shd w:val="clear" w:color="auto" w:fill="auto"/>
            <w:noWrap/>
            <w:vAlign w:val="center"/>
            <w:hideMark/>
          </w:tcPr>
          <w:p w:rsidR="00077F50" w:rsidRPr="00077F50" w:rsidRDefault="00077F50" w:rsidP="00077F50">
            <w:pPr>
              <w:spacing w:after="0" w:line="240" w:lineRule="auto"/>
              <w:jc w:val="right"/>
              <w:rPr>
                <w:rFonts w:ascii="Arial" w:eastAsia="Times New Roman" w:hAnsi="Arial" w:cs="Arial"/>
                <w:sz w:val="20"/>
                <w:szCs w:val="20"/>
              </w:rPr>
            </w:pPr>
            <w:r w:rsidRPr="00077F50">
              <w:rPr>
                <w:rFonts w:ascii="Arial" w:eastAsia="Times New Roman" w:hAnsi="Arial" w:cs="Arial"/>
                <w:sz w:val="20"/>
                <w:szCs w:val="20"/>
              </w:rPr>
              <w:t> </w:t>
            </w:r>
          </w:p>
        </w:tc>
      </w:tr>
      <w:tr w:rsidR="00077F50" w:rsidRPr="00077F50" w:rsidTr="00077F50">
        <w:trPr>
          <w:trHeight w:val="255"/>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077F50" w:rsidRPr="00077F50" w:rsidRDefault="00077F50" w:rsidP="00077F50">
            <w:pPr>
              <w:spacing w:after="0" w:line="240" w:lineRule="auto"/>
              <w:rPr>
                <w:rFonts w:ascii="Arial" w:eastAsia="Times New Roman" w:hAnsi="Arial" w:cs="Arial"/>
                <w:sz w:val="20"/>
                <w:szCs w:val="20"/>
              </w:rPr>
            </w:pPr>
            <w:r w:rsidRPr="00077F50">
              <w:rPr>
                <w:rFonts w:ascii="Arial" w:eastAsia="Times New Roman" w:hAnsi="Arial" w:cs="Arial"/>
                <w:sz w:val="20"/>
                <w:szCs w:val="20"/>
              </w:rPr>
              <w:t> </w:t>
            </w:r>
          </w:p>
        </w:tc>
        <w:tc>
          <w:tcPr>
            <w:tcW w:w="1160" w:type="dxa"/>
            <w:tcBorders>
              <w:top w:val="nil"/>
              <w:left w:val="nil"/>
              <w:bottom w:val="single" w:sz="4" w:space="0" w:color="auto"/>
              <w:right w:val="single" w:sz="4" w:space="0" w:color="auto"/>
            </w:tcBorders>
            <w:shd w:val="clear" w:color="auto" w:fill="auto"/>
            <w:noWrap/>
            <w:vAlign w:val="center"/>
            <w:hideMark/>
          </w:tcPr>
          <w:p w:rsidR="00077F50" w:rsidRPr="00077F50" w:rsidRDefault="00077F50" w:rsidP="00077F50">
            <w:pPr>
              <w:spacing w:after="0" w:line="240" w:lineRule="auto"/>
              <w:jc w:val="center"/>
              <w:rPr>
                <w:rFonts w:ascii="Arial" w:eastAsia="Times New Roman" w:hAnsi="Arial" w:cs="Arial"/>
                <w:sz w:val="20"/>
                <w:szCs w:val="20"/>
              </w:rPr>
            </w:pPr>
            <w:r w:rsidRPr="00077F50">
              <w:rPr>
                <w:rFonts w:ascii="Arial" w:eastAsia="Times New Roman" w:hAnsi="Arial" w:cs="Arial"/>
                <w:sz w:val="20"/>
                <w:szCs w:val="20"/>
              </w:rPr>
              <w:t>kpl</w:t>
            </w:r>
          </w:p>
        </w:tc>
        <w:tc>
          <w:tcPr>
            <w:tcW w:w="1137" w:type="dxa"/>
            <w:tcBorders>
              <w:top w:val="nil"/>
              <w:left w:val="nil"/>
              <w:bottom w:val="single" w:sz="4" w:space="0" w:color="auto"/>
              <w:right w:val="single" w:sz="4" w:space="0" w:color="auto"/>
            </w:tcBorders>
            <w:shd w:val="clear" w:color="auto" w:fill="auto"/>
            <w:noWrap/>
            <w:vAlign w:val="center"/>
            <w:hideMark/>
          </w:tcPr>
          <w:p w:rsidR="00077F50" w:rsidRPr="00077F50" w:rsidRDefault="00077F50" w:rsidP="00077F50">
            <w:pPr>
              <w:spacing w:after="0" w:line="240" w:lineRule="auto"/>
              <w:jc w:val="center"/>
              <w:rPr>
                <w:rFonts w:ascii="Arial" w:eastAsia="Times New Roman" w:hAnsi="Arial" w:cs="Arial"/>
                <w:sz w:val="20"/>
                <w:szCs w:val="20"/>
              </w:rPr>
            </w:pPr>
            <w:r w:rsidRPr="00077F50">
              <w:rPr>
                <w:rFonts w:ascii="Arial" w:eastAsia="Times New Roman" w:hAnsi="Arial" w:cs="Arial"/>
                <w:sz w:val="20"/>
                <w:szCs w:val="20"/>
              </w:rPr>
              <w:t>1</w:t>
            </w:r>
          </w:p>
        </w:tc>
        <w:tc>
          <w:tcPr>
            <w:tcW w:w="1300" w:type="dxa"/>
            <w:tcBorders>
              <w:top w:val="nil"/>
              <w:left w:val="nil"/>
              <w:bottom w:val="single" w:sz="4" w:space="0" w:color="auto"/>
              <w:right w:val="single" w:sz="4" w:space="0" w:color="auto"/>
            </w:tcBorders>
            <w:shd w:val="clear" w:color="auto" w:fill="auto"/>
            <w:noWrap/>
            <w:vAlign w:val="center"/>
            <w:hideMark/>
          </w:tcPr>
          <w:p w:rsidR="00077F50" w:rsidRPr="00077F50" w:rsidRDefault="00077F50" w:rsidP="00077F50">
            <w:pPr>
              <w:spacing w:after="0" w:line="240" w:lineRule="auto"/>
              <w:jc w:val="right"/>
              <w:rPr>
                <w:rFonts w:ascii="Arial" w:eastAsia="Times New Roman" w:hAnsi="Arial" w:cs="Arial"/>
                <w:sz w:val="20"/>
                <w:szCs w:val="20"/>
              </w:rPr>
            </w:pPr>
            <w:r w:rsidRPr="00077F50">
              <w:rPr>
                <w:rFonts w:ascii="Arial" w:eastAsia="Times New Roman" w:hAnsi="Arial" w:cs="Arial"/>
                <w:sz w:val="20"/>
                <w:szCs w:val="20"/>
              </w:rPr>
              <w:t> </w:t>
            </w:r>
          </w:p>
        </w:tc>
        <w:tc>
          <w:tcPr>
            <w:tcW w:w="1280" w:type="dxa"/>
            <w:tcBorders>
              <w:top w:val="nil"/>
              <w:left w:val="nil"/>
              <w:bottom w:val="single" w:sz="4" w:space="0" w:color="auto"/>
              <w:right w:val="single" w:sz="4" w:space="0" w:color="auto"/>
            </w:tcBorders>
            <w:shd w:val="clear" w:color="auto" w:fill="auto"/>
            <w:noWrap/>
            <w:vAlign w:val="center"/>
            <w:hideMark/>
          </w:tcPr>
          <w:p w:rsidR="00077F50" w:rsidRPr="00077F50" w:rsidRDefault="00077F50" w:rsidP="00077F50">
            <w:pPr>
              <w:spacing w:after="0" w:line="240" w:lineRule="auto"/>
              <w:jc w:val="right"/>
              <w:rPr>
                <w:rFonts w:ascii="Arial" w:eastAsia="Times New Roman" w:hAnsi="Arial" w:cs="Arial"/>
                <w:sz w:val="20"/>
                <w:szCs w:val="20"/>
              </w:rPr>
            </w:pPr>
            <w:r w:rsidRPr="00077F50">
              <w:rPr>
                <w:rFonts w:ascii="Arial" w:eastAsia="Times New Roman" w:hAnsi="Arial" w:cs="Arial"/>
                <w:sz w:val="20"/>
                <w:szCs w:val="20"/>
              </w:rPr>
              <w:t> </w:t>
            </w:r>
          </w:p>
        </w:tc>
      </w:tr>
      <w:tr w:rsidR="00077F50" w:rsidRPr="00077F50" w:rsidTr="00077F50">
        <w:trPr>
          <w:trHeight w:val="102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077F50" w:rsidRPr="00077F50" w:rsidRDefault="00077F50" w:rsidP="00077F50">
            <w:pPr>
              <w:spacing w:after="0" w:line="240" w:lineRule="auto"/>
              <w:rPr>
                <w:rFonts w:ascii="Arial" w:eastAsia="Times New Roman" w:hAnsi="Arial" w:cs="Arial"/>
                <w:sz w:val="20"/>
                <w:szCs w:val="20"/>
              </w:rPr>
            </w:pPr>
            <w:r w:rsidRPr="00077F50">
              <w:rPr>
                <w:rFonts w:ascii="Arial" w:eastAsia="Times New Roman" w:hAnsi="Arial" w:cs="Arial"/>
                <w:sz w:val="20"/>
                <w:szCs w:val="20"/>
              </w:rPr>
              <w:t>Isporuka i montaža kondenzacionog  kotla na gas Hoval ultra gas 450 od 450Kw zbog ograničenog prostora za ugradnju, max dimenzije kotla su širinaxdužinaxvisina 1150x1800x2200</w:t>
            </w:r>
          </w:p>
        </w:tc>
        <w:tc>
          <w:tcPr>
            <w:tcW w:w="1160" w:type="dxa"/>
            <w:tcBorders>
              <w:top w:val="nil"/>
              <w:left w:val="nil"/>
              <w:bottom w:val="single" w:sz="4" w:space="0" w:color="auto"/>
              <w:right w:val="single" w:sz="4" w:space="0" w:color="auto"/>
            </w:tcBorders>
            <w:shd w:val="clear" w:color="auto" w:fill="auto"/>
            <w:noWrap/>
            <w:vAlign w:val="bottom"/>
            <w:hideMark/>
          </w:tcPr>
          <w:p w:rsidR="00077F50" w:rsidRPr="00077F50" w:rsidRDefault="00077F50" w:rsidP="00077F50">
            <w:pPr>
              <w:spacing w:after="0" w:line="240" w:lineRule="auto"/>
              <w:jc w:val="center"/>
              <w:rPr>
                <w:rFonts w:ascii="Arial" w:eastAsia="Times New Roman" w:hAnsi="Arial" w:cs="Arial"/>
                <w:sz w:val="20"/>
                <w:szCs w:val="20"/>
              </w:rPr>
            </w:pPr>
            <w:r w:rsidRPr="00077F50">
              <w:rPr>
                <w:rFonts w:ascii="Arial" w:eastAsia="Times New Roman" w:hAnsi="Arial" w:cs="Arial"/>
                <w:sz w:val="20"/>
                <w:szCs w:val="20"/>
              </w:rPr>
              <w:t> </w:t>
            </w:r>
          </w:p>
        </w:tc>
        <w:tc>
          <w:tcPr>
            <w:tcW w:w="1137" w:type="dxa"/>
            <w:tcBorders>
              <w:top w:val="nil"/>
              <w:left w:val="nil"/>
              <w:bottom w:val="single" w:sz="4" w:space="0" w:color="auto"/>
              <w:right w:val="single" w:sz="4" w:space="0" w:color="auto"/>
            </w:tcBorders>
            <w:shd w:val="clear" w:color="auto" w:fill="auto"/>
            <w:noWrap/>
            <w:vAlign w:val="bottom"/>
            <w:hideMark/>
          </w:tcPr>
          <w:p w:rsidR="00077F50" w:rsidRPr="00077F50" w:rsidRDefault="00077F50" w:rsidP="00077F50">
            <w:pPr>
              <w:spacing w:after="0" w:line="240" w:lineRule="auto"/>
              <w:jc w:val="center"/>
              <w:rPr>
                <w:rFonts w:ascii="Arial" w:eastAsia="Times New Roman" w:hAnsi="Arial" w:cs="Arial"/>
                <w:sz w:val="20"/>
                <w:szCs w:val="20"/>
              </w:rPr>
            </w:pPr>
            <w:r w:rsidRPr="00077F50">
              <w:rPr>
                <w:rFonts w:ascii="Arial" w:eastAsia="Times New Roman" w:hAnsi="Arial" w:cs="Arial"/>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077F50" w:rsidRPr="00077F50" w:rsidRDefault="00077F50" w:rsidP="00077F50">
            <w:pPr>
              <w:spacing w:after="0" w:line="240" w:lineRule="auto"/>
              <w:jc w:val="right"/>
              <w:rPr>
                <w:rFonts w:ascii="Arial" w:eastAsia="Times New Roman" w:hAnsi="Arial" w:cs="Arial"/>
                <w:sz w:val="20"/>
                <w:szCs w:val="20"/>
              </w:rPr>
            </w:pPr>
            <w:r w:rsidRPr="00077F50">
              <w:rPr>
                <w:rFonts w:ascii="Arial" w:eastAsia="Times New Roman" w:hAnsi="Arial" w:cs="Arial"/>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077F50" w:rsidRPr="00077F50" w:rsidRDefault="00077F50" w:rsidP="00077F50">
            <w:pPr>
              <w:spacing w:after="0" w:line="240" w:lineRule="auto"/>
              <w:jc w:val="right"/>
              <w:rPr>
                <w:rFonts w:ascii="Arial" w:eastAsia="Times New Roman" w:hAnsi="Arial" w:cs="Arial"/>
                <w:sz w:val="20"/>
                <w:szCs w:val="20"/>
              </w:rPr>
            </w:pPr>
            <w:r w:rsidRPr="00077F50">
              <w:rPr>
                <w:rFonts w:ascii="Arial" w:eastAsia="Times New Roman" w:hAnsi="Arial" w:cs="Arial"/>
                <w:sz w:val="20"/>
                <w:szCs w:val="20"/>
              </w:rPr>
              <w:t> </w:t>
            </w:r>
          </w:p>
        </w:tc>
      </w:tr>
      <w:tr w:rsidR="00077F50" w:rsidRPr="00077F50" w:rsidTr="00077F50">
        <w:trPr>
          <w:trHeight w:val="255"/>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077F50" w:rsidRPr="00077F50" w:rsidRDefault="00077F50" w:rsidP="00077F50">
            <w:pPr>
              <w:spacing w:after="0" w:line="240" w:lineRule="auto"/>
              <w:rPr>
                <w:rFonts w:ascii="Arial" w:eastAsia="Times New Roman" w:hAnsi="Arial" w:cs="Arial"/>
                <w:sz w:val="20"/>
                <w:szCs w:val="20"/>
              </w:rPr>
            </w:pPr>
            <w:r w:rsidRPr="00077F50">
              <w:rPr>
                <w:rFonts w:ascii="Arial" w:eastAsia="Times New Roman" w:hAnsi="Arial" w:cs="Arial"/>
                <w:sz w:val="20"/>
                <w:szCs w:val="20"/>
              </w:rPr>
              <w:t> </w:t>
            </w:r>
          </w:p>
        </w:tc>
        <w:tc>
          <w:tcPr>
            <w:tcW w:w="1160" w:type="dxa"/>
            <w:tcBorders>
              <w:top w:val="nil"/>
              <w:left w:val="nil"/>
              <w:bottom w:val="single" w:sz="4" w:space="0" w:color="auto"/>
              <w:right w:val="single" w:sz="4" w:space="0" w:color="auto"/>
            </w:tcBorders>
            <w:shd w:val="clear" w:color="auto" w:fill="auto"/>
            <w:noWrap/>
            <w:vAlign w:val="center"/>
            <w:hideMark/>
          </w:tcPr>
          <w:p w:rsidR="00077F50" w:rsidRPr="00077F50" w:rsidRDefault="00077F50" w:rsidP="00077F50">
            <w:pPr>
              <w:spacing w:after="0" w:line="240" w:lineRule="auto"/>
              <w:jc w:val="center"/>
              <w:rPr>
                <w:rFonts w:ascii="Arial" w:eastAsia="Times New Roman" w:hAnsi="Arial" w:cs="Arial"/>
                <w:sz w:val="20"/>
                <w:szCs w:val="20"/>
              </w:rPr>
            </w:pPr>
            <w:r w:rsidRPr="00077F50">
              <w:rPr>
                <w:rFonts w:ascii="Arial" w:eastAsia="Times New Roman" w:hAnsi="Arial" w:cs="Arial"/>
                <w:sz w:val="20"/>
                <w:szCs w:val="20"/>
              </w:rPr>
              <w:t>kom</w:t>
            </w:r>
          </w:p>
        </w:tc>
        <w:tc>
          <w:tcPr>
            <w:tcW w:w="1137" w:type="dxa"/>
            <w:tcBorders>
              <w:top w:val="nil"/>
              <w:left w:val="nil"/>
              <w:bottom w:val="single" w:sz="4" w:space="0" w:color="auto"/>
              <w:right w:val="single" w:sz="4" w:space="0" w:color="auto"/>
            </w:tcBorders>
            <w:shd w:val="clear" w:color="auto" w:fill="auto"/>
            <w:noWrap/>
            <w:vAlign w:val="center"/>
            <w:hideMark/>
          </w:tcPr>
          <w:p w:rsidR="00077F50" w:rsidRPr="00077F50" w:rsidRDefault="00077F50" w:rsidP="00077F50">
            <w:pPr>
              <w:spacing w:after="0" w:line="240" w:lineRule="auto"/>
              <w:jc w:val="center"/>
              <w:rPr>
                <w:rFonts w:ascii="Arial" w:eastAsia="Times New Roman" w:hAnsi="Arial" w:cs="Arial"/>
                <w:sz w:val="20"/>
                <w:szCs w:val="20"/>
              </w:rPr>
            </w:pPr>
            <w:r w:rsidRPr="00077F50">
              <w:rPr>
                <w:rFonts w:ascii="Arial" w:eastAsia="Times New Roman" w:hAnsi="Arial" w:cs="Arial"/>
                <w:sz w:val="20"/>
                <w:szCs w:val="20"/>
              </w:rPr>
              <w:t>1</w:t>
            </w:r>
          </w:p>
        </w:tc>
        <w:tc>
          <w:tcPr>
            <w:tcW w:w="1300" w:type="dxa"/>
            <w:tcBorders>
              <w:top w:val="nil"/>
              <w:left w:val="nil"/>
              <w:bottom w:val="single" w:sz="4" w:space="0" w:color="auto"/>
              <w:right w:val="single" w:sz="4" w:space="0" w:color="auto"/>
            </w:tcBorders>
            <w:shd w:val="clear" w:color="auto" w:fill="auto"/>
            <w:noWrap/>
            <w:vAlign w:val="center"/>
            <w:hideMark/>
          </w:tcPr>
          <w:p w:rsidR="00077F50" w:rsidRPr="00077F50" w:rsidRDefault="00077F50" w:rsidP="00077F50">
            <w:pPr>
              <w:spacing w:after="0" w:line="240" w:lineRule="auto"/>
              <w:jc w:val="right"/>
              <w:rPr>
                <w:rFonts w:ascii="Arial" w:eastAsia="Times New Roman" w:hAnsi="Arial" w:cs="Arial"/>
                <w:sz w:val="20"/>
                <w:szCs w:val="20"/>
              </w:rPr>
            </w:pPr>
            <w:r w:rsidRPr="00077F50">
              <w:rPr>
                <w:rFonts w:ascii="Arial" w:eastAsia="Times New Roman" w:hAnsi="Arial" w:cs="Arial"/>
                <w:sz w:val="20"/>
                <w:szCs w:val="20"/>
              </w:rPr>
              <w:t> </w:t>
            </w:r>
          </w:p>
        </w:tc>
        <w:tc>
          <w:tcPr>
            <w:tcW w:w="1280" w:type="dxa"/>
            <w:tcBorders>
              <w:top w:val="nil"/>
              <w:left w:val="nil"/>
              <w:bottom w:val="single" w:sz="4" w:space="0" w:color="auto"/>
              <w:right w:val="single" w:sz="4" w:space="0" w:color="auto"/>
            </w:tcBorders>
            <w:shd w:val="clear" w:color="auto" w:fill="auto"/>
            <w:noWrap/>
            <w:vAlign w:val="center"/>
            <w:hideMark/>
          </w:tcPr>
          <w:p w:rsidR="00077F50" w:rsidRPr="00077F50" w:rsidRDefault="00077F50" w:rsidP="00077F50">
            <w:pPr>
              <w:spacing w:after="0" w:line="240" w:lineRule="auto"/>
              <w:jc w:val="right"/>
              <w:rPr>
                <w:rFonts w:ascii="Arial" w:eastAsia="Times New Roman" w:hAnsi="Arial" w:cs="Arial"/>
                <w:sz w:val="20"/>
                <w:szCs w:val="20"/>
              </w:rPr>
            </w:pPr>
            <w:r w:rsidRPr="00077F50">
              <w:rPr>
                <w:rFonts w:ascii="Arial" w:eastAsia="Times New Roman" w:hAnsi="Arial" w:cs="Arial"/>
                <w:sz w:val="20"/>
                <w:szCs w:val="20"/>
              </w:rPr>
              <w:t> </w:t>
            </w:r>
          </w:p>
        </w:tc>
      </w:tr>
      <w:tr w:rsidR="00077F50" w:rsidRPr="00077F50" w:rsidTr="00077F50">
        <w:trPr>
          <w:trHeight w:val="25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077F50" w:rsidRPr="00077F50" w:rsidRDefault="00077F50" w:rsidP="00077F50">
            <w:pPr>
              <w:spacing w:after="0" w:line="240" w:lineRule="auto"/>
              <w:rPr>
                <w:rFonts w:ascii="Arial" w:eastAsia="Times New Roman" w:hAnsi="Arial" w:cs="Arial"/>
                <w:sz w:val="20"/>
                <w:szCs w:val="20"/>
              </w:rPr>
            </w:pPr>
            <w:r w:rsidRPr="00077F50">
              <w:rPr>
                <w:rFonts w:ascii="Arial" w:eastAsia="Times New Roman" w:hAnsi="Arial" w:cs="Arial"/>
                <w:sz w:val="20"/>
                <w:szCs w:val="20"/>
              </w:rPr>
              <w:t>Isporuka i montaža ventila sigurnosti 3bar DN50</w:t>
            </w:r>
          </w:p>
        </w:tc>
        <w:tc>
          <w:tcPr>
            <w:tcW w:w="1160" w:type="dxa"/>
            <w:tcBorders>
              <w:top w:val="nil"/>
              <w:left w:val="nil"/>
              <w:bottom w:val="single" w:sz="4" w:space="0" w:color="auto"/>
              <w:right w:val="single" w:sz="4" w:space="0" w:color="auto"/>
            </w:tcBorders>
            <w:shd w:val="clear" w:color="auto" w:fill="auto"/>
            <w:noWrap/>
            <w:vAlign w:val="bottom"/>
            <w:hideMark/>
          </w:tcPr>
          <w:p w:rsidR="00077F50" w:rsidRPr="00077F50" w:rsidRDefault="00077F50" w:rsidP="00077F50">
            <w:pPr>
              <w:spacing w:after="0" w:line="240" w:lineRule="auto"/>
              <w:jc w:val="center"/>
              <w:rPr>
                <w:rFonts w:ascii="Arial" w:eastAsia="Times New Roman" w:hAnsi="Arial" w:cs="Arial"/>
                <w:sz w:val="20"/>
                <w:szCs w:val="20"/>
              </w:rPr>
            </w:pPr>
            <w:r w:rsidRPr="00077F50">
              <w:rPr>
                <w:rFonts w:ascii="Arial" w:eastAsia="Times New Roman" w:hAnsi="Arial" w:cs="Arial"/>
                <w:sz w:val="20"/>
                <w:szCs w:val="20"/>
              </w:rPr>
              <w:t> </w:t>
            </w:r>
          </w:p>
        </w:tc>
        <w:tc>
          <w:tcPr>
            <w:tcW w:w="1137" w:type="dxa"/>
            <w:tcBorders>
              <w:top w:val="nil"/>
              <w:left w:val="nil"/>
              <w:bottom w:val="single" w:sz="4" w:space="0" w:color="auto"/>
              <w:right w:val="single" w:sz="4" w:space="0" w:color="auto"/>
            </w:tcBorders>
            <w:shd w:val="clear" w:color="auto" w:fill="auto"/>
            <w:noWrap/>
            <w:vAlign w:val="bottom"/>
            <w:hideMark/>
          </w:tcPr>
          <w:p w:rsidR="00077F50" w:rsidRPr="00077F50" w:rsidRDefault="00077F50" w:rsidP="00077F50">
            <w:pPr>
              <w:spacing w:after="0" w:line="240" w:lineRule="auto"/>
              <w:jc w:val="center"/>
              <w:rPr>
                <w:rFonts w:ascii="Arial" w:eastAsia="Times New Roman" w:hAnsi="Arial" w:cs="Arial"/>
                <w:sz w:val="20"/>
                <w:szCs w:val="20"/>
              </w:rPr>
            </w:pPr>
            <w:r w:rsidRPr="00077F50">
              <w:rPr>
                <w:rFonts w:ascii="Arial" w:eastAsia="Times New Roman" w:hAnsi="Arial" w:cs="Arial"/>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077F50" w:rsidRPr="00077F50" w:rsidRDefault="00077F50" w:rsidP="00077F50">
            <w:pPr>
              <w:spacing w:after="0" w:line="240" w:lineRule="auto"/>
              <w:jc w:val="right"/>
              <w:rPr>
                <w:rFonts w:ascii="Arial" w:eastAsia="Times New Roman" w:hAnsi="Arial" w:cs="Arial"/>
                <w:sz w:val="20"/>
                <w:szCs w:val="20"/>
              </w:rPr>
            </w:pPr>
            <w:r w:rsidRPr="00077F50">
              <w:rPr>
                <w:rFonts w:ascii="Arial" w:eastAsia="Times New Roman" w:hAnsi="Arial" w:cs="Arial"/>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077F50" w:rsidRPr="00077F50" w:rsidRDefault="00077F50" w:rsidP="00077F50">
            <w:pPr>
              <w:spacing w:after="0" w:line="240" w:lineRule="auto"/>
              <w:jc w:val="right"/>
              <w:rPr>
                <w:rFonts w:ascii="Arial" w:eastAsia="Times New Roman" w:hAnsi="Arial" w:cs="Arial"/>
                <w:sz w:val="20"/>
                <w:szCs w:val="20"/>
              </w:rPr>
            </w:pPr>
            <w:r w:rsidRPr="00077F50">
              <w:rPr>
                <w:rFonts w:ascii="Arial" w:eastAsia="Times New Roman" w:hAnsi="Arial" w:cs="Arial"/>
                <w:sz w:val="20"/>
                <w:szCs w:val="20"/>
              </w:rPr>
              <w:t> </w:t>
            </w:r>
          </w:p>
        </w:tc>
      </w:tr>
      <w:tr w:rsidR="00077F50" w:rsidRPr="00077F50" w:rsidTr="00077F50">
        <w:trPr>
          <w:trHeight w:val="25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077F50" w:rsidRPr="00077F50" w:rsidRDefault="00077F50" w:rsidP="00077F50">
            <w:pPr>
              <w:spacing w:after="0" w:line="240" w:lineRule="auto"/>
              <w:rPr>
                <w:rFonts w:ascii="Arial" w:eastAsia="Times New Roman" w:hAnsi="Arial" w:cs="Arial"/>
                <w:sz w:val="20"/>
                <w:szCs w:val="20"/>
              </w:rPr>
            </w:pPr>
            <w:r w:rsidRPr="00077F50">
              <w:rPr>
                <w:rFonts w:ascii="Arial" w:eastAsia="Times New Roman" w:hAnsi="Arial" w:cs="Arial"/>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077F50" w:rsidRPr="00077F50" w:rsidRDefault="00077F50" w:rsidP="00077F50">
            <w:pPr>
              <w:spacing w:after="0" w:line="240" w:lineRule="auto"/>
              <w:jc w:val="center"/>
              <w:rPr>
                <w:rFonts w:ascii="Arial" w:eastAsia="Times New Roman" w:hAnsi="Arial" w:cs="Arial"/>
                <w:sz w:val="20"/>
                <w:szCs w:val="20"/>
              </w:rPr>
            </w:pPr>
            <w:r w:rsidRPr="00077F50">
              <w:rPr>
                <w:rFonts w:ascii="Arial" w:eastAsia="Times New Roman" w:hAnsi="Arial" w:cs="Arial"/>
                <w:sz w:val="20"/>
                <w:szCs w:val="20"/>
              </w:rPr>
              <w:t>kom</w:t>
            </w:r>
          </w:p>
        </w:tc>
        <w:tc>
          <w:tcPr>
            <w:tcW w:w="1137" w:type="dxa"/>
            <w:tcBorders>
              <w:top w:val="nil"/>
              <w:left w:val="nil"/>
              <w:bottom w:val="single" w:sz="4" w:space="0" w:color="auto"/>
              <w:right w:val="single" w:sz="4" w:space="0" w:color="auto"/>
            </w:tcBorders>
            <w:shd w:val="clear" w:color="auto" w:fill="auto"/>
            <w:noWrap/>
            <w:vAlign w:val="bottom"/>
            <w:hideMark/>
          </w:tcPr>
          <w:p w:rsidR="00077F50" w:rsidRPr="00077F50" w:rsidRDefault="00077F50" w:rsidP="00077F50">
            <w:pPr>
              <w:spacing w:after="0" w:line="240" w:lineRule="auto"/>
              <w:jc w:val="center"/>
              <w:rPr>
                <w:rFonts w:ascii="Arial" w:eastAsia="Times New Roman" w:hAnsi="Arial" w:cs="Arial"/>
                <w:sz w:val="20"/>
                <w:szCs w:val="20"/>
              </w:rPr>
            </w:pPr>
            <w:r w:rsidRPr="00077F50">
              <w:rPr>
                <w:rFonts w:ascii="Arial" w:eastAsia="Times New Roman" w:hAnsi="Arial" w:cs="Arial"/>
                <w:sz w:val="20"/>
                <w:szCs w:val="20"/>
              </w:rPr>
              <w:t>1</w:t>
            </w:r>
          </w:p>
        </w:tc>
        <w:tc>
          <w:tcPr>
            <w:tcW w:w="1300" w:type="dxa"/>
            <w:tcBorders>
              <w:top w:val="nil"/>
              <w:left w:val="nil"/>
              <w:bottom w:val="single" w:sz="4" w:space="0" w:color="auto"/>
              <w:right w:val="single" w:sz="4" w:space="0" w:color="auto"/>
            </w:tcBorders>
            <w:shd w:val="clear" w:color="auto" w:fill="auto"/>
            <w:noWrap/>
            <w:vAlign w:val="bottom"/>
            <w:hideMark/>
          </w:tcPr>
          <w:p w:rsidR="00077F50" w:rsidRPr="00077F50" w:rsidRDefault="00077F50" w:rsidP="00077F50">
            <w:pPr>
              <w:spacing w:after="0" w:line="240" w:lineRule="auto"/>
              <w:jc w:val="right"/>
              <w:rPr>
                <w:rFonts w:ascii="Arial" w:eastAsia="Times New Roman" w:hAnsi="Arial" w:cs="Arial"/>
                <w:sz w:val="20"/>
                <w:szCs w:val="20"/>
              </w:rPr>
            </w:pPr>
            <w:r w:rsidRPr="00077F50">
              <w:rPr>
                <w:rFonts w:ascii="Arial" w:eastAsia="Times New Roman" w:hAnsi="Arial" w:cs="Arial"/>
                <w:sz w:val="20"/>
                <w:szCs w:val="20"/>
              </w:rPr>
              <w:t> </w:t>
            </w:r>
          </w:p>
        </w:tc>
        <w:tc>
          <w:tcPr>
            <w:tcW w:w="1280" w:type="dxa"/>
            <w:tcBorders>
              <w:top w:val="nil"/>
              <w:left w:val="nil"/>
              <w:bottom w:val="single" w:sz="4" w:space="0" w:color="auto"/>
              <w:right w:val="single" w:sz="4" w:space="0" w:color="auto"/>
            </w:tcBorders>
            <w:shd w:val="clear" w:color="auto" w:fill="auto"/>
            <w:noWrap/>
            <w:vAlign w:val="center"/>
            <w:hideMark/>
          </w:tcPr>
          <w:p w:rsidR="00077F50" w:rsidRPr="00077F50" w:rsidRDefault="00077F50" w:rsidP="00077F50">
            <w:pPr>
              <w:spacing w:after="0" w:line="240" w:lineRule="auto"/>
              <w:jc w:val="right"/>
              <w:rPr>
                <w:rFonts w:ascii="Arial" w:eastAsia="Times New Roman" w:hAnsi="Arial" w:cs="Arial"/>
                <w:sz w:val="20"/>
                <w:szCs w:val="20"/>
              </w:rPr>
            </w:pPr>
            <w:r w:rsidRPr="00077F50">
              <w:rPr>
                <w:rFonts w:ascii="Arial" w:eastAsia="Times New Roman" w:hAnsi="Arial" w:cs="Arial"/>
                <w:sz w:val="20"/>
                <w:szCs w:val="20"/>
              </w:rPr>
              <w:t> </w:t>
            </w:r>
          </w:p>
        </w:tc>
      </w:tr>
      <w:tr w:rsidR="00077F50" w:rsidRPr="00077F50" w:rsidTr="00077F50">
        <w:trPr>
          <w:trHeight w:val="280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077F50" w:rsidRPr="00077F50" w:rsidRDefault="00077F50" w:rsidP="00077F50">
            <w:pPr>
              <w:spacing w:after="0" w:line="240" w:lineRule="auto"/>
              <w:rPr>
                <w:rFonts w:ascii="Arial" w:eastAsia="Times New Roman" w:hAnsi="Arial" w:cs="Arial"/>
                <w:sz w:val="20"/>
                <w:szCs w:val="20"/>
              </w:rPr>
            </w:pPr>
            <w:r w:rsidRPr="00077F50">
              <w:rPr>
                <w:rFonts w:ascii="Arial" w:eastAsia="Times New Roman" w:hAnsi="Arial" w:cs="Arial"/>
                <w:sz w:val="20"/>
                <w:szCs w:val="20"/>
              </w:rPr>
              <w:t xml:space="preserve">Isporuka i montaža novog vertikalnog kombinovanog bojlera, sledećih karakteristika: </w:t>
            </w:r>
            <w:r w:rsidRPr="00077F50">
              <w:rPr>
                <w:rFonts w:ascii="Arial" w:eastAsia="Times New Roman" w:hAnsi="Arial" w:cs="Arial"/>
                <w:sz w:val="20"/>
                <w:szCs w:val="20"/>
              </w:rPr>
              <w:br/>
              <w:t xml:space="preserve">-zapremina: V=2,5m3, </w:t>
            </w:r>
            <w:r w:rsidRPr="00077F50">
              <w:rPr>
                <w:rFonts w:ascii="Arial" w:eastAsia="Times New Roman" w:hAnsi="Arial" w:cs="Arial"/>
                <w:sz w:val="20"/>
                <w:szCs w:val="20"/>
              </w:rPr>
              <w:br/>
              <w:t>-prečnika 1200mm,</w:t>
            </w:r>
            <w:r w:rsidRPr="00077F50">
              <w:rPr>
                <w:rFonts w:ascii="Arial" w:eastAsia="Times New Roman" w:hAnsi="Arial" w:cs="Arial"/>
                <w:sz w:val="20"/>
                <w:szCs w:val="20"/>
              </w:rPr>
              <w:br/>
              <w:t>-maks. temp. vode u bojleru: 68oC</w:t>
            </w:r>
            <w:r w:rsidRPr="00077F50">
              <w:rPr>
                <w:rFonts w:ascii="Arial" w:eastAsia="Times New Roman" w:hAnsi="Arial" w:cs="Arial"/>
                <w:sz w:val="20"/>
                <w:szCs w:val="20"/>
              </w:rPr>
              <w:br/>
              <w:t>-snaga električnih grejača: 30kW</w:t>
            </w:r>
            <w:r w:rsidRPr="00077F50">
              <w:rPr>
                <w:rFonts w:ascii="Arial" w:eastAsia="Times New Roman" w:hAnsi="Arial" w:cs="Arial"/>
                <w:sz w:val="20"/>
                <w:szCs w:val="20"/>
              </w:rPr>
              <w:br/>
              <w:t>-snaga toplovodnog grejača u režimu 90/70oC: 116kW</w:t>
            </w:r>
            <w:r w:rsidRPr="00077F50">
              <w:rPr>
                <w:rFonts w:ascii="Arial" w:eastAsia="Times New Roman" w:hAnsi="Arial" w:cs="Arial"/>
                <w:sz w:val="20"/>
                <w:szCs w:val="20"/>
              </w:rPr>
              <w:br/>
              <w:t>-veličina priključaka i njihov raspored: identično kao na demontiranom</w:t>
            </w:r>
            <w:r w:rsidRPr="00077F50">
              <w:rPr>
                <w:rFonts w:ascii="Arial" w:eastAsia="Times New Roman" w:hAnsi="Arial" w:cs="Arial"/>
                <w:sz w:val="20"/>
                <w:szCs w:val="20"/>
              </w:rPr>
              <w:br/>
              <w:t>-izolacija: mineralna vuna debljine 120mm u oblozi od Al lima debljine 1mm</w:t>
            </w:r>
          </w:p>
        </w:tc>
        <w:tc>
          <w:tcPr>
            <w:tcW w:w="1160" w:type="dxa"/>
            <w:tcBorders>
              <w:top w:val="nil"/>
              <w:left w:val="nil"/>
              <w:bottom w:val="single" w:sz="4" w:space="0" w:color="auto"/>
              <w:right w:val="single" w:sz="4" w:space="0" w:color="auto"/>
            </w:tcBorders>
            <w:shd w:val="clear" w:color="auto" w:fill="auto"/>
            <w:noWrap/>
            <w:vAlign w:val="bottom"/>
            <w:hideMark/>
          </w:tcPr>
          <w:p w:rsidR="00077F50" w:rsidRPr="00077F50" w:rsidRDefault="00077F50" w:rsidP="00077F50">
            <w:pPr>
              <w:spacing w:after="0" w:line="240" w:lineRule="auto"/>
              <w:jc w:val="center"/>
              <w:rPr>
                <w:rFonts w:ascii="Arial" w:eastAsia="Times New Roman" w:hAnsi="Arial" w:cs="Arial"/>
                <w:sz w:val="20"/>
                <w:szCs w:val="20"/>
              </w:rPr>
            </w:pPr>
            <w:r w:rsidRPr="00077F50">
              <w:rPr>
                <w:rFonts w:ascii="Arial" w:eastAsia="Times New Roman" w:hAnsi="Arial" w:cs="Arial"/>
                <w:sz w:val="20"/>
                <w:szCs w:val="20"/>
              </w:rPr>
              <w:t> </w:t>
            </w:r>
          </w:p>
        </w:tc>
        <w:tc>
          <w:tcPr>
            <w:tcW w:w="1137" w:type="dxa"/>
            <w:tcBorders>
              <w:top w:val="nil"/>
              <w:left w:val="nil"/>
              <w:bottom w:val="single" w:sz="4" w:space="0" w:color="auto"/>
              <w:right w:val="single" w:sz="4" w:space="0" w:color="auto"/>
            </w:tcBorders>
            <w:shd w:val="clear" w:color="auto" w:fill="auto"/>
            <w:noWrap/>
            <w:vAlign w:val="bottom"/>
            <w:hideMark/>
          </w:tcPr>
          <w:p w:rsidR="00077F50" w:rsidRPr="00077F50" w:rsidRDefault="00077F50" w:rsidP="00077F50">
            <w:pPr>
              <w:spacing w:after="0" w:line="240" w:lineRule="auto"/>
              <w:jc w:val="center"/>
              <w:rPr>
                <w:rFonts w:ascii="Arial" w:eastAsia="Times New Roman" w:hAnsi="Arial" w:cs="Arial"/>
                <w:sz w:val="20"/>
                <w:szCs w:val="20"/>
              </w:rPr>
            </w:pPr>
            <w:r w:rsidRPr="00077F50">
              <w:rPr>
                <w:rFonts w:ascii="Arial" w:eastAsia="Times New Roman" w:hAnsi="Arial" w:cs="Arial"/>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077F50" w:rsidRPr="00077F50" w:rsidRDefault="00077F50" w:rsidP="00077F50">
            <w:pPr>
              <w:spacing w:after="0" w:line="240" w:lineRule="auto"/>
              <w:jc w:val="right"/>
              <w:rPr>
                <w:rFonts w:ascii="Arial" w:eastAsia="Times New Roman" w:hAnsi="Arial" w:cs="Arial"/>
                <w:sz w:val="20"/>
                <w:szCs w:val="20"/>
              </w:rPr>
            </w:pPr>
            <w:r w:rsidRPr="00077F50">
              <w:rPr>
                <w:rFonts w:ascii="Arial" w:eastAsia="Times New Roman" w:hAnsi="Arial" w:cs="Arial"/>
                <w:sz w:val="20"/>
                <w:szCs w:val="20"/>
              </w:rPr>
              <w:t> </w:t>
            </w:r>
          </w:p>
        </w:tc>
        <w:tc>
          <w:tcPr>
            <w:tcW w:w="1280" w:type="dxa"/>
            <w:tcBorders>
              <w:top w:val="nil"/>
              <w:left w:val="nil"/>
              <w:bottom w:val="single" w:sz="4" w:space="0" w:color="auto"/>
              <w:right w:val="single" w:sz="4" w:space="0" w:color="auto"/>
            </w:tcBorders>
            <w:shd w:val="clear" w:color="auto" w:fill="auto"/>
            <w:noWrap/>
            <w:vAlign w:val="center"/>
            <w:hideMark/>
          </w:tcPr>
          <w:p w:rsidR="00077F50" w:rsidRPr="00077F50" w:rsidRDefault="00077F50" w:rsidP="00077F50">
            <w:pPr>
              <w:spacing w:after="0" w:line="240" w:lineRule="auto"/>
              <w:jc w:val="right"/>
              <w:rPr>
                <w:rFonts w:ascii="Arial" w:eastAsia="Times New Roman" w:hAnsi="Arial" w:cs="Arial"/>
                <w:sz w:val="20"/>
                <w:szCs w:val="20"/>
              </w:rPr>
            </w:pPr>
            <w:r w:rsidRPr="00077F50">
              <w:rPr>
                <w:rFonts w:ascii="Arial" w:eastAsia="Times New Roman" w:hAnsi="Arial" w:cs="Arial"/>
                <w:sz w:val="20"/>
                <w:szCs w:val="20"/>
              </w:rPr>
              <w:t> </w:t>
            </w:r>
          </w:p>
        </w:tc>
      </w:tr>
      <w:tr w:rsidR="00077F50" w:rsidRPr="00077F50" w:rsidTr="00077F50">
        <w:trPr>
          <w:trHeight w:val="255"/>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077F50" w:rsidRPr="00077F50" w:rsidRDefault="00077F50" w:rsidP="00077F50">
            <w:pPr>
              <w:spacing w:after="0" w:line="240" w:lineRule="auto"/>
              <w:rPr>
                <w:rFonts w:ascii="Arial" w:eastAsia="Times New Roman" w:hAnsi="Arial" w:cs="Arial"/>
                <w:sz w:val="20"/>
                <w:szCs w:val="20"/>
              </w:rPr>
            </w:pPr>
            <w:r w:rsidRPr="00077F50">
              <w:rPr>
                <w:rFonts w:ascii="Arial" w:eastAsia="Times New Roman" w:hAnsi="Arial" w:cs="Arial"/>
                <w:sz w:val="20"/>
                <w:szCs w:val="20"/>
              </w:rPr>
              <w:t> </w:t>
            </w:r>
          </w:p>
        </w:tc>
        <w:tc>
          <w:tcPr>
            <w:tcW w:w="1160" w:type="dxa"/>
            <w:tcBorders>
              <w:top w:val="nil"/>
              <w:left w:val="nil"/>
              <w:bottom w:val="single" w:sz="4" w:space="0" w:color="auto"/>
              <w:right w:val="single" w:sz="4" w:space="0" w:color="auto"/>
            </w:tcBorders>
            <w:shd w:val="clear" w:color="auto" w:fill="auto"/>
            <w:noWrap/>
            <w:vAlign w:val="center"/>
            <w:hideMark/>
          </w:tcPr>
          <w:p w:rsidR="00077F50" w:rsidRPr="00077F50" w:rsidRDefault="00077F50" w:rsidP="00077F50">
            <w:pPr>
              <w:spacing w:after="0" w:line="240" w:lineRule="auto"/>
              <w:jc w:val="center"/>
              <w:rPr>
                <w:rFonts w:ascii="Arial" w:eastAsia="Times New Roman" w:hAnsi="Arial" w:cs="Arial"/>
                <w:sz w:val="20"/>
                <w:szCs w:val="20"/>
              </w:rPr>
            </w:pPr>
            <w:r w:rsidRPr="00077F50">
              <w:rPr>
                <w:rFonts w:ascii="Arial" w:eastAsia="Times New Roman" w:hAnsi="Arial" w:cs="Arial"/>
                <w:sz w:val="20"/>
                <w:szCs w:val="20"/>
              </w:rPr>
              <w:t>kpl</w:t>
            </w:r>
          </w:p>
        </w:tc>
        <w:tc>
          <w:tcPr>
            <w:tcW w:w="1137" w:type="dxa"/>
            <w:tcBorders>
              <w:top w:val="nil"/>
              <w:left w:val="nil"/>
              <w:bottom w:val="single" w:sz="4" w:space="0" w:color="auto"/>
              <w:right w:val="single" w:sz="4" w:space="0" w:color="auto"/>
            </w:tcBorders>
            <w:shd w:val="clear" w:color="auto" w:fill="auto"/>
            <w:noWrap/>
            <w:vAlign w:val="center"/>
            <w:hideMark/>
          </w:tcPr>
          <w:p w:rsidR="00077F50" w:rsidRPr="00077F50" w:rsidRDefault="00077F50" w:rsidP="00077F50">
            <w:pPr>
              <w:spacing w:after="0" w:line="240" w:lineRule="auto"/>
              <w:jc w:val="center"/>
              <w:rPr>
                <w:rFonts w:ascii="Arial" w:eastAsia="Times New Roman" w:hAnsi="Arial" w:cs="Arial"/>
                <w:sz w:val="20"/>
                <w:szCs w:val="20"/>
              </w:rPr>
            </w:pPr>
            <w:r w:rsidRPr="00077F50">
              <w:rPr>
                <w:rFonts w:ascii="Arial" w:eastAsia="Times New Roman" w:hAnsi="Arial" w:cs="Arial"/>
                <w:sz w:val="20"/>
                <w:szCs w:val="20"/>
              </w:rPr>
              <w:t>1</w:t>
            </w:r>
          </w:p>
        </w:tc>
        <w:tc>
          <w:tcPr>
            <w:tcW w:w="1300" w:type="dxa"/>
            <w:tcBorders>
              <w:top w:val="nil"/>
              <w:left w:val="nil"/>
              <w:bottom w:val="single" w:sz="4" w:space="0" w:color="auto"/>
              <w:right w:val="single" w:sz="4" w:space="0" w:color="auto"/>
            </w:tcBorders>
            <w:shd w:val="clear" w:color="auto" w:fill="auto"/>
            <w:noWrap/>
            <w:vAlign w:val="center"/>
            <w:hideMark/>
          </w:tcPr>
          <w:p w:rsidR="00077F50" w:rsidRPr="00077F50" w:rsidRDefault="00077F50" w:rsidP="00077F50">
            <w:pPr>
              <w:spacing w:after="0" w:line="240" w:lineRule="auto"/>
              <w:jc w:val="right"/>
              <w:rPr>
                <w:rFonts w:ascii="Arial" w:eastAsia="Times New Roman" w:hAnsi="Arial" w:cs="Arial"/>
                <w:sz w:val="20"/>
                <w:szCs w:val="20"/>
              </w:rPr>
            </w:pPr>
            <w:r w:rsidRPr="00077F50">
              <w:rPr>
                <w:rFonts w:ascii="Arial" w:eastAsia="Times New Roman" w:hAnsi="Arial" w:cs="Arial"/>
                <w:sz w:val="20"/>
                <w:szCs w:val="20"/>
              </w:rPr>
              <w:t> </w:t>
            </w:r>
          </w:p>
        </w:tc>
        <w:tc>
          <w:tcPr>
            <w:tcW w:w="1280" w:type="dxa"/>
            <w:tcBorders>
              <w:top w:val="nil"/>
              <w:left w:val="nil"/>
              <w:bottom w:val="single" w:sz="4" w:space="0" w:color="auto"/>
              <w:right w:val="single" w:sz="4" w:space="0" w:color="auto"/>
            </w:tcBorders>
            <w:shd w:val="clear" w:color="auto" w:fill="auto"/>
            <w:noWrap/>
            <w:vAlign w:val="center"/>
            <w:hideMark/>
          </w:tcPr>
          <w:p w:rsidR="00077F50" w:rsidRPr="00077F50" w:rsidRDefault="00077F50" w:rsidP="00077F50">
            <w:pPr>
              <w:spacing w:after="0" w:line="240" w:lineRule="auto"/>
              <w:jc w:val="right"/>
              <w:rPr>
                <w:rFonts w:ascii="Arial" w:eastAsia="Times New Roman" w:hAnsi="Arial" w:cs="Arial"/>
                <w:sz w:val="20"/>
                <w:szCs w:val="20"/>
              </w:rPr>
            </w:pPr>
            <w:r w:rsidRPr="00077F50">
              <w:rPr>
                <w:rFonts w:ascii="Arial" w:eastAsia="Times New Roman" w:hAnsi="Arial" w:cs="Arial"/>
                <w:sz w:val="20"/>
                <w:szCs w:val="20"/>
              </w:rPr>
              <w:t> </w:t>
            </w:r>
          </w:p>
        </w:tc>
      </w:tr>
      <w:tr w:rsidR="00077F50" w:rsidRPr="00077F50" w:rsidTr="00077F50">
        <w:trPr>
          <w:trHeight w:val="25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077F50" w:rsidRPr="00077F50" w:rsidRDefault="00077F50" w:rsidP="00077F50">
            <w:pPr>
              <w:spacing w:after="0" w:line="240" w:lineRule="auto"/>
              <w:rPr>
                <w:rFonts w:ascii="Arial" w:eastAsia="Times New Roman" w:hAnsi="Arial" w:cs="Arial"/>
                <w:sz w:val="20"/>
                <w:szCs w:val="20"/>
              </w:rPr>
            </w:pPr>
            <w:r w:rsidRPr="00077F50">
              <w:rPr>
                <w:rFonts w:ascii="Arial" w:eastAsia="Times New Roman" w:hAnsi="Arial" w:cs="Arial"/>
                <w:sz w:val="20"/>
                <w:szCs w:val="20"/>
              </w:rPr>
              <w:t>Isporuka i montaža ravnih ventila</w:t>
            </w:r>
          </w:p>
        </w:tc>
        <w:tc>
          <w:tcPr>
            <w:tcW w:w="1160" w:type="dxa"/>
            <w:tcBorders>
              <w:top w:val="nil"/>
              <w:left w:val="nil"/>
              <w:bottom w:val="single" w:sz="4" w:space="0" w:color="auto"/>
              <w:right w:val="single" w:sz="4" w:space="0" w:color="auto"/>
            </w:tcBorders>
            <w:shd w:val="clear" w:color="auto" w:fill="auto"/>
            <w:noWrap/>
            <w:vAlign w:val="bottom"/>
            <w:hideMark/>
          </w:tcPr>
          <w:p w:rsidR="00077F50" w:rsidRPr="00077F50" w:rsidRDefault="00077F50" w:rsidP="00077F50">
            <w:pPr>
              <w:spacing w:after="0" w:line="240" w:lineRule="auto"/>
              <w:jc w:val="center"/>
              <w:rPr>
                <w:rFonts w:ascii="Arial" w:eastAsia="Times New Roman" w:hAnsi="Arial" w:cs="Arial"/>
                <w:sz w:val="20"/>
                <w:szCs w:val="20"/>
              </w:rPr>
            </w:pPr>
            <w:r w:rsidRPr="00077F50">
              <w:rPr>
                <w:rFonts w:ascii="Arial" w:eastAsia="Times New Roman" w:hAnsi="Arial" w:cs="Arial"/>
                <w:sz w:val="20"/>
                <w:szCs w:val="20"/>
              </w:rPr>
              <w:t> </w:t>
            </w:r>
          </w:p>
        </w:tc>
        <w:tc>
          <w:tcPr>
            <w:tcW w:w="1137" w:type="dxa"/>
            <w:tcBorders>
              <w:top w:val="nil"/>
              <w:left w:val="nil"/>
              <w:bottom w:val="single" w:sz="4" w:space="0" w:color="auto"/>
              <w:right w:val="single" w:sz="4" w:space="0" w:color="auto"/>
            </w:tcBorders>
            <w:shd w:val="clear" w:color="auto" w:fill="auto"/>
            <w:noWrap/>
            <w:vAlign w:val="bottom"/>
            <w:hideMark/>
          </w:tcPr>
          <w:p w:rsidR="00077F50" w:rsidRPr="00077F50" w:rsidRDefault="00077F50" w:rsidP="00077F50">
            <w:pPr>
              <w:spacing w:after="0" w:line="240" w:lineRule="auto"/>
              <w:jc w:val="center"/>
              <w:rPr>
                <w:rFonts w:ascii="Arial" w:eastAsia="Times New Roman" w:hAnsi="Arial" w:cs="Arial"/>
                <w:sz w:val="20"/>
                <w:szCs w:val="20"/>
              </w:rPr>
            </w:pPr>
            <w:r w:rsidRPr="00077F50">
              <w:rPr>
                <w:rFonts w:ascii="Arial" w:eastAsia="Times New Roman" w:hAnsi="Arial" w:cs="Arial"/>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077F50" w:rsidRPr="00077F50" w:rsidRDefault="00077F50" w:rsidP="00077F50">
            <w:pPr>
              <w:spacing w:after="0" w:line="240" w:lineRule="auto"/>
              <w:jc w:val="right"/>
              <w:rPr>
                <w:rFonts w:ascii="Arial" w:eastAsia="Times New Roman" w:hAnsi="Arial" w:cs="Arial"/>
                <w:sz w:val="20"/>
                <w:szCs w:val="20"/>
              </w:rPr>
            </w:pPr>
            <w:r w:rsidRPr="00077F50">
              <w:rPr>
                <w:rFonts w:ascii="Arial" w:eastAsia="Times New Roman" w:hAnsi="Arial" w:cs="Arial"/>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077F50" w:rsidRPr="00077F50" w:rsidRDefault="00077F50" w:rsidP="00077F50">
            <w:pPr>
              <w:spacing w:after="0" w:line="240" w:lineRule="auto"/>
              <w:jc w:val="right"/>
              <w:rPr>
                <w:rFonts w:ascii="Arial" w:eastAsia="Times New Roman" w:hAnsi="Arial" w:cs="Arial"/>
                <w:sz w:val="20"/>
                <w:szCs w:val="20"/>
              </w:rPr>
            </w:pPr>
            <w:r w:rsidRPr="00077F50">
              <w:rPr>
                <w:rFonts w:ascii="Arial" w:eastAsia="Times New Roman" w:hAnsi="Arial" w:cs="Arial"/>
                <w:sz w:val="20"/>
                <w:szCs w:val="20"/>
              </w:rPr>
              <w:t> </w:t>
            </w:r>
          </w:p>
        </w:tc>
      </w:tr>
      <w:tr w:rsidR="00077F50" w:rsidRPr="00077F50" w:rsidTr="00077F50">
        <w:trPr>
          <w:trHeight w:val="25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077F50" w:rsidRPr="00077F50" w:rsidRDefault="00077F50" w:rsidP="00077F50">
            <w:pPr>
              <w:spacing w:after="0" w:line="240" w:lineRule="auto"/>
              <w:rPr>
                <w:rFonts w:ascii="Arial" w:eastAsia="Times New Roman" w:hAnsi="Arial" w:cs="Arial"/>
                <w:sz w:val="20"/>
                <w:szCs w:val="20"/>
              </w:rPr>
            </w:pPr>
            <w:r w:rsidRPr="00077F50">
              <w:rPr>
                <w:rFonts w:ascii="Arial" w:eastAsia="Times New Roman" w:hAnsi="Arial" w:cs="Arial"/>
                <w:sz w:val="20"/>
                <w:szCs w:val="20"/>
              </w:rPr>
              <w:t>DN100 NP16</w:t>
            </w:r>
          </w:p>
        </w:tc>
        <w:tc>
          <w:tcPr>
            <w:tcW w:w="1160" w:type="dxa"/>
            <w:tcBorders>
              <w:top w:val="nil"/>
              <w:left w:val="nil"/>
              <w:bottom w:val="single" w:sz="4" w:space="0" w:color="auto"/>
              <w:right w:val="single" w:sz="4" w:space="0" w:color="auto"/>
            </w:tcBorders>
            <w:shd w:val="clear" w:color="auto" w:fill="auto"/>
            <w:noWrap/>
            <w:vAlign w:val="bottom"/>
            <w:hideMark/>
          </w:tcPr>
          <w:p w:rsidR="00077F50" w:rsidRPr="00077F50" w:rsidRDefault="00077F50" w:rsidP="00077F50">
            <w:pPr>
              <w:spacing w:after="0" w:line="240" w:lineRule="auto"/>
              <w:jc w:val="center"/>
              <w:rPr>
                <w:rFonts w:ascii="Arial" w:eastAsia="Times New Roman" w:hAnsi="Arial" w:cs="Arial"/>
                <w:sz w:val="20"/>
                <w:szCs w:val="20"/>
              </w:rPr>
            </w:pPr>
            <w:r w:rsidRPr="00077F50">
              <w:rPr>
                <w:rFonts w:ascii="Arial" w:eastAsia="Times New Roman" w:hAnsi="Arial" w:cs="Arial"/>
                <w:sz w:val="20"/>
                <w:szCs w:val="20"/>
              </w:rPr>
              <w:t>kom</w:t>
            </w:r>
          </w:p>
        </w:tc>
        <w:tc>
          <w:tcPr>
            <w:tcW w:w="1137" w:type="dxa"/>
            <w:tcBorders>
              <w:top w:val="nil"/>
              <w:left w:val="nil"/>
              <w:bottom w:val="single" w:sz="4" w:space="0" w:color="auto"/>
              <w:right w:val="single" w:sz="4" w:space="0" w:color="auto"/>
            </w:tcBorders>
            <w:shd w:val="clear" w:color="auto" w:fill="auto"/>
            <w:noWrap/>
            <w:vAlign w:val="bottom"/>
            <w:hideMark/>
          </w:tcPr>
          <w:p w:rsidR="00077F50" w:rsidRPr="00077F50" w:rsidRDefault="00077F50" w:rsidP="00077F50">
            <w:pPr>
              <w:spacing w:after="0" w:line="240" w:lineRule="auto"/>
              <w:jc w:val="center"/>
              <w:rPr>
                <w:rFonts w:ascii="Arial" w:eastAsia="Times New Roman" w:hAnsi="Arial" w:cs="Arial"/>
                <w:sz w:val="20"/>
                <w:szCs w:val="20"/>
              </w:rPr>
            </w:pPr>
            <w:r w:rsidRPr="00077F50">
              <w:rPr>
                <w:rFonts w:ascii="Arial" w:eastAsia="Times New Roman" w:hAnsi="Arial" w:cs="Arial"/>
                <w:sz w:val="20"/>
                <w:szCs w:val="20"/>
              </w:rPr>
              <w:t>1</w:t>
            </w:r>
          </w:p>
        </w:tc>
        <w:tc>
          <w:tcPr>
            <w:tcW w:w="1300" w:type="dxa"/>
            <w:tcBorders>
              <w:top w:val="nil"/>
              <w:left w:val="nil"/>
              <w:bottom w:val="single" w:sz="4" w:space="0" w:color="auto"/>
              <w:right w:val="single" w:sz="4" w:space="0" w:color="auto"/>
            </w:tcBorders>
            <w:shd w:val="clear" w:color="auto" w:fill="auto"/>
            <w:noWrap/>
            <w:vAlign w:val="bottom"/>
            <w:hideMark/>
          </w:tcPr>
          <w:p w:rsidR="00077F50" w:rsidRPr="00077F50" w:rsidRDefault="00077F50" w:rsidP="00077F50">
            <w:pPr>
              <w:spacing w:after="0" w:line="240" w:lineRule="auto"/>
              <w:jc w:val="right"/>
              <w:rPr>
                <w:rFonts w:ascii="Arial" w:eastAsia="Times New Roman" w:hAnsi="Arial" w:cs="Arial"/>
                <w:sz w:val="20"/>
                <w:szCs w:val="20"/>
              </w:rPr>
            </w:pPr>
            <w:r w:rsidRPr="00077F50">
              <w:rPr>
                <w:rFonts w:ascii="Arial" w:eastAsia="Times New Roman" w:hAnsi="Arial" w:cs="Arial"/>
                <w:sz w:val="20"/>
                <w:szCs w:val="20"/>
              </w:rPr>
              <w:t> </w:t>
            </w:r>
          </w:p>
        </w:tc>
        <w:tc>
          <w:tcPr>
            <w:tcW w:w="1280" w:type="dxa"/>
            <w:tcBorders>
              <w:top w:val="nil"/>
              <w:left w:val="nil"/>
              <w:bottom w:val="single" w:sz="4" w:space="0" w:color="auto"/>
              <w:right w:val="single" w:sz="4" w:space="0" w:color="auto"/>
            </w:tcBorders>
            <w:shd w:val="clear" w:color="auto" w:fill="auto"/>
            <w:noWrap/>
            <w:vAlign w:val="center"/>
            <w:hideMark/>
          </w:tcPr>
          <w:p w:rsidR="00077F50" w:rsidRPr="00077F50" w:rsidRDefault="00077F50" w:rsidP="00077F50">
            <w:pPr>
              <w:spacing w:after="0" w:line="240" w:lineRule="auto"/>
              <w:jc w:val="right"/>
              <w:rPr>
                <w:rFonts w:ascii="Arial" w:eastAsia="Times New Roman" w:hAnsi="Arial" w:cs="Arial"/>
                <w:sz w:val="20"/>
                <w:szCs w:val="20"/>
              </w:rPr>
            </w:pPr>
            <w:r w:rsidRPr="00077F50">
              <w:rPr>
                <w:rFonts w:ascii="Arial" w:eastAsia="Times New Roman" w:hAnsi="Arial" w:cs="Arial"/>
                <w:sz w:val="20"/>
                <w:szCs w:val="20"/>
              </w:rPr>
              <w:t> </w:t>
            </w:r>
          </w:p>
        </w:tc>
      </w:tr>
      <w:tr w:rsidR="00077F50" w:rsidRPr="00077F50" w:rsidTr="00077F50">
        <w:trPr>
          <w:trHeight w:val="25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077F50" w:rsidRPr="00077F50" w:rsidRDefault="00077F50" w:rsidP="00077F50">
            <w:pPr>
              <w:spacing w:after="0" w:line="240" w:lineRule="auto"/>
              <w:rPr>
                <w:rFonts w:ascii="Arial" w:eastAsia="Times New Roman" w:hAnsi="Arial" w:cs="Arial"/>
                <w:sz w:val="20"/>
                <w:szCs w:val="20"/>
              </w:rPr>
            </w:pPr>
            <w:r w:rsidRPr="00077F50">
              <w:rPr>
                <w:rFonts w:ascii="Arial" w:eastAsia="Times New Roman" w:hAnsi="Arial" w:cs="Arial"/>
                <w:sz w:val="20"/>
                <w:szCs w:val="20"/>
              </w:rPr>
              <w:t>Isporuka i montaža kosi hvatač nečistoća DN80 NP16</w:t>
            </w:r>
          </w:p>
        </w:tc>
        <w:tc>
          <w:tcPr>
            <w:tcW w:w="1160" w:type="dxa"/>
            <w:tcBorders>
              <w:top w:val="nil"/>
              <w:left w:val="nil"/>
              <w:bottom w:val="single" w:sz="4" w:space="0" w:color="auto"/>
              <w:right w:val="single" w:sz="4" w:space="0" w:color="auto"/>
            </w:tcBorders>
            <w:shd w:val="clear" w:color="auto" w:fill="auto"/>
            <w:noWrap/>
            <w:vAlign w:val="bottom"/>
            <w:hideMark/>
          </w:tcPr>
          <w:p w:rsidR="00077F50" w:rsidRPr="00077F50" w:rsidRDefault="00077F50" w:rsidP="00077F50">
            <w:pPr>
              <w:spacing w:after="0" w:line="240" w:lineRule="auto"/>
              <w:jc w:val="center"/>
              <w:rPr>
                <w:rFonts w:ascii="Arial" w:eastAsia="Times New Roman" w:hAnsi="Arial" w:cs="Arial"/>
                <w:sz w:val="20"/>
                <w:szCs w:val="20"/>
              </w:rPr>
            </w:pPr>
            <w:r w:rsidRPr="00077F50">
              <w:rPr>
                <w:rFonts w:ascii="Arial" w:eastAsia="Times New Roman" w:hAnsi="Arial" w:cs="Arial"/>
                <w:sz w:val="20"/>
                <w:szCs w:val="20"/>
              </w:rPr>
              <w:t> </w:t>
            </w:r>
          </w:p>
        </w:tc>
        <w:tc>
          <w:tcPr>
            <w:tcW w:w="1137" w:type="dxa"/>
            <w:tcBorders>
              <w:top w:val="nil"/>
              <w:left w:val="nil"/>
              <w:bottom w:val="single" w:sz="4" w:space="0" w:color="auto"/>
              <w:right w:val="single" w:sz="4" w:space="0" w:color="auto"/>
            </w:tcBorders>
            <w:shd w:val="clear" w:color="auto" w:fill="auto"/>
            <w:noWrap/>
            <w:vAlign w:val="bottom"/>
            <w:hideMark/>
          </w:tcPr>
          <w:p w:rsidR="00077F50" w:rsidRPr="00077F50" w:rsidRDefault="00077F50" w:rsidP="00077F50">
            <w:pPr>
              <w:spacing w:after="0" w:line="240" w:lineRule="auto"/>
              <w:jc w:val="center"/>
              <w:rPr>
                <w:rFonts w:ascii="Arial" w:eastAsia="Times New Roman" w:hAnsi="Arial" w:cs="Arial"/>
                <w:sz w:val="20"/>
                <w:szCs w:val="20"/>
              </w:rPr>
            </w:pPr>
            <w:r w:rsidRPr="00077F50">
              <w:rPr>
                <w:rFonts w:ascii="Arial" w:eastAsia="Times New Roman" w:hAnsi="Arial" w:cs="Arial"/>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077F50" w:rsidRPr="00077F50" w:rsidRDefault="00077F50" w:rsidP="00077F50">
            <w:pPr>
              <w:spacing w:after="0" w:line="240" w:lineRule="auto"/>
              <w:jc w:val="right"/>
              <w:rPr>
                <w:rFonts w:ascii="Arial" w:eastAsia="Times New Roman" w:hAnsi="Arial" w:cs="Arial"/>
                <w:sz w:val="20"/>
                <w:szCs w:val="20"/>
              </w:rPr>
            </w:pPr>
            <w:r w:rsidRPr="00077F50">
              <w:rPr>
                <w:rFonts w:ascii="Arial" w:eastAsia="Times New Roman" w:hAnsi="Arial" w:cs="Arial"/>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077F50" w:rsidRPr="00077F50" w:rsidRDefault="00077F50" w:rsidP="00077F50">
            <w:pPr>
              <w:spacing w:after="0" w:line="240" w:lineRule="auto"/>
              <w:jc w:val="right"/>
              <w:rPr>
                <w:rFonts w:ascii="Arial" w:eastAsia="Times New Roman" w:hAnsi="Arial" w:cs="Arial"/>
                <w:sz w:val="20"/>
                <w:szCs w:val="20"/>
              </w:rPr>
            </w:pPr>
            <w:r w:rsidRPr="00077F50">
              <w:rPr>
                <w:rFonts w:ascii="Arial" w:eastAsia="Times New Roman" w:hAnsi="Arial" w:cs="Arial"/>
                <w:sz w:val="20"/>
                <w:szCs w:val="20"/>
              </w:rPr>
              <w:t> </w:t>
            </w:r>
          </w:p>
        </w:tc>
      </w:tr>
      <w:tr w:rsidR="00077F50" w:rsidRPr="00077F50" w:rsidTr="00077F50">
        <w:trPr>
          <w:trHeight w:val="25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077F50" w:rsidRPr="00077F50" w:rsidRDefault="00077F50" w:rsidP="00077F50">
            <w:pPr>
              <w:spacing w:after="0" w:line="240" w:lineRule="auto"/>
              <w:rPr>
                <w:rFonts w:ascii="Arial" w:eastAsia="Times New Roman" w:hAnsi="Arial" w:cs="Arial"/>
                <w:sz w:val="20"/>
                <w:szCs w:val="20"/>
              </w:rPr>
            </w:pPr>
            <w:r w:rsidRPr="00077F50">
              <w:rPr>
                <w:rFonts w:ascii="Arial" w:eastAsia="Times New Roman" w:hAnsi="Arial" w:cs="Arial"/>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077F50" w:rsidRPr="00077F50" w:rsidRDefault="00077F50" w:rsidP="00077F50">
            <w:pPr>
              <w:spacing w:after="0" w:line="240" w:lineRule="auto"/>
              <w:jc w:val="center"/>
              <w:rPr>
                <w:rFonts w:ascii="Arial" w:eastAsia="Times New Roman" w:hAnsi="Arial" w:cs="Arial"/>
                <w:sz w:val="20"/>
                <w:szCs w:val="20"/>
              </w:rPr>
            </w:pPr>
            <w:r w:rsidRPr="00077F50">
              <w:rPr>
                <w:rFonts w:ascii="Arial" w:eastAsia="Times New Roman" w:hAnsi="Arial" w:cs="Arial"/>
                <w:sz w:val="20"/>
                <w:szCs w:val="20"/>
              </w:rPr>
              <w:t>kom</w:t>
            </w:r>
          </w:p>
        </w:tc>
        <w:tc>
          <w:tcPr>
            <w:tcW w:w="1137" w:type="dxa"/>
            <w:tcBorders>
              <w:top w:val="nil"/>
              <w:left w:val="nil"/>
              <w:bottom w:val="single" w:sz="4" w:space="0" w:color="auto"/>
              <w:right w:val="single" w:sz="4" w:space="0" w:color="auto"/>
            </w:tcBorders>
            <w:shd w:val="clear" w:color="auto" w:fill="auto"/>
            <w:noWrap/>
            <w:vAlign w:val="bottom"/>
            <w:hideMark/>
          </w:tcPr>
          <w:p w:rsidR="00077F50" w:rsidRPr="00077F50" w:rsidRDefault="00077F50" w:rsidP="00077F50">
            <w:pPr>
              <w:spacing w:after="0" w:line="240" w:lineRule="auto"/>
              <w:jc w:val="center"/>
              <w:rPr>
                <w:rFonts w:ascii="Arial" w:eastAsia="Times New Roman" w:hAnsi="Arial" w:cs="Arial"/>
                <w:sz w:val="20"/>
                <w:szCs w:val="20"/>
              </w:rPr>
            </w:pPr>
            <w:r w:rsidRPr="00077F50">
              <w:rPr>
                <w:rFonts w:ascii="Arial" w:eastAsia="Times New Roman" w:hAnsi="Arial" w:cs="Arial"/>
                <w:sz w:val="20"/>
                <w:szCs w:val="20"/>
              </w:rPr>
              <w:t>1</w:t>
            </w:r>
          </w:p>
        </w:tc>
        <w:tc>
          <w:tcPr>
            <w:tcW w:w="1300" w:type="dxa"/>
            <w:tcBorders>
              <w:top w:val="nil"/>
              <w:left w:val="nil"/>
              <w:bottom w:val="single" w:sz="4" w:space="0" w:color="auto"/>
              <w:right w:val="single" w:sz="4" w:space="0" w:color="auto"/>
            </w:tcBorders>
            <w:shd w:val="clear" w:color="auto" w:fill="auto"/>
            <w:noWrap/>
            <w:vAlign w:val="bottom"/>
            <w:hideMark/>
          </w:tcPr>
          <w:p w:rsidR="00077F50" w:rsidRPr="00077F50" w:rsidRDefault="00077F50" w:rsidP="00077F50">
            <w:pPr>
              <w:spacing w:after="0" w:line="240" w:lineRule="auto"/>
              <w:jc w:val="right"/>
              <w:rPr>
                <w:rFonts w:ascii="Arial" w:eastAsia="Times New Roman" w:hAnsi="Arial" w:cs="Arial"/>
                <w:sz w:val="20"/>
                <w:szCs w:val="20"/>
              </w:rPr>
            </w:pPr>
            <w:r w:rsidRPr="00077F50">
              <w:rPr>
                <w:rFonts w:ascii="Arial" w:eastAsia="Times New Roman" w:hAnsi="Arial" w:cs="Arial"/>
                <w:sz w:val="20"/>
                <w:szCs w:val="20"/>
              </w:rPr>
              <w:t> </w:t>
            </w:r>
          </w:p>
        </w:tc>
        <w:tc>
          <w:tcPr>
            <w:tcW w:w="1280" w:type="dxa"/>
            <w:tcBorders>
              <w:top w:val="nil"/>
              <w:left w:val="nil"/>
              <w:bottom w:val="single" w:sz="4" w:space="0" w:color="auto"/>
              <w:right w:val="single" w:sz="4" w:space="0" w:color="auto"/>
            </w:tcBorders>
            <w:shd w:val="clear" w:color="auto" w:fill="auto"/>
            <w:noWrap/>
            <w:vAlign w:val="center"/>
            <w:hideMark/>
          </w:tcPr>
          <w:p w:rsidR="00077F50" w:rsidRPr="00077F50" w:rsidRDefault="00077F50" w:rsidP="00077F50">
            <w:pPr>
              <w:spacing w:after="0" w:line="240" w:lineRule="auto"/>
              <w:jc w:val="right"/>
              <w:rPr>
                <w:rFonts w:ascii="Arial" w:eastAsia="Times New Roman" w:hAnsi="Arial" w:cs="Arial"/>
                <w:sz w:val="20"/>
                <w:szCs w:val="20"/>
              </w:rPr>
            </w:pPr>
            <w:r w:rsidRPr="00077F50">
              <w:rPr>
                <w:rFonts w:ascii="Arial" w:eastAsia="Times New Roman" w:hAnsi="Arial" w:cs="Arial"/>
                <w:sz w:val="20"/>
                <w:szCs w:val="20"/>
              </w:rPr>
              <w:t> </w:t>
            </w:r>
          </w:p>
        </w:tc>
      </w:tr>
      <w:tr w:rsidR="00077F50" w:rsidRPr="00077F50" w:rsidTr="00077F50">
        <w:trPr>
          <w:trHeight w:val="51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077F50" w:rsidRPr="00077F50" w:rsidRDefault="00077F50" w:rsidP="00077F50">
            <w:pPr>
              <w:spacing w:after="0" w:line="240" w:lineRule="auto"/>
              <w:rPr>
                <w:rFonts w:ascii="Arial" w:eastAsia="Times New Roman" w:hAnsi="Arial" w:cs="Arial"/>
                <w:sz w:val="20"/>
                <w:szCs w:val="20"/>
              </w:rPr>
            </w:pPr>
            <w:r w:rsidRPr="00077F50">
              <w:rPr>
                <w:rFonts w:ascii="Arial" w:eastAsia="Times New Roman" w:hAnsi="Arial" w:cs="Arial"/>
                <w:sz w:val="20"/>
                <w:szCs w:val="20"/>
              </w:rPr>
              <w:t>Isporuka i montaža prirubnica sa grlom komplet sa prirubničkim spojem</w:t>
            </w:r>
          </w:p>
        </w:tc>
        <w:tc>
          <w:tcPr>
            <w:tcW w:w="1160" w:type="dxa"/>
            <w:tcBorders>
              <w:top w:val="nil"/>
              <w:left w:val="nil"/>
              <w:bottom w:val="single" w:sz="4" w:space="0" w:color="auto"/>
              <w:right w:val="single" w:sz="4" w:space="0" w:color="auto"/>
            </w:tcBorders>
            <w:shd w:val="clear" w:color="auto" w:fill="auto"/>
            <w:noWrap/>
            <w:vAlign w:val="bottom"/>
            <w:hideMark/>
          </w:tcPr>
          <w:p w:rsidR="00077F50" w:rsidRPr="00077F50" w:rsidRDefault="00077F50" w:rsidP="00077F50">
            <w:pPr>
              <w:spacing w:after="0" w:line="240" w:lineRule="auto"/>
              <w:jc w:val="center"/>
              <w:rPr>
                <w:rFonts w:ascii="Arial" w:eastAsia="Times New Roman" w:hAnsi="Arial" w:cs="Arial"/>
                <w:sz w:val="20"/>
                <w:szCs w:val="20"/>
              </w:rPr>
            </w:pPr>
            <w:r w:rsidRPr="00077F50">
              <w:rPr>
                <w:rFonts w:ascii="Arial" w:eastAsia="Times New Roman" w:hAnsi="Arial" w:cs="Arial"/>
                <w:sz w:val="20"/>
                <w:szCs w:val="20"/>
              </w:rPr>
              <w:t> </w:t>
            </w:r>
          </w:p>
        </w:tc>
        <w:tc>
          <w:tcPr>
            <w:tcW w:w="1137" w:type="dxa"/>
            <w:tcBorders>
              <w:top w:val="nil"/>
              <w:left w:val="nil"/>
              <w:bottom w:val="single" w:sz="4" w:space="0" w:color="auto"/>
              <w:right w:val="single" w:sz="4" w:space="0" w:color="auto"/>
            </w:tcBorders>
            <w:shd w:val="clear" w:color="auto" w:fill="auto"/>
            <w:noWrap/>
            <w:vAlign w:val="bottom"/>
            <w:hideMark/>
          </w:tcPr>
          <w:p w:rsidR="00077F50" w:rsidRPr="00077F50" w:rsidRDefault="00077F50" w:rsidP="00077F50">
            <w:pPr>
              <w:spacing w:after="0" w:line="240" w:lineRule="auto"/>
              <w:jc w:val="center"/>
              <w:rPr>
                <w:rFonts w:ascii="Arial" w:eastAsia="Times New Roman" w:hAnsi="Arial" w:cs="Arial"/>
                <w:sz w:val="20"/>
                <w:szCs w:val="20"/>
              </w:rPr>
            </w:pPr>
            <w:r w:rsidRPr="00077F50">
              <w:rPr>
                <w:rFonts w:ascii="Arial" w:eastAsia="Times New Roman" w:hAnsi="Arial" w:cs="Arial"/>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077F50" w:rsidRPr="00077F50" w:rsidRDefault="00077F50" w:rsidP="00077F50">
            <w:pPr>
              <w:spacing w:after="0" w:line="240" w:lineRule="auto"/>
              <w:jc w:val="right"/>
              <w:rPr>
                <w:rFonts w:ascii="Arial" w:eastAsia="Times New Roman" w:hAnsi="Arial" w:cs="Arial"/>
                <w:sz w:val="20"/>
                <w:szCs w:val="20"/>
              </w:rPr>
            </w:pPr>
            <w:r w:rsidRPr="00077F50">
              <w:rPr>
                <w:rFonts w:ascii="Arial" w:eastAsia="Times New Roman" w:hAnsi="Arial" w:cs="Arial"/>
                <w:sz w:val="20"/>
                <w:szCs w:val="20"/>
              </w:rPr>
              <w:t> </w:t>
            </w:r>
          </w:p>
        </w:tc>
        <w:tc>
          <w:tcPr>
            <w:tcW w:w="1280" w:type="dxa"/>
            <w:tcBorders>
              <w:top w:val="nil"/>
              <w:left w:val="nil"/>
              <w:bottom w:val="single" w:sz="4" w:space="0" w:color="auto"/>
              <w:right w:val="single" w:sz="4" w:space="0" w:color="auto"/>
            </w:tcBorders>
            <w:shd w:val="clear" w:color="auto" w:fill="auto"/>
            <w:noWrap/>
            <w:vAlign w:val="center"/>
            <w:hideMark/>
          </w:tcPr>
          <w:p w:rsidR="00077F50" w:rsidRPr="00077F50" w:rsidRDefault="00077F50" w:rsidP="00077F50">
            <w:pPr>
              <w:spacing w:after="0" w:line="240" w:lineRule="auto"/>
              <w:jc w:val="right"/>
              <w:rPr>
                <w:rFonts w:ascii="Arial" w:eastAsia="Times New Roman" w:hAnsi="Arial" w:cs="Arial"/>
                <w:sz w:val="20"/>
                <w:szCs w:val="20"/>
              </w:rPr>
            </w:pPr>
            <w:r w:rsidRPr="00077F50">
              <w:rPr>
                <w:rFonts w:ascii="Arial" w:eastAsia="Times New Roman" w:hAnsi="Arial" w:cs="Arial"/>
                <w:sz w:val="20"/>
                <w:szCs w:val="20"/>
              </w:rPr>
              <w:t> </w:t>
            </w:r>
          </w:p>
        </w:tc>
      </w:tr>
      <w:tr w:rsidR="00077F50" w:rsidRPr="00077F50" w:rsidTr="00077F50">
        <w:trPr>
          <w:trHeight w:val="25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077F50" w:rsidRPr="00077F50" w:rsidRDefault="00077F50" w:rsidP="00077F50">
            <w:pPr>
              <w:spacing w:after="0" w:line="240" w:lineRule="auto"/>
              <w:rPr>
                <w:rFonts w:ascii="Arial" w:eastAsia="Times New Roman" w:hAnsi="Arial" w:cs="Arial"/>
                <w:sz w:val="20"/>
                <w:szCs w:val="20"/>
              </w:rPr>
            </w:pPr>
            <w:r w:rsidRPr="00077F50">
              <w:rPr>
                <w:rFonts w:ascii="Arial" w:eastAsia="Times New Roman" w:hAnsi="Arial" w:cs="Arial"/>
                <w:sz w:val="20"/>
                <w:szCs w:val="20"/>
              </w:rPr>
              <w:t>DN100NP16</w:t>
            </w:r>
          </w:p>
        </w:tc>
        <w:tc>
          <w:tcPr>
            <w:tcW w:w="1160" w:type="dxa"/>
            <w:tcBorders>
              <w:top w:val="nil"/>
              <w:left w:val="nil"/>
              <w:bottom w:val="single" w:sz="4" w:space="0" w:color="auto"/>
              <w:right w:val="single" w:sz="4" w:space="0" w:color="auto"/>
            </w:tcBorders>
            <w:shd w:val="clear" w:color="auto" w:fill="auto"/>
            <w:noWrap/>
            <w:vAlign w:val="bottom"/>
            <w:hideMark/>
          </w:tcPr>
          <w:p w:rsidR="00077F50" w:rsidRPr="00077F50" w:rsidRDefault="00077F50" w:rsidP="00077F50">
            <w:pPr>
              <w:spacing w:after="0" w:line="240" w:lineRule="auto"/>
              <w:jc w:val="center"/>
              <w:rPr>
                <w:rFonts w:ascii="Arial" w:eastAsia="Times New Roman" w:hAnsi="Arial" w:cs="Arial"/>
                <w:sz w:val="20"/>
                <w:szCs w:val="20"/>
              </w:rPr>
            </w:pPr>
            <w:r w:rsidRPr="00077F50">
              <w:rPr>
                <w:rFonts w:ascii="Arial" w:eastAsia="Times New Roman" w:hAnsi="Arial" w:cs="Arial"/>
                <w:sz w:val="20"/>
                <w:szCs w:val="20"/>
              </w:rPr>
              <w:t>kom</w:t>
            </w:r>
          </w:p>
        </w:tc>
        <w:tc>
          <w:tcPr>
            <w:tcW w:w="1137" w:type="dxa"/>
            <w:tcBorders>
              <w:top w:val="nil"/>
              <w:left w:val="nil"/>
              <w:bottom w:val="single" w:sz="4" w:space="0" w:color="auto"/>
              <w:right w:val="single" w:sz="4" w:space="0" w:color="auto"/>
            </w:tcBorders>
            <w:shd w:val="clear" w:color="auto" w:fill="auto"/>
            <w:noWrap/>
            <w:vAlign w:val="bottom"/>
            <w:hideMark/>
          </w:tcPr>
          <w:p w:rsidR="00077F50" w:rsidRPr="00077F50" w:rsidRDefault="00077F50" w:rsidP="00077F50">
            <w:pPr>
              <w:spacing w:after="0" w:line="240" w:lineRule="auto"/>
              <w:jc w:val="center"/>
              <w:rPr>
                <w:rFonts w:ascii="Arial" w:eastAsia="Times New Roman" w:hAnsi="Arial" w:cs="Arial"/>
                <w:sz w:val="20"/>
                <w:szCs w:val="20"/>
              </w:rPr>
            </w:pPr>
            <w:r w:rsidRPr="00077F50">
              <w:rPr>
                <w:rFonts w:ascii="Arial" w:eastAsia="Times New Roman" w:hAnsi="Arial" w:cs="Arial"/>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077F50" w:rsidRPr="00077F50" w:rsidRDefault="00077F50" w:rsidP="00077F50">
            <w:pPr>
              <w:spacing w:after="0" w:line="240" w:lineRule="auto"/>
              <w:jc w:val="right"/>
              <w:rPr>
                <w:rFonts w:ascii="Arial" w:eastAsia="Times New Roman" w:hAnsi="Arial" w:cs="Arial"/>
                <w:sz w:val="20"/>
                <w:szCs w:val="20"/>
              </w:rPr>
            </w:pPr>
            <w:r w:rsidRPr="00077F50">
              <w:rPr>
                <w:rFonts w:ascii="Arial" w:eastAsia="Times New Roman" w:hAnsi="Arial" w:cs="Arial"/>
                <w:sz w:val="20"/>
                <w:szCs w:val="20"/>
              </w:rPr>
              <w:t> </w:t>
            </w:r>
          </w:p>
        </w:tc>
        <w:tc>
          <w:tcPr>
            <w:tcW w:w="1280" w:type="dxa"/>
            <w:tcBorders>
              <w:top w:val="nil"/>
              <w:left w:val="nil"/>
              <w:bottom w:val="single" w:sz="4" w:space="0" w:color="auto"/>
              <w:right w:val="single" w:sz="4" w:space="0" w:color="auto"/>
            </w:tcBorders>
            <w:shd w:val="clear" w:color="auto" w:fill="auto"/>
            <w:noWrap/>
            <w:vAlign w:val="center"/>
            <w:hideMark/>
          </w:tcPr>
          <w:p w:rsidR="00077F50" w:rsidRPr="00077F50" w:rsidRDefault="00077F50" w:rsidP="00077F50">
            <w:pPr>
              <w:spacing w:after="0" w:line="240" w:lineRule="auto"/>
              <w:jc w:val="right"/>
              <w:rPr>
                <w:rFonts w:ascii="Arial" w:eastAsia="Times New Roman" w:hAnsi="Arial" w:cs="Arial"/>
                <w:sz w:val="20"/>
                <w:szCs w:val="20"/>
              </w:rPr>
            </w:pPr>
            <w:r w:rsidRPr="00077F50">
              <w:rPr>
                <w:rFonts w:ascii="Arial" w:eastAsia="Times New Roman" w:hAnsi="Arial" w:cs="Arial"/>
                <w:sz w:val="20"/>
                <w:szCs w:val="20"/>
              </w:rPr>
              <w:t> </w:t>
            </w:r>
          </w:p>
        </w:tc>
      </w:tr>
      <w:tr w:rsidR="00077F50" w:rsidRPr="00077F50" w:rsidTr="00077F50">
        <w:trPr>
          <w:trHeight w:val="25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077F50" w:rsidRPr="00077F50" w:rsidRDefault="00077F50" w:rsidP="00077F50">
            <w:pPr>
              <w:spacing w:after="0" w:line="240" w:lineRule="auto"/>
              <w:rPr>
                <w:rFonts w:ascii="Arial" w:eastAsia="Times New Roman" w:hAnsi="Arial" w:cs="Arial"/>
                <w:sz w:val="20"/>
                <w:szCs w:val="20"/>
              </w:rPr>
            </w:pPr>
            <w:r w:rsidRPr="00077F50">
              <w:rPr>
                <w:rFonts w:ascii="Arial" w:eastAsia="Times New Roman" w:hAnsi="Arial" w:cs="Arial"/>
                <w:sz w:val="20"/>
                <w:szCs w:val="20"/>
              </w:rPr>
              <w:t>DN80NP16</w:t>
            </w:r>
          </w:p>
        </w:tc>
        <w:tc>
          <w:tcPr>
            <w:tcW w:w="1160" w:type="dxa"/>
            <w:tcBorders>
              <w:top w:val="nil"/>
              <w:left w:val="nil"/>
              <w:bottom w:val="single" w:sz="4" w:space="0" w:color="auto"/>
              <w:right w:val="single" w:sz="4" w:space="0" w:color="auto"/>
            </w:tcBorders>
            <w:shd w:val="clear" w:color="auto" w:fill="auto"/>
            <w:noWrap/>
            <w:vAlign w:val="bottom"/>
            <w:hideMark/>
          </w:tcPr>
          <w:p w:rsidR="00077F50" w:rsidRPr="00077F50" w:rsidRDefault="00077F50" w:rsidP="00077F50">
            <w:pPr>
              <w:spacing w:after="0" w:line="240" w:lineRule="auto"/>
              <w:jc w:val="center"/>
              <w:rPr>
                <w:rFonts w:ascii="Arial" w:eastAsia="Times New Roman" w:hAnsi="Arial" w:cs="Arial"/>
                <w:sz w:val="20"/>
                <w:szCs w:val="20"/>
              </w:rPr>
            </w:pPr>
            <w:r w:rsidRPr="00077F50">
              <w:rPr>
                <w:rFonts w:ascii="Arial" w:eastAsia="Times New Roman" w:hAnsi="Arial" w:cs="Arial"/>
                <w:sz w:val="20"/>
                <w:szCs w:val="20"/>
              </w:rPr>
              <w:t>kom</w:t>
            </w:r>
          </w:p>
        </w:tc>
        <w:tc>
          <w:tcPr>
            <w:tcW w:w="1137" w:type="dxa"/>
            <w:tcBorders>
              <w:top w:val="nil"/>
              <w:left w:val="nil"/>
              <w:bottom w:val="single" w:sz="4" w:space="0" w:color="auto"/>
              <w:right w:val="single" w:sz="4" w:space="0" w:color="auto"/>
            </w:tcBorders>
            <w:shd w:val="clear" w:color="auto" w:fill="auto"/>
            <w:noWrap/>
            <w:vAlign w:val="bottom"/>
            <w:hideMark/>
          </w:tcPr>
          <w:p w:rsidR="00077F50" w:rsidRPr="00077F50" w:rsidRDefault="00077F50" w:rsidP="00077F50">
            <w:pPr>
              <w:spacing w:after="0" w:line="240" w:lineRule="auto"/>
              <w:jc w:val="center"/>
              <w:rPr>
                <w:rFonts w:ascii="Arial" w:eastAsia="Times New Roman" w:hAnsi="Arial" w:cs="Arial"/>
                <w:sz w:val="20"/>
                <w:szCs w:val="20"/>
              </w:rPr>
            </w:pPr>
            <w:r w:rsidRPr="00077F50">
              <w:rPr>
                <w:rFonts w:ascii="Arial" w:eastAsia="Times New Roman" w:hAnsi="Arial" w:cs="Arial"/>
                <w:sz w:val="20"/>
                <w:szCs w:val="20"/>
              </w:rPr>
              <w:t>1</w:t>
            </w:r>
          </w:p>
        </w:tc>
        <w:tc>
          <w:tcPr>
            <w:tcW w:w="1300" w:type="dxa"/>
            <w:tcBorders>
              <w:top w:val="nil"/>
              <w:left w:val="nil"/>
              <w:bottom w:val="single" w:sz="4" w:space="0" w:color="auto"/>
              <w:right w:val="single" w:sz="4" w:space="0" w:color="auto"/>
            </w:tcBorders>
            <w:shd w:val="clear" w:color="auto" w:fill="auto"/>
            <w:noWrap/>
            <w:vAlign w:val="bottom"/>
            <w:hideMark/>
          </w:tcPr>
          <w:p w:rsidR="00077F50" w:rsidRPr="00077F50" w:rsidRDefault="00077F50" w:rsidP="00077F50">
            <w:pPr>
              <w:spacing w:after="0" w:line="240" w:lineRule="auto"/>
              <w:jc w:val="right"/>
              <w:rPr>
                <w:rFonts w:ascii="Arial" w:eastAsia="Times New Roman" w:hAnsi="Arial" w:cs="Arial"/>
                <w:sz w:val="20"/>
                <w:szCs w:val="20"/>
              </w:rPr>
            </w:pPr>
            <w:r w:rsidRPr="00077F50">
              <w:rPr>
                <w:rFonts w:ascii="Arial" w:eastAsia="Times New Roman" w:hAnsi="Arial" w:cs="Arial"/>
                <w:sz w:val="20"/>
                <w:szCs w:val="20"/>
              </w:rPr>
              <w:t> </w:t>
            </w:r>
          </w:p>
        </w:tc>
        <w:tc>
          <w:tcPr>
            <w:tcW w:w="1280" w:type="dxa"/>
            <w:tcBorders>
              <w:top w:val="nil"/>
              <w:left w:val="nil"/>
              <w:bottom w:val="single" w:sz="4" w:space="0" w:color="auto"/>
              <w:right w:val="single" w:sz="4" w:space="0" w:color="auto"/>
            </w:tcBorders>
            <w:shd w:val="clear" w:color="auto" w:fill="auto"/>
            <w:noWrap/>
            <w:vAlign w:val="center"/>
            <w:hideMark/>
          </w:tcPr>
          <w:p w:rsidR="00077F50" w:rsidRPr="00077F50" w:rsidRDefault="00077F50" w:rsidP="00077F50">
            <w:pPr>
              <w:spacing w:after="0" w:line="240" w:lineRule="auto"/>
              <w:jc w:val="right"/>
              <w:rPr>
                <w:rFonts w:ascii="Arial" w:eastAsia="Times New Roman" w:hAnsi="Arial" w:cs="Arial"/>
                <w:sz w:val="20"/>
                <w:szCs w:val="20"/>
              </w:rPr>
            </w:pPr>
            <w:r w:rsidRPr="00077F50">
              <w:rPr>
                <w:rFonts w:ascii="Arial" w:eastAsia="Times New Roman" w:hAnsi="Arial" w:cs="Arial"/>
                <w:sz w:val="20"/>
                <w:szCs w:val="20"/>
              </w:rPr>
              <w:t> </w:t>
            </w:r>
          </w:p>
        </w:tc>
      </w:tr>
      <w:tr w:rsidR="00077F50" w:rsidRPr="00077F50" w:rsidTr="00077F50">
        <w:trPr>
          <w:trHeight w:val="25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077F50" w:rsidRPr="00077F50" w:rsidRDefault="00077F50" w:rsidP="00077F50">
            <w:pPr>
              <w:spacing w:after="0" w:line="240" w:lineRule="auto"/>
              <w:rPr>
                <w:rFonts w:ascii="Arial" w:eastAsia="Times New Roman" w:hAnsi="Arial" w:cs="Arial"/>
                <w:sz w:val="20"/>
                <w:szCs w:val="20"/>
              </w:rPr>
            </w:pPr>
            <w:r w:rsidRPr="00077F50">
              <w:rPr>
                <w:rFonts w:ascii="Arial" w:eastAsia="Times New Roman" w:hAnsi="Arial" w:cs="Arial"/>
                <w:sz w:val="20"/>
                <w:szCs w:val="20"/>
              </w:rPr>
              <w:t>DN50NP16</w:t>
            </w:r>
          </w:p>
        </w:tc>
        <w:tc>
          <w:tcPr>
            <w:tcW w:w="1160" w:type="dxa"/>
            <w:tcBorders>
              <w:top w:val="nil"/>
              <w:left w:val="nil"/>
              <w:bottom w:val="single" w:sz="4" w:space="0" w:color="auto"/>
              <w:right w:val="single" w:sz="4" w:space="0" w:color="auto"/>
            </w:tcBorders>
            <w:shd w:val="clear" w:color="auto" w:fill="auto"/>
            <w:noWrap/>
            <w:vAlign w:val="bottom"/>
            <w:hideMark/>
          </w:tcPr>
          <w:p w:rsidR="00077F50" w:rsidRPr="00077F50" w:rsidRDefault="00077F50" w:rsidP="00077F50">
            <w:pPr>
              <w:spacing w:after="0" w:line="240" w:lineRule="auto"/>
              <w:jc w:val="center"/>
              <w:rPr>
                <w:rFonts w:ascii="Arial" w:eastAsia="Times New Roman" w:hAnsi="Arial" w:cs="Arial"/>
                <w:sz w:val="20"/>
                <w:szCs w:val="20"/>
              </w:rPr>
            </w:pPr>
            <w:r w:rsidRPr="00077F50">
              <w:rPr>
                <w:rFonts w:ascii="Arial" w:eastAsia="Times New Roman" w:hAnsi="Arial" w:cs="Arial"/>
                <w:sz w:val="20"/>
                <w:szCs w:val="20"/>
              </w:rPr>
              <w:t>kom</w:t>
            </w:r>
          </w:p>
        </w:tc>
        <w:tc>
          <w:tcPr>
            <w:tcW w:w="1137" w:type="dxa"/>
            <w:tcBorders>
              <w:top w:val="nil"/>
              <w:left w:val="nil"/>
              <w:bottom w:val="single" w:sz="4" w:space="0" w:color="auto"/>
              <w:right w:val="single" w:sz="4" w:space="0" w:color="auto"/>
            </w:tcBorders>
            <w:shd w:val="clear" w:color="auto" w:fill="auto"/>
            <w:noWrap/>
            <w:vAlign w:val="bottom"/>
            <w:hideMark/>
          </w:tcPr>
          <w:p w:rsidR="00077F50" w:rsidRPr="00077F50" w:rsidRDefault="00077F50" w:rsidP="00077F50">
            <w:pPr>
              <w:spacing w:after="0" w:line="240" w:lineRule="auto"/>
              <w:jc w:val="center"/>
              <w:rPr>
                <w:rFonts w:ascii="Arial" w:eastAsia="Times New Roman" w:hAnsi="Arial" w:cs="Arial"/>
                <w:sz w:val="20"/>
                <w:szCs w:val="20"/>
              </w:rPr>
            </w:pPr>
            <w:r w:rsidRPr="00077F50">
              <w:rPr>
                <w:rFonts w:ascii="Arial" w:eastAsia="Times New Roman" w:hAnsi="Arial" w:cs="Arial"/>
                <w:sz w:val="20"/>
                <w:szCs w:val="20"/>
              </w:rPr>
              <w:t>1</w:t>
            </w:r>
          </w:p>
        </w:tc>
        <w:tc>
          <w:tcPr>
            <w:tcW w:w="1300" w:type="dxa"/>
            <w:tcBorders>
              <w:top w:val="nil"/>
              <w:left w:val="nil"/>
              <w:bottom w:val="single" w:sz="4" w:space="0" w:color="auto"/>
              <w:right w:val="single" w:sz="4" w:space="0" w:color="auto"/>
            </w:tcBorders>
            <w:shd w:val="clear" w:color="auto" w:fill="auto"/>
            <w:noWrap/>
            <w:vAlign w:val="bottom"/>
            <w:hideMark/>
          </w:tcPr>
          <w:p w:rsidR="00077F50" w:rsidRPr="00077F50" w:rsidRDefault="00077F50" w:rsidP="00077F50">
            <w:pPr>
              <w:spacing w:after="0" w:line="240" w:lineRule="auto"/>
              <w:jc w:val="right"/>
              <w:rPr>
                <w:rFonts w:ascii="Arial" w:eastAsia="Times New Roman" w:hAnsi="Arial" w:cs="Arial"/>
                <w:sz w:val="20"/>
                <w:szCs w:val="20"/>
              </w:rPr>
            </w:pPr>
            <w:r w:rsidRPr="00077F50">
              <w:rPr>
                <w:rFonts w:ascii="Arial" w:eastAsia="Times New Roman" w:hAnsi="Arial" w:cs="Arial"/>
                <w:sz w:val="20"/>
                <w:szCs w:val="20"/>
              </w:rPr>
              <w:t> </w:t>
            </w:r>
          </w:p>
        </w:tc>
        <w:tc>
          <w:tcPr>
            <w:tcW w:w="1280" w:type="dxa"/>
            <w:tcBorders>
              <w:top w:val="nil"/>
              <w:left w:val="nil"/>
              <w:bottom w:val="single" w:sz="4" w:space="0" w:color="auto"/>
              <w:right w:val="single" w:sz="4" w:space="0" w:color="auto"/>
            </w:tcBorders>
            <w:shd w:val="clear" w:color="auto" w:fill="auto"/>
            <w:noWrap/>
            <w:vAlign w:val="center"/>
            <w:hideMark/>
          </w:tcPr>
          <w:p w:rsidR="00077F50" w:rsidRPr="00077F50" w:rsidRDefault="00077F50" w:rsidP="00077F50">
            <w:pPr>
              <w:spacing w:after="0" w:line="240" w:lineRule="auto"/>
              <w:jc w:val="right"/>
              <w:rPr>
                <w:rFonts w:ascii="Arial" w:eastAsia="Times New Roman" w:hAnsi="Arial" w:cs="Arial"/>
                <w:sz w:val="20"/>
                <w:szCs w:val="20"/>
              </w:rPr>
            </w:pPr>
            <w:r w:rsidRPr="00077F50">
              <w:rPr>
                <w:rFonts w:ascii="Arial" w:eastAsia="Times New Roman" w:hAnsi="Arial" w:cs="Arial"/>
                <w:sz w:val="20"/>
                <w:szCs w:val="20"/>
              </w:rPr>
              <w:t> </w:t>
            </w:r>
          </w:p>
        </w:tc>
      </w:tr>
      <w:tr w:rsidR="00077F50" w:rsidRPr="00077F50" w:rsidTr="00077F50">
        <w:trPr>
          <w:trHeight w:val="25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077F50" w:rsidRPr="00077F50" w:rsidRDefault="00077F50" w:rsidP="00077F50">
            <w:pPr>
              <w:spacing w:after="0" w:line="240" w:lineRule="auto"/>
              <w:rPr>
                <w:rFonts w:ascii="Arial" w:eastAsia="Times New Roman" w:hAnsi="Arial" w:cs="Arial"/>
                <w:sz w:val="20"/>
                <w:szCs w:val="20"/>
              </w:rPr>
            </w:pPr>
            <w:r w:rsidRPr="00077F50">
              <w:rPr>
                <w:rFonts w:ascii="Arial" w:eastAsia="Times New Roman" w:hAnsi="Arial" w:cs="Arial"/>
                <w:sz w:val="20"/>
                <w:szCs w:val="20"/>
              </w:rPr>
              <w:t>DN40NP16</w:t>
            </w:r>
          </w:p>
        </w:tc>
        <w:tc>
          <w:tcPr>
            <w:tcW w:w="1160" w:type="dxa"/>
            <w:tcBorders>
              <w:top w:val="nil"/>
              <w:left w:val="nil"/>
              <w:bottom w:val="single" w:sz="4" w:space="0" w:color="auto"/>
              <w:right w:val="single" w:sz="4" w:space="0" w:color="auto"/>
            </w:tcBorders>
            <w:shd w:val="clear" w:color="auto" w:fill="auto"/>
            <w:noWrap/>
            <w:vAlign w:val="bottom"/>
            <w:hideMark/>
          </w:tcPr>
          <w:p w:rsidR="00077F50" w:rsidRPr="00077F50" w:rsidRDefault="00077F50" w:rsidP="00077F50">
            <w:pPr>
              <w:spacing w:after="0" w:line="240" w:lineRule="auto"/>
              <w:jc w:val="center"/>
              <w:rPr>
                <w:rFonts w:ascii="Arial" w:eastAsia="Times New Roman" w:hAnsi="Arial" w:cs="Arial"/>
                <w:sz w:val="20"/>
                <w:szCs w:val="20"/>
              </w:rPr>
            </w:pPr>
            <w:r w:rsidRPr="00077F50">
              <w:rPr>
                <w:rFonts w:ascii="Arial" w:eastAsia="Times New Roman" w:hAnsi="Arial" w:cs="Arial"/>
                <w:sz w:val="20"/>
                <w:szCs w:val="20"/>
              </w:rPr>
              <w:t>kom</w:t>
            </w:r>
          </w:p>
        </w:tc>
        <w:tc>
          <w:tcPr>
            <w:tcW w:w="1137" w:type="dxa"/>
            <w:tcBorders>
              <w:top w:val="nil"/>
              <w:left w:val="nil"/>
              <w:bottom w:val="single" w:sz="4" w:space="0" w:color="auto"/>
              <w:right w:val="single" w:sz="4" w:space="0" w:color="auto"/>
            </w:tcBorders>
            <w:shd w:val="clear" w:color="auto" w:fill="auto"/>
            <w:noWrap/>
            <w:vAlign w:val="bottom"/>
            <w:hideMark/>
          </w:tcPr>
          <w:p w:rsidR="00077F50" w:rsidRPr="00077F50" w:rsidRDefault="00077F50" w:rsidP="00077F50">
            <w:pPr>
              <w:spacing w:after="0" w:line="240" w:lineRule="auto"/>
              <w:jc w:val="center"/>
              <w:rPr>
                <w:rFonts w:ascii="Arial" w:eastAsia="Times New Roman" w:hAnsi="Arial" w:cs="Arial"/>
                <w:sz w:val="20"/>
                <w:szCs w:val="20"/>
              </w:rPr>
            </w:pPr>
            <w:r w:rsidRPr="00077F50">
              <w:rPr>
                <w:rFonts w:ascii="Arial" w:eastAsia="Times New Roman" w:hAnsi="Arial" w:cs="Arial"/>
                <w:sz w:val="20"/>
                <w:szCs w:val="20"/>
              </w:rPr>
              <w:t>1</w:t>
            </w:r>
          </w:p>
        </w:tc>
        <w:tc>
          <w:tcPr>
            <w:tcW w:w="1300" w:type="dxa"/>
            <w:tcBorders>
              <w:top w:val="nil"/>
              <w:left w:val="nil"/>
              <w:bottom w:val="single" w:sz="4" w:space="0" w:color="auto"/>
              <w:right w:val="single" w:sz="4" w:space="0" w:color="auto"/>
            </w:tcBorders>
            <w:shd w:val="clear" w:color="auto" w:fill="auto"/>
            <w:noWrap/>
            <w:vAlign w:val="bottom"/>
            <w:hideMark/>
          </w:tcPr>
          <w:p w:rsidR="00077F50" w:rsidRPr="00077F50" w:rsidRDefault="00077F50" w:rsidP="00077F50">
            <w:pPr>
              <w:spacing w:after="0" w:line="240" w:lineRule="auto"/>
              <w:jc w:val="right"/>
              <w:rPr>
                <w:rFonts w:ascii="Arial" w:eastAsia="Times New Roman" w:hAnsi="Arial" w:cs="Arial"/>
                <w:sz w:val="20"/>
                <w:szCs w:val="20"/>
              </w:rPr>
            </w:pPr>
            <w:r w:rsidRPr="00077F50">
              <w:rPr>
                <w:rFonts w:ascii="Arial" w:eastAsia="Times New Roman" w:hAnsi="Arial" w:cs="Arial"/>
                <w:sz w:val="20"/>
                <w:szCs w:val="20"/>
              </w:rPr>
              <w:t> </w:t>
            </w:r>
          </w:p>
        </w:tc>
        <w:tc>
          <w:tcPr>
            <w:tcW w:w="1280" w:type="dxa"/>
            <w:tcBorders>
              <w:top w:val="nil"/>
              <w:left w:val="nil"/>
              <w:bottom w:val="single" w:sz="4" w:space="0" w:color="auto"/>
              <w:right w:val="single" w:sz="4" w:space="0" w:color="auto"/>
            </w:tcBorders>
            <w:shd w:val="clear" w:color="auto" w:fill="auto"/>
            <w:noWrap/>
            <w:vAlign w:val="center"/>
            <w:hideMark/>
          </w:tcPr>
          <w:p w:rsidR="00077F50" w:rsidRPr="00077F50" w:rsidRDefault="00077F50" w:rsidP="00077F50">
            <w:pPr>
              <w:spacing w:after="0" w:line="240" w:lineRule="auto"/>
              <w:jc w:val="right"/>
              <w:rPr>
                <w:rFonts w:ascii="Arial" w:eastAsia="Times New Roman" w:hAnsi="Arial" w:cs="Arial"/>
                <w:sz w:val="20"/>
                <w:szCs w:val="20"/>
              </w:rPr>
            </w:pPr>
            <w:r w:rsidRPr="00077F50">
              <w:rPr>
                <w:rFonts w:ascii="Arial" w:eastAsia="Times New Roman" w:hAnsi="Arial" w:cs="Arial"/>
                <w:sz w:val="20"/>
                <w:szCs w:val="20"/>
              </w:rPr>
              <w:t> </w:t>
            </w:r>
          </w:p>
        </w:tc>
      </w:tr>
      <w:tr w:rsidR="00077F50" w:rsidRPr="00077F50" w:rsidTr="00077F50">
        <w:trPr>
          <w:trHeight w:val="51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077F50" w:rsidRPr="00077F50" w:rsidRDefault="00077F50" w:rsidP="00077F50">
            <w:pPr>
              <w:spacing w:after="0" w:line="240" w:lineRule="auto"/>
              <w:rPr>
                <w:rFonts w:ascii="Arial" w:eastAsia="Times New Roman" w:hAnsi="Arial" w:cs="Arial"/>
                <w:sz w:val="20"/>
                <w:szCs w:val="20"/>
              </w:rPr>
            </w:pPr>
            <w:r w:rsidRPr="00077F50">
              <w:rPr>
                <w:rFonts w:ascii="Arial" w:eastAsia="Times New Roman" w:hAnsi="Arial" w:cs="Arial"/>
                <w:sz w:val="20"/>
                <w:szCs w:val="20"/>
              </w:rPr>
              <w:t>Nabavka i montaža crnih bešavnih čeličnih cevi prema  SRPS EN 10216-2 (SRPS.CB.5 221 Č.1212).</w:t>
            </w:r>
          </w:p>
        </w:tc>
        <w:tc>
          <w:tcPr>
            <w:tcW w:w="1160" w:type="dxa"/>
            <w:tcBorders>
              <w:top w:val="nil"/>
              <w:left w:val="nil"/>
              <w:bottom w:val="single" w:sz="4" w:space="0" w:color="auto"/>
              <w:right w:val="single" w:sz="4" w:space="0" w:color="auto"/>
            </w:tcBorders>
            <w:shd w:val="clear" w:color="auto" w:fill="auto"/>
            <w:noWrap/>
            <w:vAlign w:val="bottom"/>
            <w:hideMark/>
          </w:tcPr>
          <w:p w:rsidR="00077F50" w:rsidRPr="00077F50" w:rsidRDefault="00077F50" w:rsidP="00077F50">
            <w:pPr>
              <w:spacing w:after="0" w:line="240" w:lineRule="auto"/>
              <w:jc w:val="center"/>
              <w:rPr>
                <w:rFonts w:ascii="Arial" w:eastAsia="Times New Roman" w:hAnsi="Arial" w:cs="Arial"/>
                <w:sz w:val="20"/>
                <w:szCs w:val="20"/>
              </w:rPr>
            </w:pPr>
            <w:r w:rsidRPr="00077F50">
              <w:rPr>
                <w:rFonts w:ascii="Arial" w:eastAsia="Times New Roman" w:hAnsi="Arial" w:cs="Arial"/>
                <w:sz w:val="20"/>
                <w:szCs w:val="20"/>
              </w:rPr>
              <w:t> </w:t>
            </w:r>
          </w:p>
        </w:tc>
        <w:tc>
          <w:tcPr>
            <w:tcW w:w="1137" w:type="dxa"/>
            <w:tcBorders>
              <w:top w:val="nil"/>
              <w:left w:val="nil"/>
              <w:bottom w:val="single" w:sz="4" w:space="0" w:color="auto"/>
              <w:right w:val="single" w:sz="4" w:space="0" w:color="auto"/>
            </w:tcBorders>
            <w:shd w:val="clear" w:color="auto" w:fill="auto"/>
            <w:noWrap/>
            <w:vAlign w:val="bottom"/>
            <w:hideMark/>
          </w:tcPr>
          <w:p w:rsidR="00077F50" w:rsidRPr="00077F50" w:rsidRDefault="00077F50" w:rsidP="00077F50">
            <w:pPr>
              <w:spacing w:after="0" w:line="240" w:lineRule="auto"/>
              <w:jc w:val="center"/>
              <w:rPr>
                <w:rFonts w:ascii="Arial" w:eastAsia="Times New Roman" w:hAnsi="Arial" w:cs="Arial"/>
                <w:sz w:val="20"/>
                <w:szCs w:val="20"/>
              </w:rPr>
            </w:pPr>
            <w:r w:rsidRPr="00077F50">
              <w:rPr>
                <w:rFonts w:ascii="Arial" w:eastAsia="Times New Roman" w:hAnsi="Arial" w:cs="Arial"/>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077F50" w:rsidRPr="00077F50" w:rsidRDefault="00077F50" w:rsidP="00077F50">
            <w:pPr>
              <w:spacing w:after="0" w:line="240" w:lineRule="auto"/>
              <w:jc w:val="right"/>
              <w:rPr>
                <w:rFonts w:ascii="Arial" w:eastAsia="Times New Roman" w:hAnsi="Arial" w:cs="Arial"/>
                <w:sz w:val="20"/>
                <w:szCs w:val="20"/>
              </w:rPr>
            </w:pPr>
            <w:r w:rsidRPr="00077F50">
              <w:rPr>
                <w:rFonts w:ascii="Arial" w:eastAsia="Times New Roman" w:hAnsi="Arial" w:cs="Arial"/>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077F50" w:rsidRPr="00077F50" w:rsidRDefault="00077F50" w:rsidP="00077F50">
            <w:pPr>
              <w:spacing w:after="0" w:line="240" w:lineRule="auto"/>
              <w:jc w:val="right"/>
              <w:rPr>
                <w:rFonts w:ascii="Arial" w:eastAsia="Times New Roman" w:hAnsi="Arial" w:cs="Arial"/>
                <w:sz w:val="20"/>
                <w:szCs w:val="20"/>
              </w:rPr>
            </w:pPr>
            <w:r w:rsidRPr="00077F50">
              <w:rPr>
                <w:rFonts w:ascii="Arial" w:eastAsia="Times New Roman" w:hAnsi="Arial" w:cs="Arial"/>
                <w:sz w:val="20"/>
                <w:szCs w:val="20"/>
              </w:rPr>
              <w:t> </w:t>
            </w:r>
          </w:p>
        </w:tc>
      </w:tr>
      <w:tr w:rsidR="00077F50" w:rsidRPr="00077F50" w:rsidTr="00077F50">
        <w:trPr>
          <w:trHeight w:val="25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077F50" w:rsidRPr="00077F50" w:rsidRDefault="00077F50" w:rsidP="00077F50">
            <w:pPr>
              <w:spacing w:after="0" w:line="240" w:lineRule="auto"/>
              <w:rPr>
                <w:rFonts w:ascii="Arial" w:eastAsia="Times New Roman" w:hAnsi="Arial" w:cs="Arial"/>
                <w:sz w:val="20"/>
                <w:szCs w:val="20"/>
              </w:rPr>
            </w:pPr>
            <w:r w:rsidRPr="00077F50">
              <w:rPr>
                <w:rFonts w:ascii="Arial" w:eastAsia="Times New Roman" w:hAnsi="Arial" w:cs="Arial"/>
                <w:sz w:val="20"/>
                <w:szCs w:val="20"/>
              </w:rPr>
              <w:t>DN50     (Ø60,3x2,9)</w:t>
            </w:r>
          </w:p>
        </w:tc>
        <w:tc>
          <w:tcPr>
            <w:tcW w:w="1160" w:type="dxa"/>
            <w:tcBorders>
              <w:top w:val="nil"/>
              <w:left w:val="nil"/>
              <w:bottom w:val="single" w:sz="4" w:space="0" w:color="auto"/>
              <w:right w:val="single" w:sz="4" w:space="0" w:color="auto"/>
            </w:tcBorders>
            <w:shd w:val="clear" w:color="auto" w:fill="auto"/>
            <w:noWrap/>
            <w:vAlign w:val="center"/>
            <w:hideMark/>
          </w:tcPr>
          <w:p w:rsidR="00077F50" w:rsidRPr="00077F50" w:rsidRDefault="00077F50" w:rsidP="00077F50">
            <w:pPr>
              <w:spacing w:after="0" w:line="240" w:lineRule="auto"/>
              <w:jc w:val="center"/>
              <w:rPr>
                <w:rFonts w:ascii="Arial" w:eastAsia="Times New Roman" w:hAnsi="Arial" w:cs="Arial"/>
                <w:sz w:val="20"/>
                <w:szCs w:val="20"/>
              </w:rPr>
            </w:pPr>
            <w:r w:rsidRPr="00077F50">
              <w:rPr>
                <w:rFonts w:ascii="Arial" w:eastAsia="Times New Roman" w:hAnsi="Arial" w:cs="Arial"/>
                <w:sz w:val="20"/>
                <w:szCs w:val="20"/>
              </w:rPr>
              <w:t>m</w:t>
            </w:r>
          </w:p>
        </w:tc>
        <w:tc>
          <w:tcPr>
            <w:tcW w:w="1137" w:type="dxa"/>
            <w:tcBorders>
              <w:top w:val="nil"/>
              <w:left w:val="nil"/>
              <w:bottom w:val="single" w:sz="4" w:space="0" w:color="auto"/>
              <w:right w:val="single" w:sz="4" w:space="0" w:color="auto"/>
            </w:tcBorders>
            <w:shd w:val="clear" w:color="auto" w:fill="auto"/>
            <w:noWrap/>
            <w:vAlign w:val="center"/>
            <w:hideMark/>
          </w:tcPr>
          <w:p w:rsidR="00077F50" w:rsidRPr="00077F50" w:rsidRDefault="00077F50" w:rsidP="00077F50">
            <w:pPr>
              <w:spacing w:after="0" w:line="240" w:lineRule="auto"/>
              <w:jc w:val="center"/>
              <w:rPr>
                <w:rFonts w:ascii="Arial" w:eastAsia="Times New Roman" w:hAnsi="Arial" w:cs="Arial"/>
                <w:sz w:val="20"/>
                <w:szCs w:val="20"/>
              </w:rPr>
            </w:pPr>
            <w:r w:rsidRPr="00077F50">
              <w:rPr>
                <w:rFonts w:ascii="Arial" w:eastAsia="Times New Roman" w:hAnsi="Arial" w:cs="Arial"/>
                <w:sz w:val="20"/>
                <w:szCs w:val="20"/>
              </w:rPr>
              <w:t>1</w:t>
            </w:r>
          </w:p>
        </w:tc>
        <w:tc>
          <w:tcPr>
            <w:tcW w:w="1300" w:type="dxa"/>
            <w:tcBorders>
              <w:top w:val="nil"/>
              <w:left w:val="nil"/>
              <w:bottom w:val="single" w:sz="4" w:space="0" w:color="auto"/>
              <w:right w:val="single" w:sz="4" w:space="0" w:color="auto"/>
            </w:tcBorders>
            <w:shd w:val="clear" w:color="auto" w:fill="auto"/>
            <w:noWrap/>
            <w:vAlign w:val="center"/>
            <w:hideMark/>
          </w:tcPr>
          <w:p w:rsidR="00077F50" w:rsidRPr="00077F50" w:rsidRDefault="00077F50" w:rsidP="00077F50">
            <w:pPr>
              <w:spacing w:after="0" w:line="240" w:lineRule="auto"/>
              <w:jc w:val="right"/>
              <w:rPr>
                <w:rFonts w:ascii="Arial" w:eastAsia="Times New Roman" w:hAnsi="Arial" w:cs="Arial"/>
                <w:sz w:val="20"/>
                <w:szCs w:val="20"/>
              </w:rPr>
            </w:pPr>
            <w:r w:rsidRPr="00077F50">
              <w:rPr>
                <w:rFonts w:ascii="Arial" w:eastAsia="Times New Roman" w:hAnsi="Arial" w:cs="Arial"/>
                <w:sz w:val="20"/>
                <w:szCs w:val="20"/>
              </w:rPr>
              <w:t> </w:t>
            </w:r>
          </w:p>
        </w:tc>
        <w:tc>
          <w:tcPr>
            <w:tcW w:w="1280" w:type="dxa"/>
            <w:tcBorders>
              <w:top w:val="nil"/>
              <w:left w:val="nil"/>
              <w:bottom w:val="single" w:sz="4" w:space="0" w:color="auto"/>
              <w:right w:val="single" w:sz="4" w:space="0" w:color="auto"/>
            </w:tcBorders>
            <w:shd w:val="clear" w:color="auto" w:fill="auto"/>
            <w:noWrap/>
            <w:vAlign w:val="center"/>
            <w:hideMark/>
          </w:tcPr>
          <w:p w:rsidR="00077F50" w:rsidRPr="00077F50" w:rsidRDefault="00077F50" w:rsidP="00077F50">
            <w:pPr>
              <w:spacing w:after="0" w:line="240" w:lineRule="auto"/>
              <w:jc w:val="right"/>
              <w:rPr>
                <w:rFonts w:ascii="Arial" w:eastAsia="Times New Roman" w:hAnsi="Arial" w:cs="Arial"/>
                <w:sz w:val="20"/>
                <w:szCs w:val="20"/>
              </w:rPr>
            </w:pPr>
            <w:r w:rsidRPr="00077F50">
              <w:rPr>
                <w:rFonts w:ascii="Arial" w:eastAsia="Times New Roman" w:hAnsi="Arial" w:cs="Arial"/>
                <w:sz w:val="20"/>
                <w:szCs w:val="20"/>
              </w:rPr>
              <w:t> </w:t>
            </w:r>
          </w:p>
        </w:tc>
      </w:tr>
      <w:tr w:rsidR="00077F50" w:rsidRPr="00077F50" w:rsidTr="00077F50">
        <w:trPr>
          <w:trHeight w:val="25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077F50" w:rsidRPr="00077F50" w:rsidRDefault="00077F50" w:rsidP="00077F50">
            <w:pPr>
              <w:spacing w:after="0" w:line="240" w:lineRule="auto"/>
              <w:rPr>
                <w:rFonts w:ascii="Arial" w:eastAsia="Times New Roman" w:hAnsi="Arial" w:cs="Arial"/>
                <w:sz w:val="20"/>
                <w:szCs w:val="20"/>
              </w:rPr>
            </w:pPr>
            <w:r w:rsidRPr="00077F50">
              <w:rPr>
                <w:rFonts w:ascii="Arial" w:eastAsia="Times New Roman" w:hAnsi="Arial" w:cs="Arial"/>
                <w:sz w:val="20"/>
                <w:szCs w:val="20"/>
              </w:rPr>
              <w:t>DN80     (Ø88,9x3,2)</w:t>
            </w:r>
          </w:p>
        </w:tc>
        <w:tc>
          <w:tcPr>
            <w:tcW w:w="1160" w:type="dxa"/>
            <w:tcBorders>
              <w:top w:val="nil"/>
              <w:left w:val="nil"/>
              <w:bottom w:val="single" w:sz="4" w:space="0" w:color="auto"/>
              <w:right w:val="single" w:sz="4" w:space="0" w:color="auto"/>
            </w:tcBorders>
            <w:shd w:val="clear" w:color="auto" w:fill="auto"/>
            <w:noWrap/>
            <w:vAlign w:val="center"/>
            <w:hideMark/>
          </w:tcPr>
          <w:p w:rsidR="00077F50" w:rsidRPr="00077F50" w:rsidRDefault="00077F50" w:rsidP="00077F50">
            <w:pPr>
              <w:spacing w:after="0" w:line="240" w:lineRule="auto"/>
              <w:jc w:val="center"/>
              <w:rPr>
                <w:rFonts w:ascii="Arial" w:eastAsia="Times New Roman" w:hAnsi="Arial" w:cs="Arial"/>
                <w:sz w:val="20"/>
                <w:szCs w:val="20"/>
              </w:rPr>
            </w:pPr>
            <w:r w:rsidRPr="00077F50">
              <w:rPr>
                <w:rFonts w:ascii="Arial" w:eastAsia="Times New Roman" w:hAnsi="Arial" w:cs="Arial"/>
                <w:sz w:val="20"/>
                <w:szCs w:val="20"/>
              </w:rPr>
              <w:t>m</w:t>
            </w:r>
          </w:p>
        </w:tc>
        <w:tc>
          <w:tcPr>
            <w:tcW w:w="1137" w:type="dxa"/>
            <w:tcBorders>
              <w:top w:val="nil"/>
              <w:left w:val="nil"/>
              <w:bottom w:val="single" w:sz="4" w:space="0" w:color="auto"/>
              <w:right w:val="single" w:sz="4" w:space="0" w:color="auto"/>
            </w:tcBorders>
            <w:shd w:val="clear" w:color="auto" w:fill="auto"/>
            <w:noWrap/>
            <w:vAlign w:val="center"/>
            <w:hideMark/>
          </w:tcPr>
          <w:p w:rsidR="00077F50" w:rsidRPr="00077F50" w:rsidRDefault="00077F50" w:rsidP="00077F50">
            <w:pPr>
              <w:spacing w:after="0" w:line="240" w:lineRule="auto"/>
              <w:jc w:val="center"/>
              <w:rPr>
                <w:rFonts w:ascii="Arial" w:eastAsia="Times New Roman" w:hAnsi="Arial" w:cs="Arial"/>
                <w:sz w:val="20"/>
                <w:szCs w:val="20"/>
              </w:rPr>
            </w:pPr>
            <w:r w:rsidRPr="00077F50">
              <w:rPr>
                <w:rFonts w:ascii="Arial" w:eastAsia="Times New Roman" w:hAnsi="Arial" w:cs="Arial"/>
                <w:sz w:val="20"/>
                <w:szCs w:val="20"/>
              </w:rPr>
              <w:t>2</w:t>
            </w:r>
          </w:p>
        </w:tc>
        <w:tc>
          <w:tcPr>
            <w:tcW w:w="1300" w:type="dxa"/>
            <w:tcBorders>
              <w:top w:val="nil"/>
              <w:left w:val="nil"/>
              <w:bottom w:val="single" w:sz="4" w:space="0" w:color="auto"/>
              <w:right w:val="single" w:sz="4" w:space="0" w:color="auto"/>
            </w:tcBorders>
            <w:shd w:val="clear" w:color="auto" w:fill="auto"/>
            <w:noWrap/>
            <w:vAlign w:val="center"/>
            <w:hideMark/>
          </w:tcPr>
          <w:p w:rsidR="00077F50" w:rsidRPr="00077F50" w:rsidRDefault="00077F50" w:rsidP="00077F50">
            <w:pPr>
              <w:spacing w:after="0" w:line="240" w:lineRule="auto"/>
              <w:jc w:val="right"/>
              <w:rPr>
                <w:rFonts w:ascii="Arial" w:eastAsia="Times New Roman" w:hAnsi="Arial" w:cs="Arial"/>
                <w:sz w:val="20"/>
                <w:szCs w:val="20"/>
              </w:rPr>
            </w:pPr>
            <w:r w:rsidRPr="00077F50">
              <w:rPr>
                <w:rFonts w:ascii="Arial" w:eastAsia="Times New Roman" w:hAnsi="Arial" w:cs="Arial"/>
                <w:sz w:val="20"/>
                <w:szCs w:val="20"/>
              </w:rPr>
              <w:t> </w:t>
            </w:r>
          </w:p>
        </w:tc>
        <w:tc>
          <w:tcPr>
            <w:tcW w:w="1280" w:type="dxa"/>
            <w:tcBorders>
              <w:top w:val="nil"/>
              <w:left w:val="nil"/>
              <w:bottom w:val="single" w:sz="4" w:space="0" w:color="auto"/>
              <w:right w:val="single" w:sz="4" w:space="0" w:color="auto"/>
            </w:tcBorders>
            <w:shd w:val="clear" w:color="auto" w:fill="auto"/>
            <w:noWrap/>
            <w:vAlign w:val="center"/>
            <w:hideMark/>
          </w:tcPr>
          <w:p w:rsidR="00077F50" w:rsidRPr="00077F50" w:rsidRDefault="00077F50" w:rsidP="00077F50">
            <w:pPr>
              <w:spacing w:after="0" w:line="240" w:lineRule="auto"/>
              <w:jc w:val="right"/>
              <w:rPr>
                <w:rFonts w:ascii="Arial" w:eastAsia="Times New Roman" w:hAnsi="Arial" w:cs="Arial"/>
                <w:sz w:val="20"/>
                <w:szCs w:val="20"/>
              </w:rPr>
            </w:pPr>
            <w:r w:rsidRPr="00077F50">
              <w:rPr>
                <w:rFonts w:ascii="Arial" w:eastAsia="Times New Roman" w:hAnsi="Arial" w:cs="Arial"/>
                <w:sz w:val="20"/>
                <w:szCs w:val="20"/>
              </w:rPr>
              <w:t> </w:t>
            </w:r>
          </w:p>
        </w:tc>
      </w:tr>
      <w:tr w:rsidR="00077F50" w:rsidRPr="00077F50" w:rsidTr="00077F50">
        <w:trPr>
          <w:trHeight w:val="76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077F50" w:rsidRPr="00077F50" w:rsidRDefault="00077F50" w:rsidP="00077F50">
            <w:pPr>
              <w:spacing w:after="0" w:line="240" w:lineRule="auto"/>
              <w:rPr>
                <w:rFonts w:ascii="Arial" w:eastAsia="Times New Roman" w:hAnsi="Arial" w:cs="Arial"/>
                <w:sz w:val="20"/>
                <w:szCs w:val="20"/>
              </w:rPr>
            </w:pPr>
            <w:r w:rsidRPr="00077F50">
              <w:rPr>
                <w:rFonts w:ascii="Arial" w:eastAsia="Times New Roman" w:hAnsi="Arial" w:cs="Arial"/>
                <w:sz w:val="20"/>
                <w:szCs w:val="20"/>
              </w:rPr>
              <w:lastRenderedPageBreak/>
              <w:t>Pomoćni materijal za montažu čeličnih cevi, kao što su lukovi, redukcije, račve, elektrode, tehnički gasovi, odnosno  energija. Uzima  50% od vrednosti  cevi.</w:t>
            </w:r>
          </w:p>
        </w:tc>
        <w:tc>
          <w:tcPr>
            <w:tcW w:w="1160" w:type="dxa"/>
            <w:tcBorders>
              <w:top w:val="nil"/>
              <w:left w:val="nil"/>
              <w:bottom w:val="single" w:sz="4" w:space="0" w:color="auto"/>
              <w:right w:val="single" w:sz="4" w:space="0" w:color="auto"/>
            </w:tcBorders>
            <w:shd w:val="clear" w:color="auto" w:fill="auto"/>
            <w:noWrap/>
            <w:vAlign w:val="bottom"/>
            <w:hideMark/>
          </w:tcPr>
          <w:p w:rsidR="00077F50" w:rsidRPr="00077F50" w:rsidRDefault="00077F50" w:rsidP="00077F50">
            <w:pPr>
              <w:spacing w:after="0" w:line="240" w:lineRule="auto"/>
              <w:jc w:val="center"/>
              <w:rPr>
                <w:rFonts w:ascii="Arial" w:eastAsia="Times New Roman" w:hAnsi="Arial" w:cs="Arial"/>
                <w:sz w:val="20"/>
                <w:szCs w:val="20"/>
              </w:rPr>
            </w:pPr>
            <w:r w:rsidRPr="00077F50">
              <w:rPr>
                <w:rFonts w:ascii="Arial" w:eastAsia="Times New Roman" w:hAnsi="Arial" w:cs="Arial"/>
                <w:sz w:val="20"/>
                <w:szCs w:val="20"/>
              </w:rPr>
              <w:t> </w:t>
            </w:r>
          </w:p>
        </w:tc>
        <w:tc>
          <w:tcPr>
            <w:tcW w:w="1137" w:type="dxa"/>
            <w:tcBorders>
              <w:top w:val="nil"/>
              <w:left w:val="nil"/>
              <w:bottom w:val="single" w:sz="4" w:space="0" w:color="auto"/>
              <w:right w:val="single" w:sz="4" w:space="0" w:color="auto"/>
            </w:tcBorders>
            <w:shd w:val="clear" w:color="auto" w:fill="auto"/>
            <w:noWrap/>
            <w:vAlign w:val="center"/>
            <w:hideMark/>
          </w:tcPr>
          <w:p w:rsidR="00077F50" w:rsidRPr="00077F50" w:rsidRDefault="00077F50" w:rsidP="00077F50">
            <w:pPr>
              <w:spacing w:after="0" w:line="240" w:lineRule="auto"/>
              <w:jc w:val="center"/>
              <w:rPr>
                <w:rFonts w:ascii="Arial" w:eastAsia="Times New Roman" w:hAnsi="Arial" w:cs="Arial"/>
                <w:sz w:val="20"/>
                <w:szCs w:val="20"/>
              </w:rPr>
            </w:pPr>
            <w:r w:rsidRPr="00077F50">
              <w:rPr>
                <w:rFonts w:ascii="Arial" w:eastAsia="Times New Roman" w:hAnsi="Arial" w:cs="Arial"/>
                <w:sz w:val="20"/>
                <w:szCs w:val="20"/>
              </w:rPr>
              <w:t> </w:t>
            </w:r>
          </w:p>
        </w:tc>
        <w:tc>
          <w:tcPr>
            <w:tcW w:w="1300" w:type="dxa"/>
            <w:tcBorders>
              <w:top w:val="nil"/>
              <w:left w:val="nil"/>
              <w:bottom w:val="single" w:sz="4" w:space="0" w:color="auto"/>
              <w:right w:val="single" w:sz="4" w:space="0" w:color="auto"/>
            </w:tcBorders>
            <w:shd w:val="clear" w:color="auto" w:fill="auto"/>
            <w:noWrap/>
            <w:vAlign w:val="center"/>
            <w:hideMark/>
          </w:tcPr>
          <w:p w:rsidR="00077F50" w:rsidRPr="00077F50" w:rsidRDefault="00077F50" w:rsidP="00077F50">
            <w:pPr>
              <w:spacing w:after="0" w:line="240" w:lineRule="auto"/>
              <w:jc w:val="right"/>
              <w:rPr>
                <w:rFonts w:ascii="Arial" w:eastAsia="Times New Roman" w:hAnsi="Arial" w:cs="Arial"/>
                <w:sz w:val="20"/>
                <w:szCs w:val="20"/>
              </w:rPr>
            </w:pPr>
            <w:r w:rsidRPr="00077F50">
              <w:rPr>
                <w:rFonts w:ascii="Arial" w:eastAsia="Times New Roman" w:hAnsi="Arial" w:cs="Arial"/>
                <w:sz w:val="20"/>
                <w:szCs w:val="20"/>
              </w:rPr>
              <w:t> </w:t>
            </w:r>
          </w:p>
        </w:tc>
        <w:tc>
          <w:tcPr>
            <w:tcW w:w="1280" w:type="dxa"/>
            <w:tcBorders>
              <w:top w:val="nil"/>
              <w:left w:val="nil"/>
              <w:bottom w:val="single" w:sz="4" w:space="0" w:color="auto"/>
              <w:right w:val="single" w:sz="4" w:space="0" w:color="auto"/>
            </w:tcBorders>
            <w:shd w:val="clear" w:color="auto" w:fill="auto"/>
            <w:noWrap/>
            <w:vAlign w:val="center"/>
            <w:hideMark/>
          </w:tcPr>
          <w:p w:rsidR="00077F50" w:rsidRPr="00077F50" w:rsidRDefault="00077F50" w:rsidP="00077F50">
            <w:pPr>
              <w:spacing w:after="0" w:line="240" w:lineRule="auto"/>
              <w:jc w:val="right"/>
              <w:rPr>
                <w:rFonts w:ascii="Arial" w:eastAsia="Times New Roman" w:hAnsi="Arial" w:cs="Arial"/>
                <w:sz w:val="20"/>
                <w:szCs w:val="20"/>
              </w:rPr>
            </w:pPr>
            <w:r w:rsidRPr="00077F50">
              <w:rPr>
                <w:rFonts w:ascii="Arial" w:eastAsia="Times New Roman" w:hAnsi="Arial" w:cs="Arial"/>
                <w:sz w:val="20"/>
                <w:szCs w:val="20"/>
              </w:rPr>
              <w:t> </w:t>
            </w:r>
          </w:p>
        </w:tc>
      </w:tr>
      <w:tr w:rsidR="00077F50" w:rsidRPr="00077F50" w:rsidTr="00077F50">
        <w:trPr>
          <w:trHeight w:val="25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077F50" w:rsidRPr="00077F50" w:rsidRDefault="00077F50" w:rsidP="00077F50">
            <w:pPr>
              <w:spacing w:after="0" w:line="240" w:lineRule="auto"/>
              <w:rPr>
                <w:rFonts w:ascii="Arial" w:eastAsia="Times New Roman" w:hAnsi="Arial" w:cs="Arial"/>
                <w:sz w:val="20"/>
                <w:szCs w:val="20"/>
              </w:rPr>
            </w:pPr>
            <w:r w:rsidRPr="00077F50">
              <w:rPr>
                <w:rFonts w:ascii="Arial" w:eastAsia="Times New Roman" w:hAnsi="Arial" w:cs="Arial"/>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077F50" w:rsidRPr="00077F50" w:rsidRDefault="00077F50" w:rsidP="00077F50">
            <w:pPr>
              <w:spacing w:after="0" w:line="240" w:lineRule="auto"/>
              <w:jc w:val="center"/>
              <w:rPr>
                <w:rFonts w:ascii="Arial" w:eastAsia="Times New Roman" w:hAnsi="Arial" w:cs="Arial"/>
                <w:sz w:val="20"/>
                <w:szCs w:val="20"/>
              </w:rPr>
            </w:pPr>
            <w:r w:rsidRPr="00077F50">
              <w:rPr>
                <w:rFonts w:ascii="Arial" w:eastAsia="Times New Roman" w:hAnsi="Arial" w:cs="Arial"/>
                <w:sz w:val="20"/>
                <w:szCs w:val="20"/>
              </w:rPr>
              <w:t>kpl</w:t>
            </w:r>
          </w:p>
        </w:tc>
        <w:tc>
          <w:tcPr>
            <w:tcW w:w="1137" w:type="dxa"/>
            <w:tcBorders>
              <w:top w:val="nil"/>
              <w:left w:val="nil"/>
              <w:bottom w:val="single" w:sz="4" w:space="0" w:color="auto"/>
              <w:right w:val="single" w:sz="4" w:space="0" w:color="auto"/>
            </w:tcBorders>
            <w:shd w:val="clear" w:color="auto" w:fill="auto"/>
            <w:noWrap/>
            <w:vAlign w:val="center"/>
            <w:hideMark/>
          </w:tcPr>
          <w:p w:rsidR="00077F50" w:rsidRPr="00077F50" w:rsidRDefault="00077F50" w:rsidP="00077F50">
            <w:pPr>
              <w:spacing w:after="0" w:line="240" w:lineRule="auto"/>
              <w:jc w:val="center"/>
              <w:rPr>
                <w:rFonts w:ascii="Arial" w:eastAsia="Times New Roman" w:hAnsi="Arial" w:cs="Arial"/>
                <w:sz w:val="20"/>
                <w:szCs w:val="20"/>
              </w:rPr>
            </w:pPr>
            <w:r w:rsidRPr="00077F50">
              <w:rPr>
                <w:rFonts w:ascii="Arial" w:eastAsia="Times New Roman" w:hAnsi="Arial" w:cs="Arial"/>
                <w:sz w:val="20"/>
                <w:szCs w:val="20"/>
              </w:rPr>
              <w:t>1</w:t>
            </w:r>
          </w:p>
        </w:tc>
        <w:tc>
          <w:tcPr>
            <w:tcW w:w="1300" w:type="dxa"/>
            <w:tcBorders>
              <w:top w:val="nil"/>
              <w:left w:val="nil"/>
              <w:bottom w:val="single" w:sz="4" w:space="0" w:color="auto"/>
              <w:right w:val="single" w:sz="4" w:space="0" w:color="auto"/>
            </w:tcBorders>
            <w:shd w:val="clear" w:color="auto" w:fill="auto"/>
            <w:noWrap/>
            <w:vAlign w:val="center"/>
            <w:hideMark/>
          </w:tcPr>
          <w:p w:rsidR="00077F50" w:rsidRPr="00077F50" w:rsidRDefault="00077F50" w:rsidP="00077F50">
            <w:pPr>
              <w:spacing w:after="0" w:line="240" w:lineRule="auto"/>
              <w:jc w:val="right"/>
              <w:rPr>
                <w:rFonts w:ascii="Arial" w:eastAsia="Times New Roman" w:hAnsi="Arial" w:cs="Arial"/>
                <w:sz w:val="20"/>
                <w:szCs w:val="20"/>
              </w:rPr>
            </w:pPr>
            <w:r w:rsidRPr="00077F50">
              <w:rPr>
                <w:rFonts w:ascii="Arial" w:eastAsia="Times New Roman" w:hAnsi="Arial" w:cs="Arial"/>
                <w:sz w:val="20"/>
                <w:szCs w:val="20"/>
              </w:rPr>
              <w:t> </w:t>
            </w:r>
          </w:p>
        </w:tc>
        <w:tc>
          <w:tcPr>
            <w:tcW w:w="1280" w:type="dxa"/>
            <w:tcBorders>
              <w:top w:val="nil"/>
              <w:left w:val="nil"/>
              <w:bottom w:val="single" w:sz="4" w:space="0" w:color="auto"/>
              <w:right w:val="single" w:sz="4" w:space="0" w:color="auto"/>
            </w:tcBorders>
            <w:shd w:val="clear" w:color="auto" w:fill="auto"/>
            <w:noWrap/>
            <w:vAlign w:val="center"/>
            <w:hideMark/>
          </w:tcPr>
          <w:p w:rsidR="00077F50" w:rsidRPr="00077F50" w:rsidRDefault="00077F50" w:rsidP="00077F50">
            <w:pPr>
              <w:spacing w:after="0" w:line="240" w:lineRule="auto"/>
              <w:jc w:val="right"/>
              <w:rPr>
                <w:rFonts w:ascii="Arial" w:eastAsia="Times New Roman" w:hAnsi="Arial" w:cs="Arial"/>
                <w:sz w:val="20"/>
                <w:szCs w:val="20"/>
              </w:rPr>
            </w:pPr>
            <w:r w:rsidRPr="00077F50">
              <w:rPr>
                <w:rFonts w:ascii="Arial" w:eastAsia="Times New Roman" w:hAnsi="Arial" w:cs="Arial"/>
                <w:sz w:val="20"/>
                <w:szCs w:val="20"/>
              </w:rPr>
              <w:t> </w:t>
            </w:r>
          </w:p>
        </w:tc>
      </w:tr>
      <w:tr w:rsidR="00077F50" w:rsidRPr="00077F50" w:rsidTr="00077F50">
        <w:trPr>
          <w:trHeight w:val="51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077F50" w:rsidRPr="00077F50" w:rsidRDefault="00077F50" w:rsidP="00077F50">
            <w:pPr>
              <w:spacing w:after="0" w:line="240" w:lineRule="auto"/>
              <w:rPr>
                <w:rFonts w:ascii="Arial" w:eastAsia="Times New Roman" w:hAnsi="Arial" w:cs="Arial"/>
                <w:sz w:val="20"/>
                <w:szCs w:val="20"/>
              </w:rPr>
            </w:pPr>
            <w:r w:rsidRPr="00077F50">
              <w:rPr>
                <w:rFonts w:ascii="Arial" w:eastAsia="Times New Roman" w:hAnsi="Arial" w:cs="Arial"/>
                <w:sz w:val="20"/>
                <w:szCs w:val="20"/>
              </w:rPr>
              <w:t>Čišćenje, temeljno i završno farbanje cevi sa bojom otpornom na povišenu temperaturu.</w:t>
            </w:r>
          </w:p>
        </w:tc>
        <w:tc>
          <w:tcPr>
            <w:tcW w:w="1160" w:type="dxa"/>
            <w:tcBorders>
              <w:top w:val="nil"/>
              <w:left w:val="nil"/>
              <w:bottom w:val="single" w:sz="4" w:space="0" w:color="auto"/>
              <w:right w:val="single" w:sz="4" w:space="0" w:color="auto"/>
            </w:tcBorders>
            <w:shd w:val="clear" w:color="auto" w:fill="auto"/>
            <w:noWrap/>
            <w:vAlign w:val="bottom"/>
            <w:hideMark/>
          </w:tcPr>
          <w:p w:rsidR="00077F50" w:rsidRPr="00077F50" w:rsidRDefault="00077F50" w:rsidP="00077F50">
            <w:pPr>
              <w:spacing w:after="0" w:line="240" w:lineRule="auto"/>
              <w:jc w:val="center"/>
              <w:rPr>
                <w:rFonts w:ascii="Arial" w:eastAsia="Times New Roman" w:hAnsi="Arial" w:cs="Arial"/>
                <w:sz w:val="20"/>
                <w:szCs w:val="20"/>
              </w:rPr>
            </w:pPr>
            <w:r w:rsidRPr="00077F50">
              <w:rPr>
                <w:rFonts w:ascii="Arial" w:eastAsia="Times New Roman" w:hAnsi="Arial" w:cs="Arial"/>
                <w:sz w:val="20"/>
                <w:szCs w:val="20"/>
              </w:rPr>
              <w:t> </w:t>
            </w:r>
          </w:p>
        </w:tc>
        <w:tc>
          <w:tcPr>
            <w:tcW w:w="1137" w:type="dxa"/>
            <w:tcBorders>
              <w:top w:val="nil"/>
              <w:left w:val="nil"/>
              <w:bottom w:val="single" w:sz="4" w:space="0" w:color="auto"/>
              <w:right w:val="single" w:sz="4" w:space="0" w:color="auto"/>
            </w:tcBorders>
            <w:shd w:val="clear" w:color="auto" w:fill="auto"/>
            <w:noWrap/>
            <w:vAlign w:val="center"/>
            <w:hideMark/>
          </w:tcPr>
          <w:p w:rsidR="00077F50" w:rsidRPr="00077F50" w:rsidRDefault="00077F50" w:rsidP="00077F50">
            <w:pPr>
              <w:spacing w:after="0" w:line="240" w:lineRule="auto"/>
              <w:jc w:val="center"/>
              <w:rPr>
                <w:rFonts w:ascii="Arial" w:eastAsia="Times New Roman" w:hAnsi="Arial" w:cs="Arial"/>
                <w:sz w:val="20"/>
                <w:szCs w:val="20"/>
              </w:rPr>
            </w:pPr>
            <w:r w:rsidRPr="00077F50">
              <w:rPr>
                <w:rFonts w:ascii="Arial" w:eastAsia="Times New Roman" w:hAnsi="Arial" w:cs="Arial"/>
                <w:sz w:val="20"/>
                <w:szCs w:val="20"/>
              </w:rPr>
              <w:t> </w:t>
            </w:r>
          </w:p>
        </w:tc>
        <w:tc>
          <w:tcPr>
            <w:tcW w:w="1300" w:type="dxa"/>
            <w:tcBorders>
              <w:top w:val="nil"/>
              <w:left w:val="nil"/>
              <w:bottom w:val="single" w:sz="4" w:space="0" w:color="auto"/>
              <w:right w:val="single" w:sz="4" w:space="0" w:color="auto"/>
            </w:tcBorders>
            <w:shd w:val="clear" w:color="auto" w:fill="auto"/>
            <w:noWrap/>
            <w:vAlign w:val="center"/>
            <w:hideMark/>
          </w:tcPr>
          <w:p w:rsidR="00077F50" w:rsidRPr="00077F50" w:rsidRDefault="00077F50" w:rsidP="00077F50">
            <w:pPr>
              <w:spacing w:after="0" w:line="240" w:lineRule="auto"/>
              <w:jc w:val="right"/>
              <w:rPr>
                <w:rFonts w:ascii="Arial" w:eastAsia="Times New Roman" w:hAnsi="Arial" w:cs="Arial"/>
                <w:sz w:val="20"/>
                <w:szCs w:val="20"/>
              </w:rPr>
            </w:pPr>
            <w:r w:rsidRPr="00077F50">
              <w:rPr>
                <w:rFonts w:ascii="Arial" w:eastAsia="Times New Roman" w:hAnsi="Arial" w:cs="Arial"/>
                <w:sz w:val="20"/>
                <w:szCs w:val="20"/>
              </w:rPr>
              <w:t> </w:t>
            </w:r>
          </w:p>
        </w:tc>
        <w:tc>
          <w:tcPr>
            <w:tcW w:w="1280" w:type="dxa"/>
            <w:tcBorders>
              <w:top w:val="nil"/>
              <w:left w:val="nil"/>
              <w:bottom w:val="single" w:sz="4" w:space="0" w:color="auto"/>
              <w:right w:val="single" w:sz="4" w:space="0" w:color="auto"/>
            </w:tcBorders>
            <w:shd w:val="clear" w:color="auto" w:fill="auto"/>
            <w:noWrap/>
            <w:vAlign w:val="center"/>
            <w:hideMark/>
          </w:tcPr>
          <w:p w:rsidR="00077F50" w:rsidRPr="00077F50" w:rsidRDefault="00077F50" w:rsidP="00077F50">
            <w:pPr>
              <w:spacing w:after="0" w:line="240" w:lineRule="auto"/>
              <w:jc w:val="right"/>
              <w:rPr>
                <w:rFonts w:ascii="Arial" w:eastAsia="Times New Roman" w:hAnsi="Arial" w:cs="Arial"/>
                <w:sz w:val="20"/>
                <w:szCs w:val="20"/>
              </w:rPr>
            </w:pPr>
            <w:r w:rsidRPr="00077F50">
              <w:rPr>
                <w:rFonts w:ascii="Arial" w:eastAsia="Times New Roman" w:hAnsi="Arial" w:cs="Arial"/>
                <w:sz w:val="20"/>
                <w:szCs w:val="20"/>
              </w:rPr>
              <w:t> </w:t>
            </w:r>
          </w:p>
        </w:tc>
      </w:tr>
      <w:tr w:rsidR="00077F50" w:rsidRPr="00077F50" w:rsidTr="00077F50">
        <w:trPr>
          <w:trHeight w:val="25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077F50" w:rsidRPr="00077F50" w:rsidRDefault="00077F50" w:rsidP="00077F50">
            <w:pPr>
              <w:spacing w:after="0" w:line="240" w:lineRule="auto"/>
              <w:rPr>
                <w:rFonts w:ascii="Arial" w:eastAsia="Times New Roman" w:hAnsi="Arial" w:cs="Arial"/>
                <w:sz w:val="20"/>
                <w:szCs w:val="20"/>
              </w:rPr>
            </w:pPr>
            <w:r w:rsidRPr="00077F50">
              <w:rPr>
                <w:rFonts w:ascii="Arial" w:eastAsia="Times New Roman" w:hAnsi="Arial" w:cs="Arial"/>
                <w:sz w:val="20"/>
                <w:szCs w:val="20"/>
              </w:rPr>
              <w:t> </w:t>
            </w:r>
          </w:p>
        </w:tc>
        <w:tc>
          <w:tcPr>
            <w:tcW w:w="1160" w:type="dxa"/>
            <w:tcBorders>
              <w:top w:val="nil"/>
              <w:left w:val="nil"/>
              <w:bottom w:val="single" w:sz="4" w:space="0" w:color="auto"/>
              <w:right w:val="single" w:sz="4" w:space="0" w:color="auto"/>
            </w:tcBorders>
            <w:shd w:val="clear" w:color="auto" w:fill="auto"/>
            <w:noWrap/>
            <w:vAlign w:val="center"/>
            <w:hideMark/>
          </w:tcPr>
          <w:p w:rsidR="00077F50" w:rsidRPr="00077F50" w:rsidRDefault="00077F50" w:rsidP="00077F50">
            <w:pPr>
              <w:spacing w:after="0" w:line="240" w:lineRule="auto"/>
              <w:jc w:val="center"/>
              <w:rPr>
                <w:rFonts w:ascii="Arial" w:eastAsia="Times New Roman" w:hAnsi="Arial" w:cs="Arial"/>
                <w:sz w:val="20"/>
                <w:szCs w:val="20"/>
              </w:rPr>
            </w:pPr>
            <w:r w:rsidRPr="00077F50">
              <w:rPr>
                <w:rFonts w:ascii="Arial" w:eastAsia="Times New Roman" w:hAnsi="Arial" w:cs="Arial"/>
                <w:sz w:val="20"/>
                <w:szCs w:val="20"/>
              </w:rPr>
              <w:t>m2</w:t>
            </w:r>
          </w:p>
        </w:tc>
        <w:tc>
          <w:tcPr>
            <w:tcW w:w="1137" w:type="dxa"/>
            <w:tcBorders>
              <w:top w:val="nil"/>
              <w:left w:val="nil"/>
              <w:bottom w:val="single" w:sz="4" w:space="0" w:color="auto"/>
              <w:right w:val="single" w:sz="4" w:space="0" w:color="auto"/>
            </w:tcBorders>
            <w:shd w:val="clear" w:color="auto" w:fill="auto"/>
            <w:noWrap/>
            <w:vAlign w:val="center"/>
            <w:hideMark/>
          </w:tcPr>
          <w:p w:rsidR="00077F50" w:rsidRPr="00077F50" w:rsidRDefault="00077F50" w:rsidP="00077F50">
            <w:pPr>
              <w:spacing w:after="0" w:line="240" w:lineRule="auto"/>
              <w:jc w:val="center"/>
              <w:rPr>
                <w:rFonts w:ascii="Arial" w:eastAsia="Times New Roman" w:hAnsi="Arial" w:cs="Arial"/>
                <w:sz w:val="20"/>
                <w:szCs w:val="20"/>
              </w:rPr>
            </w:pPr>
            <w:r w:rsidRPr="00077F50">
              <w:rPr>
                <w:rFonts w:ascii="Arial" w:eastAsia="Times New Roman" w:hAnsi="Arial" w:cs="Arial"/>
                <w:sz w:val="20"/>
                <w:szCs w:val="20"/>
              </w:rPr>
              <w:t>1</w:t>
            </w:r>
          </w:p>
        </w:tc>
        <w:tc>
          <w:tcPr>
            <w:tcW w:w="1300" w:type="dxa"/>
            <w:tcBorders>
              <w:top w:val="nil"/>
              <w:left w:val="nil"/>
              <w:bottom w:val="single" w:sz="4" w:space="0" w:color="auto"/>
              <w:right w:val="single" w:sz="4" w:space="0" w:color="auto"/>
            </w:tcBorders>
            <w:shd w:val="clear" w:color="auto" w:fill="auto"/>
            <w:noWrap/>
            <w:vAlign w:val="center"/>
            <w:hideMark/>
          </w:tcPr>
          <w:p w:rsidR="00077F50" w:rsidRPr="00077F50" w:rsidRDefault="00077F50" w:rsidP="00077F50">
            <w:pPr>
              <w:spacing w:after="0" w:line="240" w:lineRule="auto"/>
              <w:jc w:val="right"/>
              <w:rPr>
                <w:rFonts w:ascii="Arial" w:eastAsia="Times New Roman" w:hAnsi="Arial" w:cs="Arial"/>
                <w:sz w:val="20"/>
                <w:szCs w:val="20"/>
              </w:rPr>
            </w:pPr>
            <w:r w:rsidRPr="00077F50">
              <w:rPr>
                <w:rFonts w:ascii="Arial" w:eastAsia="Times New Roman" w:hAnsi="Arial" w:cs="Arial"/>
                <w:sz w:val="20"/>
                <w:szCs w:val="20"/>
              </w:rPr>
              <w:t> </w:t>
            </w:r>
          </w:p>
        </w:tc>
        <w:tc>
          <w:tcPr>
            <w:tcW w:w="1280" w:type="dxa"/>
            <w:tcBorders>
              <w:top w:val="nil"/>
              <w:left w:val="nil"/>
              <w:bottom w:val="single" w:sz="4" w:space="0" w:color="auto"/>
              <w:right w:val="single" w:sz="4" w:space="0" w:color="auto"/>
            </w:tcBorders>
            <w:shd w:val="clear" w:color="auto" w:fill="auto"/>
            <w:noWrap/>
            <w:vAlign w:val="center"/>
            <w:hideMark/>
          </w:tcPr>
          <w:p w:rsidR="00077F50" w:rsidRPr="00077F50" w:rsidRDefault="00077F50" w:rsidP="00077F50">
            <w:pPr>
              <w:spacing w:after="0" w:line="240" w:lineRule="auto"/>
              <w:jc w:val="right"/>
              <w:rPr>
                <w:rFonts w:ascii="Arial" w:eastAsia="Times New Roman" w:hAnsi="Arial" w:cs="Arial"/>
                <w:sz w:val="20"/>
                <w:szCs w:val="20"/>
              </w:rPr>
            </w:pPr>
            <w:r w:rsidRPr="00077F50">
              <w:rPr>
                <w:rFonts w:ascii="Arial" w:eastAsia="Times New Roman" w:hAnsi="Arial" w:cs="Arial"/>
                <w:sz w:val="20"/>
                <w:szCs w:val="20"/>
              </w:rPr>
              <w:t> </w:t>
            </w:r>
          </w:p>
        </w:tc>
      </w:tr>
      <w:tr w:rsidR="00077F50" w:rsidRPr="00077F50" w:rsidTr="00077F50">
        <w:trPr>
          <w:trHeight w:val="1032"/>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077F50" w:rsidRPr="00077F50" w:rsidRDefault="00077F50" w:rsidP="00077F50">
            <w:pPr>
              <w:spacing w:after="0" w:line="240" w:lineRule="auto"/>
              <w:rPr>
                <w:rFonts w:ascii="Arial" w:eastAsia="Times New Roman" w:hAnsi="Arial" w:cs="Arial"/>
                <w:sz w:val="20"/>
                <w:szCs w:val="20"/>
              </w:rPr>
            </w:pPr>
            <w:r w:rsidRPr="00077F50">
              <w:rPr>
                <w:rFonts w:ascii="Arial" w:eastAsia="Times New Roman" w:hAnsi="Arial" w:cs="Arial"/>
                <w:sz w:val="20"/>
                <w:szCs w:val="20"/>
              </w:rPr>
              <w:t>Isporuka i montaža termoizolacije na unapred očišćene cevi i ofarbane sa temeljnom bojom. Debljina termoizolacije je 50mm, mineralne tvrdo presovane vune sa  Al. limenom oblogom debljine 0,6mm. Knauf  IPS 620.</w:t>
            </w:r>
          </w:p>
        </w:tc>
        <w:tc>
          <w:tcPr>
            <w:tcW w:w="1160" w:type="dxa"/>
            <w:tcBorders>
              <w:top w:val="nil"/>
              <w:left w:val="nil"/>
              <w:bottom w:val="single" w:sz="4" w:space="0" w:color="auto"/>
              <w:right w:val="single" w:sz="4" w:space="0" w:color="auto"/>
            </w:tcBorders>
            <w:shd w:val="clear" w:color="auto" w:fill="auto"/>
            <w:noWrap/>
            <w:vAlign w:val="bottom"/>
            <w:hideMark/>
          </w:tcPr>
          <w:p w:rsidR="00077F50" w:rsidRPr="00077F50" w:rsidRDefault="00077F50" w:rsidP="00077F50">
            <w:pPr>
              <w:spacing w:after="0" w:line="240" w:lineRule="auto"/>
              <w:jc w:val="center"/>
              <w:rPr>
                <w:rFonts w:ascii="Arial" w:eastAsia="Times New Roman" w:hAnsi="Arial" w:cs="Arial"/>
                <w:sz w:val="20"/>
                <w:szCs w:val="20"/>
              </w:rPr>
            </w:pPr>
            <w:r w:rsidRPr="00077F50">
              <w:rPr>
                <w:rFonts w:ascii="Arial" w:eastAsia="Times New Roman" w:hAnsi="Arial" w:cs="Arial"/>
                <w:sz w:val="20"/>
                <w:szCs w:val="20"/>
              </w:rPr>
              <w:t> </w:t>
            </w:r>
          </w:p>
        </w:tc>
        <w:tc>
          <w:tcPr>
            <w:tcW w:w="1137" w:type="dxa"/>
            <w:tcBorders>
              <w:top w:val="nil"/>
              <w:left w:val="nil"/>
              <w:bottom w:val="single" w:sz="4" w:space="0" w:color="auto"/>
              <w:right w:val="single" w:sz="4" w:space="0" w:color="auto"/>
            </w:tcBorders>
            <w:shd w:val="clear" w:color="auto" w:fill="auto"/>
            <w:noWrap/>
            <w:vAlign w:val="center"/>
            <w:hideMark/>
          </w:tcPr>
          <w:p w:rsidR="00077F50" w:rsidRPr="00077F50" w:rsidRDefault="00077F50" w:rsidP="00077F50">
            <w:pPr>
              <w:spacing w:after="0" w:line="240" w:lineRule="auto"/>
              <w:jc w:val="center"/>
              <w:rPr>
                <w:rFonts w:ascii="Arial" w:eastAsia="Times New Roman" w:hAnsi="Arial" w:cs="Arial"/>
                <w:sz w:val="20"/>
                <w:szCs w:val="20"/>
              </w:rPr>
            </w:pPr>
            <w:r w:rsidRPr="00077F50">
              <w:rPr>
                <w:rFonts w:ascii="Arial" w:eastAsia="Times New Roman" w:hAnsi="Arial" w:cs="Arial"/>
                <w:sz w:val="20"/>
                <w:szCs w:val="20"/>
              </w:rPr>
              <w:t> </w:t>
            </w:r>
          </w:p>
        </w:tc>
        <w:tc>
          <w:tcPr>
            <w:tcW w:w="1300" w:type="dxa"/>
            <w:tcBorders>
              <w:top w:val="nil"/>
              <w:left w:val="nil"/>
              <w:bottom w:val="single" w:sz="4" w:space="0" w:color="auto"/>
              <w:right w:val="single" w:sz="4" w:space="0" w:color="auto"/>
            </w:tcBorders>
            <w:shd w:val="clear" w:color="auto" w:fill="auto"/>
            <w:noWrap/>
            <w:vAlign w:val="center"/>
            <w:hideMark/>
          </w:tcPr>
          <w:p w:rsidR="00077F50" w:rsidRPr="00077F50" w:rsidRDefault="00077F50" w:rsidP="00077F50">
            <w:pPr>
              <w:spacing w:after="0" w:line="240" w:lineRule="auto"/>
              <w:jc w:val="right"/>
              <w:rPr>
                <w:rFonts w:ascii="Arial" w:eastAsia="Times New Roman" w:hAnsi="Arial" w:cs="Arial"/>
                <w:sz w:val="20"/>
                <w:szCs w:val="20"/>
              </w:rPr>
            </w:pPr>
            <w:r w:rsidRPr="00077F50">
              <w:rPr>
                <w:rFonts w:ascii="Arial" w:eastAsia="Times New Roman" w:hAnsi="Arial" w:cs="Arial"/>
                <w:sz w:val="20"/>
                <w:szCs w:val="20"/>
              </w:rPr>
              <w:t> </w:t>
            </w:r>
          </w:p>
        </w:tc>
        <w:tc>
          <w:tcPr>
            <w:tcW w:w="1280" w:type="dxa"/>
            <w:tcBorders>
              <w:top w:val="nil"/>
              <w:left w:val="nil"/>
              <w:bottom w:val="single" w:sz="4" w:space="0" w:color="auto"/>
              <w:right w:val="single" w:sz="4" w:space="0" w:color="auto"/>
            </w:tcBorders>
            <w:shd w:val="clear" w:color="auto" w:fill="auto"/>
            <w:noWrap/>
            <w:vAlign w:val="center"/>
            <w:hideMark/>
          </w:tcPr>
          <w:p w:rsidR="00077F50" w:rsidRPr="00077F50" w:rsidRDefault="00077F50" w:rsidP="00077F50">
            <w:pPr>
              <w:spacing w:after="0" w:line="240" w:lineRule="auto"/>
              <w:jc w:val="right"/>
              <w:rPr>
                <w:rFonts w:ascii="Arial" w:eastAsia="Times New Roman" w:hAnsi="Arial" w:cs="Arial"/>
                <w:sz w:val="20"/>
                <w:szCs w:val="20"/>
              </w:rPr>
            </w:pPr>
            <w:r w:rsidRPr="00077F50">
              <w:rPr>
                <w:rFonts w:ascii="Arial" w:eastAsia="Times New Roman" w:hAnsi="Arial" w:cs="Arial"/>
                <w:sz w:val="20"/>
                <w:szCs w:val="20"/>
              </w:rPr>
              <w:t> </w:t>
            </w:r>
          </w:p>
        </w:tc>
      </w:tr>
      <w:tr w:rsidR="00077F50" w:rsidRPr="00077F50" w:rsidTr="00077F50">
        <w:trPr>
          <w:trHeight w:val="300"/>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077F50" w:rsidRPr="00077F50" w:rsidRDefault="00077F50" w:rsidP="00077F50">
            <w:pPr>
              <w:spacing w:after="0" w:line="240" w:lineRule="auto"/>
              <w:rPr>
                <w:rFonts w:ascii="Arial" w:eastAsia="Times New Roman" w:hAnsi="Arial" w:cs="Arial"/>
                <w:sz w:val="20"/>
                <w:szCs w:val="20"/>
              </w:rPr>
            </w:pPr>
            <w:r w:rsidRPr="00077F50">
              <w:rPr>
                <w:rFonts w:ascii="Arial" w:eastAsia="Times New Roman" w:hAnsi="Arial" w:cs="Arial"/>
                <w:sz w:val="20"/>
                <w:szCs w:val="20"/>
              </w:rPr>
              <w:t xml:space="preserve">DN50 </w:t>
            </w:r>
          </w:p>
        </w:tc>
        <w:tc>
          <w:tcPr>
            <w:tcW w:w="1160" w:type="dxa"/>
            <w:tcBorders>
              <w:top w:val="nil"/>
              <w:left w:val="nil"/>
              <w:bottom w:val="single" w:sz="4" w:space="0" w:color="auto"/>
              <w:right w:val="single" w:sz="4" w:space="0" w:color="auto"/>
            </w:tcBorders>
            <w:shd w:val="clear" w:color="auto" w:fill="auto"/>
            <w:noWrap/>
            <w:vAlign w:val="center"/>
            <w:hideMark/>
          </w:tcPr>
          <w:p w:rsidR="00077F50" w:rsidRPr="00077F50" w:rsidRDefault="00077F50" w:rsidP="00077F50">
            <w:pPr>
              <w:spacing w:after="0" w:line="240" w:lineRule="auto"/>
              <w:jc w:val="center"/>
              <w:rPr>
                <w:rFonts w:ascii="Arial" w:eastAsia="Times New Roman" w:hAnsi="Arial" w:cs="Arial"/>
                <w:sz w:val="20"/>
                <w:szCs w:val="20"/>
              </w:rPr>
            </w:pPr>
            <w:r w:rsidRPr="00077F50">
              <w:rPr>
                <w:rFonts w:ascii="Arial" w:eastAsia="Times New Roman" w:hAnsi="Arial" w:cs="Arial"/>
                <w:sz w:val="20"/>
                <w:szCs w:val="20"/>
              </w:rPr>
              <w:t>m2</w:t>
            </w:r>
          </w:p>
        </w:tc>
        <w:tc>
          <w:tcPr>
            <w:tcW w:w="1137" w:type="dxa"/>
            <w:tcBorders>
              <w:top w:val="nil"/>
              <w:left w:val="nil"/>
              <w:bottom w:val="single" w:sz="4" w:space="0" w:color="auto"/>
              <w:right w:val="single" w:sz="4" w:space="0" w:color="auto"/>
            </w:tcBorders>
            <w:shd w:val="clear" w:color="auto" w:fill="auto"/>
            <w:noWrap/>
            <w:vAlign w:val="center"/>
            <w:hideMark/>
          </w:tcPr>
          <w:p w:rsidR="00077F50" w:rsidRPr="00077F50" w:rsidRDefault="00077F50" w:rsidP="00077F50">
            <w:pPr>
              <w:spacing w:after="0" w:line="240" w:lineRule="auto"/>
              <w:jc w:val="center"/>
              <w:rPr>
                <w:rFonts w:ascii="Arial" w:eastAsia="Times New Roman" w:hAnsi="Arial" w:cs="Arial"/>
                <w:sz w:val="20"/>
                <w:szCs w:val="20"/>
              </w:rPr>
            </w:pPr>
            <w:r w:rsidRPr="00077F50">
              <w:rPr>
                <w:rFonts w:ascii="Arial" w:eastAsia="Times New Roman" w:hAnsi="Arial" w:cs="Arial"/>
                <w:sz w:val="20"/>
                <w:szCs w:val="20"/>
              </w:rPr>
              <w:t>1</w:t>
            </w:r>
          </w:p>
        </w:tc>
        <w:tc>
          <w:tcPr>
            <w:tcW w:w="1300" w:type="dxa"/>
            <w:tcBorders>
              <w:top w:val="nil"/>
              <w:left w:val="nil"/>
              <w:bottom w:val="single" w:sz="4" w:space="0" w:color="auto"/>
              <w:right w:val="single" w:sz="4" w:space="0" w:color="auto"/>
            </w:tcBorders>
            <w:shd w:val="clear" w:color="auto" w:fill="auto"/>
            <w:noWrap/>
            <w:vAlign w:val="center"/>
            <w:hideMark/>
          </w:tcPr>
          <w:p w:rsidR="00077F50" w:rsidRPr="00077F50" w:rsidRDefault="00077F50" w:rsidP="00077F50">
            <w:pPr>
              <w:spacing w:after="0" w:line="240" w:lineRule="auto"/>
              <w:jc w:val="right"/>
              <w:rPr>
                <w:rFonts w:ascii="Arial" w:eastAsia="Times New Roman" w:hAnsi="Arial" w:cs="Arial"/>
                <w:sz w:val="20"/>
                <w:szCs w:val="20"/>
              </w:rPr>
            </w:pPr>
            <w:r w:rsidRPr="00077F50">
              <w:rPr>
                <w:rFonts w:ascii="Arial" w:eastAsia="Times New Roman" w:hAnsi="Arial" w:cs="Arial"/>
                <w:sz w:val="20"/>
                <w:szCs w:val="20"/>
              </w:rPr>
              <w:t> </w:t>
            </w:r>
          </w:p>
        </w:tc>
        <w:tc>
          <w:tcPr>
            <w:tcW w:w="1280" w:type="dxa"/>
            <w:tcBorders>
              <w:top w:val="nil"/>
              <w:left w:val="nil"/>
              <w:bottom w:val="single" w:sz="4" w:space="0" w:color="auto"/>
              <w:right w:val="single" w:sz="4" w:space="0" w:color="auto"/>
            </w:tcBorders>
            <w:shd w:val="clear" w:color="auto" w:fill="auto"/>
            <w:noWrap/>
            <w:vAlign w:val="center"/>
            <w:hideMark/>
          </w:tcPr>
          <w:p w:rsidR="00077F50" w:rsidRPr="00077F50" w:rsidRDefault="00077F50" w:rsidP="00077F50">
            <w:pPr>
              <w:spacing w:after="0" w:line="240" w:lineRule="auto"/>
              <w:jc w:val="right"/>
              <w:rPr>
                <w:rFonts w:ascii="Arial" w:eastAsia="Times New Roman" w:hAnsi="Arial" w:cs="Arial"/>
                <w:sz w:val="20"/>
                <w:szCs w:val="20"/>
              </w:rPr>
            </w:pPr>
            <w:r w:rsidRPr="00077F50">
              <w:rPr>
                <w:rFonts w:ascii="Arial" w:eastAsia="Times New Roman" w:hAnsi="Arial" w:cs="Arial"/>
                <w:sz w:val="20"/>
                <w:szCs w:val="20"/>
              </w:rPr>
              <w:t> </w:t>
            </w:r>
          </w:p>
        </w:tc>
      </w:tr>
      <w:tr w:rsidR="00077F50" w:rsidRPr="00077F50" w:rsidTr="00077F50">
        <w:trPr>
          <w:trHeight w:val="300"/>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077F50" w:rsidRPr="00077F50" w:rsidRDefault="00077F50" w:rsidP="00077F50">
            <w:pPr>
              <w:spacing w:after="0" w:line="240" w:lineRule="auto"/>
              <w:rPr>
                <w:rFonts w:ascii="Arial" w:eastAsia="Times New Roman" w:hAnsi="Arial" w:cs="Arial"/>
                <w:sz w:val="20"/>
                <w:szCs w:val="20"/>
              </w:rPr>
            </w:pPr>
            <w:r w:rsidRPr="00077F50">
              <w:rPr>
                <w:rFonts w:ascii="Arial" w:eastAsia="Times New Roman" w:hAnsi="Arial" w:cs="Arial"/>
                <w:sz w:val="20"/>
                <w:szCs w:val="20"/>
              </w:rPr>
              <w:t>DN80</w:t>
            </w:r>
          </w:p>
        </w:tc>
        <w:tc>
          <w:tcPr>
            <w:tcW w:w="1160" w:type="dxa"/>
            <w:tcBorders>
              <w:top w:val="nil"/>
              <w:left w:val="nil"/>
              <w:bottom w:val="single" w:sz="4" w:space="0" w:color="auto"/>
              <w:right w:val="single" w:sz="4" w:space="0" w:color="auto"/>
            </w:tcBorders>
            <w:shd w:val="clear" w:color="auto" w:fill="auto"/>
            <w:noWrap/>
            <w:vAlign w:val="center"/>
            <w:hideMark/>
          </w:tcPr>
          <w:p w:rsidR="00077F50" w:rsidRPr="00077F50" w:rsidRDefault="00077F50" w:rsidP="00077F50">
            <w:pPr>
              <w:spacing w:after="0" w:line="240" w:lineRule="auto"/>
              <w:jc w:val="center"/>
              <w:rPr>
                <w:rFonts w:ascii="Arial" w:eastAsia="Times New Roman" w:hAnsi="Arial" w:cs="Arial"/>
                <w:sz w:val="20"/>
                <w:szCs w:val="20"/>
              </w:rPr>
            </w:pPr>
            <w:r w:rsidRPr="00077F50">
              <w:rPr>
                <w:rFonts w:ascii="Arial" w:eastAsia="Times New Roman" w:hAnsi="Arial" w:cs="Arial"/>
                <w:sz w:val="20"/>
                <w:szCs w:val="20"/>
              </w:rPr>
              <w:t>m2</w:t>
            </w:r>
          </w:p>
        </w:tc>
        <w:tc>
          <w:tcPr>
            <w:tcW w:w="1137" w:type="dxa"/>
            <w:tcBorders>
              <w:top w:val="nil"/>
              <w:left w:val="nil"/>
              <w:bottom w:val="single" w:sz="4" w:space="0" w:color="auto"/>
              <w:right w:val="single" w:sz="4" w:space="0" w:color="auto"/>
            </w:tcBorders>
            <w:shd w:val="clear" w:color="auto" w:fill="auto"/>
            <w:noWrap/>
            <w:vAlign w:val="center"/>
            <w:hideMark/>
          </w:tcPr>
          <w:p w:rsidR="00077F50" w:rsidRPr="00077F50" w:rsidRDefault="00077F50" w:rsidP="00077F50">
            <w:pPr>
              <w:spacing w:after="0" w:line="240" w:lineRule="auto"/>
              <w:jc w:val="center"/>
              <w:rPr>
                <w:rFonts w:ascii="Arial" w:eastAsia="Times New Roman" w:hAnsi="Arial" w:cs="Arial"/>
                <w:sz w:val="20"/>
                <w:szCs w:val="20"/>
              </w:rPr>
            </w:pPr>
            <w:r w:rsidRPr="00077F50">
              <w:rPr>
                <w:rFonts w:ascii="Arial" w:eastAsia="Times New Roman" w:hAnsi="Arial" w:cs="Arial"/>
                <w:sz w:val="20"/>
                <w:szCs w:val="20"/>
              </w:rPr>
              <w:t>1</w:t>
            </w:r>
          </w:p>
        </w:tc>
        <w:tc>
          <w:tcPr>
            <w:tcW w:w="1300" w:type="dxa"/>
            <w:tcBorders>
              <w:top w:val="nil"/>
              <w:left w:val="nil"/>
              <w:bottom w:val="single" w:sz="4" w:space="0" w:color="auto"/>
              <w:right w:val="single" w:sz="4" w:space="0" w:color="auto"/>
            </w:tcBorders>
            <w:shd w:val="clear" w:color="auto" w:fill="auto"/>
            <w:noWrap/>
            <w:vAlign w:val="center"/>
            <w:hideMark/>
          </w:tcPr>
          <w:p w:rsidR="00077F50" w:rsidRPr="00077F50" w:rsidRDefault="00077F50" w:rsidP="00077F50">
            <w:pPr>
              <w:spacing w:after="0" w:line="240" w:lineRule="auto"/>
              <w:jc w:val="right"/>
              <w:rPr>
                <w:rFonts w:ascii="Arial" w:eastAsia="Times New Roman" w:hAnsi="Arial" w:cs="Arial"/>
                <w:sz w:val="20"/>
                <w:szCs w:val="20"/>
              </w:rPr>
            </w:pPr>
            <w:r w:rsidRPr="00077F50">
              <w:rPr>
                <w:rFonts w:ascii="Arial" w:eastAsia="Times New Roman" w:hAnsi="Arial" w:cs="Arial"/>
                <w:sz w:val="20"/>
                <w:szCs w:val="20"/>
              </w:rPr>
              <w:t> </w:t>
            </w:r>
          </w:p>
        </w:tc>
        <w:tc>
          <w:tcPr>
            <w:tcW w:w="1280" w:type="dxa"/>
            <w:tcBorders>
              <w:top w:val="nil"/>
              <w:left w:val="nil"/>
              <w:bottom w:val="single" w:sz="4" w:space="0" w:color="auto"/>
              <w:right w:val="single" w:sz="4" w:space="0" w:color="auto"/>
            </w:tcBorders>
            <w:shd w:val="clear" w:color="auto" w:fill="auto"/>
            <w:noWrap/>
            <w:vAlign w:val="center"/>
            <w:hideMark/>
          </w:tcPr>
          <w:p w:rsidR="00077F50" w:rsidRPr="00077F50" w:rsidRDefault="00077F50" w:rsidP="00077F50">
            <w:pPr>
              <w:spacing w:after="0" w:line="240" w:lineRule="auto"/>
              <w:jc w:val="right"/>
              <w:rPr>
                <w:rFonts w:ascii="Arial" w:eastAsia="Times New Roman" w:hAnsi="Arial" w:cs="Arial"/>
                <w:sz w:val="20"/>
                <w:szCs w:val="20"/>
              </w:rPr>
            </w:pPr>
            <w:r w:rsidRPr="00077F50">
              <w:rPr>
                <w:rFonts w:ascii="Arial" w:eastAsia="Times New Roman" w:hAnsi="Arial" w:cs="Arial"/>
                <w:sz w:val="20"/>
                <w:szCs w:val="20"/>
              </w:rPr>
              <w:t> </w:t>
            </w:r>
          </w:p>
        </w:tc>
      </w:tr>
      <w:tr w:rsidR="00077F50" w:rsidRPr="00077F50" w:rsidTr="00077F50">
        <w:trPr>
          <w:trHeight w:val="25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077F50" w:rsidRPr="00077F50" w:rsidRDefault="00077F50" w:rsidP="00077F50">
            <w:pPr>
              <w:spacing w:after="0" w:line="240" w:lineRule="auto"/>
              <w:rPr>
                <w:rFonts w:ascii="Arial" w:eastAsia="Times New Roman" w:hAnsi="Arial" w:cs="Arial"/>
                <w:sz w:val="20"/>
                <w:szCs w:val="20"/>
              </w:rPr>
            </w:pPr>
            <w:r w:rsidRPr="00077F50">
              <w:rPr>
                <w:rFonts w:ascii="Arial" w:eastAsia="Times New Roman" w:hAnsi="Arial" w:cs="Arial"/>
                <w:sz w:val="20"/>
                <w:szCs w:val="20"/>
              </w:rPr>
              <w:t>Isporuka i montaža bešavne cevi za gas</w:t>
            </w:r>
          </w:p>
        </w:tc>
        <w:tc>
          <w:tcPr>
            <w:tcW w:w="1160" w:type="dxa"/>
            <w:tcBorders>
              <w:top w:val="nil"/>
              <w:left w:val="nil"/>
              <w:bottom w:val="single" w:sz="4" w:space="0" w:color="auto"/>
              <w:right w:val="single" w:sz="4" w:space="0" w:color="auto"/>
            </w:tcBorders>
            <w:shd w:val="clear" w:color="auto" w:fill="auto"/>
            <w:noWrap/>
            <w:vAlign w:val="bottom"/>
            <w:hideMark/>
          </w:tcPr>
          <w:p w:rsidR="00077F50" w:rsidRPr="00077F50" w:rsidRDefault="00077F50" w:rsidP="00077F50">
            <w:pPr>
              <w:spacing w:after="0" w:line="240" w:lineRule="auto"/>
              <w:jc w:val="center"/>
              <w:rPr>
                <w:rFonts w:ascii="Arial" w:eastAsia="Times New Roman" w:hAnsi="Arial" w:cs="Arial"/>
                <w:sz w:val="20"/>
                <w:szCs w:val="20"/>
              </w:rPr>
            </w:pPr>
            <w:r w:rsidRPr="00077F50">
              <w:rPr>
                <w:rFonts w:ascii="Arial" w:eastAsia="Times New Roman" w:hAnsi="Arial" w:cs="Arial"/>
                <w:sz w:val="20"/>
                <w:szCs w:val="20"/>
              </w:rPr>
              <w:t> </w:t>
            </w:r>
          </w:p>
        </w:tc>
        <w:tc>
          <w:tcPr>
            <w:tcW w:w="1137" w:type="dxa"/>
            <w:tcBorders>
              <w:top w:val="nil"/>
              <w:left w:val="nil"/>
              <w:bottom w:val="single" w:sz="4" w:space="0" w:color="auto"/>
              <w:right w:val="single" w:sz="4" w:space="0" w:color="auto"/>
            </w:tcBorders>
            <w:shd w:val="clear" w:color="auto" w:fill="auto"/>
            <w:noWrap/>
            <w:vAlign w:val="bottom"/>
            <w:hideMark/>
          </w:tcPr>
          <w:p w:rsidR="00077F50" w:rsidRPr="00077F50" w:rsidRDefault="00077F50" w:rsidP="00077F50">
            <w:pPr>
              <w:spacing w:after="0" w:line="240" w:lineRule="auto"/>
              <w:jc w:val="center"/>
              <w:rPr>
                <w:rFonts w:ascii="Arial" w:eastAsia="Times New Roman" w:hAnsi="Arial" w:cs="Arial"/>
                <w:sz w:val="20"/>
                <w:szCs w:val="20"/>
              </w:rPr>
            </w:pPr>
            <w:r w:rsidRPr="00077F50">
              <w:rPr>
                <w:rFonts w:ascii="Arial" w:eastAsia="Times New Roman" w:hAnsi="Arial" w:cs="Arial"/>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077F50" w:rsidRPr="00077F50" w:rsidRDefault="00077F50" w:rsidP="00077F50">
            <w:pPr>
              <w:spacing w:after="0" w:line="240" w:lineRule="auto"/>
              <w:jc w:val="right"/>
              <w:rPr>
                <w:rFonts w:ascii="Arial" w:eastAsia="Times New Roman" w:hAnsi="Arial" w:cs="Arial"/>
                <w:sz w:val="20"/>
                <w:szCs w:val="20"/>
              </w:rPr>
            </w:pPr>
            <w:r w:rsidRPr="00077F50">
              <w:rPr>
                <w:rFonts w:ascii="Arial" w:eastAsia="Times New Roman" w:hAnsi="Arial" w:cs="Arial"/>
                <w:sz w:val="20"/>
                <w:szCs w:val="20"/>
              </w:rPr>
              <w:t> </w:t>
            </w:r>
          </w:p>
        </w:tc>
        <w:tc>
          <w:tcPr>
            <w:tcW w:w="1280" w:type="dxa"/>
            <w:tcBorders>
              <w:top w:val="nil"/>
              <w:left w:val="nil"/>
              <w:bottom w:val="single" w:sz="4" w:space="0" w:color="auto"/>
              <w:right w:val="single" w:sz="4" w:space="0" w:color="auto"/>
            </w:tcBorders>
            <w:shd w:val="clear" w:color="auto" w:fill="auto"/>
            <w:noWrap/>
            <w:vAlign w:val="center"/>
            <w:hideMark/>
          </w:tcPr>
          <w:p w:rsidR="00077F50" w:rsidRPr="00077F50" w:rsidRDefault="00077F50" w:rsidP="00077F50">
            <w:pPr>
              <w:spacing w:after="0" w:line="240" w:lineRule="auto"/>
              <w:jc w:val="right"/>
              <w:rPr>
                <w:rFonts w:ascii="Arial" w:eastAsia="Times New Roman" w:hAnsi="Arial" w:cs="Arial"/>
                <w:sz w:val="20"/>
                <w:szCs w:val="20"/>
              </w:rPr>
            </w:pPr>
            <w:r w:rsidRPr="00077F50">
              <w:rPr>
                <w:rFonts w:ascii="Arial" w:eastAsia="Times New Roman" w:hAnsi="Arial" w:cs="Arial"/>
                <w:sz w:val="20"/>
                <w:szCs w:val="20"/>
              </w:rPr>
              <w:t> </w:t>
            </w:r>
          </w:p>
        </w:tc>
      </w:tr>
      <w:tr w:rsidR="00077F50" w:rsidRPr="00077F50" w:rsidTr="00077F50">
        <w:trPr>
          <w:trHeight w:val="25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077F50" w:rsidRPr="00077F50" w:rsidRDefault="00077F50" w:rsidP="00077F50">
            <w:pPr>
              <w:spacing w:after="0" w:line="240" w:lineRule="auto"/>
              <w:rPr>
                <w:rFonts w:ascii="Arial" w:eastAsia="Times New Roman" w:hAnsi="Arial" w:cs="Arial"/>
                <w:sz w:val="20"/>
                <w:szCs w:val="20"/>
              </w:rPr>
            </w:pPr>
            <w:r w:rsidRPr="00077F50">
              <w:rPr>
                <w:rFonts w:ascii="Arial" w:eastAsia="Times New Roman" w:hAnsi="Arial" w:cs="Arial"/>
                <w:sz w:val="20"/>
                <w:szCs w:val="20"/>
              </w:rPr>
              <w:t>DN50</w:t>
            </w:r>
          </w:p>
        </w:tc>
        <w:tc>
          <w:tcPr>
            <w:tcW w:w="1160" w:type="dxa"/>
            <w:tcBorders>
              <w:top w:val="nil"/>
              <w:left w:val="nil"/>
              <w:bottom w:val="single" w:sz="4" w:space="0" w:color="auto"/>
              <w:right w:val="single" w:sz="4" w:space="0" w:color="auto"/>
            </w:tcBorders>
            <w:shd w:val="clear" w:color="auto" w:fill="auto"/>
            <w:noWrap/>
            <w:vAlign w:val="bottom"/>
            <w:hideMark/>
          </w:tcPr>
          <w:p w:rsidR="00077F50" w:rsidRPr="00077F50" w:rsidRDefault="00077F50" w:rsidP="00077F50">
            <w:pPr>
              <w:spacing w:after="0" w:line="240" w:lineRule="auto"/>
              <w:jc w:val="center"/>
              <w:rPr>
                <w:rFonts w:ascii="Arial" w:eastAsia="Times New Roman" w:hAnsi="Arial" w:cs="Arial"/>
                <w:sz w:val="20"/>
                <w:szCs w:val="20"/>
              </w:rPr>
            </w:pPr>
            <w:r w:rsidRPr="00077F50">
              <w:rPr>
                <w:rFonts w:ascii="Arial" w:eastAsia="Times New Roman" w:hAnsi="Arial" w:cs="Arial"/>
                <w:sz w:val="20"/>
                <w:szCs w:val="20"/>
              </w:rPr>
              <w:t>m</w:t>
            </w:r>
          </w:p>
        </w:tc>
        <w:tc>
          <w:tcPr>
            <w:tcW w:w="1137" w:type="dxa"/>
            <w:tcBorders>
              <w:top w:val="nil"/>
              <w:left w:val="nil"/>
              <w:bottom w:val="single" w:sz="4" w:space="0" w:color="auto"/>
              <w:right w:val="single" w:sz="4" w:space="0" w:color="auto"/>
            </w:tcBorders>
            <w:shd w:val="clear" w:color="auto" w:fill="auto"/>
            <w:noWrap/>
            <w:vAlign w:val="bottom"/>
            <w:hideMark/>
          </w:tcPr>
          <w:p w:rsidR="00077F50" w:rsidRPr="00077F50" w:rsidRDefault="00077F50" w:rsidP="00077F50">
            <w:pPr>
              <w:spacing w:after="0" w:line="240" w:lineRule="auto"/>
              <w:jc w:val="center"/>
              <w:rPr>
                <w:rFonts w:ascii="Arial" w:eastAsia="Times New Roman" w:hAnsi="Arial" w:cs="Arial"/>
                <w:sz w:val="20"/>
                <w:szCs w:val="20"/>
              </w:rPr>
            </w:pPr>
            <w:r w:rsidRPr="00077F50">
              <w:rPr>
                <w:rFonts w:ascii="Arial" w:eastAsia="Times New Roman" w:hAnsi="Arial" w:cs="Arial"/>
                <w:sz w:val="20"/>
                <w:szCs w:val="20"/>
              </w:rPr>
              <w:t>1</w:t>
            </w:r>
          </w:p>
        </w:tc>
        <w:tc>
          <w:tcPr>
            <w:tcW w:w="1300" w:type="dxa"/>
            <w:tcBorders>
              <w:top w:val="nil"/>
              <w:left w:val="nil"/>
              <w:bottom w:val="single" w:sz="4" w:space="0" w:color="auto"/>
              <w:right w:val="single" w:sz="4" w:space="0" w:color="auto"/>
            </w:tcBorders>
            <w:shd w:val="clear" w:color="auto" w:fill="auto"/>
            <w:noWrap/>
            <w:vAlign w:val="bottom"/>
            <w:hideMark/>
          </w:tcPr>
          <w:p w:rsidR="00077F50" w:rsidRPr="00077F50" w:rsidRDefault="00077F50" w:rsidP="00077F50">
            <w:pPr>
              <w:spacing w:after="0" w:line="240" w:lineRule="auto"/>
              <w:jc w:val="right"/>
              <w:rPr>
                <w:rFonts w:ascii="Arial" w:eastAsia="Times New Roman" w:hAnsi="Arial" w:cs="Arial"/>
                <w:sz w:val="20"/>
                <w:szCs w:val="20"/>
              </w:rPr>
            </w:pPr>
            <w:r w:rsidRPr="00077F50">
              <w:rPr>
                <w:rFonts w:ascii="Arial" w:eastAsia="Times New Roman" w:hAnsi="Arial" w:cs="Arial"/>
                <w:sz w:val="20"/>
                <w:szCs w:val="20"/>
              </w:rPr>
              <w:t> </w:t>
            </w:r>
          </w:p>
        </w:tc>
        <w:tc>
          <w:tcPr>
            <w:tcW w:w="1280" w:type="dxa"/>
            <w:tcBorders>
              <w:top w:val="nil"/>
              <w:left w:val="nil"/>
              <w:bottom w:val="single" w:sz="4" w:space="0" w:color="auto"/>
              <w:right w:val="single" w:sz="4" w:space="0" w:color="auto"/>
            </w:tcBorders>
            <w:shd w:val="clear" w:color="auto" w:fill="auto"/>
            <w:noWrap/>
            <w:vAlign w:val="center"/>
            <w:hideMark/>
          </w:tcPr>
          <w:p w:rsidR="00077F50" w:rsidRPr="00077F50" w:rsidRDefault="00077F50" w:rsidP="00077F50">
            <w:pPr>
              <w:spacing w:after="0" w:line="240" w:lineRule="auto"/>
              <w:jc w:val="right"/>
              <w:rPr>
                <w:rFonts w:ascii="Arial" w:eastAsia="Times New Roman" w:hAnsi="Arial" w:cs="Arial"/>
                <w:sz w:val="20"/>
                <w:szCs w:val="20"/>
              </w:rPr>
            </w:pPr>
            <w:r w:rsidRPr="00077F50">
              <w:rPr>
                <w:rFonts w:ascii="Arial" w:eastAsia="Times New Roman" w:hAnsi="Arial" w:cs="Arial"/>
                <w:sz w:val="20"/>
                <w:szCs w:val="20"/>
              </w:rPr>
              <w:t> </w:t>
            </w:r>
          </w:p>
        </w:tc>
      </w:tr>
      <w:tr w:rsidR="00077F50" w:rsidRPr="00077F50" w:rsidTr="00077F50">
        <w:trPr>
          <w:trHeight w:val="76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077F50" w:rsidRPr="00077F50" w:rsidRDefault="00077F50" w:rsidP="00077F50">
            <w:pPr>
              <w:spacing w:after="0" w:line="240" w:lineRule="auto"/>
              <w:rPr>
                <w:rFonts w:ascii="Arial" w:eastAsia="Times New Roman" w:hAnsi="Arial" w:cs="Arial"/>
                <w:sz w:val="20"/>
                <w:szCs w:val="20"/>
              </w:rPr>
            </w:pPr>
            <w:r w:rsidRPr="00077F50">
              <w:rPr>
                <w:rFonts w:ascii="Arial" w:eastAsia="Times New Roman" w:hAnsi="Arial" w:cs="Arial"/>
                <w:sz w:val="20"/>
                <w:szCs w:val="20"/>
              </w:rPr>
              <w:t>Pomoćni materijal za montažu čeličnih cevi, kao što su lukovi, redukcije, račve, elektrode, tehnički gasovi, odnosno  energija. Uzima  50% od vrednosti  cevi.</w:t>
            </w:r>
          </w:p>
        </w:tc>
        <w:tc>
          <w:tcPr>
            <w:tcW w:w="1160" w:type="dxa"/>
            <w:tcBorders>
              <w:top w:val="nil"/>
              <w:left w:val="nil"/>
              <w:bottom w:val="single" w:sz="4" w:space="0" w:color="auto"/>
              <w:right w:val="single" w:sz="4" w:space="0" w:color="auto"/>
            </w:tcBorders>
            <w:shd w:val="clear" w:color="auto" w:fill="auto"/>
            <w:noWrap/>
            <w:vAlign w:val="bottom"/>
            <w:hideMark/>
          </w:tcPr>
          <w:p w:rsidR="00077F50" w:rsidRPr="00077F50" w:rsidRDefault="00077F50" w:rsidP="00077F50">
            <w:pPr>
              <w:spacing w:after="0" w:line="240" w:lineRule="auto"/>
              <w:jc w:val="center"/>
              <w:rPr>
                <w:rFonts w:ascii="Arial" w:eastAsia="Times New Roman" w:hAnsi="Arial" w:cs="Arial"/>
                <w:sz w:val="20"/>
                <w:szCs w:val="20"/>
              </w:rPr>
            </w:pPr>
            <w:r w:rsidRPr="00077F50">
              <w:rPr>
                <w:rFonts w:ascii="Arial" w:eastAsia="Times New Roman" w:hAnsi="Arial" w:cs="Arial"/>
                <w:sz w:val="20"/>
                <w:szCs w:val="20"/>
              </w:rPr>
              <w:t> </w:t>
            </w:r>
          </w:p>
        </w:tc>
        <w:tc>
          <w:tcPr>
            <w:tcW w:w="1137" w:type="dxa"/>
            <w:tcBorders>
              <w:top w:val="nil"/>
              <w:left w:val="nil"/>
              <w:bottom w:val="single" w:sz="4" w:space="0" w:color="auto"/>
              <w:right w:val="single" w:sz="4" w:space="0" w:color="auto"/>
            </w:tcBorders>
            <w:shd w:val="clear" w:color="auto" w:fill="auto"/>
            <w:noWrap/>
            <w:vAlign w:val="center"/>
            <w:hideMark/>
          </w:tcPr>
          <w:p w:rsidR="00077F50" w:rsidRPr="00077F50" w:rsidRDefault="00077F50" w:rsidP="00077F50">
            <w:pPr>
              <w:spacing w:after="0" w:line="240" w:lineRule="auto"/>
              <w:jc w:val="center"/>
              <w:rPr>
                <w:rFonts w:ascii="Arial" w:eastAsia="Times New Roman" w:hAnsi="Arial" w:cs="Arial"/>
                <w:sz w:val="20"/>
                <w:szCs w:val="20"/>
              </w:rPr>
            </w:pPr>
            <w:r w:rsidRPr="00077F50">
              <w:rPr>
                <w:rFonts w:ascii="Arial" w:eastAsia="Times New Roman" w:hAnsi="Arial" w:cs="Arial"/>
                <w:sz w:val="20"/>
                <w:szCs w:val="20"/>
              </w:rPr>
              <w:t> </w:t>
            </w:r>
          </w:p>
        </w:tc>
        <w:tc>
          <w:tcPr>
            <w:tcW w:w="1300" w:type="dxa"/>
            <w:tcBorders>
              <w:top w:val="nil"/>
              <w:left w:val="nil"/>
              <w:bottom w:val="single" w:sz="4" w:space="0" w:color="auto"/>
              <w:right w:val="single" w:sz="4" w:space="0" w:color="auto"/>
            </w:tcBorders>
            <w:shd w:val="clear" w:color="auto" w:fill="auto"/>
            <w:noWrap/>
            <w:vAlign w:val="center"/>
            <w:hideMark/>
          </w:tcPr>
          <w:p w:rsidR="00077F50" w:rsidRPr="00077F50" w:rsidRDefault="00077F50" w:rsidP="00077F50">
            <w:pPr>
              <w:spacing w:after="0" w:line="240" w:lineRule="auto"/>
              <w:jc w:val="right"/>
              <w:rPr>
                <w:rFonts w:ascii="Arial" w:eastAsia="Times New Roman" w:hAnsi="Arial" w:cs="Arial"/>
                <w:sz w:val="20"/>
                <w:szCs w:val="20"/>
              </w:rPr>
            </w:pPr>
            <w:r w:rsidRPr="00077F50">
              <w:rPr>
                <w:rFonts w:ascii="Arial" w:eastAsia="Times New Roman" w:hAnsi="Arial" w:cs="Arial"/>
                <w:sz w:val="20"/>
                <w:szCs w:val="20"/>
              </w:rPr>
              <w:t> </w:t>
            </w:r>
          </w:p>
        </w:tc>
        <w:tc>
          <w:tcPr>
            <w:tcW w:w="1280" w:type="dxa"/>
            <w:tcBorders>
              <w:top w:val="nil"/>
              <w:left w:val="nil"/>
              <w:bottom w:val="single" w:sz="4" w:space="0" w:color="auto"/>
              <w:right w:val="single" w:sz="4" w:space="0" w:color="auto"/>
            </w:tcBorders>
            <w:shd w:val="clear" w:color="auto" w:fill="auto"/>
            <w:noWrap/>
            <w:vAlign w:val="center"/>
            <w:hideMark/>
          </w:tcPr>
          <w:p w:rsidR="00077F50" w:rsidRPr="00077F50" w:rsidRDefault="00077F50" w:rsidP="00077F50">
            <w:pPr>
              <w:spacing w:after="0" w:line="240" w:lineRule="auto"/>
              <w:jc w:val="right"/>
              <w:rPr>
                <w:rFonts w:ascii="Arial" w:eastAsia="Times New Roman" w:hAnsi="Arial" w:cs="Arial"/>
                <w:sz w:val="20"/>
                <w:szCs w:val="20"/>
              </w:rPr>
            </w:pPr>
            <w:r w:rsidRPr="00077F50">
              <w:rPr>
                <w:rFonts w:ascii="Arial" w:eastAsia="Times New Roman" w:hAnsi="Arial" w:cs="Arial"/>
                <w:sz w:val="20"/>
                <w:szCs w:val="20"/>
              </w:rPr>
              <w:t> </w:t>
            </w:r>
          </w:p>
        </w:tc>
      </w:tr>
      <w:tr w:rsidR="00077F50" w:rsidRPr="00077F50" w:rsidTr="00077F50">
        <w:trPr>
          <w:trHeight w:val="25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077F50" w:rsidRPr="00077F50" w:rsidRDefault="00077F50" w:rsidP="00077F50">
            <w:pPr>
              <w:spacing w:after="0" w:line="240" w:lineRule="auto"/>
              <w:rPr>
                <w:rFonts w:ascii="Arial" w:eastAsia="Times New Roman" w:hAnsi="Arial" w:cs="Arial"/>
                <w:sz w:val="20"/>
                <w:szCs w:val="20"/>
              </w:rPr>
            </w:pPr>
            <w:r w:rsidRPr="00077F50">
              <w:rPr>
                <w:rFonts w:ascii="Arial" w:eastAsia="Times New Roman" w:hAnsi="Arial" w:cs="Arial"/>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077F50" w:rsidRPr="00077F50" w:rsidRDefault="00077F50" w:rsidP="00077F50">
            <w:pPr>
              <w:spacing w:after="0" w:line="240" w:lineRule="auto"/>
              <w:jc w:val="center"/>
              <w:rPr>
                <w:rFonts w:ascii="Arial" w:eastAsia="Times New Roman" w:hAnsi="Arial" w:cs="Arial"/>
                <w:sz w:val="20"/>
                <w:szCs w:val="20"/>
              </w:rPr>
            </w:pPr>
            <w:r w:rsidRPr="00077F50">
              <w:rPr>
                <w:rFonts w:ascii="Arial" w:eastAsia="Times New Roman" w:hAnsi="Arial" w:cs="Arial"/>
                <w:sz w:val="20"/>
                <w:szCs w:val="20"/>
              </w:rPr>
              <w:t>kpl</w:t>
            </w:r>
          </w:p>
        </w:tc>
        <w:tc>
          <w:tcPr>
            <w:tcW w:w="1137" w:type="dxa"/>
            <w:tcBorders>
              <w:top w:val="nil"/>
              <w:left w:val="nil"/>
              <w:bottom w:val="single" w:sz="4" w:space="0" w:color="auto"/>
              <w:right w:val="single" w:sz="4" w:space="0" w:color="auto"/>
            </w:tcBorders>
            <w:shd w:val="clear" w:color="auto" w:fill="auto"/>
            <w:noWrap/>
            <w:vAlign w:val="center"/>
            <w:hideMark/>
          </w:tcPr>
          <w:p w:rsidR="00077F50" w:rsidRPr="00077F50" w:rsidRDefault="00077F50" w:rsidP="00077F50">
            <w:pPr>
              <w:spacing w:after="0" w:line="240" w:lineRule="auto"/>
              <w:jc w:val="center"/>
              <w:rPr>
                <w:rFonts w:ascii="Arial" w:eastAsia="Times New Roman" w:hAnsi="Arial" w:cs="Arial"/>
                <w:sz w:val="20"/>
                <w:szCs w:val="20"/>
              </w:rPr>
            </w:pPr>
            <w:r w:rsidRPr="00077F50">
              <w:rPr>
                <w:rFonts w:ascii="Arial" w:eastAsia="Times New Roman" w:hAnsi="Arial" w:cs="Arial"/>
                <w:sz w:val="20"/>
                <w:szCs w:val="20"/>
              </w:rPr>
              <w:t>1</w:t>
            </w:r>
          </w:p>
        </w:tc>
        <w:tc>
          <w:tcPr>
            <w:tcW w:w="1300" w:type="dxa"/>
            <w:tcBorders>
              <w:top w:val="nil"/>
              <w:left w:val="nil"/>
              <w:bottom w:val="single" w:sz="4" w:space="0" w:color="auto"/>
              <w:right w:val="single" w:sz="4" w:space="0" w:color="auto"/>
            </w:tcBorders>
            <w:shd w:val="clear" w:color="auto" w:fill="auto"/>
            <w:noWrap/>
            <w:vAlign w:val="center"/>
            <w:hideMark/>
          </w:tcPr>
          <w:p w:rsidR="00077F50" w:rsidRPr="00077F50" w:rsidRDefault="00077F50" w:rsidP="00077F50">
            <w:pPr>
              <w:spacing w:after="0" w:line="240" w:lineRule="auto"/>
              <w:jc w:val="right"/>
              <w:rPr>
                <w:rFonts w:ascii="Arial" w:eastAsia="Times New Roman" w:hAnsi="Arial" w:cs="Arial"/>
                <w:sz w:val="20"/>
                <w:szCs w:val="20"/>
              </w:rPr>
            </w:pPr>
            <w:r w:rsidRPr="00077F50">
              <w:rPr>
                <w:rFonts w:ascii="Arial" w:eastAsia="Times New Roman" w:hAnsi="Arial" w:cs="Arial"/>
                <w:sz w:val="20"/>
                <w:szCs w:val="20"/>
              </w:rPr>
              <w:t> </w:t>
            </w:r>
          </w:p>
        </w:tc>
        <w:tc>
          <w:tcPr>
            <w:tcW w:w="1280" w:type="dxa"/>
            <w:tcBorders>
              <w:top w:val="nil"/>
              <w:left w:val="nil"/>
              <w:bottom w:val="single" w:sz="4" w:space="0" w:color="auto"/>
              <w:right w:val="single" w:sz="4" w:space="0" w:color="auto"/>
            </w:tcBorders>
            <w:shd w:val="clear" w:color="auto" w:fill="auto"/>
            <w:noWrap/>
            <w:vAlign w:val="center"/>
            <w:hideMark/>
          </w:tcPr>
          <w:p w:rsidR="00077F50" w:rsidRPr="00077F50" w:rsidRDefault="00077F50" w:rsidP="00077F50">
            <w:pPr>
              <w:spacing w:after="0" w:line="240" w:lineRule="auto"/>
              <w:jc w:val="right"/>
              <w:rPr>
                <w:rFonts w:ascii="Arial" w:eastAsia="Times New Roman" w:hAnsi="Arial" w:cs="Arial"/>
                <w:sz w:val="20"/>
                <w:szCs w:val="20"/>
              </w:rPr>
            </w:pPr>
            <w:r w:rsidRPr="00077F50">
              <w:rPr>
                <w:rFonts w:ascii="Arial" w:eastAsia="Times New Roman" w:hAnsi="Arial" w:cs="Arial"/>
                <w:sz w:val="20"/>
                <w:szCs w:val="20"/>
              </w:rPr>
              <w:t> </w:t>
            </w:r>
          </w:p>
        </w:tc>
      </w:tr>
      <w:tr w:rsidR="00077F50" w:rsidRPr="00077F50" w:rsidTr="00077F50">
        <w:trPr>
          <w:trHeight w:val="51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077F50" w:rsidRPr="00077F50" w:rsidRDefault="00077F50" w:rsidP="00077F50">
            <w:pPr>
              <w:spacing w:after="0" w:line="240" w:lineRule="auto"/>
              <w:rPr>
                <w:rFonts w:ascii="Arial" w:eastAsia="Times New Roman" w:hAnsi="Arial" w:cs="Arial"/>
                <w:sz w:val="20"/>
                <w:szCs w:val="20"/>
              </w:rPr>
            </w:pPr>
            <w:r w:rsidRPr="00077F50">
              <w:rPr>
                <w:rFonts w:ascii="Arial" w:eastAsia="Times New Roman" w:hAnsi="Arial" w:cs="Arial"/>
                <w:sz w:val="20"/>
                <w:szCs w:val="20"/>
              </w:rPr>
              <w:t>Čišćenje, temeljno i završno farbanje cevi sa žutom bojom ugrađene cevi za gas.</w:t>
            </w:r>
          </w:p>
        </w:tc>
        <w:tc>
          <w:tcPr>
            <w:tcW w:w="1160" w:type="dxa"/>
            <w:tcBorders>
              <w:top w:val="nil"/>
              <w:left w:val="nil"/>
              <w:bottom w:val="single" w:sz="4" w:space="0" w:color="auto"/>
              <w:right w:val="single" w:sz="4" w:space="0" w:color="auto"/>
            </w:tcBorders>
            <w:shd w:val="clear" w:color="auto" w:fill="auto"/>
            <w:noWrap/>
            <w:vAlign w:val="bottom"/>
            <w:hideMark/>
          </w:tcPr>
          <w:p w:rsidR="00077F50" w:rsidRPr="00077F50" w:rsidRDefault="00077F50" w:rsidP="00077F50">
            <w:pPr>
              <w:spacing w:after="0" w:line="240" w:lineRule="auto"/>
              <w:jc w:val="center"/>
              <w:rPr>
                <w:rFonts w:ascii="Arial" w:eastAsia="Times New Roman" w:hAnsi="Arial" w:cs="Arial"/>
                <w:sz w:val="20"/>
                <w:szCs w:val="20"/>
              </w:rPr>
            </w:pPr>
            <w:r w:rsidRPr="00077F50">
              <w:rPr>
                <w:rFonts w:ascii="Arial" w:eastAsia="Times New Roman" w:hAnsi="Arial" w:cs="Arial"/>
                <w:sz w:val="20"/>
                <w:szCs w:val="20"/>
              </w:rPr>
              <w:t> </w:t>
            </w:r>
          </w:p>
        </w:tc>
        <w:tc>
          <w:tcPr>
            <w:tcW w:w="1137" w:type="dxa"/>
            <w:tcBorders>
              <w:top w:val="nil"/>
              <w:left w:val="nil"/>
              <w:bottom w:val="single" w:sz="4" w:space="0" w:color="auto"/>
              <w:right w:val="single" w:sz="4" w:space="0" w:color="auto"/>
            </w:tcBorders>
            <w:shd w:val="clear" w:color="auto" w:fill="auto"/>
            <w:noWrap/>
            <w:vAlign w:val="center"/>
            <w:hideMark/>
          </w:tcPr>
          <w:p w:rsidR="00077F50" w:rsidRPr="00077F50" w:rsidRDefault="00077F50" w:rsidP="00077F50">
            <w:pPr>
              <w:spacing w:after="0" w:line="240" w:lineRule="auto"/>
              <w:jc w:val="center"/>
              <w:rPr>
                <w:rFonts w:ascii="Arial" w:eastAsia="Times New Roman" w:hAnsi="Arial" w:cs="Arial"/>
                <w:sz w:val="20"/>
                <w:szCs w:val="20"/>
              </w:rPr>
            </w:pPr>
            <w:r w:rsidRPr="00077F50">
              <w:rPr>
                <w:rFonts w:ascii="Arial" w:eastAsia="Times New Roman" w:hAnsi="Arial" w:cs="Arial"/>
                <w:sz w:val="20"/>
                <w:szCs w:val="20"/>
              </w:rPr>
              <w:t> </w:t>
            </w:r>
          </w:p>
        </w:tc>
        <w:tc>
          <w:tcPr>
            <w:tcW w:w="1300" w:type="dxa"/>
            <w:tcBorders>
              <w:top w:val="nil"/>
              <w:left w:val="nil"/>
              <w:bottom w:val="single" w:sz="4" w:space="0" w:color="auto"/>
              <w:right w:val="single" w:sz="4" w:space="0" w:color="auto"/>
            </w:tcBorders>
            <w:shd w:val="clear" w:color="auto" w:fill="auto"/>
            <w:noWrap/>
            <w:vAlign w:val="center"/>
            <w:hideMark/>
          </w:tcPr>
          <w:p w:rsidR="00077F50" w:rsidRPr="00077F50" w:rsidRDefault="00077F50" w:rsidP="00077F50">
            <w:pPr>
              <w:spacing w:after="0" w:line="240" w:lineRule="auto"/>
              <w:jc w:val="right"/>
              <w:rPr>
                <w:rFonts w:ascii="Arial" w:eastAsia="Times New Roman" w:hAnsi="Arial" w:cs="Arial"/>
                <w:sz w:val="20"/>
                <w:szCs w:val="20"/>
              </w:rPr>
            </w:pPr>
            <w:r w:rsidRPr="00077F50">
              <w:rPr>
                <w:rFonts w:ascii="Arial" w:eastAsia="Times New Roman" w:hAnsi="Arial" w:cs="Arial"/>
                <w:sz w:val="20"/>
                <w:szCs w:val="20"/>
              </w:rPr>
              <w:t> </w:t>
            </w:r>
          </w:p>
        </w:tc>
        <w:tc>
          <w:tcPr>
            <w:tcW w:w="1280" w:type="dxa"/>
            <w:tcBorders>
              <w:top w:val="nil"/>
              <w:left w:val="nil"/>
              <w:bottom w:val="single" w:sz="4" w:space="0" w:color="auto"/>
              <w:right w:val="single" w:sz="4" w:space="0" w:color="auto"/>
            </w:tcBorders>
            <w:shd w:val="clear" w:color="auto" w:fill="auto"/>
            <w:noWrap/>
            <w:vAlign w:val="center"/>
            <w:hideMark/>
          </w:tcPr>
          <w:p w:rsidR="00077F50" w:rsidRPr="00077F50" w:rsidRDefault="00077F50" w:rsidP="00077F50">
            <w:pPr>
              <w:spacing w:after="0" w:line="240" w:lineRule="auto"/>
              <w:jc w:val="right"/>
              <w:rPr>
                <w:rFonts w:ascii="Arial" w:eastAsia="Times New Roman" w:hAnsi="Arial" w:cs="Arial"/>
                <w:sz w:val="20"/>
                <w:szCs w:val="20"/>
              </w:rPr>
            </w:pPr>
            <w:r w:rsidRPr="00077F50">
              <w:rPr>
                <w:rFonts w:ascii="Arial" w:eastAsia="Times New Roman" w:hAnsi="Arial" w:cs="Arial"/>
                <w:sz w:val="20"/>
                <w:szCs w:val="20"/>
              </w:rPr>
              <w:t> </w:t>
            </w:r>
          </w:p>
        </w:tc>
      </w:tr>
      <w:tr w:rsidR="00077F50" w:rsidRPr="00077F50" w:rsidTr="00077F50">
        <w:trPr>
          <w:trHeight w:val="25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077F50" w:rsidRPr="00077F50" w:rsidRDefault="00077F50" w:rsidP="00077F50">
            <w:pPr>
              <w:spacing w:after="0" w:line="240" w:lineRule="auto"/>
              <w:rPr>
                <w:rFonts w:ascii="Arial" w:eastAsia="Times New Roman" w:hAnsi="Arial" w:cs="Arial"/>
                <w:sz w:val="20"/>
                <w:szCs w:val="20"/>
              </w:rPr>
            </w:pPr>
            <w:r w:rsidRPr="00077F50">
              <w:rPr>
                <w:rFonts w:ascii="Arial" w:eastAsia="Times New Roman" w:hAnsi="Arial" w:cs="Arial"/>
                <w:sz w:val="20"/>
                <w:szCs w:val="20"/>
              </w:rPr>
              <w:t> </w:t>
            </w:r>
          </w:p>
        </w:tc>
        <w:tc>
          <w:tcPr>
            <w:tcW w:w="1160" w:type="dxa"/>
            <w:tcBorders>
              <w:top w:val="nil"/>
              <w:left w:val="nil"/>
              <w:bottom w:val="single" w:sz="4" w:space="0" w:color="auto"/>
              <w:right w:val="single" w:sz="4" w:space="0" w:color="auto"/>
            </w:tcBorders>
            <w:shd w:val="clear" w:color="auto" w:fill="auto"/>
            <w:noWrap/>
            <w:vAlign w:val="center"/>
            <w:hideMark/>
          </w:tcPr>
          <w:p w:rsidR="00077F50" w:rsidRPr="00077F50" w:rsidRDefault="00077F50" w:rsidP="00077F50">
            <w:pPr>
              <w:spacing w:after="0" w:line="240" w:lineRule="auto"/>
              <w:jc w:val="center"/>
              <w:rPr>
                <w:rFonts w:ascii="Arial" w:eastAsia="Times New Roman" w:hAnsi="Arial" w:cs="Arial"/>
                <w:sz w:val="20"/>
                <w:szCs w:val="20"/>
              </w:rPr>
            </w:pPr>
            <w:r w:rsidRPr="00077F50">
              <w:rPr>
                <w:rFonts w:ascii="Arial" w:eastAsia="Times New Roman" w:hAnsi="Arial" w:cs="Arial"/>
                <w:sz w:val="20"/>
                <w:szCs w:val="20"/>
              </w:rPr>
              <w:t>m2</w:t>
            </w:r>
          </w:p>
        </w:tc>
        <w:tc>
          <w:tcPr>
            <w:tcW w:w="1137" w:type="dxa"/>
            <w:tcBorders>
              <w:top w:val="nil"/>
              <w:left w:val="nil"/>
              <w:bottom w:val="single" w:sz="4" w:space="0" w:color="auto"/>
              <w:right w:val="single" w:sz="4" w:space="0" w:color="auto"/>
            </w:tcBorders>
            <w:shd w:val="clear" w:color="auto" w:fill="auto"/>
            <w:noWrap/>
            <w:vAlign w:val="center"/>
            <w:hideMark/>
          </w:tcPr>
          <w:p w:rsidR="00077F50" w:rsidRPr="00077F50" w:rsidRDefault="00077F50" w:rsidP="00077F50">
            <w:pPr>
              <w:spacing w:after="0" w:line="240" w:lineRule="auto"/>
              <w:jc w:val="center"/>
              <w:rPr>
                <w:rFonts w:ascii="Arial" w:eastAsia="Times New Roman" w:hAnsi="Arial" w:cs="Arial"/>
                <w:sz w:val="20"/>
                <w:szCs w:val="20"/>
              </w:rPr>
            </w:pPr>
            <w:r w:rsidRPr="00077F50">
              <w:rPr>
                <w:rFonts w:ascii="Arial" w:eastAsia="Times New Roman" w:hAnsi="Arial" w:cs="Arial"/>
                <w:sz w:val="20"/>
                <w:szCs w:val="20"/>
              </w:rPr>
              <w:t>1</w:t>
            </w:r>
          </w:p>
        </w:tc>
        <w:tc>
          <w:tcPr>
            <w:tcW w:w="1300" w:type="dxa"/>
            <w:tcBorders>
              <w:top w:val="nil"/>
              <w:left w:val="nil"/>
              <w:bottom w:val="single" w:sz="4" w:space="0" w:color="auto"/>
              <w:right w:val="single" w:sz="4" w:space="0" w:color="auto"/>
            </w:tcBorders>
            <w:shd w:val="clear" w:color="auto" w:fill="auto"/>
            <w:noWrap/>
            <w:vAlign w:val="center"/>
            <w:hideMark/>
          </w:tcPr>
          <w:p w:rsidR="00077F50" w:rsidRPr="00077F50" w:rsidRDefault="00077F50" w:rsidP="00077F50">
            <w:pPr>
              <w:spacing w:after="0" w:line="240" w:lineRule="auto"/>
              <w:jc w:val="right"/>
              <w:rPr>
                <w:rFonts w:ascii="Arial" w:eastAsia="Times New Roman" w:hAnsi="Arial" w:cs="Arial"/>
                <w:sz w:val="20"/>
                <w:szCs w:val="20"/>
              </w:rPr>
            </w:pPr>
            <w:r w:rsidRPr="00077F50">
              <w:rPr>
                <w:rFonts w:ascii="Arial" w:eastAsia="Times New Roman" w:hAnsi="Arial" w:cs="Arial"/>
                <w:sz w:val="20"/>
                <w:szCs w:val="20"/>
              </w:rPr>
              <w:t> </w:t>
            </w:r>
          </w:p>
        </w:tc>
        <w:tc>
          <w:tcPr>
            <w:tcW w:w="1280" w:type="dxa"/>
            <w:tcBorders>
              <w:top w:val="nil"/>
              <w:left w:val="nil"/>
              <w:bottom w:val="single" w:sz="4" w:space="0" w:color="auto"/>
              <w:right w:val="single" w:sz="4" w:space="0" w:color="auto"/>
            </w:tcBorders>
            <w:shd w:val="clear" w:color="auto" w:fill="auto"/>
            <w:noWrap/>
            <w:vAlign w:val="center"/>
            <w:hideMark/>
          </w:tcPr>
          <w:p w:rsidR="00077F50" w:rsidRPr="00077F50" w:rsidRDefault="00077F50" w:rsidP="00077F50">
            <w:pPr>
              <w:spacing w:after="0" w:line="240" w:lineRule="auto"/>
              <w:jc w:val="right"/>
              <w:rPr>
                <w:rFonts w:ascii="Arial" w:eastAsia="Times New Roman" w:hAnsi="Arial" w:cs="Arial"/>
                <w:sz w:val="20"/>
                <w:szCs w:val="20"/>
              </w:rPr>
            </w:pPr>
            <w:r w:rsidRPr="00077F50">
              <w:rPr>
                <w:rFonts w:ascii="Arial" w:eastAsia="Times New Roman" w:hAnsi="Arial" w:cs="Arial"/>
                <w:sz w:val="20"/>
                <w:szCs w:val="20"/>
              </w:rPr>
              <w:t> </w:t>
            </w:r>
          </w:p>
        </w:tc>
      </w:tr>
      <w:tr w:rsidR="00077F50" w:rsidRPr="00077F50" w:rsidTr="00077F50">
        <w:trPr>
          <w:trHeight w:val="51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077F50" w:rsidRPr="00077F50" w:rsidRDefault="00077F50" w:rsidP="00077F50">
            <w:pPr>
              <w:spacing w:after="0" w:line="240" w:lineRule="auto"/>
              <w:rPr>
                <w:rFonts w:ascii="Arial" w:eastAsia="Times New Roman" w:hAnsi="Arial" w:cs="Arial"/>
                <w:sz w:val="20"/>
                <w:szCs w:val="20"/>
              </w:rPr>
            </w:pPr>
            <w:r w:rsidRPr="00077F50">
              <w:rPr>
                <w:rFonts w:ascii="Arial" w:eastAsia="Times New Roman" w:hAnsi="Arial" w:cs="Arial"/>
                <w:sz w:val="20"/>
                <w:szCs w:val="20"/>
              </w:rPr>
              <w:t>Isporuka i montaža stabilizatora za gas sa finim filterom R2" 100/25 mbara  Q=50 Sm3/h</w:t>
            </w:r>
          </w:p>
        </w:tc>
        <w:tc>
          <w:tcPr>
            <w:tcW w:w="1160" w:type="dxa"/>
            <w:tcBorders>
              <w:top w:val="nil"/>
              <w:left w:val="nil"/>
              <w:bottom w:val="single" w:sz="4" w:space="0" w:color="auto"/>
              <w:right w:val="single" w:sz="4" w:space="0" w:color="auto"/>
            </w:tcBorders>
            <w:shd w:val="clear" w:color="auto" w:fill="auto"/>
            <w:noWrap/>
            <w:vAlign w:val="bottom"/>
            <w:hideMark/>
          </w:tcPr>
          <w:p w:rsidR="00077F50" w:rsidRPr="00077F50" w:rsidRDefault="00077F50" w:rsidP="00077F50">
            <w:pPr>
              <w:spacing w:after="0" w:line="240" w:lineRule="auto"/>
              <w:jc w:val="center"/>
              <w:rPr>
                <w:rFonts w:ascii="Arial" w:eastAsia="Times New Roman" w:hAnsi="Arial" w:cs="Arial"/>
                <w:sz w:val="20"/>
                <w:szCs w:val="20"/>
              </w:rPr>
            </w:pPr>
            <w:r w:rsidRPr="00077F50">
              <w:rPr>
                <w:rFonts w:ascii="Arial" w:eastAsia="Times New Roman" w:hAnsi="Arial" w:cs="Arial"/>
                <w:sz w:val="20"/>
                <w:szCs w:val="20"/>
              </w:rPr>
              <w:t> </w:t>
            </w:r>
          </w:p>
        </w:tc>
        <w:tc>
          <w:tcPr>
            <w:tcW w:w="1137" w:type="dxa"/>
            <w:tcBorders>
              <w:top w:val="nil"/>
              <w:left w:val="nil"/>
              <w:bottom w:val="single" w:sz="4" w:space="0" w:color="auto"/>
              <w:right w:val="single" w:sz="4" w:space="0" w:color="auto"/>
            </w:tcBorders>
            <w:shd w:val="clear" w:color="auto" w:fill="auto"/>
            <w:noWrap/>
            <w:vAlign w:val="bottom"/>
            <w:hideMark/>
          </w:tcPr>
          <w:p w:rsidR="00077F50" w:rsidRPr="00077F50" w:rsidRDefault="00077F50" w:rsidP="00077F50">
            <w:pPr>
              <w:spacing w:after="0" w:line="240" w:lineRule="auto"/>
              <w:jc w:val="center"/>
              <w:rPr>
                <w:rFonts w:ascii="Arial" w:eastAsia="Times New Roman" w:hAnsi="Arial" w:cs="Arial"/>
                <w:sz w:val="20"/>
                <w:szCs w:val="20"/>
              </w:rPr>
            </w:pPr>
            <w:r w:rsidRPr="00077F50">
              <w:rPr>
                <w:rFonts w:ascii="Arial" w:eastAsia="Times New Roman" w:hAnsi="Arial" w:cs="Arial"/>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077F50" w:rsidRPr="00077F50" w:rsidRDefault="00077F50" w:rsidP="00077F50">
            <w:pPr>
              <w:spacing w:after="0" w:line="240" w:lineRule="auto"/>
              <w:jc w:val="right"/>
              <w:rPr>
                <w:rFonts w:ascii="Arial" w:eastAsia="Times New Roman" w:hAnsi="Arial" w:cs="Arial"/>
                <w:sz w:val="20"/>
                <w:szCs w:val="20"/>
              </w:rPr>
            </w:pPr>
            <w:r w:rsidRPr="00077F50">
              <w:rPr>
                <w:rFonts w:ascii="Arial" w:eastAsia="Times New Roman" w:hAnsi="Arial" w:cs="Arial"/>
                <w:sz w:val="20"/>
                <w:szCs w:val="20"/>
              </w:rPr>
              <w:t> </w:t>
            </w:r>
          </w:p>
        </w:tc>
        <w:tc>
          <w:tcPr>
            <w:tcW w:w="1280" w:type="dxa"/>
            <w:tcBorders>
              <w:top w:val="nil"/>
              <w:left w:val="nil"/>
              <w:bottom w:val="single" w:sz="4" w:space="0" w:color="auto"/>
              <w:right w:val="single" w:sz="4" w:space="0" w:color="auto"/>
            </w:tcBorders>
            <w:shd w:val="clear" w:color="auto" w:fill="auto"/>
            <w:noWrap/>
            <w:vAlign w:val="center"/>
            <w:hideMark/>
          </w:tcPr>
          <w:p w:rsidR="00077F50" w:rsidRPr="00077F50" w:rsidRDefault="00077F50" w:rsidP="00077F50">
            <w:pPr>
              <w:spacing w:after="0" w:line="240" w:lineRule="auto"/>
              <w:jc w:val="right"/>
              <w:rPr>
                <w:rFonts w:ascii="Arial" w:eastAsia="Times New Roman" w:hAnsi="Arial" w:cs="Arial"/>
                <w:sz w:val="20"/>
                <w:szCs w:val="20"/>
              </w:rPr>
            </w:pPr>
            <w:r w:rsidRPr="00077F50">
              <w:rPr>
                <w:rFonts w:ascii="Arial" w:eastAsia="Times New Roman" w:hAnsi="Arial" w:cs="Arial"/>
                <w:sz w:val="20"/>
                <w:szCs w:val="20"/>
              </w:rPr>
              <w:t> </w:t>
            </w:r>
          </w:p>
        </w:tc>
      </w:tr>
      <w:tr w:rsidR="00077F50" w:rsidRPr="00077F50" w:rsidTr="00077F50">
        <w:trPr>
          <w:trHeight w:val="25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077F50" w:rsidRPr="00077F50" w:rsidRDefault="00077F50" w:rsidP="00077F50">
            <w:pPr>
              <w:spacing w:after="0" w:line="240" w:lineRule="auto"/>
              <w:rPr>
                <w:rFonts w:ascii="Arial" w:eastAsia="Times New Roman" w:hAnsi="Arial" w:cs="Arial"/>
                <w:sz w:val="20"/>
                <w:szCs w:val="20"/>
              </w:rPr>
            </w:pPr>
            <w:r w:rsidRPr="00077F50">
              <w:rPr>
                <w:rFonts w:ascii="Arial" w:eastAsia="Times New Roman" w:hAnsi="Arial" w:cs="Arial"/>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077F50" w:rsidRPr="00077F50" w:rsidRDefault="00077F50" w:rsidP="00077F50">
            <w:pPr>
              <w:spacing w:after="0" w:line="240" w:lineRule="auto"/>
              <w:jc w:val="center"/>
              <w:rPr>
                <w:rFonts w:ascii="Arial" w:eastAsia="Times New Roman" w:hAnsi="Arial" w:cs="Arial"/>
                <w:sz w:val="20"/>
                <w:szCs w:val="20"/>
              </w:rPr>
            </w:pPr>
            <w:r w:rsidRPr="00077F50">
              <w:rPr>
                <w:rFonts w:ascii="Arial" w:eastAsia="Times New Roman" w:hAnsi="Arial" w:cs="Arial"/>
                <w:sz w:val="20"/>
                <w:szCs w:val="20"/>
              </w:rPr>
              <w:t>kom</w:t>
            </w:r>
          </w:p>
        </w:tc>
        <w:tc>
          <w:tcPr>
            <w:tcW w:w="1137" w:type="dxa"/>
            <w:tcBorders>
              <w:top w:val="nil"/>
              <w:left w:val="nil"/>
              <w:bottom w:val="single" w:sz="4" w:space="0" w:color="auto"/>
              <w:right w:val="single" w:sz="4" w:space="0" w:color="auto"/>
            </w:tcBorders>
            <w:shd w:val="clear" w:color="auto" w:fill="auto"/>
            <w:noWrap/>
            <w:vAlign w:val="bottom"/>
            <w:hideMark/>
          </w:tcPr>
          <w:p w:rsidR="00077F50" w:rsidRPr="00077F50" w:rsidRDefault="00077F50" w:rsidP="00077F50">
            <w:pPr>
              <w:spacing w:after="0" w:line="240" w:lineRule="auto"/>
              <w:jc w:val="center"/>
              <w:rPr>
                <w:rFonts w:ascii="Arial" w:eastAsia="Times New Roman" w:hAnsi="Arial" w:cs="Arial"/>
                <w:sz w:val="20"/>
                <w:szCs w:val="20"/>
              </w:rPr>
            </w:pPr>
            <w:r w:rsidRPr="00077F50">
              <w:rPr>
                <w:rFonts w:ascii="Arial" w:eastAsia="Times New Roman" w:hAnsi="Arial" w:cs="Arial"/>
                <w:sz w:val="20"/>
                <w:szCs w:val="20"/>
              </w:rPr>
              <w:t>1</w:t>
            </w:r>
          </w:p>
        </w:tc>
        <w:tc>
          <w:tcPr>
            <w:tcW w:w="1300" w:type="dxa"/>
            <w:tcBorders>
              <w:top w:val="nil"/>
              <w:left w:val="nil"/>
              <w:bottom w:val="single" w:sz="4" w:space="0" w:color="auto"/>
              <w:right w:val="single" w:sz="4" w:space="0" w:color="auto"/>
            </w:tcBorders>
            <w:shd w:val="clear" w:color="auto" w:fill="auto"/>
            <w:noWrap/>
            <w:vAlign w:val="bottom"/>
            <w:hideMark/>
          </w:tcPr>
          <w:p w:rsidR="00077F50" w:rsidRPr="00077F50" w:rsidRDefault="00077F50" w:rsidP="00077F50">
            <w:pPr>
              <w:spacing w:after="0" w:line="240" w:lineRule="auto"/>
              <w:jc w:val="right"/>
              <w:rPr>
                <w:rFonts w:ascii="Arial" w:eastAsia="Times New Roman" w:hAnsi="Arial" w:cs="Arial"/>
                <w:sz w:val="20"/>
                <w:szCs w:val="20"/>
              </w:rPr>
            </w:pPr>
            <w:r w:rsidRPr="00077F50">
              <w:rPr>
                <w:rFonts w:ascii="Arial" w:eastAsia="Times New Roman" w:hAnsi="Arial" w:cs="Arial"/>
                <w:sz w:val="20"/>
                <w:szCs w:val="20"/>
              </w:rPr>
              <w:t> </w:t>
            </w:r>
          </w:p>
        </w:tc>
        <w:tc>
          <w:tcPr>
            <w:tcW w:w="1280" w:type="dxa"/>
            <w:tcBorders>
              <w:top w:val="nil"/>
              <w:left w:val="nil"/>
              <w:bottom w:val="single" w:sz="4" w:space="0" w:color="auto"/>
              <w:right w:val="single" w:sz="4" w:space="0" w:color="auto"/>
            </w:tcBorders>
            <w:shd w:val="clear" w:color="auto" w:fill="auto"/>
            <w:noWrap/>
            <w:vAlign w:val="center"/>
            <w:hideMark/>
          </w:tcPr>
          <w:p w:rsidR="00077F50" w:rsidRPr="00077F50" w:rsidRDefault="00077F50" w:rsidP="00077F50">
            <w:pPr>
              <w:spacing w:after="0" w:line="240" w:lineRule="auto"/>
              <w:jc w:val="right"/>
              <w:rPr>
                <w:rFonts w:ascii="Arial" w:eastAsia="Times New Roman" w:hAnsi="Arial" w:cs="Arial"/>
                <w:sz w:val="20"/>
                <w:szCs w:val="20"/>
              </w:rPr>
            </w:pPr>
            <w:r w:rsidRPr="00077F50">
              <w:rPr>
                <w:rFonts w:ascii="Arial" w:eastAsia="Times New Roman" w:hAnsi="Arial" w:cs="Arial"/>
                <w:sz w:val="20"/>
                <w:szCs w:val="20"/>
              </w:rPr>
              <w:t> </w:t>
            </w:r>
          </w:p>
        </w:tc>
      </w:tr>
      <w:tr w:rsidR="00077F50" w:rsidRPr="00077F50" w:rsidTr="00077F50">
        <w:trPr>
          <w:trHeight w:val="51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077F50" w:rsidRPr="00077F50" w:rsidRDefault="00077F50" w:rsidP="00077F50">
            <w:pPr>
              <w:spacing w:after="0" w:line="240" w:lineRule="auto"/>
              <w:rPr>
                <w:rFonts w:ascii="Arial" w:eastAsia="Times New Roman" w:hAnsi="Arial" w:cs="Arial"/>
                <w:sz w:val="20"/>
                <w:szCs w:val="20"/>
              </w:rPr>
            </w:pPr>
            <w:r w:rsidRPr="00077F50">
              <w:rPr>
                <w:rFonts w:ascii="Arial" w:eastAsia="Times New Roman" w:hAnsi="Arial" w:cs="Arial"/>
                <w:sz w:val="20"/>
                <w:szCs w:val="20"/>
              </w:rPr>
              <w:t>Isporuka i montaža kuglaste gasne slavine R2" NP4 kpl sa holenderom</w:t>
            </w:r>
          </w:p>
        </w:tc>
        <w:tc>
          <w:tcPr>
            <w:tcW w:w="1160" w:type="dxa"/>
            <w:tcBorders>
              <w:top w:val="nil"/>
              <w:left w:val="nil"/>
              <w:bottom w:val="single" w:sz="4" w:space="0" w:color="auto"/>
              <w:right w:val="single" w:sz="4" w:space="0" w:color="auto"/>
            </w:tcBorders>
            <w:shd w:val="clear" w:color="auto" w:fill="auto"/>
            <w:noWrap/>
            <w:vAlign w:val="bottom"/>
            <w:hideMark/>
          </w:tcPr>
          <w:p w:rsidR="00077F50" w:rsidRPr="00077F50" w:rsidRDefault="00077F50" w:rsidP="00077F50">
            <w:pPr>
              <w:spacing w:after="0" w:line="240" w:lineRule="auto"/>
              <w:jc w:val="center"/>
              <w:rPr>
                <w:rFonts w:ascii="Arial" w:eastAsia="Times New Roman" w:hAnsi="Arial" w:cs="Arial"/>
                <w:sz w:val="20"/>
                <w:szCs w:val="20"/>
              </w:rPr>
            </w:pPr>
            <w:r w:rsidRPr="00077F50">
              <w:rPr>
                <w:rFonts w:ascii="Arial" w:eastAsia="Times New Roman" w:hAnsi="Arial" w:cs="Arial"/>
                <w:sz w:val="20"/>
                <w:szCs w:val="20"/>
              </w:rPr>
              <w:t> </w:t>
            </w:r>
          </w:p>
        </w:tc>
        <w:tc>
          <w:tcPr>
            <w:tcW w:w="1137" w:type="dxa"/>
            <w:tcBorders>
              <w:top w:val="nil"/>
              <w:left w:val="nil"/>
              <w:bottom w:val="single" w:sz="4" w:space="0" w:color="auto"/>
              <w:right w:val="single" w:sz="4" w:space="0" w:color="auto"/>
            </w:tcBorders>
            <w:shd w:val="clear" w:color="auto" w:fill="auto"/>
            <w:noWrap/>
            <w:vAlign w:val="bottom"/>
            <w:hideMark/>
          </w:tcPr>
          <w:p w:rsidR="00077F50" w:rsidRPr="00077F50" w:rsidRDefault="00077F50" w:rsidP="00077F50">
            <w:pPr>
              <w:spacing w:after="0" w:line="240" w:lineRule="auto"/>
              <w:jc w:val="center"/>
              <w:rPr>
                <w:rFonts w:ascii="Arial" w:eastAsia="Times New Roman" w:hAnsi="Arial" w:cs="Arial"/>
                <w:sz w:val="20"/>
                <w:szCs w:val="20"/>
              </w:rPr>
            </w:pPr>
            <w:r w:rsidRPr="00077F50">
              <w:rPr>
                <w:rFonts w:ascii="Arial" w:eastAsia="Times New Roman" w:hAnsi="Arial" w:cs="Arial"/>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077F50" w:rsidRPr="00077F50" w:rsidRDefault="00077F50" w:rsidP="00077F50">
            <w:pPr>
              <w:spacing w:after="0" w:line="240" w:lineRule="auto"/>
              <w:jc w:val="right"/>
              <w:rPr>
                <w:rFonts w:ascii="Arial" w:eastAsia="Times New Roman" w:hAnsi="Arial" w:cs="Arial"/>
                <w:sz w:val="20"/>
                <w:szCs w:val="20"/>
              </w:rPr>
            </w:pPr>
            <w:r w:rsidRPr="00077F50">
              <w:rPr>
                <w:rFonts w:ascii="Arial" w:eastAsia="Times New Roman" w:hAnsi="Arial" w:cs="Arial"/>
                <w:sz w:val="20"/>
                <w:szCs w:val="20"/>
              </w:rPr>
              <w:t> </w:t>
            </w:r>
          </w:p>
        </w:tc>
        <w:tc>
          <w:tcPr>
            <w:tcW w:w="1280" w:type="dxa"/>
            <w:tcBorders>
              <w:top w:val="nil"/>
              <w:left w:val="nil"/>
              <w:bottom w:val="single" w:sz="4" w:space="0" w:color="auto"/>
              <w:right w:val="single" w:sz="4" w:space="0" w:color="auto"/>
            </w:tcBorders>
            <w:shd w:val="clear" w:color="auto" w:fill="auto"/>
            <w:noWrap/>
            <w:vAlign w:val="center"/>
            <w:hideMark/>
          </w:tcPr>
          <w:p w:rsidR="00077F50" w:rsidRPr="00077F50" w:rsidRDefault="00077F50" w:rsidP="00077F50">
            <w:pPr>
              <w:spacing w:after="0" w:line="240" w:lineRule="auto"/>
              <w:jc w:val="right"/>
              <w:rPr>
                <w:rFonts w:ascii="Arial" w:eastAsia="Times New Roman" w:hAnsi="Arial" w:cs="Arial"/>
                <w:sz w:val="20"/>
                <w:szCs w:val="20"/>
              </w:rPr>
            </w:pPr>
            <w:r w:rsidRPr="00077F50">
              <w:rPr>
                <w:rFonts w:ascii="Arial" w:eastAsia="Times New Roman" w:hAnsi="Arial" w:cs="Arial"/>
                <w:sz w:val="20"/>
                <w:szCs w:val="20"/>
              </w:rPr>
              <w:t> </w:t>
            </w:r>
          </w:p>
        </w:tc>
      </w:tr>
      <w:tr w:rsidR="00077F50" w:rsidRPr="00077F50" w:rsidTr="00077F50">
        <w:trPr>
          <w:trHeight w:val="25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077F50" w:rsidRPr="00077F50" w:rsidRDefault="00077F50" w:rsidP="00077F50">
            <w:pPr>
              <w:spacing w:after="0" w:line="240" w:lineRule="auto"/>
              <w:rPr>
                <w:rFonts w:ascii="Arial" w:eastAsia="Times New Roman" w:hAnsi="Arial" w:cs="Arial"/>
                <w:sz w:val="20"/>
                <w:szCs w:val="20"/>
              </w:rPr>
            </w:pPr>
            <w:r w:rsidRPr="00077F50">
              <w:rPr>
                <w:rFonts w:ascii="Arial" w:eastAsia="Times New Roman" w:hAnsi="Arial" w:cs="Arial"/>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077F50" w:rsidRPr="00077F50" w:rsidRDefault="00077F50" w:rsidP="00077F50">
            <w:pPr>
              <w:spacing w:after="0" w:line="240" w:lineRule="auto"/>
              <w:jc w:val="center"/>
              <w:rPr>
                <w:rFonts w:ascii="Arial" w:eastAsia="Times New Roman" w:hAnsi="Arial" w:cs="Arial"/>
                <w:sz w:val="20"/>
                <w:szCs w:val="20"/>
              </w:rPr>
            </w:pPr>
            <w:r w:rsidRPr="00077F50">
              <w:rPr>
                <w:rFonts w:ascii="Arial" w:eastAsia="Times New Roman" w:hAnsi="Arial" w:cs="Arial"/>
                <w:sz w:val="20"/>
                <w:szCs w:val="20"/>
              </w:rPr>
              <w:t>kom</w:t>
            </w:r>
          </w:p>
        </w:tc>
        <w:tc>
          <w:tcPr>
            <w:tcW w:w="1137" w:type="dxa"/>
            <w:tcBorders>
              <w:top w:val="nil"/>
              <w:left w:val="nil"/>
              <w:bottom w:val="single" w:sz="4" w:space="0" w:color="auto"/>
              <w:right w:val="single" w:sz="4" w:space="0" w:color="auto"/>
            </w:tcBorders>
            <w:shd w:val="clear" w:color="auto" w:fill="auto"/>
            <w:noWrap/>
            <w:vAlign w:val="bottom"/>
            <w:hideMark/>
          </w:tcPr>
          <w:p w:rsidR="00077F50" w:rsidRPr="00077F50" w:rsidRDefault="00077F50" w:rsidP="00077F50">
            <w:pPr>
              <w:spacing w:after="0" w:line="240" w:lineRule="auto"/>
              <w:jc w:val="center"/>
              <w:rPr>
                <w:rFonts w:ascii="Arial" w:eastAsia="Times New Roman" w:hAnsi="Arial" w:cs="Arial"/>
                <w:sz w:val="20"/>
                <w:szCs w:val="20"/>
              </w:rPr>
            </w:pPr>
            <w:r w:rsidRPr="00077F50">
              <w:rPr>
                <w:rFonts w:ascii="Arial" w:eastAsia="Times New Roman" w:hAnsi="Arial" w:cs="Arial"/>
                <w:sz w:val="20"/>
                <w:szCs w:val="20"/>
              </w:rPr>
              <w:t>1</w:t>
            </w:r>
          </w:p>
        </w:tc>
        <w:tc>
          <w:tcPr>
            <w:tcW w:w="1300" w:type="dxa"/>
            <w:tcBorders>
              <w:top w:val="nil"/>
              <w:left w:val="nil"/>
              <w:bottom w:val="single" w:sz="4" w:space="0" w:color="auto"/>
              <w:right w:val="single" w:sz="4" w:space="0" w:color="auto"/>
            </w:tcBorders>
            <w:shd w:val="clear" w:color="auto" w:fill="auto"/>
            <w:noWrap/>
            <w:vAlign w:val="bottom"/>
            <w:hideMark/>
          </w:tcPr>
          <w:p w:rsidR="00077F50" w:rsidRPr="00077F50" w:rsidRDefault="00077F50" w:rsidP="00077F50">
            <w:pPr>
              <w:spacing w:after="0" w:line="240" w:lineRule="auto"/>
              <w:jc w:val="right"/>
              <w:rPr>
                <w:rFonts w:ascii="Arial" w:eastAsia="Times New Roman" w:hAnsi="Arial" w:cs="Arial"/>
                <w:sz w:val="20"/>
                <w:szCs w:val="20"/>
              </w:rPr>
            </w:pPr>
            <w:r w:rsidRPr="00077F50">
              <w:rPr>
                <w:rFonts w:ascii="Arial" w:eastAsia="Times New Roman" w:hAnsi="Arial" w:cs="Arial"/>
                <w:sz w:val="20"/>
                <w:szCs w:val="20"/>
              </w:rPr>
              <w:t> </w:t>
            </w:r>
          </w:p>
        </w:tc>
        <w:tc>
          <w:tcPr>
            <w:tcW w:w="1280" w:type="dxa"/>
            <w:tcBorders>
              <w:top w:val="nil"/>
              <w:left w:val="nil"/>
              <w:bottom w:val="single" w:sz="4" w:space="0" w:color="auto"/>
              <w:right w:val="single" w:sz="4" w:space="0" w:color="auto"/>
            </w:tcBorders>
            <w:shd w:val="clear" w:color="auto" w:fill="auto"/>
            <w:noWrap/>
            <w:vAlign w:val="center"/>
            <w:hideMark/>
          </w:tcPr>
          <w:p w:rsidR="00077F50" w:rsidRPr="00077F50" w:rsidRDefault="00077F50" w:rsidP="00077F50">
            <w:pPr>
              <w:spacing w:after="0" w:line="240" w:lineRule="auto"/>
              <w:jc w:val="right"/>
              <w:rPr>
                <w:rFonts w:ascii="Arial" w:eastAsia="Times New Roman" w:hAnsi="Arial" w:cs="Arial"/>
                <w:sz w:val="20"/>
                <w:szCs w:val="20"/>
              </w:rPr>
            </w:pPr>
            <w:r w:rsidRPr="00077F50">
              <w:rPr>
                <w:rFonts w:ascii="Arial" w:eastAsia="Times New Roman" w:hAnsi="Arial" w:cs="Arial"/>
                <w:sz w:val="20"/>
                <w:szCs w:val="20"/>
              </w:rPr>
              <w:t> </w:t>
            </w:r>
          </w:p>
        </w:tc>
      </w:tr>
      <w:tr w:rsidR="00077F50" w:rsidRPr="00077F50" w:rsidTr="00077F50">
        <w:trPr>
          <w:trHeight w:val="76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077F50" w:rsidRPr="00077F50" w:rsidRDefault="00077F50" w:rsidP="00077F50">
            <w:pPr>
              <w:spacing w:after="0" w:line="240" w:lineRule="auto"/>
              <w:rPr>
                <w:rFonts w:ascii="Arial" w:eastAsia="Times New Roman" w:hAnsi="Arial" w:cs="Arial"/>
                <w:sz w:val="20"/>
                <w:szCs w:val="20"/>
              </w:rPr>
            </w:pPr>
            <w:r w:rsidRPr="00077F50">
              <w:rPr>
                <w:rFonts w:ascii="Arial" w:eastAsia="Times New Roman" w:hAnsi="Arial" w:cs="Arial"/>
                <w:sz w:val="20"/>
                <w:szCs w:val="20"/>
              </w:rPr>
              <w:t>Isporuka i montaža prohromske dimnjače sa izradom potrebnog broja kolena i uboda sa povezivanjem na postojeću dimnjaču</w:t>
            </w:r>
          </w:p>
        </w:tc>
        <w:tc>
          <w:tcPr>
            <w:tcW w:w="1160" w:type="dxa"/>
            <w:tcBorders>
              <w:top w:val="nil"/>
              <w:left w:val="nil"/>
              <w:bottom w:val="single" w:sz="4" w:space="0" w:color="auto"/>
              <w:right w:val="single" w:sz="4" w:space="0" w:color="auto"/>
            </w:tcBorders>
            <w:shd w:val="clear" w:color="auto" w:fill="auto"/>
            <w:noWrap/>
            <w:vAlign w:val="bottom"/>
            <w:hideMark/>
          </w:tcPr>
          <w:p w:rsidR="00077F50" w:rsidRPr="00077F50" w:rsidRDefault="00077F50" w:rsidP="00077F50">
            <w:pPr>
              <w:spacing w:after="0" w:line="240" w:lineRule="auto"/>
              <w:jc w:val="center"/>
              <w:rPr>
                <w:rFonts w:ascii="Arial" w:eastAsia="Times New Roman" w:hAnsi="Arial" w:cs="Arial"/>
                <w:sz w:val="20"/>
                <w:szCs w:val="20"/>
              </w:rPr>
            </w:pPr>
            <w:r w:rsidRPr="00077F50">
              <w:rPr>
                <w:rFonts w:ascii="Arial" w:eastAsia="Times New Roman" w:hAnsi="Arial" w:cs="Arial"/>
                <w:sz w:val="20"/>
                <w:szCs w:val="20"/>
              </w:rPr>
              <w:t> </w:t>
            </w:r>
          </w:p>
        </w:tc>
        <w:tc>
          <w:tcPr>
            <w:tcW w:w="1137" w:type="dxa"/>
            <w:tcBorders>
              <w:top w:val="nil"/>
              <w:left w:val="nil"/>
              <w:bottom w:val="single" w:sz="4" w:space="0" w:color="auto"/>
              <w:right w:val="single" w:sz="4" w:space="0" w:color="auto"/>
            </w:tcBorders>
            <w:shd w:val="clear" w:color="auto" w:fill="auto"/>
            <w:noWrap/>
            <w:vAlign w:val="bottom"/>
            <w:hideMark/>
          </w:tcPr>
          <w:p w:rsidR="00077F50" w:rsidRPr="00077F50" w:rsidRDefault="00077F50" w:rsidP="00077F50">
            <w:pPr>
              <w:spacing w:after="0" w:line="240" w:lineRule="auto"/>
              <w:jc w:val="center"/>
              <w:rPr>
                <w:rFonts w:ascii="Arial" w:eastAsia="Times New Roman" w:hAnsi="Arial" w:cs="Arial"/>
                <w:sz w:val="20"/>
                <w:szCs w:val="20"/>
              </w:rPr>
            </w:pPr>
            <w:r w:rsidRPr="00077F50">
              <w:rPr>
                <w:rFonts w:ascii="Arial" w:eastAsia="Times New Roman" w:hAnsi="Arial" w:cs="Arial"/>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077F50" w:rsidRPr="00077F50" w:rsidRDefault="00077F50" w:rsidP="00077F50">
            <w:pPr>
              <w:spacing w:after="0" w:line="240" w:lineRule="auto"/>
              <w:jc w:val="right"/>
              <w:rPr>
                <w:rFonts w:ascii="Arial" w:eastAsia="Times New Roman" w:hAnsi="Arial" w:cs="Arial"/>
                <w:sz w:val="20"/>
                <w:szCs w:val="20"/>
              </w:rPr>
            </w:pPr>
            <w:r w:rsidRPr="00077F50">
              <w:rPr>
                <w:rFonts w:ascii="Arial" w:eastAsia="Times New Roman" w:hAnsi="Arial" w:cs="Arial"/>
                <w:sz w:val="20"/>
                <w:szCs w:val="20"/>
              </w:rPr>
              <w:t> </w:t>
            </w:r>
          </w:p>
        </w:tc>
        <w:tc>
          <w:tcPr>
            <w:tcW w:w="1280" w:type="dxa"/>
            <w:tcBorders>
              <w:top w:val="nil"/>
              <w:left w:val="nil"/>
              <w:bottom w:val="single" w:sz="4" w:space="0" w:color="auto"/>
              <w:right w:val="single" w:sz="4" w:space="0" w:color="auto"/>
            </w:tcBorders>
            <w:shd w:val="clear" w:color="auto" w:fill="auto"/>
            <w:noWrap/>
            <w:vAlign w:val="center"/>
            <w:hideMark/>
          </w:tcPr>
          <w:p w:rsidR="00077F50" w:rsidRPr="00077F50" w:rsidRDefault="00077F50" w:rsidP="00077F50">
            <w:pPr>
              <w:spacing w:after="0" w:line="240" w:lineRule="auto"/>
              <w:jc w:val="right"/>
              <w:rPr>
                <w:rFonts w:ascii="Arial" w:eastAsia="Times New Roman" w:hAnsi="Arial" w:cs="Arial"/>
                <w:sz w:val="20"/>
                <w:szCs w:val="20"/>
              </w:rPr>
            </w:pPr>
            <w:r w:rsidRPr="00077F50">
              <w:rPr>
                <w:rFonts w:ascii="Arial" w:eastAsia="Times New Roman" w:hAnsi="Arial" w:cs="Arial"/>
                <w:sz w:val="20"/>
                <w:szCs w:val="20"/>
              </w:rPr>
              <w:t> </w:t>
            </w:r>
          </w:p>
        </w:tc>
      </w:tr>
      <w:tr w:rsidR="00077F50" w:rsidRPr="00077F50" w:rsidTr="00077F50">
        <w:trPr>
          <w:trHeight w:val="25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077F50" w:rsidRPr="00077F50" w:rsidRDefault="00077F50" w:rsidP="00077F50">
            <w:pPr>
              <w:spacing w:after="0" w:line="240" w:lineRule="auto"/>
              <w:rPr>
                <w:rFonts w:ascii="Arial" w:eastAsia="Times New Roman" w:hAnsi="Arial" w:cs="Arial"/>
                <w:sz w:val="20"/>
                <w:szCs w:val="20"/>
              </w:rPr>
            </w:pPr>
            <w:r w:rsidRPr="00077F50">
              <w:rPr>
                <w:rFonts w:eastAsia="Times New Roman" w:cs="Arial"/>
                <w:sz w:val="20"/>
                <w:szCs w:val="20"/>
              </w:rPr>
              <w:t>Ø</w:t>
            </w:r>
            <w:r w:rsidRPr="00077F50">
              <w:rPr>
                <w:rFonts w:ascii="Arial" w:eastAsia="Times New Roman" w:hAnsi="Arial" w:cs="Arial"/>
                <w:sz w:val="20"/>
                <w:szCs w:val="20"/>
              </w:rPr>
              <w:t>250</w:t>
            </w:r>
          </w:p>
        </w:tc>
        <w:tc>
          <w:tcPr>
            <w:tcW w:w="1160" w:type="dxa"/>
            <w:tcBorders>
              <w:top w:val="nil"/>
              <w:left w:val="nil"/>
              <w:bottom w:val="single" w:sz="4" w:space="0" w:color="auto"/>
              <w:right w:val="single" w:sz="4" w:space="0" w:color="auto"/>
            </w:tcBorders>
            <w:shd w:val="clear" w:color="auto" w:fill="auto"/>
            <w:noWrap/>
            <w:vAlign w:val="bottom"/>
            <w:hideMark/>
          </w:tcPr>
          <w:p w:rsidR="00077F50" w:rsidRPr="00077F50" w:rsidRDefault="00077F50" w:rsidP="00077F50">
            <w:pPr>
              <w:spacing w:after="0" w:line="240" w:lineRule="auto"/>
              <w:jc w:val="center"/>
              <w:rPr>
                <w:rFonts w:ascii="Arial" w:eastAsia="Times New Roman" w:hAnsi="Arial" w:cs="Arial"/>
                <w:sz w:val="20"/>
                <w:szCs w:val="20"/>
              </w:rPr>
            </w:pPr>
            <w:r w:rsidRPr="00077F50">
              <w:rPr>
                <w:rFonts w:ascii="Arial" w:eastAsia="Times New Roman" w:hAnsi="Arial" w:cs="Arial"/>
                <w:sz w:val="20"/>
                <w:szCs w:val="20"/>
              </w:rPr>
              <w:t>m</w:t>
            </w:r>
          </w:p>
        </w:tc>
        <w:tc>
          <w:tcPr>
            <w:tcW w:w="1137" w:type="dxa"/>
            <w:tcBorders>
              <w:top w:val="nil"/>
              <w:left w:val="nil"/>
              <w:bottom w:val="single" w:sz="4" w:space="0" w:color="auto"/>
              <w:right w:val="single" w:sz="4" w:space="0" w:color="auto"/>
            </w:tcBorders>
            <w:shd w:val="clear" w:color="auto" w:fill="auto"/>
            <w:noWrap/>
            <w:vAlign w:val="bottom"/>
            <w:hideMark/>
          </w:tcPr>
          <w:p w:rsidR="00077F50" w:rsidRPr="00077F50" w:rsidRDefault="00077F50" w:rsidP="00077F50">
            <w:pPr>
              <w:spacing w:after="0" w:line="240" w:lineRule="auto"/>
              <w:jc w:val="center"/>
              <w:rPr>
                <w:rFonts w:ascii="Arial" w:eastAsia="Times New Roman" w:hAnsi="Arial" w:cs="Arial"/>
                <w:sz w:val="20"/>
                <w:szCs w:val="20"/>
              </w:rPr>
            </w:pPr>
            <w:r w:rsidRPr="00077F50">
              <w:rPr>
                <w:rFonts w:ascii="Arial" w:eastAsia="Times New Roman" w:hAnsi="Arial" w:cs="Arial"/>
                <w:sz w:val="20"/>
                <w:szCs w:val="20"/>
              </w:rPr>
              <w:t>0,5</w:t>
            </w:r>
          </w:p>
        </w:tc>
        <w:tc>
          <w:tcPr>
            <w:tcW w:w="1300" w:type="dxa"/>
            <w:tcBorders>
              <w:top w:val="nil"/>
              <w:left w:val="nil"/>
              <w:bottom w:val="single" w:sz="4" w:space="0" w:color="auto"/>
              <w:right w:val="single" w:sz="4" w:space="0" w:color="auto"/>
            </w:tcBorders>
            <w:shd w:val="clear" w:color="auto" w:fill="auto"/>
            <w:noWrap/>
            <w:vAlign w:val="bottom"/>
            <w:hideMark/>
          </w:tcPr>
          <w:p w:rsidR="00077F50" w:rsidRPr="00077F50" w:rsidRDefault="00077F50" w:rsidP="00077F50">
            <w:pPr>
              <w:spacing w:after="0" w:line="240" w:lineRule="auto"/>
              <w:jc w:val="right"/>
              <w:rPr>
                <w:rFonts w:ascii="Arial" w:eastAsia="Times New Roman" w:hAnsi="Arial" w:cs="Arial"/>
                <w:sz w:val="20"/>
                <w:szCs w:val="20"/>
              </w:rPr>
            </w:pPr>
            <w:r w:rsidRPr="00077F50">
              <w:rPr>
                <w:rFonts w:ascii="Arial" w:eastAsia="Times New Roman" w:hAnsi="Arial" w:cs="Arial"/>
                <w:sz w:val="20"/>
                <w:szCs w:val="20"/>
              </w:rPr>
              <w:t> </w:t>
            </w:r>
          </w:p>
        </w:tc>
        <w:tc>
          <w:tcPr>
            <w:tcW w:w="1280" w:type="dxa"/>
            <w:tcBorders>
              <w:top w:val="nil"/>
              <w:left w:val="nil"/>
              <w:bottom w:val="single" w:sz="4" w:space="0" w:color="auto"/>
              <w:right w:val="single" w:sz="4" w:space="0" w:color="auto"/>
            </w:tcBorders>
            <w:shd w:val="clear" w:color="auto" w:fill="auto"/>
            <w:noWrap/>
            <w:vAlign w:val="center"/>
            <w:hideMark/>
          </w:tcPr>
          <w:p w:rsidR="00077F50" w:rsidRPr="00077F50" w:rsidRDefault="00077F50" w:rsidP="00077F50">
            <w:pPr>
              <w:spacing w:after="0" w:line="240" w:lineRule="auto"/>
              <w:jc w:val="right"/>
              <w:rPr>
                <w:rFonts w:ascii="Arial" w:eastAsia="Times New Roman" w:hAnsi="Arial" w:cs="Arial"/>
                <w:sz w:val="20"/>
                <w:szCs w:val="20"/>
              </w:rPr>
            </w:pPr>
            <w:r w:rsidRPr="00077F50">
              <w:rPr>
                <w:rFonts w:ascii="Arial" w:eastAsia="Times New Roman" w:hAnsi="Arial" w:cs="Arial"/>
                <w:sz w:val="20"/>
                <w:szCs w:val="20"/>
              </w:rPr>
              <w:t> </w:t>
            </w:r>
          </w:p>
        </w:tc>
      </w:tr>
      <w:tr w:rsidR="00077F50" w:rsidRPr="00077F50" w:rsidTr="00077F50">
        <w:trPr>
          <w:trHeight w:val="255"/>
        </w:trPr>
        <w:tc>
          <w:tcPr>
            <w:tcW w:w="3823" w:type="dxa"/>
            <w:tcBorders>
              <w:top w:val="nil"/>
              <w:left w:val="nil"/>
              <w:bottom w:val="nil"/>
              <w:right w:val="nil"/>
            </w:tcBorders>
            <w:shd w:val="clear" w:color="auto" w:fill="auto"/>
            <w:vAlign w:val="bottom"/>
            <w:hideMark/>
          </w:tcPr>
          <w:p w:rsidR="00077F50" w:rsidRPr="00077F50" w:rsidRDefault="00077F50" w:rsidP="00077F50">
            <w:pPr>
              <w:spacing w:after="0" w:line="240" w:lineRule="auto"/>
              <w:rPr>
                <w:rFonts w:ascii="Arial" w:eastAsia="Times New Roman" w:hAnsi="Arial" w:cs="Arial"/>
                <w:sz w:val="20"/>
                <w:szCs w:val="20"/>
              </w:rPr>
            </w:pPr>
          </w:p>
        </w:tc>
        <w:tc>
          <w:tcPr>
            <w:tcW w:w="1160" w:type="dxa"/>
            <w:tcBorders>
              <w:top w:val="nil"/>
              <w:left w:val="nil"/>
              <w:bottom w:val="nil"/>
              <w:right w:val="nil"/>
            </w:tcBorders>
            <w:shd w:val="clear" w:color="auto" w:fill="auto"/>
            <w:noWrap/>
            <w:vAlign w:val="bottom"/>
            <w:hideMark/>
          </w:tcPr>
          <w:p w:rsidR="00077F50" w:rsidRPr="00077F50" w:rsidRDefault="00077F50" w:rsidP="00077F50">
            <w:pPr>
              <w:spacing w:after="0" w:line="240" w:lineRule="auto"/>
              <w:jc w:val="center"/>
              <w:rPr>
                <w:rFonts w:ascii="Arial" w:eastAsia="Times New Roman" w:hAnsi="Arial" w:cs="Arial"/>
                <w:sz w:val="20"/>
                <w:szCs w:val="20"/>
              </w:rPr>
            </w:pPr>
          </w:p>
        </w:tc>
        <w:tc>
          <w:tcPr>
            <w:tcW w:w="1137" w:type="dxa"/>
            <w:tcBorders>
              <w:top w:val="nil"/>
              <w:left w:val="nil"/>
              <w:bottom w:val="nil"/>
              <w:right w:val="nil"/>
            </w:tcBorders>
            <w:shd w:val="clear" w:color="auto" w:fill="auto"/>
            <w:noWrap/>
            <w:vAlign w:val="bottom"/>
            <w:hideMark/>
          </w:tcPr>
          <w:p w:rsidR="00077F50" w:rsidRPr="00077F50" w:rsidRDefault="00077F50" w:rsidP="00077F50">
            <w:pPr>
              <w:spacing w:after="0" w:line="240" w:lineRule="auto"/>
              <w:jc w:val="center"/>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077F50" w:rsidRPr="00077F50" w:rsidRDefault="00077F50" w:rsidP="00077F50">
            <w:pPr>
              <w:spacing w:after="0" w:line="240" w:lineRule="auto"/>
              <w:jc w:val="right"/>
              <w:rPr>
                <w:rFonts w:ascii="Arial" w:eastAsia="Times New Roman" w:hAnsi="Arial" w:cs="Arial"/>
                <w:sz w:val="20"/>
                <w:szCs w:val="20"/>
              </w:rPr>
            </w:pPr>
          </w:p>
        </w:tc>
        <w:tc>
          <w:tcPr>
            <w:tcW w:w="1280" w:type="dxa"/>
            <w:tcBorders>
              <w:top w:val="nil"/>
              <w:left w:val="nil"/>
              <w:bottom w:val="nil"/>
              <w:right w:val="nil"/>
            </w:tcBorders>
            <w:shd w:val="clear" w:color="auto" w:fill="auto"/>
            <w:noWrap/>
            <w:vAlign w:val="bottom"/>
            <w:hideMark/>
          </w:tcPr>
          <w:p w:rsidR="00077F50" w:rsidRPr="00077F50" w:rsidRDefault="00077F50" w:rsidP="00077F50">
            <w:pPr>
              <w:spacing w:after="0" w:line="240" w:lineRule="auto"/>
              <w:jc w:val="right"/>
              <w:rPr>
                <w:rFonts w:ascii="Arial" w:eastAsia="Times New Roman" w:hAnsi="Arial" w:cs="Arial"/>
                <w:sz w:val="20"/>
                <w:szCs w:val="20"/>
              </w:rPr>
            </w:pPr>
          </w:p>
        </w:tc>
      </w:tr>
      <w:tr w:rsidR="00077F50" w:rsidRPr="00077F50" w:rsidTr="00077F50">
        <w:trPr>
          <w:trHeight w:val="255"/>
        </w:trPr>
        <w:tc>
          <w:tcPr>
            <w:tcW w:w="3823" w:type="dxa"/>
            <w:tcBorders>
              <w:top w:val="nil"/>
              <w:left w:val="nil"/>
              <w:bottom w:val="nil"/>
              <w:right w:val="nil"/>
            </w:tcBorders>
            <w:shd w:val="clear" w:color="auto" w:fill="auto"/>
            <w:vAlign w:val="bottom"/>
            <w:hideMark/>
          </w:tcPr>
          <w:p w:rsidR="00077F50" w:rsidRPr="00077F50" w:rsidRDefault="00077F50" w:rsidP="00077F50">
            <w:pPr>
              <w:spacing w:after="0" w:line="240" w:lineRule="auto"/>
              <w:rPr>
                <w:rFonts w:ascii="Arial" w:eastAsia="Times New Roman" w:hAnsi="Arial" w:cs="Arial"/>
                <w:sz w:val="20"/>
                <w:szCs w:val="20"/>
              </w:rPr>
            </w:pPr>
          </w:p>
        </w:tc>
        <w:tc>
          <w:tcPr>
            <w:tcW w:w="1160" w:type="dxa"/>
            <w:tcBorders>
              <w:top w:val="nil"/>
              <w:left w:val="nil"/>
              <w:bottom w:val="nil"/>
              <w:right w:val="nil"/>
            </w:tcBorders>
            <w:shd w:val="clear" w:color="auto" w:fill="auto"/>
            <w:noWrap/>
            <w:vAlign w:val="bottom"/>
            <w:hideMark/>
          </w:tcPr>
          <w:p w:rsidR="00077F50" w:rsidRPr="00077F50" w:rsidRDefault="00077F50" w:rsidP="00077F50">
            <w:pPr>
              <w:spacing w:after="0" w:line="240" w:lineRule="auto"/>
              <w:jc w:val="center"/>
              <w:rPr>
                <w:rFonts w:ascii="Arial" w:eastAsia="Times New Roman" w:hAnsi="Arial" w:cs="Arial"/>
                <w:sz w:val="20"/>
                <w:szCs w:val="20"/>
              </w:rPr>
            </w:pPr>
          </w:p>
        </w:tc>
        <w:tc>
          <w:tcPr>
            <w:tcW w:w="1137" w:type="dxa"/>
            <w:tcBorders>
              <w:top w:val="nil"/>
              <w:left w:val="nil"/>
              <w:bottom w:val="nil"/>
              <w:right w:val="nil"/>
            </w:tcBorders>
            <w:shd w:val="clear" w:color="auto" w:fill="auto"/>
            <w:noWrap/>
            <w:vAlign w:val="bottom"/>
            <w:hideMark/>
          </w:tcPr>
          <w:p w:rsidR="00077F50" w:rsidRPr="00077F50" w:rsidRDefault="00077F50" w:rsidP="00077F50">
            <w:pPr>
              <w:spacing w:after="0" w:line="240" w:lineRule="auto"/>
              <w:jc w:val="center"/>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077F50" w:rsidRPr="00077F50" w:rsidRDefault="00077F50" w:rsidP="00077F50">
            <w:pPr>
              <w:spacing w:after="0" w:line="240" w:lineRule="auto"/>
              <w:jc w:val="right"/>
              <w:rPr>
                <w:rFonts w:ascii="Arial" w:eastAsia="Times New Roman" w:hAnsi="Arial" w:cs="Arial"/>
                <w:sz w:val="20"/>
                <w:szCs w:val="20"/>
              </w:rPr>
            </w:pPr>
          </w:p>
        </w:tc>
        <w:tc>
          <w:tcPr>
            <w:tcW w:w="1280" w:type="dxa"/>
            <w:tcBorders>
              <w:top w:val="nil"/>
              <w:left w:val="nil"/>
              <w:bottom w:val="nil"/>
              <w:right w:val="nil"/>
            </w:tcBorders>
            <w:shd w:val="clear" w:color="auto" w:fill="auto"/>
            <w:noWrap/>
            <w:vAlign w:val="bottom"/>
            <w:hideMark/>
          </w:tcPr>
          <w:p w:rsidR="00077F50" w:rsidRPr="00077F50" w:rsidRDefault="00077F50" w:rsidP="00077F50">
            <w:pPr>
              <w:spacing w:after="0" w:line="240" w:lineRule="auto"/>
              <w:jc w:val="right"/>
              <w:rPr>
                <w:rFonts w:ascii="Arial" w:eastAsia="Times New Roman" w:hAnsi="Arial" w:cs="Arial"/>
                <w:sz w:val="20"/>
                <w:szCs w:val="20"/>
              </w:rPr>
            </w:pPr>
          </w:p>
        </w:tc>
      </w:tr>
      <w:tr w:rsidR="00077F50" w:rsidRPr="00077F50" w:rsidTr="00077F50">
        <w:trPr>
          <w:trHeight w:val="255"/>
        </w:trPr>
        <w:tc>
          <w:tcPr>
            <w:tcW w:w="38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7F50" w:rsidRPr="00077F50" w:rsidRDefault="00077F50" w:rsidP="00077F50">
            <w:pPr>
              <w:spacing w:after="0" w:line="240" w:lineRule="auto"/>
              <w:rPr>
                <w:rFonts w:ascii="Arial" w:eastAsia="Times New Roman" w:hAnsi="Arial" w:cs="Arial"/>
                <w:sz w:val="20"/>
                <w:szCs w:val="20"/>
              </w:rPr>
            </w:pPr>
            <w:r w:rsidRPr="00077F50">
              <w:rPr>
                <w:rFonts w:ascii="Arial" w:eastAsia="Times New Roman" w:hAnsi="Arial" w:cs="Arial"/>
                <w:sz w:val="20"/>
                <w:szCs w:val="20"/>
              </w:rPr>
              <w:t>UKUPNO KOTLARNICA</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077F50" w:rsidRPr="00077F50" w:rsidRDefault="00077F50" w:rsidP="00077F50">
            <w:pPr>
              <w:spacing w:after="0" w:line="240" w:lineRule="auto"/>
              <w:jc w:val="center"/>
              <w:rPr>
                <w:rFonts w:ascii="Arial" w:eastAsia="Times New Roman" w:hAnsi="Arial" w:cs="Arial"/>
                <w:sz w:val="20"/>
                <w:szCs w:val="20"/>
              </w:rPr>
            </w:pPr>
            <w:r w:rsidRPr="00077F50">
              <w:rPr>
                <w:rFonts w:ascii="Arial" w:eastAsia="Times New Roman" w:hAnsi="Arial" w:cs="Arial"/>
                <w:sz w:val="20"/>
                <w:szCs w:val="20"/>
              </w:rPr>
              <w:t> </w:t>
            </w:r>
          </w:p>
        </w:tc>
        <w:tc>
          <w:tcPr>
            <w:tcW w:w="1137" w:type="dxa"/>
            <w:tcBorders>
              <w:top w:val="single" w:sz="4" w:space="0" w:color="auto"/>
              <w:left w:val="nil"/>
              <w:bottom w:val="single" w:sz="4" w:space="0" w:color="auto"/>
              <w:right w:val="single" w:sz="4" w:space="0" w:color="auto"/>
            </w:tcBorders>
            <w:shd w:val="clear" w:color="auto" w:fill="auto"/>
            <w:noWrap/>
            <w:vAlign w:val="bottom"/>
            <w:hideMark/>
          </w:tcPr>
          <w:p w:rsidR="00077F50" w:rsidRPr="00077F50" w:rsidRDefault="00077F50" w:rsidP="00077F50">
            <w:pPr>
              <w:spacing w:after="0" w:line="240" w:lineRule="auto"/>
              <w:jc w:val="center"/>
              <w:rPr>
                <w:rFonts w:ascii="Arial" w:eastAsia="Times New Roman" w:hAnsi="Arial" w:cs="Arial"/>
                <w:sz w:val="20"/>
                <w:szCs w:val="20"/>
              </w:rPr>
            </w:pPr>
            <w:r w:rsidRPr="00077F50">
              <w:rPr>
                <w:rFonts w:ascii="Arial" w:eastAsia="Times New Roman" w:hAnsi="Arial" w:cs="Arial"/>
                <w:sz w:val="20"/>
                <w:szCs w:val="20"/>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077F50" w:rsidRPr="00077F50" w:rsidRDefault="00077F50" w:rsidP="00077F50">
            <w:pPr>
              <w:spacing w:after="0" w:line="240" w:lineRule="auto"/>
              <w:jc w:val="right"/>
              <w:rPr>
                <w:rFonts w:ascii="Arial" w:eastAsia="Times New Roman" w:hAnsi="Arial" w:cs="Arial"/>
                <w:sz w:val="20"/>
                <w:szCs w:val="20"/>
              </w:rPr>
            </w:pPr>
            <w:r w:rsidRPr="00077F50">
              <w:rPr>
                <w:rFonts w:ascii="Arial" w:eastAsia="Times New Roman" w:hAnsi="Arial" w:cs="Arial"/>
                <w:sz w:val="20"/>
                <w:szCs w:val="20"/>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077F50" w:rsidRPr="00077F50" w:rsidRDefault="00077F50" w:rsidP="00077F50">
            <w:pPr>
              <w:spacing w:after="0" w:line="240" w:lineRule="auto"/>
              <w:jc w:val="right"/>
              <w:rPr>
                <w:rFonts w:ascii="Arial" w:eastAsia="Times New Roman" w:hAnsi="Arial" w:cs="Arial"/>
                <w:sz w:val="20"/>
                <w:szCs w:val="20"/>
              </w:rPr>
            </w:pPr>
            <w:r w:rsidRPr="00077F50">
              <w:rPr>
                <w:rFonts w:ascii="Arial" w:eastAsia="Times New Roman" w:hAnsi="Arial" w:cs="Arial"/>
                <w:sz w:val="20"/>
                <w:szCs w:val="20"/>
              </w:rPr>
              <w:t> </w:t>
            </w:r>
          </w:p>
        </w:tc>
      </w:tr>
      <w:tr w:rsidR="00077F50" w:rsidRPr="00077F50" w:rsidTr="00077F50">
        <w:trPr>
          <w:trHeight w:val="255"/>
        </w:trPr>
        <w:tc>
          <w:tcPr>
            <w:tcW w:w="3823" w:type="dxa"/>
            <w:tcBorders>
              <w:top w:val="nil"/>
              <w:left w:val="nil"/>
              <w:bottom w:val="nil"/>
              <w:right w:val="nil"/>
            </w:tcBorders>
            <w:shd w:val="clear" w:color="auto" w:fill="auto"/>
            <w:vAlign w:val="bottom"/>
            <w:hideMark/>
          </w:tcPr>
          <w:p w:rsidR="00077F50" w:rsidRPr="00077F50" w:rsidRDefault="00077F50" w:rsidP="00077F50">
            <w:pPr>
              <w:spacing w:after="0" w:line="240" w:lineRule="auto"/>
              <w:rPr>
                <w:rFonts w:ascii="Arial" w:eastAsia="Times New Roman" w:hAnsi="Arial" w:cs="Arial"/>
                <w:sz w:val="20"/>
                <w:szCs w:val="20"/>
              </w:rPr>
            </w:pPr>
          </w:p>
        </w:tc>
        <w:tc>
          <w:tcPr>
            <w:tcW w:w="1160" w:type="dxa"/>
            <w:tcBorders>
              <w:top w:val="nil"/>
              <w:left w:val="nil"/>
              <w:bottom w:val="nil"/>
              <w:right w:val="nil"/>
            </w:tcBorders>
            <w:shd w:val="clear" w:color="auto" w:fill="auto"/>
            <w:noWrap/>
            <w:vAlign w:val="bottom"/>
            <w:hideMark/>
          </w:tcPr>
          <w:p w:rsidR="00077F50" w:rsidRPr="00077F50" w:rsidRDefault="00077F50" w:rsidP="00077F50">
            <w:pPr>
              <w:spacing w:after="0" w:line="240" w:lineRule="auto"/>
              <w:jc w:val="center"/>
              <w:rPr>
                <w:rFonts w:ascii="Arial" w:eastAsia="Times New Roman" w:hAnsi="Arial" w:cs="Arial"/>
                <w:sz w:val="20"/>
                <w:szCs w:val="20"/>
              </w:rPr>
            </w:pPr>
          </w:p>
        </w:tc>
        <w:tc>
          <w:tcPr>
            <w:tcW w:w="1137" w:type="dxa"/>
            <w:tcBorders>
              <w:top w:val="nil"/>
              <w:left w:val="nil"/>
              <w:bottom w:val="nil"/>
              <w:right w:val="nil"/>
            </w:tcBorders>
            <w:shd w:val="clear" w:color="auto" w:fill="auto"/>
            <w:noWrap/>
            <w:vAlign w:val="bottom"/>
            <w:hideMark/>
          </w:tcPr>
          <w:p w:rsidR="00077F50" w:rsidRPr="00077F50" w:rsidRDefault="00077F50" w:rsidP="00077F50">
            <w:pPr>
              <w:spacing w:after="0" w:line="240" w:lineRule="auto"/>
              <w:jc w:val="center"/>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077F50" w:rsidRPr="00077F50" w:rsidRDefault="00077F50" w:rsidP="00077F50">
            <w:pPr>
              <w:spacing w:after="0" w:line="240" w:lineRule="auto"/>
              <w:jc w:val="right"/>
              <w:rPr>
                <w:rFonts w:ascii="Arial" w:eastAsia="Times New Roman" w:hAnsi="Arial" w:cs="Arial"/>
                <w:sz w:val="20"/>
                <w:szCs w:val="20"/>
              </w:rPr>
            </w:pPr>
          </w:p>
        </w:tc>
        <w:tc>
          <w:tcPr>
            <w:tcW w:w="1280" w:type="dxa"/>
            <w:tcBorders>
              <w:top w:val="nil"/>
              <w:left w:val="nil"/>
              <w:bottom w:val="nil"/>
              <w:right w:val="nil"/>
            </w:tcBorders>
            <w:shd w:val="clear" w:color="auto" w:fill="auto"/>
            <w:noWrap/>
            <w:vAlign w:val="bottom"/>
            <w:hideMark/>
          </w:tcPr>
          <w:p w:rsidR="00077F50" w:rsidRPr="00077F50" w:rsidRDefault="00077F50" w:rsidP="00077F50">
            <w:pPr>
              <w:spacing w:after="0" w:line="240" w:lineRule="auto"/>
              <w:jc w:val="right"/>
              <w:rPr>
                <w:rFonts w:ascii="Arial" w:eastAsia="Times New Roman" w:hAnsi="Arial" w:cs="Arial"/>
                <w:sz w:val="20"/>
                <w:szCs w:val="20"/>
              </w:rPr>
            </w:pPr>
          </w:p>
        </w:tc>
      </w:tr>
      <w:tr w:rsidR="00077F50" w:rsidRPr="00077F50" w:rsidTr="00077F50">
        <w:trPr>
          <w:trHeight w:val="255"/>
        </w:trPr>
        <w:tc>
          <w:tcPr>
            <w:tcW w:w="38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7F50" w:rsidRPr="00077F50" w:rsidRDefault="00077F50" w:rsidP="00077F50">
            <w:pPr>
              <w:spacing w:after="0" w:line="240" w:lineRule="auto"/>
              <w:rPr>
                <w:rFonts w:ascii="Arial" w:eastAsia="Times New Roman" w:hAnsi="Arial" w:cs="Arial"/>
                <w:sz w:val="20"/>
                <w:szCs w:val="20"/>
              </w:rPr>
            </w:pPr>
            <w:r w:rsidRPr="00077F50">
              <w:rPr>
                <w:rFonts w:ascii="Arial" w:eastAsia="Times New Roman" w:hAnsi="Arial" w:cs="Arial"/>
                <w:sz w:val="20"/>
                <w:szCs w:val="20"/>
              </w:rPr>
              <w:t>REKAPITULACIJA:</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077F50" w:rsidRPr="00077F50" w:rsidRDefault="00077F50" w:rsidP="00077F50">
            <w:pPr>
              <w:spacing w:after="0" w:line="240" w:lineRule="auto"/>
              <w:jc w:val="center"/>
              <w:rPr>
                <w:rFonts w:ascii="Arial" w:eastAsia="Times New Roman" w:hAnsi="Arial" w:cs="Arial"/>
                <w:sz w:val="20"/>
                <w:szCs w:val="20"/>
              </w:rPr>
            </w:pPr>
            <w:r w:rsidRPr="00077F50">
              <w:rPr>
                <w:rFonts w:ascii="Arial" w:eastAsia="Times New Roman" w:hAnsi="Arial" w:cs="Arial"/>
                <w:sz w:val="20"/>
                <w:szCs w:val="20"/>
              </w:rPr>
              <w:t> </w:t>
            </w:r>
          </w:p>
        </w:tc>
        <w:tc>
          <w:tcPr>
            <w:tcW w:w="1137" w:type="dxa"/>
            <w:tcBorders>
              <w:top w:val="single" w:sz="4" w:space="0" w:color="auto"/>
              <w:left w:val="nil"/>
              <w:bottom w:val="single" w:sz="4" w:space="0" w:color="auto"/>
              <w:right w:val="single" w:sz="4" w:space="0" w:color="auto"/>
            </w:tcBorders>
            <w:shd w:val="clear" w:color="auto" w:fill="auto"/>
            <w:noWrap/>
            <w:vAlign w:val="bottom"/>
            <w:hideMark/>
          </w:tcPr>
          <w:p w:rsidR="00077F50" w:rsidRPr="00077F50" w:rsidRDefault="00077F50" w:rsidP="00077F50">
            <w:pPr>
              <w:spacing w:after="0" w:line="240" w:lineRule="auto"/>
              <w:jc w:val="center"/>
              <w:rPr>
                <w:rFonts w:ascii="Arial" w:eastAsia="Times New Roman" w:hAnsi="Arial" w:cs="Arial"/>
                <w:sz w:val="20"/>
                <w:szCs w:val="20"/>
              </w:rPr>
            </w:pPr>
            <w:r w:rsidRPr="00077F50">
              <w:rPr>
                <w:rFonts w:ascii="Arial" w:eastAsia="Times New Roman" w:hAnsi="Arial" w:cs="Arial"/>
                <w:sz w:val="20"/>
                <w:szCs w:val="20"/>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077F50" w:rsidRPr="00077F50" w:rsidRDefault="00077F50" w:rsidP="00077F50">
            <w:pPr>
              <w:spacing w:after="0" w:line="240" w:lineRule="auto"/>
              <w:jc w:val="right"/>
              <w:rPr>
                <w:rFonts w:ascii="Arial" w:eastAsia="Times New Roman" w:hAnsi="Arial" w:cs="Arial"/>
                <w:sz w:val="20"/>
                <w:szCs w:val="20"/>
              </w:rPr>
            </w:pPr>
            <w:r w:rsidRPr="00077F50">
              <w:rPr>
                <w:rFonts w:ascii="Arial" w:eastAsia="Times New Roman" w:hAnsi="Arial" w:cs="Arial"/>
                <w:sz w:val="20"/>
                <w:szCs w:val="20"/>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077F50" w:rsidRPr="00077F50" w:rsidRDefault="00077F50" w:rsidP="00077F50">
            <w:pPr>
              <w:spacing w:after="0" w:line="240" w:lineRule="auto"/>
              <w:jc w:val="right"/>
              <w:rPr>
                <w:rFonts w:ascii="Arial" w:eastAsia="Times New Roman" w:hAnsi="Arial" w:cs="Arial"/>
                <w:sz w:val="20"/>
                <w:szCs w:val="20"/>
              </w:rPr>
            </w:pPr>
            <w:r w:rsidRPr="00077F50">
              <w:rPr>
                <w:rFonts w:ascii="Arial" w:eastAsia="Times New Roman" w:hAnsi="Arial" w:cs="Arial"/>
                <w:sz w:val="20"/>
                <w:szCs w:val="20"/>
              </w:rPr>
              <w:t> </w:t>
            </w:r>
          </w:p>
        </w:tc>
      </w:tr>
      <w:tr w:rsidR="00077F50" w:rsidRPr="00077F50" w:rsidTr="00077F50">
        <w:trPr>
          <w:trHeight w:val="25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077F50" w:rsidRPr="00077F50" w:rsidRDefault="00077F50" w:rsidP="00077F50">
            <w:pPr>
              <w:spacing w:after="0" w:line="240" w:lineRule="auto"/>
              <w:rPr>
                <w:rFonts w:ascii="Arial" w:eastAsia="Times New Roman" w:hAnsi="Arial" w:cs="Arial"/>
                <w:sz w:val="20"/>
                <w:szCs w:val="20"/>
                <w:lang w:val="sr-Cyrl-CS"/>
              </w:rPr>
            </w:pPr>
            <w:r w:rsidRPr="00077F50">
              <w:rPr>
                <w:rFonts w:ascii="Arial" w:eastAsia="Times New Roman" w:hAnsi="Arial" w:cs="Arial"/>
                <w:sz w:val="20"/>
                <w:szCs w:val="20"/>
              </w:rPr>
              <w:t>KOTLARNICA</w:t>
            </w:r>
            <w:r w:rsidRPr="00077F50">
              <w:rPr>
                <w:rFonts w:ascii="Arial" w:eastAsia="Times New Roman" w:hAnsi="Arial" w:cs="Arial"/>
                <w:sz w:val="20"/>
                <w:szCs w:val="20"/>
                <w:lang w:val="sr-Cyrl-CS"/>
              </w:rPr>
              <w:t>-без ПДВ-а</w:t>
            </w:r>
          </w:p>
        </w:tc>
        <w:tc>
          <w:tcPr>
            <w:tcW w:w="1160" w:type="dxa"/>
            <w:tcBorders>
              <w:top w:val="nil"/>
              <w:left w:val="nil"/>
              <w:bottom w:val="single" w:sz="4" w:space="0" w:color="auto"/>
              <w:right w:val="single" w:sz="4" w:space="0" w:color="auto"/>
            </w:tcBorders>
            <w:shd w:val="clear" w:color="auto" w:fill="auto"/>
            <w:noWrap/>
            <w:vAlign w:val="bottom"/>
            <w:hideMark/>
          </w:tcPr>
          <w:p w:rsidR="00077F50" w:rsidRPr="00077F50" w:rsidRDefault="00077F50" w:rsidP="00077F50">
            <w:pPr>
              <w:spacing w:after="0" w:line="240" w:lineRule="auto"/>
              <w:jc w:val="center"/>
              <w:rPr>
                <w:rFonts w:ascii="Arial" w:eastAsia="Times New Roman" w:hAnsi="Arial" w:cs="Arial"/>
                <w:sz w:val="20"/>
                <w:szCs w:val="20"/>
              </w:rPr>
            </w:pPr>
            <w:r w:rsidRPr="00077F50">
              <w:rPr>
                <w:rFonts w:ascii="Arial" w:eastAsia="Times New Roman" w:hAnsi="Arial" w:cs="Arial"/>
                <w:sz w:val="20"/>
                <w:szCs w:val="20"/>
              </w:rPr>
              <w:t> </w:t>
            </w:r>
          </w:p>
        </w:tc>
        <w:tc>
          <w:tcPr>
            <w:tcW w:w="1137" w:type="dxa"/>
            <w:tcBorders>
              <w:top w:val="nil"/>
              <w:left w:val="nil"/>
              <w:bottom w:val="single" w:sz="4" w:space="0" w:color="auto"/>
              <w:right w:val="single" w:sz="4" w:space="0" w:color="auto"/>
            </w:tcBorders>
            <w:shd w:val="clear" w:color="auto" w:fill="auto"/>
            <w:noWrap/>
            <w:vAlign w:val="bottom"/>
            <w:hideMark/>
          </w:tcPr>
          <w:p w:rsidR="00077F50" w:rsidRPr="00077F50" w:rsidRDefault="00077F50" w:rsidP="00077F50">
            <w:pPr>
              <w:spacing w:after="0" w:line="240" w:lineRule="auto"/>
              <w:jc w:val="center"/>
              <w:rPr>
                <w:rFonts w:ascii="Arial" w:eastAsia="Times New Roman" w:hAnsi="Arial" w:cs="Arial"/>
                <w:sz w:val="20"/>
                <w:szCs w:val="20"/>
              </w:rPr>
            </w:pPr>
            <w:r w:rsidRPr="00077F50">
              <w:rPr>
                <w:rFonts w:ascii="Arial" w:eastAsia="Times New Roman" w:hAnsi="Arial" w:cs="Arial"/>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077F50" w:rsidRPr="00077F50" w:rsidRDefault="00077F50" w:rsidP="00077F50">
            <w:pPr>
              <w:spacing w:after="0" w:line="240" w:lineRule="auto"/>
              <w:jc w:val="right"/>
              <w:rPr>
                <w:rFonts w:ascii="Arial" w:eastAsia="Times New Roman" w:hAnsi="Arial" w:cs="Arial"/>
                <w:sz w:val="20"/>
                <w:szCs w:val="20"/>
              </w:rPr>
            </w:pPr>
            <w:r w:rsidRPr="00077F50">
              <w:rPr>
                <w:rFonts w:ascii="Arial" w:eastAsia="Times New Roman" w:hAnsi="Arial" w:cs="Arial"/>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077F50" w:rsidRPr="00077F50" w:rsidRDefault="00077F50" w:rsidP="00077F50">
            <w:pPr>
              <w:spacing w:after="0" w:line="240" w:lineRule="auto"/>
              <w:jc w:val="right"/>
              <w:rPr>
                <w:rFonts w:ascii="Arial" w:eastAsia="Times New Roman" w:hAnsi="Arial" w:cs="Arial"/>
                <w:sz w:val="20"/>
                <w:szCs w:val="20"/>
              </w:rPr>
            </w:pPr>
            <w:r w:rsidRPr="00077F50">
              <w:rPr>
                <w:rFonts w:ascii="Arial" w:eastAsia="Times New Roman" w:hAnsi="Arial" w:cs="Arial"/>
                <w:sz w:val="20"/>
                <w:szCs w:val="20"/>
              </w:rPr>
              <w:t> </w:t>
            </w:r>
          </w:p>
        </w:tc>
      </w:tr>
      <w:tr w:rsidR="00077F50" w:rsidRPr="00077F50" w:rsidTr="00077F50">
        <w:trPr>
          <w:trHeight w:val="25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077F50" w:rsidRPr="00077F50" w:rsidRDefault="00077F50" w:rsidP="00077F50">
            <w:pPr>
              <w:spacing w:after="0" w:line="240" w:lineRule="auto"/>
              <w:rPr>
                <w:rFonts w:ascii="Arial" w:eastAsia="Times New Roman" w:hAnsi="Arial" w:cs="Arial"/>
                <w:sz w:val="20"/>
                <w:szCs w:val="20"/>
              </w:rPr>
            </w:pPr>
            <w:r w:rsidRPr="00077F50">
              <w:rPr>
                <w:rFonts w:ascii="Arial" w:eastAsia="Times New Roman" w:hAnsi="Arial" w:cs="Arial"/>
                <w:sz w:val="20"/>
                <w:szCs w:val="20"/>
              </w:rPr>
              <w:t>POREZ NA DODATU VREDNOST</w:t>
            </w:r>
            <w:r>
              <w:rPr>
                <w:rFonts w:ascii="Arial" w:eastAsia="Times New Roman" w:hAnsi="Arial" w:cs="Arial"/>
                <w:sz w:val="20"/>
                <w:szCs w:val="20"/>
                <w:lang w:val="sr-Cyrl-CS"/>
              </w:rPr>
              <w:t xml:space="preserve"> </w:t>
            </w:r>
            <w:r w:rsidRPr="00077F50">
              <w:rPr>
                <w:rFonts w:ascii="Arial" w:eastAsia="Times New Roman" w:hAnsi="Arial" w:cs="Arial"/>
                <w:sz w:val="20"/>
                <w:szCs w:val="20"/>
              </w:rPr>
              <w:t>20%:</w:t>
            </w:r>
          </w:p>
        </w:tc>
        <w:tc>
          <w:tcPr>
            <w:tcW w:w="1160" w:type="dxa"/>
            <w:tcBorders>
              <w:top w:val="nil"/>
              <w:left w:val="nil"/>
              <w:bottom w:val="single" w:sz="4" w:space="0" w:color="auto"/>
              <w:right w:val="single" w:sz="4" w:space="0" w:color="auto"/>
            </w:tcBorders>
            <w:shd w:val="clear" w:color="auto" w:fill="auto"/>
            <w:noWrap/>
            <w:vAlign w:val="bottom"/>
            <w:hideMark/>
          </w:tcPr>
          <w:p w:rsidR="00077F50" w:rsidRPr="00077F50" w:rsidRDefault="00077F50" w:rsidP="00077F50">
            <w:pPr>
              <w:spacing w:after="0" w:line="240" w:lineRule="auto"/>
              <w:jc w:val="center"/>
              <w:rPr>
                <w:rFonts w:ascii="Arial" w:eastAsia="Times New Roman" w:hAnsi="Arial" w:cs="Arial"/>
                <w:sz w:val="20"/>
                <w:szCs w:val="20"/>
              </w:rPr>
            </w:pPr>
            <w:r w:rsidRPr="00077F50">
              <w:rPr>
                <w:rFonts w:ascii="Arial" w:eastAsia="Times New Roman" w:hAnsi="Arial" w:cs="Arial"/>
                <w:sz w:val="20"/>
                <w:szCs w:val="20"/>
              </w:rPr>
              <w:t> </w:t>
            </w:r>
          </w:p>
        </w:tc>
        <w:tc>
          <w:tcPr>
            <w:tcW w:w="1137" w:type="dxa"/>
            <w:tcBorders>
              <w:top w:val="nil"/>
              <w:left w:val="nil"/>
              <w:bottom w:val="single" w:sz="4" w:space="0" w:color="auto"/>
              <w:right w:val="single" w:sz="4" w:space="0" w:color="auto"/>
            </w:tcBorders>
            <w:shd w:val="clear" w:color="auto" w:fill="auto"/>
            <w:noWrap/>
            <w:vAlign w:val="bottom"/>
            <w:hideMark/>
          </w:tcPr>
          <w:p w:rsidR="00077F50" w:rsidRPr="00077F50" w:rsidRDefault="00077F50" w:rsidP="00077F50">
            <w:pPr>
              <w:spacing w:after="0" w:line="240" w:lineRule="auto"/>
              <w:jc w:val="center"/>
              <w:rPr>
                <w:rFonts w:ascii="Arial" w:eastAsia="Times New Roman" w:hAnsi="Arial" w:cs="Arial"/>
                <w:sz w:val="20"/>
                <w:szCs w:val="20"/>
              </w:rPr>
            </w:pPr>
            <w:r w:rsidRPr="00077F50">
              <w:rPr>
                <w:rFonts w:ascii="Arial" w:eastAsia="Times New Roman" w:hAnsi="Arial" w:cs="Arial"/>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077F50" w:rsidRPr="00077F50" w:rsidRDefault="00077F50" w:rsidP="00077F50">
            <w:pPr>
              <w:spacing w:after="0" w:line="240" w:lineRule="auto"/>
              <w:jc w:val="right"/>
              <w:rPr>
                <w:rFonts w:ascii="Arial" w:eastAsia="Times New Roman" w:hAnsi="Arial" w:cs="Arial"/>
                <w:sz w:val="20"/>
                <w:szCs w:val="20"/>
              </w:rPr>
            </w:pPr>
            <w:r w:rsidRPr="00077F50">
              <w:rPr>
                <w:rFonts w:ascii="Arial" w:eastAsia="Times New Roman" w:hAnsi="Arial" w:cs="Arial"/>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077F50" w:rsidRPr="00077F50" w:rsidRDefault="00077F50" w:rsidP="00077F50">
            <w:pPr>
              <w:spacing w:after="0" w:line="240" w:lineRule="auto"/>
              <w:jc w:val="right"/>
              <w:rPr>
                <w:rFonts w:ascii="Arial" w:eastAsia="Times New Roman" w:hAnsi="Arial" w:cs="Arial"/>
                <w:sz w:val="20"/>
                <w:szCs w:val="20"/>
              </w:rPr>
            </w:pPr>
            <w:r w:rsidRPr="00077F50">
              <w:rPr>
                <w:rFonts w:ascii="Arial" w:eastAsia="Times New Roman" w:hAnsi="Arial" w:cs="Arial"/>
                <w:sz w:val="20"/>
                <w:szCs w:val="20"/>
              </w:rPr>
              <w:t> </w:t>
            </w:r>
          </w:p>
        </w:tc>
      </w:tr>
      <w:tr w:rsidR="00077F50" w:rsidRPr="00077F50" w:rsidTr="00077F50">
        <w:trPr>
          <w:trHeight w:val="25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077F50" w:rsidRPr="00077F50" w:rsidRDefault="00077F50" w:rsidP="00077F50">
            <w:pPr>
              <w:spacing w:after="0" w:line="240" w:lineRule="auto"/>
              <w:rPr>
                <w:rFonts w:ascii="Arial" w:eastAsia="Times New Roman" w:hAnsi="Arial" w:cs="Arial"/>
                <w:sz w:val="20"/>
                <w:szCs w:val="20"/>
              </w:rPr>
            </w:pPr>
            <w:r w:rsidRPr="00077F50">
              <w:rPr>
                <w:rFonts w:ascii="Arial" w:eastAsia="Times New Roman" w:hAnsi="Arial" w:cs="Arial"/>
                <w:sz w:val="20"/>
                <w:szCs w:val="20"/>
              </w:rPr>
              <w:t>SVEGA:</w:t>
            </w:r>
          </w:p>
        </w:tc>
        <w:tc>
          <w:tcPr>
            <w:tcW w:w="1160" w:type="dxa"/>
            <w:tcBorders>
              <w:top w:val="nil"/>
              <w:left w:val="nil"/>
              <w:bottom w:val="single" w:sz="4" w:space="0" w:color="auto"/>
              <w:right w:val="single" w:sz="4" w:space="0" w:color="auto"/>
            </w:tcBorders>
            <w:shd w:val="clear" w:color="auto" w:fill="auto"/>
            <w:noWrap/>
            <w:vAlign w:val="bottom"/>
            <w:hideMark/>
          </w:tcPr>
          <w:p w:rsidR="00077F50" w:rsidRPr="00077F50" w:rsidRDefault="00077F50" w:rsidP="00077F50">
            <w:pPr>
              <w:spacing w:after="0" w:line="240" w:lineRule="auto"/>
              <w:jc w:val="center"/>
              <w:rPr>
                <w:rFonts w:ascii="Arial" w:eastAsia="Times New Roman" w:hAnsi="Arial" w:cs="Arial"/>
                <w:sz w:val="20"/>
                <w:szCs w:val="20"/>
              </w:rPr>
            </w:pPr>
            <w:r w:rsidRPr="00077F50">
              <w:rPr>
                <w:rFonts w:ascii="Arial" w:eastAsia="Times New Roman" w:hAnsi="Arial" w:cs="Arial"/>
                <w:sz w:val="20"/>
                <w:szCs w:val="20"/>
              </w:rPr>
              <w:t> </w:t>
            </w:r>
          </w:p>
        </w:tc>
        <w:tc>
          <w:tcPr>
            <w:tcW w:w="1137" w:type="dxa"/>
            <w:tcBorders>
              <w:top w:val="nil"/>
              <w:left w:val="nil"/>
              <w:bottom w:val="single" w:sz="4" w:space="0" w:color="auto"/>
              <w:right w:val="single" w:sz="4" w:space="0" w:color="auto"/>
            </w:tcBorders>
            <w:shd w:val="clear" w:color="auto" w:fill="auto"/>
            <w:noWrap/>
            <w:vAlign w:val="bottom"/>
            <w:hideMark/>
          </w:tcPr>
          <w:p w:rsidR="00077F50" w:rsidRPr="00077F50" w:rsidRDefault="00077F50" w:rsidP="00077F50">
            <w:pPr>
              <w:spacing w:after="0" w:line="240" w:lineRule="auto"/>
              <w:jc w:val="center"/>
              <w:rPr>
                <w:rFonts w:ascii="Arial" w:eastAsia="Times New Roman" w:hAnsi="Arial" w:cs="Arial"/>
                <w:sz w:val="20"/>
                <w:szCs w:val="20"/>
              </w:rPr>
            </w:pPr>
            <w:r w:rsidRPr="00077F50">
              <w:rPr>
                <w:rFonts w:ascii="Arial" w:eastAsia="Times New Roman" w:hAnsi="Arial" w:cs="Arial"/>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077F50" w:rsidRPr="00077F50" w:rsidRDefault="00077F50" w:rsidP="00077F50">
            <w:pPr>
              <w:spacing w:after="0" w:line="240" w:lineRule="auto"/>
              <w:jc w:val="right"/>
              <w:rPr>
                <w:rFonts w:ascii="Arial" w:eastAsia="Times New Roman" w:hAnsi="Arial" w:cs="Arial"/>
                <w:sz w:val="20"/>
                <w:szCs w:val="20"/>
              </w:rPr>
            </w:pPr>
            <w:r w:rsidRPr="00077F50">
              <w:rPr>
                <w:rFonts w:ascii="Arial" w:eastAsia="Times New Roman" w:hAnsi="Arial" w:cs="Arial"/>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077F50" w:rsidRPr="00077F50" w:rsidRDefault="00077F50" w:rsidP="00077F50">
            <w:pPr>
              <w:spacing w:after="0" w:line="240" w:lineRule="auto"/>
              <w:jc w:val="right"/>
              <w:rPr>
                <w:rFonts w:ascii="Arial" w:eastAsia="Times New Roman" w:hAnsi="Arial" w:cs="Arial"/>
                <w:sz w:val="20"/>
                <w:szCs w:val="20"/>
              </w:rPr>
            </w:pPr>
            <w:r w:rsidRPr="00077F50">
              <w:rPr>
                <w:rFonts w:ascii="Arial" w:eastAsia="Times New Roman" w:hAnsi="Arial" w:cs="Arial"/>
                <w:sz w:val="20"/>
                <w:szCs w:val="20"/>
              </w:rPr>
              <w:t> </w:t>
            </w:r>
          </w:p>
        </w:tc>
      </w:tr>
    </w:tbl>
    <w:p w:rsidR="00077F50" w:rsidRPr="00BE5B4E" w:rsidRDefault="00077F50" w:rsidP="008D19CC">
      <w:pPr>
        <w:tabs>
          <w:tab w:val="left" w:pos="142"/>
          <w:tab w:val="left" w:pos="180"/>
          <w:tab w:val="left" w:pos="360"/>
        </w:tabs>
        <w:spacing w:after="0" w:line="240" w:lineRule="auto"/>
        <w:jc w:val="both"/>
        <w:rPr>
          <w:rFonts w:ascii="Times New Roman" w:eastAsia="Times New Roman" w:hAnsi="Times New Roman"/>
          <w:b/>
          <w:color w:val="FF0000"/>
          <w:sz w:val="20"/>
          <w:szCs w:val="20"/>
          <w:lang w:val="ru-RU"/>
        </w:rPr>
      </w:pPr>
    </w:p>
    <w:p w:rsidR="002E1996" w:rsidRPr="008A6F0E" w:rsidRDefault="00787402" w:rsidP="002E1996">
      <w:pPr>
        <w:tabs>
          <w:tab w:val="left" w:pos="180"/>
          <w:tab w:val="left" w:pos="360"/>
          <w:tab w:val="left" w:pos="720"/>
        </w:tabs>
        <w:spacing w:after="0" w:line="240" w:lineRule="auto"/>
        <w:jc w:val="both"/>
        <w:rPr>
          <w:rFonts w:ascii="Times New Roman" w:eastAsia="Times New Roman" w:hAnsi="Times New Roman"/>
          <w:b/>
          <w:sz w:val="20"/>
          <w:szCs w:val="20"/>
          <w:lang w:val="ru-RU"/>
        </w:rPr>
      </w:pPr>
      <w:r>
        <w:rPr>
          <w:rFonts w:ascii="Times New Roman" w:eastAsia="Times New Roman" w:hAnsi="Times New Roman"/>
          <w:b/>
          <w:sz w:val="20"/>
          <w:szCs w:val="20"/>
          <w:lang w:val="ru-RU"/>
        </w:rPr>
        <w:lastRenderedPageBreak/>
        <w:t>2</w:t>
      </w:r>
      <w:r w:rsidR="002E1996" w:rsidRPr="008A6F0E">
        <w:rPr>
          <w:rFonts w:ascii="Times New Roman" w:eastAsia="Times New Roman" w:hAnsi="Times New Roman"/>
          <w:b/>
          <w:sz w:val="20"/>
          <w:szCs w:val="20"/>
          <w:lang w:val="ru-RU"/>
        </w:rPr>
        <w:t>.Начин спровођења контроле и обезбеђивања гаранције квалитета</w:t>
      </w:r>
    </w:p>
    <w:p w:rsidR="00E92D7F" w:rsidRPr="00497039" w:rsidRDefault="002E1996" w:rsidP="00E92D7F">
      <w:pPr>
        <w:tabs>
          <w:tab w:val="left" w:pos="180"/>
          <w:tab w:val="left" w:pos="360"/>
          <w:tab w:val="left" w:pos="720"/>
        </w:tabs>
        <w:jc w:val="both"/>
        <w:rPr>
          <w:rFonts w:ascii="Times New Roman" w:eastAsia="Times New Roman" w:hAnsi="Times New Roman"/>
          <w:sz w:val="20"/>
          <w:szCs w:val="20"/>
          <w:lang w:val="ru-RU"/>
        </w:rPr>
      </w:pPr>
      <w:r w:rsidRPr="008A6F0E">
        <w:rPr>
          <w:lang w:val="ru-RU"/>
        </w:rPr>
        <w:tab/>
      </w:r>
      <w:r w:rsidR="00E92D7F" w:rsidRPr="00497039">
        <w:rPr>
          <w:rFonts w:ascii="Times New Roman" w:eastAsia="Times New Roman" w:hAnsi="Times New Roman"/>
          <w:sz w:val="20"/>
          <w:szCs w:val="20"/>
          <w:lang w:val="ru-RU"/>
        </w:rPr>
        <w:t>Проверу квалитета извршених радова вршиће за Наручиоца лице које посебним решењем одреди Директор Дома.</w:t>
      </w:r>
    </w:p>
    <w:p w:rsidR="00E92D7F" w:rsidRPr="00497039" w:rsidRDefault="00E92D7F" w:rsidP="00E92D7F">
      <w:pPr>
        <w:shd w:val="clear" w:color="auto" w:fill="FFFFFF"/>
        <w:spacing w:after="0" w:line="240" w:lineRule="auto"/>
        <w:jc w:val="both"/>
        <w:rPr>
          <w:rFonts w:ascii="Times New Roman" w:eastAsia="Times New Roman" w:hAnsi="Times New Roman"/>
          <w:sz w:val="20"/>
          <w:szCs w:val="20"/>
          <w:lang w:val="sr-Cyrl-CS"/>
        </w:rPr>
      </w:pPr>
      <w:r w:rsidRPr="00497039">
        <w:rPr>
          <w:rFonts w:ascii="Times New Roman" w:eastAsia="Times New Roman" w:hAnsi="Times New Roman"/>
          <w:sz w:val="20"/>
          <w:szCs w:val="20"/>
          <w:lang w:val="ru-RU"/>
        </w:rPr>
        <w:t>Потребно је да извршени радови одговарају уобичајеним стандардима квалитета и да буду извршени у свему према спецификацији.</w:t>
      </w:r>
    </w:p>
    <w:p w:rsidR="004B3887" w:rsidRPr="00497039" w:rsidRDefault="00E92D7F" w:rsidP="00E92D7F">
      <w:pPr>
        <w:tabs>
          <w:tab w:val="left" w:pos="180"/>
          <w:tab w:val="left" w:pos="360"/>
          <w:tab w:val="left" w:pos="720"/>
        </w:tabs>
        <w:spacing w:after="0" w:line="240" w:lineRule="auto"/>
        <w:jc w:val="both"/>
        <w:rPr>
          <w:rFonts w:ascii="Times New Roman" w:hAnsi="Times New Roman"/>
          <w:sz w:val="20"/>
          <w:szCs w:val="20"/>
          <w:lang w:val="ru-RU"/>
        </w:rPr>
      </w:pPr>
      <w:r w:rsidRPr="00497039">
        <w:rPr>
          <w:rFonts w:ascii="Times New Roman" w:eastAsia="Times New Roman" w:hAnsi="Times New Roman"/>
          <w:sz w:val="20"/>
          <w:szCs w:val="20"/>
          <w:lang w:val="ru-RU"/>
        </w:rPr>
        <w:t xml:space="preserve">За гаранцију квалитета одговара у потпуности понуђач у складу са гарантним роком-минимум 2 године од завршетка извођења грађевинских радова </w:t>
      </w:r>
      <w:r w:rsidR="00B31C40" w:rsidRPr="00497039">
        <w:rPr>
          <w:rFonts w:ascii="Times New Roman" w:hAnsi="Times New Roman"/>
          <w:sz w:val="20"/>
          <w:szCs w:val="20"/>
          <w:lang w:val="ru-RU"/>
        </w:rPr>
        <w:t>и доказује се навођењем гарантног рока на предвиђеним местима у конкурсној документацији.</w:t>
      </w:r>
    </w:p>
    <w:p w:rsidR="00E92D7F" w:rsidRPr="00497039" w:rsidRDefault="00E92D7F" w:rsidP="00A50098">
      <w:pPr>
        <w:tabs>
          <w:tab w:val="left" w:pos="180"/>
          <w:tab w:val="left" w:pos="360"/>
          <w:tab w:val="left" w:pos="720"/>
        </w:tabs>
        <w:spacing w:after="0" w:line="240" w:lineRule="auto"/>
        <w:jc w:val="both"/>
        <w:rPr>
          <w:rFonts w:ascii="Times New Roman" w:eastAsia="Times New Roman" w:hAnsi="Times New Roman"/>
          <w:b/>
          <w:sz w:val="20"/>
          <w:szCs w:val="20"/>
          <w:lang w:val="ru-RU"/>
        </w:rPr>
      </w:pPr>
    </w:p>
    <w:p w:rsidR="002E1996" w:rsidRPr="00A50098" w:rsidRDefault="00787402" w:rsidP="00A50098">
      <w:pPr>
        <w:tabs>
          <w:tab w:val="left" w:pos="180"/>
          <w:tab w:val="left" w:pos="360"/>
          <w:tab w:val="left" w:pos="720"/>
        </w:tabs>
        <w:spacing w:after="0" w:line="240" w:lineRule="auto"/>
        <w:jc w:val="both"/>
        <w:rPr>
          <w:rFonts w:ascii="Times New Roman" w:eastAsia="Times New Roman" w:hAnsi="Times New Roman"/>
          <w:b/>
          <w:sz w:val="20"/>
          <w:szCs w:val="20"/>
          <w:lang w:val="ru-RU"/>
        </w:rPr>
      </w:pPr>
      <w:r>
        <w:rPr>
          <w:rFonts w:ascii="Times New Roman" w:eastAsia="Times New Roman" w:hAnsi="Times New Roman"/>
          <w:b/>
          <w:sz w:val="20"/>
          <w:szCs w:val="20"/>
          <w:lang w:val="ru-RU"/>
        </w:rPr>
        <w:t>3</w:t>
      </w:r>
      <w:r w:rsidR="002E1996" w:rsidRPr="000B4069">
        <w:rPr>
          <w:rFonts w:ascii="Times New Roman" w:eastAsia="Times New Roman" w:hAnsi="Times New Roman"/>
          <w:b/>
          <w:sz w:val="20"/>
          <w:szCs w:val="20"/>
          <w:lang w:val="ru-RU"/>
        </w:rPr>
        <w:t xml:space="preserve">.Рок </w:t>
      </w:r>
      <w:r w:rsidR="004B3887">
        <w:rPr>
          <w:rFonts w:ascii="Times New Roman" w:eastAsia="Times New Roman" w:hAnsi="Times New Roman"/>
          <w:b/>
          <w:sz w:val="20"/>
          <w:szCs w:val="20"/>
          <w:lang w:val="ru-RU"/>
        </w:rPr>
        <w:t>испоруке</w:t>
      </w:r>
      <w:r w:rsidR="00273BA7">
        <w:rPr>
          <w:rFonts w:ascii="Times New Roman" w:eastAsia="Times New Roman" w:hAnsi="Times New Roman"/>
          <w:b/>
          <w:sz w:val="20"/>
          <w:szCs w:val="20"/>
          <w:lang w:val="ru-RU"/>
        </w:rPr>
        <w:t>-</w:t>
      </w:r>
      <w:r w:rsidR="00E92D7F" w:rsidRPr="00E92D7F">
        <w:rPr>
          <w:rFonts w:ascii="Arial" w:hAnsi="Arial" w:cs="Arial"/>
          <w:b/>
          <w:lang w:val="ru-RU"/>
        </w:rPr>
        <w:t xml:space="preserve"> </w:t>
      </w:r>
      <w:r w:rsidR="00E92D7F" w:rsidRPr="00D7642C">
        <w:rPr>
          <w:rFonts w:ascii="Arial" w:hAnsi="Arial" w:cs="Arial"/>
          <w:b/>
          <w:lang w:val="ru-RU"/>
        </w:rPr>
        <w:t>извршења радова</w:t>
      </w:r>
    </w:p>
    <w:p w:rsidR="00E92D7F" w:rsidRPr="007A01E5" w:rsidRDefault="00E92D7F" w:rsidP="00E92D7F">
      <w:pPr>
        <w:spacing w:after="0" w:line="240" w:lineRule="auto"/>
        <w:jc w:val="both"/>
        <w:rPr>
          <w:rFonts w:ascii="Arial" w:eastAsia="Times New Roman" w:hAnsi="Arial" w:cs="Arial"/>
          <w:spacing w:val="4"/>
          <w:sz w:val="24"/>
          <w:szCs w:val="24"/>
          <w:lang w:val="sr-Cyrl-CS"/>
        </w:rPr>
      </w:pPr>
      <w:r w:rsidRPr="007A01E5">
        <w:rPr>
          <w:rFonts w:ascii="Arial" w:eastAsia="Times New Roman" w:hAnsi="Arial" w:cs="Arial"/>
          <w:spacing w:val="4"/>
          <w:sz w:val="24"/>
          <w:szCs w:val="24"/>
          <w:lang w:val="sr-Cyrl-CS"/>
        </w:rPr>
        <w:t xml:space="preserve">Рок извршења радова: према захтеву и потребама наручиоца, с тим да НЕ МОЖЕ БИТИ ДУЖИ ОД </w:t>
      </w:r>
      <w:r w:rsidR="000D3C91" w:rsidRPr="007A01E5">
        <w:rPr>
          <w:rFonts w:ascii="Arial" w:eastAsia="Times New Roman" w:hAnsi="Arial" w:cs="Arial"/>
          <w:spacing w:val="4"/>
          <w:sz w:val="24"/>
          <w:szCs w:val="24"/>
          <w:lang w:val="sr-Cyrl-CS"/>
        </w:rPr>
        <w:t>60</w:t>
      </w:r>
      <w:r w:rsidRPr="007A01E5">
        <w:rPr>
          <w:rFonts w:ascii="Arial" w:eastAsia="Times New Roman" w:hAnsi="Arial" w:cs="Arial"/>
          <w:spacing w:val="4"/>
          <w:sz w:val="24"/>
          <w:szCs w:val="24"/>
          <w:lang w:val="sr-Cyrl-CS"/>
        </w:rPr>
        <w:t xml:space="preserve"> дана</w:t>
      </w:r>
      <w:r w:rsidRPr="007A01E5">
        <w:rPr>
          <w:rFonts w:ascii="Arial" w:eastAsia="Times New Roman" w:hAnsi="Arial" w:cs="Arial"/>
          <w:spacing w:val="4"/>
          <w:sz w:val="24"/>
          <w:szCs w:val="24"/>
        </w:rPr>
        <w:t xml:space="preserve"> </w:t>
      </w:r>
      <w:r w:rsidRPr="007A01E5">
        <w:rPr>
          <w:rFonts w:ascii="Arial" w:eastAsia="Times New Roman" w:hAnsi="Arial" w:cs="Arial"/>
          <w:spacing w:val="4"/>
          <w:sz w:val="24"/>
          <w:szCs w:val="24"/>
          <w:lang w:val="sr-Cyrl-CS"/>
        </w:rPr>
        <w:t xml:space="preserve">од дана увођења изабраног понуђача у посао. Увођење изабраног понуђача извршиће се у року од </w:t>
      </w:r>
      <w:r w:rsidR="000D3C91" w:rsidRPr="007A01E5">
        <w:rPr>
          <w:rFonts w:ascii="Arial" w:eastAsia="Times New Roman" w:hAnsi="Arial" w:cs="Arial"/>
          <w:spacing w:val="4"/>
          <w:sz w:val="24"/>
          <w:szCs w:val="24"/>
        </w:rPr>
        <w:t>2</w:t>
      </w:r>
      <w:r w:rsidRPr="007A01E5">
        <w:rPr>
          <w:rFonts w:ascii="Arial" w:eastAsia="Times New Roman" w:hAnsi="Arial" w:cs="Arial"/>
          <w:spacing w:val="4"/>
          <w:sz w:val="24"/>
          <w:szCs w:val="24"/>
          <w:lang w:val="sr-Cyrl-CS"/>
        </w:rPr>
        <w:t xml:space="preserve"> дана од дана потписивања уговора о јавној набавци</w:t>
      </w:r>
      <w:r w:rsidR="00E7444F" w:rsidRPr="007A01E5">
        <w:rPr>
          <w:rFonts w:ascii="Arial" w:eastAsia="Times New Roman" w:hAnsi="Arial" w:cs="Arial"/>
          <w:spacing w:val="4"/>
          <w:sz w:val="24"/>
          <w:szCs w:val="24"/>
          <w:lang w:val="sr-Cyrl-CS"/>
        </w:rPr>
        <w:t xml:space="preserve">, с тим да се са радовима може отпочети одмах након </w:t>
      </w:r>
      <w:r w:rsidR="000D3C91" w:rsidRPr="007A01E5">
        <w:rPr>
          <w:rFonts w:ascii="Arial" w:eastAsia="Times New Roman" w:hAnsi="Arial" w:cs="Arial"/>
          <w:spacing w:val="4"/>
          <w:sz w:val="24"/>
          <w:szCs w:val="24"/>
          <w:lang w:val="sr-Cyrl-CS"/>
        </w:rPr>
        <w:t xml:space="preserve">исходовања и </w:t>
      </w:r>
      <w:r w:rsidR="00E7444F" w:rsidRPr="007A01E5">
        <w:rPr>
          <w:rFonts w:ascii="Arial" w:eastAsia="Times New Roman" w:hAnsi="Arial" w:cs="Arial"/>
          <w:spacing w:val="4"/>
          <w:sz w:val="24"/>
          <w:szCs w:val="24"/>
          <w:lang w:val="sr-Cyrl-CS"/>
        </w:rPr>
        <w:t>предаје</w:t>
      </w:r>
      <w:r w:rsidR="000D3C91" w:rsidRPr="007A01E5">
        <w:rPr>
          <w:rFonts w:ascii="Arial" w:eastAsia="Times New Roman" w:hAnsi="Arial" w:cs="Arial"/>
          <w:spacing w:val="4"/>
          <w:sz w:val="24"/>
          <w:szCs w:val="24"/>
          <w:lang w:val="sr-Cyrl-CS"/>
        </w:rPr>
        <w:t xml:space="preserve"> једног </w:t>
      </w:r>
      <w:r w:rsidR="00E7444F" w:rsidRPr="007A01E5">
        <w:rPr>
          <w:rFonts w:ascii="Arial" w:eastAsia="Times New Roman" w:hAnsi="Arial" w:cs="Arial"/>
          <w:spacing w:val="4"/>
          <w:sz w:val="24"/>
          <w:szCs w:val="24"/>
          <w:lang w:val="sr-Cyrl-CS"/>
        </w:rPr>
        <w:t>примерка одобрења за изградњу изабраном извођачу радова</w:t>
      </w:r>
      <w:r w:rsidR="000D3C91" w:rsidRPr="007A01E5">
        <w:rPr>
          <w:rFonts w:ascii="Arial" w:eastAsia="Times New Roman" w:hAnsi="Arial" w:cs="Arial"/>
          <w:spacing w:val="4"/>
          <w:sz w:val="24"/>
          <w:szCs w:val="24"/>
        </w:rPr>
        <w:t>,</w:t>
      </w:r>
      <w:r w:rsidR="00D32557" w:rsidRPr="007A01E5">
        <w:rPr>
          <w:rFonts w:ascii="Arial" w:eastAsia="Times New Roman" w:hAnsi="Arial" w:cs="Arial"/>
          <w:spacing w:val="4"/>
          <w:sz w:val="24"/>
          <w:szCs w:val="24"/>
          <w:lang w:val="sr-Cyrl-CS"/>
        </w:rPr>
        <w:t xml:space="preserve"> </w:t>
      </w:r>
      <w:r w:rsidR="000D3C91" w:rsidRPr="007A01E5">
        <w:rPr>
          <w:rFonts w:ascii="Arial" w:eastAsia="Times New Roman" w:hAnsi="Arial" w:cs="Arial"/>
          <w:spacing w:val="4"/>
          <w:sz w:val="24"/>
          <w:szCs w:val="24"/>
        </w:rPr>
        <w:t>a</w:t>
      </w:r>
      <w:r w:rsidR="000D3C91" w:rsidRPr="007A01E5">
        <w:rPr>
          <w:rFonts w:ascii="Arial" w:eastAsia="Times New Roman" w:hAnsi="Arial" w:cs="Arial"/>
          <w:spacing w:val="4"/>
          <w:sz w:val="24"/>
          <w:szCs w:val="24"/>
          <w:lang w:val="sr-Cyrl-CS"/>
        </w:rPr>
        <w:t xml:space="preserve"> што ће се констатовати грађевинском књигом и грађевинским дневником </w:t>
      </w:r>
    </w:p>
    <w:p w:rsidR="00E92D7F" w:rsidRPr="007A01E5" w:rsidRDefault="00E92D7F" w:rsidP="00E92D7F">
      <w:pPr>
        <w:spacing w:after="0" w:line="240" w:lineRule="auto"/>
        <w:jc w:val="both"/>
        <w:rPr>
          <w:rFonts w:ascii="Arial" w:eastAsia="Times New Roman" w:hAnsi="Arial" w:cs="Arial"/>
          <w:spacing w:val="4"/>
          <w:sz w:val="24"/>
          <w:szCs w:val="24"/>
          <w:lang w:val="sr-Cyrl-CS"/>
        </w:rPr>
      </w:pPr>
      <w:r w:rsidRPr="007A01E5">
        <w:rPr>
          <w:rFonts w:ascii="Arial" w:eastAsia="Times New Roman" w:hAnsi="Arial" w:cs="Arial"/>
          <w:spacing w:val="4"/>
          <w:sz w:val="24"/>
          <w:szCs w:val="24"/>
          <w:lang w:val="sr-Cyrl-CS"/>
        </w:rPr>
        <w:t>.</w:t>
      </w:r>
    </w:p>
    <w:p w:rsidR="002E1996" w:rsidRPr="00A50098" w:rsidRDefault="00787402" w:rsidP="00A50098">
      <w:pPr>
        <w:spacing w:after="0" w:line="240" w:lineRule="auto"/>
        <w:rPr>
          <w:rFonts w:ascii="Times New Roman" w:eastAsia="Times New Roman" w:hAnsi="Times New Roman"/>
          <w:b/>
          <w:sz w:val="20"/>
          <w:szCs w:val="20"/>
          <w:lang w:val="ru-RU"/>
        </w:rPr>
      </w:pPr>
      <w:r>
        <w:rPr>
          <w:rFonts w:ascii="Times New Roman" w:eastAsia="Times New Roman" w:hAnsi="Times New Roman"/>
          <w:b/>
          <w:spacing w:val="20"/>
          <w:sz w:val="20"/>
          <w:szCs w:val="20"/>
          <w:lang w:val="ru-RU"/>
        </w:rPr>
        <w:t>4</w:t>
      </w:r>
      <w:r w:rsidR="002E1996" w:rsidRPr="000B4069">
        <w:rPr>
          <w:rFonts w:ascii="Times New Roman" w:eastAsia="Times New Roman" w:hAnsi="Times New Roman"/>
          <w:b/>
          <w:spacing w:val="20"/>
          <w:sz w:val="20"/>
          <w:szCs w:val="20"/>
          <w:lang w:val="ru-RU"/>
        </w:rPr>
        <w:t xml:space="preserve">. </w:t>
      </w:r>
      <w:r w:rsidR="002E1996" w:rsidRPr="000B4069">
        <w:rPr>
          <w:rFonts w:ascii="Times New Roman" w:eastAsia="Times New Roman" w:hAnsi="Times New Roman"/>
          <w:b/>
          <w:sz w:val="20"/>
          <w:szCs w:val="20"/>
          <w:lang w:val="ru-RU"/>
        </w:rPr>
        <w:t>Место испоруке</w:t>
      </w:r>
      <w:r w:rsidR="00273BA7">
        <w:rPr>
          <w:rFonts w:ascii="Times New Roman" w:eastAsia="Times New Roman" w:hAnsi="Times New Roman"/>
          <w:b/>
          <w:sz w:val="20"/>
          <w:szCs w:val="20"/>
          <w:lang w:val="ru-RU"/>
        </w:rPr>
        <w:t>-</w:t>
      </w:r>
      <w:r w:rsidR="00E92D7F" w:rsidRPr="00E92D7F">
        <w:rPr>
          <w:rFonts w:ascii="Arial" w:hAnsi="Arial" w:cs="Arial"/>
          <w:b/>
          <w:lang w:val="ru-RU"/>
        </w:rPr>
        <w:t xml:space="preserve"> </w:t>
      </w:r>
      <w:r w:rsidR="00E92D7F" w:rsidRPr="00D7642C">
        <w:rPr>
          <w:rFonts w:ascii="Arial" w:hAnsi="Arial" w:cs="Arial"/>
          <w:b/>
          <w:lang w:val="ru-RU"/>
        </w:rPr>
        <w:t>извршења радова</w:t>
      </w:r>
    </w:p>
    <w:p w:rsidR="00E92D7F" w:rsidRDefault="00E92D7F" w:rsidP="00E92D7F">
      <w:pPr>
        <w:jc w:val="both"/>
        <w:rPr>
          <w:rFonts w:ascii="Arial" w:eastAsia="Times New Roman" w:hAnsi="Arial" w:cs="Arial"/>
          <w:bCs/>
          <w:color w:val="000000"/>
          <w:lang w:val="sr-Cyrl-CS"/>
        </w:rPr>
      </w:pPr>
      <w:r w:rsidRPr="000D3C91">
        <w:rPr>
          <w:rFonts w:ascii="Times New Roman" w:eastAsia="Times New Roman" w:hAnsi="Times New Roman"/>
          <w:sz w:val="20"/>
          <w:szCs w:val="20"/>
          <w:lang w:val="sr-Cyrl-CS"/>
        </w:rPr>
        <w:t>Котларница и објекти</w:t>
      </w:r>
      <w:r>
        <w:rPr>
          <w:rFonts w:ascii="Times New Roman" w:eastAsia="Times New Roman" w:hAnsi="Times New Roman"/>
          <w:sz w:val="20"/>
          <w:szCs w:val="20"/>
          <w:lang w:val="sr-Cyrl-CS"/>
        </w:rPr>
        <w:t xml:space="preserve"> наручиоца на адреси Чуруг, </w:t>
      </w:r>
      <w:r w:rsidRPr="00E92D7F">
        <w:rPr>
          <w:rFonts w:ascii="Arial" w:eastAsia="Times New Roman" w:hAnsi="Arial" w:cs="Arial"/>
          <w:bCs/>
          <w:color w:val="000000"/>
          <w:lang w:val="ru-RU"/>
        </w:rPr>
        <w:t xml:space="preserve">ул. Краља Петра </w:t>
      </w:r>
      <w:r w:rsidRPr="00E92D7F">
        <w:rPr>
          <w:rFonts w:ascii="Arial" w:eastAsia="Times New Roman" w:hAnsi="Arial" w:cs="Arial"/>
          <w:bCs/>
          <w:color w:val="000000"/>
          <w:lang w:val="sr-Latn-CS"/>
        </w:rPr>
        <w:t>I 1.</w:t>
      </w:r>
    </w:p>
    <w:p w:rsidR="00197EDB" w:rsidRDefault="00755149" w:rsidP="0085330D">
      <w:pPr>
        <w:rPr>
          <w:rFonts w:ascii="Times New Roman" w:hAnsi="Times New Roman"/>
          <w:b/>
          <w:bCs/>
          <w:i/>
          <w:iCs/>
          <w:sz w:val="20"/>
          <w:szCs w:val="20"/>
          <w:lang w:val="sr-Cyrl-CS"/>
        </w:rPr>
      </w:pPr>
      <w:r w:rsidRPr="005B2304">
        <w:rPr>
          <w:rFonts w:ascii="Times New Roman" w:hAnsi="Times New Roman"/>
          <w:b/>
          <w:bCs/>
          <w:i/>
          <w:iCs/>
          <w:sz w:val="20"/>
          <w:szCs w:val="20"/>
        </w:rPr>
        <w:t>IV  ТЕХНИЧКА ДОКУМЕНТАЦИЈА И ПЛАНОВИ</w:t>
      </w:r>
      <w:r w:rsidR="0085330D">
        <w:rPr>
          <w:rFonts w:ascii="Times New Roman" w:hAnsi="Times New Roman"/>
          <w:b/>
          <w:bCs/>
          <w:i/>
          <w:iCs/>
          <w:sz w:val="20"/>
          <w:szCs w:val="20"/>
        </w:rPr>
        <w:t>-</w:t>
      </w:r>
    </w:p>
    <w:p w:rsidR="00730E3B" w:rsidRPr="009C76A0" w:rsidRDefault="0085330D" w:rsidP="00E27328">
      <w:pPr>
        <w:jc w:val="both"/>
        <w:rPr>
          <w:rFonts w:ascii="Times New Roman" w:hAnsi="Times New Roman"/>
          <w:sz w:val="20"/>
          <w:szCs w:val="20"/>
          <w:lang w:val="sr-Cyrl-CS"/>
        </w:rPr>
      </w:pPr>
      <w:r w:rsidRPr="009C76A0">
        <w:rPr>
          <w:rFonts w:ascii="Times New Roman" w:hAnsi="Times New Roman"/>
          <w:b/>
          <w:bCs/>
          <w:i/>
          <w:iCs/>
          <w:sz w:val="20"/>
          <w:szCs w:val="20"/>
        </w:rPr>
        <w:t xml:space="preserve"> </w:t>
      </w:r>
      <w:r w:rsidR="007766A4" w:rsidRPr="009C76A0">
        <w:rPr>
          <w:rFonts w:ascii="Times New Roman" w:hAnsi="Times New Roman"/>
          <w:sz w:val="20"/>
          <w:szCs w:val="20"/>
          <w:lang w:val="sr-Cyrl-CS"/>
        </w:rPr>
        <w:t>У овој јавној набавци  постој</w:t>
      </w:r>
      <w:r w:rsidR="00E92D7F" w:rsidRPr="009C76A0">
        <w:rPr>
          <w:rFonts w:ascii="Times New Roman" w:hAnsi="Times New Roman"/>
          <w:sz w:val="20"/>
          <w:szCs w:val="20"/>
          <w:lang w:val="sr-Cyrl-CS"/>
        </w:rPr>
        <w:t>и</w:t>
      </w:r>
      <w:r w:rsidR="007766A4" w:rsidRPr="009C76A0">
        <w:rPr>
          <w:rFonts w:ascii="Times New Roman" w:hAnsi="Times New Roman"/>
          <w:sz w:val="20"/>
          <w:szCs w:val="20"/>
          <w:lang w:val="sr-Cyrl-CS"/>
        </w:rPr>
        <w:t xml:space="preserve"> техничка документација и планови</w:t>
      </w:r>
      <w:r w:rsidR="003B57BE" w:rsidRPr="009C76A0">
        <w:rPr>
          <w:rFonts w:ascii="Times New Roman" w:hAnsi="Times New Roman"/>
          <w:sz w:val="20"/>
          <w:szCs w:val="20"/>
        </w:rPr>
        <w:t>.</w:t>
      </w:r>
      <w:r w:rsidR="00E92D7F" w:rsidRPr="009C76A0">
        <w:rPr>
          <w:rFonts w:ascii="Times New Roman" w:hAnsi="Times New Roman"/>
          <w:sz w:val="20"/>
          <w:szCs w:val="20"/>
          <w:lang w:val="sr-Cyrl-CS"/>
        </w:rPr>
        <w:t>Ради извођења радова израђени су пројекти</w:t>
      </w:r>
      <w:r w:rsidR="00197EDB" w:rsidRPr="009C76A0">
        <w:rPr>
          <w:rFonts w:ascii="Times New Roman" w:hAnsi="Times New Roman"/>
          <w:sz w:val="20"/>
          <w:szCs w:val="20"/>
          <w:lang w:val="sr-Cyrl-CS"/>
        </w:rPr>
        <w:t xml:space="preserve"> машинских и електро инсталација</w:t>
      </w:r>
      <w:r w:rsidR="00E92D7F" w:rsidRPr="009C76A0">
        <w:rPr>
          <w:rFonts w:ascii="Times New Roman" w:hAnsi="Times New Roman"/>
          <w:sz w:val="20"/>
          <w:szCs w:val="20"/>
          <w:lang w:val="sr-Cyrl-CS"/>
        </w:rPr>
        <w:t xml:space="preserve"> </w:t>
      </w:r>
      <w:r w:rsidR="00197EDB" w:rsidRPr="009C76A0">
        <w:rPr>
          <w:rFonts w:ascii="Times New Roman" w:hAnsi="Times New Roman"/>
          <w:sz w:val="20"/>
          <w:szCs w:val="20"/>
          <w:lang w:val="sr-Cyrl-CS"/>
        </w:rPr>
        <w:t>од стране пројектне куће „Инжењеринг 2015“</w:t>
      </w:r>
      <w:r w:rsidR="00E92D7F" w:rsidRPr="009C76A0">
        <w:rPr>
          <w:rFonts w:ascii="Times New Roman" w:hAnsi="Times New Roman"/>
          <w:sz w:val="20"/>
          <w:szCs w:val="20"/>
          <w:lang w:val="sr-Cyrl-CS"/>
        </w:rPr>
        <w:t>. У тренутку расписивања ове јавне набавке поднет је захтев и ушло се у процедуру прибављања грађевинске дозволе.Радови могу отпочети након исходовања грађевинске дозволе коју ће Наручилац без одлагања доставити изабраном извођачу радова.</w:t>
      </w:r>
    </w:p>
    <w:p w:rsidR="00787402" w:rsidRDefault="00787402" w:rsidP="0085330D">
      <w:pPr>
        <w:rPr>
          <w:rFonts w:ascii="Times New Roman" w:hAnsi="Times New Roman"/>
          <w:sz w:val="20"/>
          <w:szCs w:val="20"/>
          <w:lang w:val="sr-Cyrl-CS"/>
        </w:rPr>
      </w:pPr>
    </w:p>
    <w:p w:rsidR="00787402" w:rsidRDefault="00787402" w:rsidP="0085330D">
      <w:pPr>
        <w:rPr>
          <w:rFonts w:ascii="Times New Roman" w:hAnsi="Times New Roman"/>
          <w:sz w:val="20"/>
          <w:szCs w:val="20"/>
          <w:lang w:val="sr-Cyrl-CS"/>
        </w:rPr>
      </w:pPr>
    </w:p>
    <w:p w:rsidR="00B13419" w:rsidRDefault="00B13419" w:rsidP="0085330D">
      <w:pPr>
        <w:rPr>
          <w:rFonts w:ascii="Times New Roman" w:hAnsi="Times New Roman"/>
          <w:sz w:val="20"/>
          <w:szCs w:val="20"/>
          <w:lang w:val="sr-Cyrl-CS"/>
        </w:rPr>
      </w:pPr>
    </w:p>
    <w:p w:rsidR="00B13419" w:rsidRDefault="00B13419" w:rsidP="0085330D">
      <w:pPr>
        <w:rPr>
          <w:rFonts w:ascii="Times New Roman" w:hAnsi="Times New Roman"/>
          <w:sz w:val="20"/>
          <w:szCs w:val="20"/>
          <w:lang w:val="sr-Cyrl-CS"/>
        </w:rPr>
      </w:pPr>
    </w:p>
    <w:p w:rsidR="007A01E5" w:rsidRDefault="007A01E5" w:rsidP="0085330D">
      <w:pPr>
        <w:rPr>
          <w:rFonts w:ascii="Times New Roman" w:hAnsi="Times New Roman"/>
          <w:sz w:val="20"/>
          <w:szCs w:val="20"/>
          <w:lang w:val="sr-Cyrl-CS"/>
        </w:rPr>
      </w:pPr>
    </w:p>
    <w:p w:rsidR="007A01E5" w:rsidRDefault="007A01E5" w:rsidP="0085330D">
      <w:pPr>
        <w:rPr>
          <w:rFonts w:ascii="Times New Roman" w:hAnsi="Times New Roman"/>
          <w:sz w:val="20"/>
          <w:szCs w:val="20"/>
          <w:lang w:val="sr-Cyrl-CS"/>
        </w:rPr>
      </w:pPr>
    </w:p>
    <w:p w:rsidR="007A01E5" w:rsidRDefault="007A01E5" w:rsidP="0085330D">
      <w:pPr>
        <w:rPr>
          <w:rFonts w:ascii="Times New Roman" w:hAnsi="Times New Roman"/>
          <w:sz w:val="20"/>
          <w:szCs w:val="20"/>
          <w:lang w:val="sr-Cyrl-CS"/>
        </w:rPr>
      </w:pPr>
    </w:p>
    <w:p w:rsidR="007A01E5" w:rsidRDefault="007A01E5" w:rsidP="0085330D">
      <w:pPr>
        <w:rPr>
          <w:rFonts w:ascii="Times New Roman" w:hAnsi="Times New Roman"/>
          <w:sz w:val="20"/>
          <w:szCs w:val="20"/>
          <w:lang w:val="sr-Cyrl-CS"/>
        </w:rPr>
      </w:pPr>
    </w:p>
    <w:p w:rsidR="007A01E5" w:rsidRDefault="007A01E5" w:rsidP="0085330D">
      <w:pPr>
        <w:rPr>
          <w:rFonts w:ascii="Times New Roman" w:hAnsi="Times New Roman"/>
          <w:sz w:val="20"/>
          <w:szCs w:val="20"/>
          <w:lang w:val="sr-Cyrl-CS"/>
        </w:rPr>
      </w:pPr>
    </w:p>
    <w:p w:rsidR="00B13419" w:rsidRDefault="00B13419" w:rsidP="0085330D">
      <w:pPr>
        <w:rPr>
          <w:rFonts w:ascii="Times New Roman" w:hAnsi="Times New Roman"/>
          <w:sz w:val="20"/>
          <w:szCs w:val="20"/>
          <w:lang w:val="sr-Cyrl-CS"/>
        </w:rPr>
      </w:pPr>
    </w:p>
    <w:p w:rsidR="00C340DD" w:rsidRPr="005248F1" w:rsidRDefault="00C340DD" w:rsidP="00C340DD">
      <w:pPr>
        <w:pStyle w:val="Default"/>
        <w:rPr>
          <w:rFonts w:ascii="Times New Roman" w:hAnsi="Times New Roman" w:cs="Times New Roman"/>
          <w:color w:val="auto"/>
          <w:sz w:val="20"/>
          <w:szCs w:val="20"/>
        </w:rPr>
      </w:pPr>
      <w:r w:rsidRPr="005248F1">
        <w:rPr>
          <w:rFonts w:ascii="Times New Roman" w:hAnsi="Times New Roman" w:cs="Times New Roman"/>
          <w:b/>
          <w:bCs/>
          <w:i/>
          <w:iCs/>
          <w:color w:val="auto"/>
          <w:sz w:val="20"/>
          <w:szCs w:val="20"/>
        </w:rPr>
        <w:lastRenderedPageBreak/>
        <w:t>V  УСЛОВИ ЗА УЧЕШЋЕ У ПОСТУПКУ ЈАВНЕ НАБАВКЕ ИЗ ЧЛ. 75. И 76. ЗАКОНА И УПУТСТВО КАКО СЕ ДОКАЗУЈЕ ИСПУЊЕНОСТ ТИХ УСЛОВА</w:t>
      </w:r>
    </w:p>
    <w:p w:rsidR="0059006D" w:rsidRPr="005248F1" w:rsidRDefault="0059006D" w:rsidP="00C340DD">
      <w:pPr>
        <w:pStyle w:val="Default"/>
        <w:rPr>
          <w:rFonts w:ascii="Times New Roman" w:hAnsi="Times New Roman" w:cs="Times New Roman"/>
          <w:b/>
          <w:bCs/>
          <w:i/>
          <w:iCs/>
          <w:color w:val="auto"/>
          <w:sz w:val="20"/>
          <w:szCs w:val="20"/>
          <w:lang w:val="sr-Cyrl-CS"/>
        </w:rPr>
      </w:pPr>
    </w:p>
    <w:p w:rsidR="00C340DD" w:rsidRPr="005248F1" w:rsidRDefault="00C340DD" w:rsidP="00E158D8">
      <w:pPr>
        <w:pStyle w:val="Default"/>
        <w:jc w:val="center"/>
        <w:rPr>
          <w:rFonts w:ascii="Times New Roman" w:hAnsi="Times New Roman" w:cs="Times New Roman"/>
          <w:color w:val="auto"/>
          <w:sz w:val="20"/>
          <w:szCs w:val="20"/>
        </w:rPr>
      </w:pPr>
      <w:r w:rsidRPr="005248F1">
        <w:rPr>
          <w:rFonts w:ascii="Times New Roman" w:hAnsi="Times New Roman" w:cs="Times New Roman"/>
          <w:b/>
          <w:bCs/>
          <w:i/>
          <w:iCs/>
          <w:color w:val="auto"/>
          <w:sz w:val="20"/>
          <w:szCs w:val="20"/>
        </w:rPr>
        <w:t>1. УСЛОВИ ЗА УЧЕШЋЕ У ПОСТУПКУ ЈАВНЕ НАБАВКЕ ИЗ ЧЛ. 75. И 76. ЗАКОНА</w:t>
      </w:r>
    </w:p>
    <w:p w:rsidR="00C340DD" w:rsidRPr="005248F1" w:rsidRDefault="00C340DD" w:rsidP="00C340DD">
      <w:pPr>
        <w:pStyle w:val="Default"/>
        <w:rPr>
          <w:rFonts w:ascii="Times New Roman" w:hAnsi="Times New Roman" w:cs="Times New Roman"/>
          <w:color w:val="auto"/>
          <w:sz w:val="20"/>
          <w:szCs w:val="20"/>
        </w:rPr>
      </w:pPr>
    </w:p>
    <w:p w:rsidR="00C340DD" w:rsidRPr="005248F1" w:rsidRDefault="00C340DD" w:rsidP="0059006D">
      <w:pPr>
        <w:pStyle w:val="Default"/>
        <w:ind w:firstLine="720"/>
        <w:jc w:val="both"/>
        <w:rPr>
          <w:rFonts w:ascii="Times New Roman" w:hAnsi="Times New Roman" w:cs="Times New Roman"/>
          <w:color w:val="auto"/>
          <w:sz w:val="20"/>
          <w:szCs w:val="20"/>
          <w:lang w:val="sr-Cyrl-CS"/>
        </w:rPr>
      </w:pPr>
      <w:r w:rsidRPr="005248F1">
        <w:rPr>
          <w:rFonts w:ascii="Times New Roman" w:hAnsi="Times New Roman" w:cs="Times New Roman"/>
          <w:b/>
          <w:bCs/>
          <w:color w:val="auto"/>
          <w:sz w:val="20"/>
          <w:szCs w:val="20"/>
        </w:rPr>
        <w:t xml:space="preserve">1.1. </w:t>
      </w:r>
      <w:r w:rsidRPr="005248F1">
        <w:rPr>
          <w:rFonts w:ascii="Times New Roman" w:hAnsi="Times New Roman" w:cs="Times New Roman"/>
          <w:color w:val="auto"/>
          <w:sz w:val="20"/>
          <w:szCs w:val="20"/>
        </w:rPr>
        <w:t xml:space="preserve">Право на учешће у поступку предметне јавне набавке има понуђач који испуњава </w:t>
      </w:r>
      <w:r w:rsidRPr="005248F1">
        <w:rPr>
          <w:rFonts w:ascii="Times New Roman" w:hAnsi="Times New Roman" w:cs="Times New Roman"/>
          <w:b/>
          <w:bCs/>
          <w:color w:val="auto"/>
          <w:sz w:val="20"/>
          <w:szCs w:val="20"/>
        </w:rPr>
        <w:t>обавезне услове</w:t>
      </w:r>
      <w:r w:rsidRPr="005248F1">
        <w:rPr>
          <w:rFonts w:ascii="Times New Roman" w:hAnsi="Times New Roman" w:cs="Times New Roman"/>
          <w:color w:val="auto"/>
          <w:sz w:val="20"/>
          <w:szCs w:val="20"/>
        </w:rPr>
        <w:t>за учешће</w:t>
      </w:r>
      <w:r w:rsidR="00F62F46">
        <w:rPr>
          <w:rFonts w:ascii="Times New Roman" w:hAnsi="Times New Roman" w:cs="Times New Roman"/>
          <w:color w:val="auto"/>
          <w:sz w:val="20"/>
          <w:szCs w:val="20"/>
          <w:lang w:val="sr-Cyrl-CS"/>
        </w:rPr>
        <w:t xml:space="preserve"> </w:t>
      </w:r>
      <w:r w:rsidRPr="005248F1">
        <w:rPr>
          <w:rFonts w:ascii="Times New Roman" w:hAnsi="Times New Roman" w:cs="Times New Roman"/>
          <w:color w:val="auto"/>
          <w:sz w:val="20"/>
          <w:szCs w:val="20"/>
        </w:rPr>
        <w:t>у поступку јавне набавке дефинисане чл. 75. Закона, и то:</w:t>
      </w:r>
    </w:p>
    <w:p w:rsidR="0059006D" w:rsidRPr="005248F1" w:rsidRDefault="0059006D" w:rsidP="0059006D">
      <w:pPr>
        <w:pStyle w:val="Default"/>
        <w:ind w:firstLine="720"/>
        <w:jc w:val="both"/>
        <w:rPr>
          <w:rFonts w:ascii="Times New Roman" w:hAnsi="Times New Roman" w:cs="Times New Roman"/>
          <w:color w:val="auto"/>
          <w:sz w:val="20"/>
          <w:szCs w:val="20"/>
          <w:lang w:val="sr-Cyrl-CS"/>
        </w:rPr>
      </w:pPr>
    </w:p>
    <w:p w:rsidR="00C340DD" w:rsidRPr="005248F1" w:rsidRDefault="00C340DD" w:rsidP="0059006D">
      <w:pPr>
        <w:pStyle w:val="Default"/>
        <w:spacing w:after="23"/>
        <w:jc w:val="both"/>
        <w:rPr>
          <w:rFonts w:ascii="Times New Roman" w:hAnsi="Times New Roman" w:cs="Times New Roman"/>
          <w:i/>
          <w:iCs/>
          <w:color w:val="auto"/>
          <w:sz w:val="20"/>
          <w:szCs w:val="20"/>
          <w:lang w:val="sr-Cyrl-CS"/>
        </w:rPr>
      </w:pPr>
      <w:r w:rsidRPr="005248F1">
        <w:rPr>
          <w:rFonts w:ascii="Times New Roman" w:hAnsi="Times New Roman" w:cs="Times New Roman"/>
          <w:color w:val="auto"/>
          <w:sz w:val="20"/>
          <w:szCs w:val="20"/>
        </w:rPr>
        <w:t>1) Да је регистрован код надлежног органа, односно уписан у одговарајући регистар</w:t>
      </w:r>
      <w:r w:rsidRPr="005248F1">
        <w:rPr>
          <w:rFonts w:ascii="Times New Roman" w:hAnsi="Times New Roman" w:cs="Times New Roman"/>
          <w:i/>
          <w:iCs/>
          <w:color w:val="auto"/>
          <w:sz w:val="20"/>
          <w:szCs w:val="20"/>
        </w:rPr>
        <w:t>(чл. 75. ст. 1. тач. 1) Закона);</w:t>
      </w:r>
    </w:p>
    <w:p w:rsidR="008252D7" w:rsidRPr="005248F1" w:rsidRDefault="008252D7" w:rsidP="0059006D">
      <w:pPr>
        <w:pStyle w:val="Default"/>
        <w:spacing w:after="23"/>
        <w:jc w:val="both"/>
        <w:rPr>
          <w:rFonts w:ascii="Times New Roman" w:hAnsi="Times New Roman" w:cs="Times New Roman"/>
          <w:color w:val="auto"/>
          <w:sz w:val="20"/>
          <w:szCs w:val="20"/>
          <w:lang w:val="sr-Cyrl-CS"/>
        </w:rPr>
      </w:pPr>
    </w:p>
    <w:p w:rsidR="00C340DD" w:rsidRPr="005248F1" w:rsidRDefault="00C340DD" w:rsidP="0059006D">
      <w:pPr>
        <w:pStyle w:val="Default"/>
        <w:spacing w:after="23"/>
        <w:jc w:val="both"/>
        <w:rPr>
          <w:rFonts w:ascii="Times New Roman" w:hAnsi="Times New Roman" w:cs="Times New Roman"/>
          <w:i/>
          <w:iCs/>
          <w:color w:val="auto"/>
          <w:sz w:val="20"/>
          <w:szCs w:val="20"/>
          <w:lang w:val="sr-Cyrl-CS"/>
        </w:rPr>
      </w:pPr>
      <w:r w:rsidRPr="005248F1">
        <w:rPr>
          <w:rFonts w:ascii="Times New Roman" w:hAnsi="Times New Roman" w:cs="Times New Roman"/>
          <w:color w:val="auto"/>
          <w:sz w:val="20"/>
          <w:szCs w:val="20"/>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5248F1">
        <w:rPr>
          <w:rFonts w:ascii="Times New Roman" w:hAnsi="Times New Roman" w:cs="Times New Roman"/>
          <w:i/>
          <w:iCs/>
          <w:color w:val="auto"/>
          <w:sz w:val="20"/>
          <w:szCs w:val="20"/>
        </w:rPr>
        <w:t>(чл. 75. ст. 1. тач. 2) Закона);</w:t>
      </w:r>
    </w:p>
    <w:p w:rsidR="008252D7" w:rsidRPr="005248F1" w:rsidRDefault="008252D7" w:rsidP="0059006D">
      <w:pPr>
        <w:pStyle w:val="Default"/>
        <w:spacing w:after="23"/>
        <w:jc w:val="both"/>
        <w:rPr>
          <w:rFonts w:ascii="Times New Roman" w:hAnsi="Times New Roman" w:cs="Times New Roman"/>
          <w:color w:val="auto"/>
          <w:sz w:val="20"/>
          <w:szCs w:val="20"/>
          <w:lang w:val="sr-Cyrl-CS"/>
        </w:rPr>
      </w:pPr>
    </w:p>
    <w:p w:rsidR="00C340DD" w:rsidRDefault="001E544E" w:rsidP="0059006D">
      <w:pPr>
        <w:pStyle w:val="Default"/>
        <w:spacing w:after="23"/>
        <w:jc w:val="both"/>
        <w:rPr>
          <w:rFonts w:ascii="Times New Roman" w:hAnsi="Times New Roman" w:cs="Times New Roman"/>
          <w:i/>
          <w:iCs/>
          <w:color w:val="auto"/>
          <w:sz w:val="20"/>
          <w:szCs w:val="20"/>
          <w:lang w:val="sr-Cyrl-CS"/>
        </w:rPr>
      </w:pPr>
      <w:r w:rsidRPr="005248F1">
        <w:rPr>
          <w:rFonts w:ascii="Times New Roman" w:hAnsi="Times New Roman" w:cs="Times New Roman"/>
          <w:color w:val="auto"/>
          <w:sz w:val="20"/>
          <w:szCs w:val="20"/>
          <w:lang w:val="sr-Cyrl-CS"/>
        </w:rPr>
        <w:t>3</w:t>
      </w:r>
      <w:r w:rsidR="00C340DD" w:rsidRPr="005248F1">
        <w:rPr>
          <w:rFonts w:ascii="Times New Roman" w:hAnsi="Times New Roman" w:cs="Times New Roman"/>
          <w:color w:val="auto"/>
          <w:sz w:val="20"/>
          <w:szCs w:val="20"/>
        </w:rPr>
        <w:t xml:space="preserve">)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00C340DD" w:rsidRPr="005248F1">
        <w:rPr>
          <w:rFonts w:ascii="Times New Roman" w:hAnsi="Times New Roman" w:cs="Times New Roman"/>
          <w:i/>
          <w:iCs/>
          <w:color w:val="auto"/>
          <w:sz w:val="20"/>
          <w:szCs w:val="20"/>
        </w:rPr>
        <w:t>(чл. 75. ст. 1. тач. 4) Закона);</w:t>
      </w:r>
    </w:p>
    <w:p w:rsidR="00D8538D" w:rsidRPr="00D8538D" w:rsidRDefault="00D8538D" w:rsidP="0059006D">
      <w:pPr>
        <w:pStyle w:val="Default"/>
        <w:spacing w:after="23"/>
        <w:jc w:val="both"/>
        <w:rPr>
          <w:rFonts w:ascii="Times New Roman" w:hAnsi="Times New Roman" w:cs="Times New Roman"/>
          <w:i/>
          <w:iCs/>
          <w:color w:val="auto"/>
          <w:sz w:val="20"/>
          <w:szCs w:val="20"/>
          <w:lang w:val="sr-Cyrl-CS"/>
        </w:rPr>
      </w:pPr>
    </w:p>
    <w:p w:rsidR="00C340DD" w:rsidRDefault="00520787" w:rsidP="0059006D">
      <w:pPr>
        <w:pStyle w:val="Default"/>
        <w:jc w:val="both"/>
        <w:rPr>
          <w:rFonts w:ascii="Times New Roman" w:hAnsi="Times New Roman" w:cs="Times New Roman"/>
          <w:i/>
          <w:iCs/>
          <w:color w:val="auto"/>
          <w:sz w:val="20"/>
          <w:szCs w:val="20"/>
          <w:lang w:val="sr-Cyrl-CS"/>
        </w:rPr>
      </w:pPr>
      <w:r>
        <w:rPr>
          <w:rFonts w:ascii="Times New Roman" w:hAnsi="Times New Roman" w:cs="Times New Roman"/>
          <w:color w:val="auto"/>
          <w:sz w:val="20"/>
          <w:szCs w:val="20"/>
          <w:lang w:val="sr-Cyrl-CS"/>
        </w:rPr>
        <w:t>4</w:t>
      </w:r>
      <w:r w:rsidR="00C340DD" w:rsidRPr="005248F1">
        <w:rPr>
          <w:rFonts w:ascii="Times New Roman" w:hAnsi="Times New Roman" w:cs="Times New Roman"/>
          <w:color w:val="auto"/>
          <w:sz w:val="20"/>
          <w:szCs w:val="20"/>
        </w:rPr>
        <w:t xml:space="preserve">)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да гарантује </w:t>
      </w:r>
      <w:r w:rsidR="001E544E" w:rsidRPr="005248F1">
        <w:rPr>
          <w:rFonts w:ascii="Times New Roman" w:hAnsi="Times New Roman" w:cs="Times New Roman"/>
          <w:color w:val="auto"/>
          <w:sz w:val="20"/>
          <w:szCs w:val="20"/>
          <w:lang w:val="sr-Cyrl-CS"/>
        </w:rPr>
        <w:t>да нема забрану обављања делатности кој</w:t>
      </w:r>
      <w:r w:rsidR="00AE1B42" w:rsidRPr="005248F1">
        <w:rPr>
          <w:rFonts w:ascii="Times New Roman" w:hAnsi="Times New Roman" w:cs="Times New Roman"/>
          <w:color w:val="auto"/>
          <w:sz w:val="20"/>
          <w:szCs w:val="20"/>
          <w:lang w:val="sr-Cyrl-CS"/>
        </w:rPr>
        <w:t>а</w:t>
      </w:r>
      <w:r w:rsidR="001E544E" w:rsidRPr="005248F1">
        <w:rPr>
          <w:rFonts w:ascii="Times New Roman" w:hAnsi="Times New Roman" w:cs="Times New Roman"/>
          <w:color w:val="auto"/>
          <w:sz w:val="20"/>
          <w:szCs w:val="20"/>
          <w:lang w:val="sr-Cyrl-CS"/>
        </w:rPr>
        <w:t xml:space="preserve"> је на снази  у време подношења понуде</w:t>
      </w:r>
      <w:r w:rsidR="00C340DD" w:rsidRPr="005248F1">
        <w:rPr>
          <w:rFonts w:ascii="Times New Roman" w:hAnsi="Times New Roman" w:cs="Times New Roman"/>
          <w:i/>
          <w:iCs/>
          <w:color w:val="auto"/>
          <w:sz w:val="20"/>
          <w:szCs w:val="20"/>
        </w:rPr>
        <w:t>(чл. 75. ст. 2. Закона).</w:t>
      </w:r>
    </w:p>
    <w:p w:rsidR="008A6F0E" w:rsidRDefault="008A6F0E" w:rsidP="0059006D">
      <w:pPr>
        <w:pStyle w:val="Default"/>
        <w:jc w:val="both"/>
        <w:rPr>
          <w:rFonts w:ascii="Times New Roman" w:hAnsi="Times New Roman" w:cs="Times New Roman"/>
          <w:i/>
          <w:iCs/>
          <w:color w:val="auto"/>
          <w:sz w:val="20"/>
          <w:szCs w:val="20"/>
          <w:lang w:val="sr-Cyrl-CS"/>
        </w:rPr>
      </w:pPr>
    </w:p>
    <w:p w:rsidR="008A6F0E" w:rsidRPr="00554456" w:rsidRDefault="008A6F0E" w:rsidP="008A6F0E">
      <w:pPr>
        <w:autoSpaceDE w:val="0"/>
        <w:autoSpaceDN w:val="0"/>
        <w:adjustRightInd w:val="0"/>
        <w:spacing w:after="23" w:line="240" w:lineRule="auto"/>
        <w:jc w:val="both"/>
        <w:rPr>
          <w:rFonts w:ascii="Times New Roman" w:hAnsi="Times New Roman"/>
          <w:i/>
          <w:iCs/>
          <w:sz w:val="20"/>
          <w:szCs w:val="20"/>
        </w:rPr>
      </w:pPr>
      <w:r w:rsidRPr="008A6F0E">
        <w:rPr>
          <w:rFonts w:ascii="Times New Roman" w:hAnsi="Times New Roman"/>
          <w:sz w:val="23"/>
          <w:szCs w:val="23"/>
          <w:lang w:val="sr-Cyrl-CS"/>
        </w:rPr>
        <w:t>5</w:t>
      </w:r>
      <w:r w:rsidRPr="00554456">
        <w:rPr>
          <w:rFonts w:ascii="Times New Roman" w:hAnsi="Times New Roman"/>
          <w:sz w:val="20"/>
          <w:szCs w:val="20"/>
          <w:lang w:val="sr-Cyrl-CS"/>
        </w:rPr>
        <w:t>)</w:t>
      </w:r>
      <w:r w:rsidRPr="00554456">
        <w:rPr>
          <w:rFonts w:asciiTheme="minorHAnsi" w:eastAsiaTheme="minorHAnsi" w:hAnsiTheme="minorHAnsi" w:cstheme="minorBidi"/>
          <w:sz w:val="20"/>
          <w:szCs w:val="20"/>
          <w:lang w:val="sr-Cyrl-CS"/>
        </w:rPr>
        <w:t xml:space="preserve"> </w:t>
      </w:r>
      <w:r w:rsidRPr="00554456">
        <w:rPr>
          <w:rFonts w:ascii="Times New Roman" w:hAnsi="Times New Roman"/>
          <w:sz w:val="20"/>
          <w:szCs w:val="20"/>
          <w:lang w:val="sr-Cyrl-CS"/>
        </w:rPr>
        <w:t xml:space="preserve">Да има важећу дозволу надлежног органа за обављање делатности која је предмет јавне набавке </w:t>
      </w:r>
      <w:r w:rsidR="00F33D5C">
        <w:rPr>
          <w:rFonts w:ascii="Times New Roman" w:hAnsi="Times New Roman"/>
          <w:sz w:val="20"/>
          <w:szCs w:val="20"/>
          <w:lang w:val="sr-Cyrl-CS"/>
        </w:rPr>
        <w:t>уколико је таква дозвола посебним законом предвиђена</w:t>
      </w:r>
      <w:r w:rsidRPr="00554456">
        <w:rPr>
          <w:rFonts w:ascii="Times New Roman" w:eastAsiaTheme="minorHAnsi" w:hAnsi="Times New Roman"/>
          <w:sz w:val="20"/>
          <w:szCs w:val="20"/>
          <w:lang w:val="sr-Cyrl-CS"/>
        </w:rPr>
        <w:t xml:space="preserve"> </w:t>
      </w:r>
      <w:r w:rsidRPr="00554456">
        <w:rPr>
          <w:rFonts w:ascii="Times New Roman" w:hAnsi="Times New Roman"/>
          <w:i/>
          <w:iCs/>
          <w:sz w:val="20"/>
          <w:szCs w:val="20"/>
        </w:rPr>
        <w:t>(чл. 75. ст. 1. тач. 5) Закона);</w:t>
      </w:r>
    </w:p>
    <w:p w:rsidR="00C340DD" w:rsidRDefault="00C340DD" w:rsidP="0059006D">
      <w:pPr>
        <w:pStyle w:val="Default"/>
        <w:jc w:val="both"/>
        <w:rPr>
          <w:rFonts w:ascii="Times New Roman" w:hAnsi="Times New Roman" w:cs="Times New Roman"/>
          <w:color w:val="auto"/>
          <w:sz w:val="20"/>
          <w:szCs w:val="20"/>
          <w:lang w:val="sr-Cyrl-CS"/>
        </w:rPr>
      </w:pPr>
    </w:p>
    <w:p w:rsidR="00D3381B" w:rsidRPr="00EE4F71" w:rsidRDefault="00D3381B" w:rsidP="005248F1">
      <w:pPr>
        <w:pStyle w:val="Default"/>
        <w:ind w:firstLine="720"/>
        <w:jc w:val="both"/>
        <w:rPr>
          <w:rFonts w:ascii="Times New Roman" w:hAnsi="Times New Roman" w:cs="Times New Roman"/>
          <w:b/>
          <w:color w:val="auto"/>
          <w:sz w:val="20"/>
          <w:szCs w:val="20"/>
          <w:lang w:val="sr-Cyrl-CS"/>
        </w:rPr>
      </w:pPr>
      <w:r w:rsidRPr="00EE4F71">
        <w:rPr>
          <w:rFonts w:ascii="Times New Roman" w:hAnsi="Times New Roman" w:cs="Times New Roman"/>
          <w:b/>
          <w:bCs/>
          <w:color w:val="auto"/>
          <w:sz w:val="20"/>
          <w:szCs w:val="20"/>
        </w:rPr>
        <w:t xml:space="preserve">1.2. </w:t>
      </w:r>
      <w:r w:rsidRPr="00EE4F71">
        <w:rPr>
          <w:rFonts w:ascii="Times New Roman" w:hAnsi="Times New Roman" w:cs="Times New Roman"/>
          <w:b/>
          <w:color w:val="auto"/>
          <w:sz w:val="20"/>
          <w:szCs w:val="20"/>
        </w:rPr>
        <w:t xml:space="preserve">Понуђач који учествује у поступку предметне јавне набавке, мора испунити </w:t>
      </w:r>
      <w:r w:rsidRPr="00EE4F71">
        <w:rPr>
          <w:rFonts w:ascii="Times New Roman" w:hAnsi="Times New Roman" w:cs="Times New Roman"/>
          <w:b/>
          <w:bCs/>
          <w:color w:val="auto"/>
          <w:sz w:val="20"/>
          <w:szCs w:val="20"/>
        </w:rPr>
        <w:t>додатне услове</w:t>
      </w:r>
      <w:r w:rsidR="008A6F0E" w:rsidRPr="00EE4F71">
        <w:rPr>
          <w:rFonts w:ascii="Times New Roman" w:hAnsi="Times New Roman" w:cs="Times New Roman"/>
          <w:b/>
          <w:bCs/>
          <w:color w:val="auto"/>
          <w:sz w:val="20"/>
          <w:szCs w:val="20"/>
          <w:lang w:val="sr-Cyrl-CS"/>
        </w:rPr>
        <w:t xml:space="preserve"> </w:t>
      </w:r>
      <w:r w:rsidRPr="00EE4F71">
        <w:rPr>
          <w:rFonts w:ascii="Times New Roman" w:hAnsi="Times New Roman" w:cs="Times New Roman"/>
          <w:b/>
          <w:color w:val="auto"/>
          <w:sz w:val="20"/>
          <w:szCs w:val="20"/>
        </w:rPr>
        <w:t xml:space="preserve">за учешће у поступку јавне набавке,  дефинисане чл. 76. Закона, и то: </w:t>
      </w:r>
    </w:p>
    <w:p w:rsidR="00274CD9" w:rsidRPr="00EE4F71" w:rsidRDefault="00274CD9" w:rsidP="00D3381B">
      <w:pPr>
        <w:pStyle w:val="Default"/>
        <w:jc w:val="both"/>
        <w:rPr>
          <w:rFonts w:ascii="Times New Roman" w:hAnsi="Times New Roman" w:cs="Times New Roman"/>
          <w:color w:val="auto"/>
          <w:sz w:val="20"/>
          <w:szCs w:val="20"/>
        </w:rPr>
      </w:pPr>
    </w:p>
    <w:p w:rsidR="006F1795" w:rsidRPr="00EE4F71" w:rsidRDefault="006F1795" w:rsidP="006F1795">
      <w:pPr>
        <w:spacing w:after="0" w:line="240" w:lineRule="auto"/>
        <w:ind w:left="360"/>
        <w:jc w:val="both"/>
        <w:rPr>
          <w:rFonts w:ascii="Times New Roman" w:eastAsia="Times New Roman" w:hAnsi="Times New Roman"/>
          <w:sz w:val="20"/>
          <w:szCs w:val="20"/>
          <w:lang w:val="sr-Cyrl-CS"/>
        </w:rPr>
      </w:pPr>
      <w:r w:rsidRPr="00EE4F71">
        <w:rPr>
          <w:rFonts w:ascii="Times New Roman" w:eastAsia="Times New Roman" w:hAnsi="Times New Roman"/>
          <w:b/>
          <w:sz w:val="20"/>
          <w:szCs w:val="20"/>
          <w:lang w:val="sr-Cyrl-CS"/>
        </w:rPr>
        <w:t xml:space="preserve">1.      Да располаже непоходним финансијским капацитетом и то: </w:t>
      </w:r>
    </w:p>
    <w:p w:rsidR="006F1795" w:rsidRPr="00EE4F71" w:rsidRDefault="006F1795" w:rsidP="006F1795">
      <w:pPr>
        <w:framePr w:hSpace="180" w:wrap="around" w:vAnchor="text" w:hAnchor="page" w:x="736" w:y="206"/>
        <w:spacing w:after="0" w:line="240" w:lineRule="auto"/>
        <w:jc w:val="both"/>
        <w:rPr>
          <w:rFonts w:ascii="Times New Roman" w:eastAsia="Times New Roman" w:hAnsi="Times New Roman"/>
          <w:sz w:val="20"/>
          <w:szCs w:val="20"/>
          <w:lang w:val="sr-Cyrl-CS"/>
        </w:rPr>
      </w:pPr>
    </w:p>
    <w:p w:rsidR="006F1795" w:rsidRPr="00EE4F71" w:rsidRDefault="006F1795" w:rsidP="006F1795">
      <w:pPr>
        <w:spacing w:after="0" w:line="240" w:lineRule="auto"/>
        <w:ind w:left="720"/>
        <w:jc w:val="both"/>
        <w:rPr>
          <w:rFonts w:ascii="Times New Roman" w:eastAsia="Times New Roman" w:hAnsi="Times New Roman"/>
          <w:sz w:val="20"/>
          <w:szCs w:val="20"/>
          <w:lang w:val="sr-Cyrl-CS" w:eastAsia="sr-Latn-CS"/>
        </w:rPr>
      </w:pPr>
      <w:r w:rsidRPr="00EE4F71">
        <w:rPr>
          <w:rFonts w:ascii="Times New Roman" w:eastAsia="Times New Roman" w:hAnsi="Times New Roman"/>
          <w:sz w:val="20"/>
          <w:szCs w:val="20"/>
          <w:lang w:eastAsia="sr-Latn-CS"/>
        </w:rPr>
        <w:t xml:space="preserve">       -   Да је</w:t>
      </w:r>
      <w:r w:rsidRPr="00EE4F71">
        <w:rPr>
          <w:rFonts w:ascii="Times New Roman" w:eastAsia="Times New Roman" w:hAnsi="Times New Roman"/>
          <w:sz w:val="20"/>
          <w:szCs w:val="20"/>
          <w:lang w:val="sr-Latn-CS" w:eastAsia="sr-Latn-CS"/>
        </w:rPr>
        <w:t xml:space="preserve"> оствар</w:t>
      </w:r>
      <w:r w:rsidRPr="00EE4F71">
        <w:rPr>
          <w:rFonts w:ascii="Times New Roman" w:eastAsia="Times New Roman" w:hAnsi="Times New Roman"/>
          <w:sz w:val="20"/>
          <w:szCs w:val="20"/>
          <w:lang w:eastAsia="sr-Latn-CS"/>
        </w:rPr>
        <w:t>ио</w:t>
      </w:r>
      <w:r w:rsidR="00174998" w:rsidRPr="00EE4F71">
        <w:rPr>
          <w:rFonts w:ascii="Times New Roman" w:eastAsia="Times New Roman" w:hAnsi="Times New Roman"/>
          <w:sz w:val="20"/>
          <w:szCs w:val="20"/>
          <w:lang w:val="sr-Cyrl-CS" w:eastAsia="sr-Latn-CS"/>
        </w:rPr>
        <w:t xml:space="preserve"> </w:t>
      </w:r>
      <w:r w:rsidRPr="00EE4F71">
        <w:rPr>
          <w:rFonts w:ascii="Times New Roman" w:eastAsia="Times New Roman" w:hAnsi="Times New Roman"/>
          <w:sz w:val="20"/>
          <w:szCs w:val="20"/>
          <w:lang w:eastAsia="sr-Latn-CS"/>
        </w:rPr>
        <w:t xml:space="preserve">укупни </w:t>
      </w:r>
      <w:r w:rsidRPr="00EE4F71">
        <w:rPr>
          <w:rFonts w:ascii="Times New Roman" w:eastAsia="Times New Roman" w:hAnsi="Times New Roman"/>
          <w:sz w:val="20"/>
          <w:szCs w:val="20"/>
          <w:lang w:val="sr-Latn-CS" w:eastAsia="sr-Latn-CS"/>
        </w:rPr>
        <w:t>пословни приход у последњ</w:t>
      </w:r>
      <w:r w:rsidRPr="00EE4F71">
        <w:rPr>
          <w:rFonts w:ascii="Times New Roman" w:eastAsia="Times New Roman" w:hAnsi="Times New Roman"/>
          <w:sz w:val="20"/>
          <w:szCs w:val="20"/>
          <w:lang w:val="sr-Cyrl-CS" w:eastAsia="sr-Latn-CS"/>
        </w:rPr>
        <w:t>е 3 године (201</w:t>
      </w:r>
      <w:r w:rsidRPr="00EE4F71">
        <w:rPr>
          <w:rFonts w:ascii="Times New Roman" w:eastAsia="Times New Roman" w:hAnsi="Times New Roman"/>
          <w:sz w:val="20"/>
          <w:szCs w:val="20"/>
          <w:lang w:eastAsia="sr-Latn-CS"/>
        </w:rPr>
        <w:t>6</w:t>
      </w:r>
      <w:r w:rsidRPr="00EE4F71">
        <w:rPr>
          <w:rFonts w:ascii="Times New Roman" w:eastAsia="Times New Roman" w:hAnsi="Times New Roman"/>
          <w:sz w:val="20"/>
          <w:szCs w:val="20"/>
          <w:lang w:val="sr-Cyrl-CS" w:eastAsia="sr-Latn-CS"/>
        </w:rPr>
        <w:t>. 201</w:t>
      </w:r>
      <w:r w:rsidRPr="00EE4F71">
        <w:rPr>
          <w:rFonts w:ascii="Times New Roman" w:eastAsia="Times New Roman" w:hAnsi="Times New Roman"/>
          <w:sz w:val="20"/>
          <w:szCs w:val="20"/>
          <w:lang w:eastAsia="sr-Latn-CS"/>
        </w:rPr>
        <w:t>7</w:t>
      </w:r>
      <w:r w:rsidRPr="00EE4F71">
        <w:rPr>
          <w:rFonts w:ascii="Times New Roman" w:eastAsia="Times New Roman" w:hAnsi="Times New Roman"/>
          <w:sz w:val="20"/>
          <w:szCs w:val="20"/>
          <w:lang w:val="sr-Cyrl-CS" w:eastAsia="sr-Latn-CS"/>
        </w:rPr>
        <w:t xml:space="preserve">. и </w:t>
      </w:r>
    </w:p>
    <w:p w:rsidR="006F1795" w:rsidRPr="00EE4F71" w:rsidRDefault="006F1795" w:rsidP="006F1795">
      <w:pPr>
        <w:spacing w:after="0" w:line="240" w:lineRule="auto"/>
        <w:jc w:val="both"/>
        <w:rPr>
          <w:rFonts w:ascii="Times New Roman" w:eastAsia="Times New Roman" w:hAnsi="Times New Roman"/>
          <w:sz w:val="20"/>
          <w:szCs w:val="20"/>
          <w:lang w:eastAsia="sr-Latn-CS"/>
        </w:rPr>
      </w:pPr>
      <w:r w:rsidRPr="00EE4F71">
        <w:rPr>
          <w:rFonts w:ascii="Times New Roman" w:eastAsia="Times New Roman" w:hAnsi="Times New Roman"/>
          <w:sz w:val="20"/>
          <w:szCs w:val="20"/>
          <w:lang w:val="sr-Cyrl-CS" w:eastAsia="sr-Latn-CS"/>
        </w:rPr>
        <w:t>201</w:t>
      </w:r>
      <w:r w:rsidRPr="00EE4F71">
        <w:rPr>
          <w:rFonts w:ascii="Times New Roman" w:eastAsia="Times New Roman" w:hAnsi="Times New Roman"/>
          <w:sz w:val="20"/>
          <w:szCs w:val="20"/>
          <w:lang w:eastAsia="sr-Latn-CS"/>
        </w:rPr>
        <w:t>8</w:t>
      </w:r>
      <w:r w:rsidRPr="00EE4F71">
        <w:rPr>
          <w:rFonts w:ascii="Times New Roman" w:eastAsia="Times New Roman" w:hAnsi="Times New Roman"/>
          <w:sz w:val="20"/>
          <w:szCs w:val="20"/>
          <w:lang w:val="sr-Cyrl-CS" w:eastAsia="sr-Latn-CS"/>
        </w:rPr>
        <w:t xml:space="preserve">. </w:t>
      </w:r>
      <w:r w:rsidRPr="00EE4F71">
        <w:rPr>
          <w:rFonts w:ascii="Times New Roman" w:eastAsia="Times New Roman" w:hAnsi="Times New Roman"/>
          <w:sz w:val="20"/>
          <w:szCs w:val="20"/>
          <w:lang w:eastAsia="sr-Latn-CS"/>
        </w:rPr>
        <w:t>г</w:t>
      </w:r>
      <w:r w:rsidRPr="00EE4F71">
        <w:rPr>
          <w:rFonts w:ascii="Times New Roman" w:eastAsia="Times New Roman" w:hAnsi="Times New Roman"/>
          <w:sz w:val="20"/>
          <w:szCs w:val="20"/>
          <w:lang w:val="sr-Cyrl-CS" w:eastAsia="sr-Latn-CS"/>
        </w:rPr>
        <w:t xml:space="preserve">од.), </w:t>
      </w:r>
      <w:r w:rsidRPr="00EE4F71">
        <w:rPr>
          <w:rFonts w:ascii="Times New Roman" w:eastAsia="Times New Roman" w:hAnsi="Times New Roman"/>
          <w:sz w:val="20"/>
          <w:szCs w:val="20"/>
          <w:lang w:val="sr-Latn-CS" w:eastAsia="sr-Latn-CS"/>
        </w:rPr>
        <w:t>већи од 25</w:t>
      </w:r>
      <w:r w:rsidRPr="00EE4F71">
        <w:rPr>
          <w:rFonts w:ascii="Times New Roman" w:eastAsia="Times New Roman" w:hAnsi="Times New Roman"/>
          <w:sz w:val="20"/>
          <w:szCs w:val="20"/>
          <w:lang w:val="sr-Cyrl-CS" w:eastAsia="sr-Latn-CS"/>
        </w:rPr>
        <w:t>.000.000,00</w:t>
      </w:r>
      <w:r w:rsidRPr="00EE4F71">
        <w:rPr>
          <w:rFonts w:ascii="Times New Roman" w:eastAsia="Times New Roman" w:hAnsi="Times New Roman"/>
          <w:sz w:val="20"/>
          <w:szCs w:val="20"/>
          <w:lang w:val="sr-Latn-CS" w:eastAsia="sr-Latn-CS"/>
        </w:rPr>
        <w:t xml:space="preserve"> динара</w:t>
      </w:r>
      <w:r w:rsidRPr="00EE4F71">
        <w:rPr>
          <w:rFonts w:ascii="Times New Roman" w:eastAsia="Times New Roman" w:hAnsi="Times New Roman"/>
          <w:sz w:val="20"/>
          <w:szCs w:val="20"/>
          <w:lang w:eastAsia="sr-Latn-CS"/>
        </w:rPr>
        <w:t>;</w:t>
      </w:r>
    </w:p>
    <w:p w:rsidR="006F1795" w:rsidRPr="00EE4F71" w:rsidRDefault="006F1795" w:rsidP="006F1795">
      <w:pPr>
        <w:spacing w:after="0" w:line="240" w:lineRule="auto"/>
        <w:jc w:val="both"/>
        <w:rPr>
          <w:rFonts w:ascii="Times New Roman" w:eastAsia="Times New Roman" w:hAnsi="Times New Roman"/>
          <w:sz w:val="20"/>
          <w:szCs w:val="20"/>
          <w:lang w:val="sr-Cyrl-CS"/>
        </w:rPr>
      </w:pPr>
      <w:r w:rsidRPr="00EE4F71">
        <w:rPr>
          <w:rFonts w:ascii="Times New Roman" w:eastAsia="Times New Roman" w:hAnsi="Times New Roman"/>
          <w:sz w:val="20"/>
          <w:szCs w:val="20"/>
          <w:lang w:val="sr-Cyrl-CS" w:eastAsia="sr-Latn-CS"/>
        </w:rPr>
        <w:t>-</w:t>
      </w:r>
      <w:r w:rsidRPr="00EE4F71">
        <w:rPr>
          <w:rFonts w:ascii="Times New Roman" w:eastAsia="Times New Roman" w:hAnsi="Times New Roman"/>
          <w:sz w:val="20"/>
          <w:szCs w:val="20"/>
          <w:lang w:val="sr-Cyrl-CS"/>
        </w:rPr>
        <w:t>Да понуђач по подацима о блокади рачуна за задњих 6 (шест) месеци који</w:t>
      </w:r>
    </w:p>
    <w:p w:rsidR="006F1795" w:rsidRPr="00EE4F71" w:rsidRDefault="006F1795" w:rsidP="006F1795">
      <w:pPr>
        <w:spacing w:after="0" w:line="240" w:lineRule="auto"/>
        <w:ind w:left="1418" w:firstLine="22"/>
        <w:jc w:val="both"/>
        <w:rPr>
          <w:rFonts w:ascii="Times New Roman" w:eastAsia="Times New Roman" w:hAnsi="Times New Roman"/>
          <w:sz w:val="20"/>
          <w:szCs w:val="20"/>
          <w:lang w:val="sr-Cyrl-CS"/>
        </w:rPr>
      </w:pPr>
      <w:r w:rsidRPr="00EE4F71">
        <w:rPr>
          <w:rFonts w:ascii="Times New Roman" w:eastAsia="Times New Roman" w:hAnsi="Times New Roman"/>
          <w:sz w:val="20"/>
          <w:szCs w:val="20"/>
          <w:lang w:val="sr-Cyrl-CS"/>
        </w:rPr>
        <w:t>претходе месецу објављивања позива за подношење понуда на Порталу</w:t>
      </w:r>
    </w:p>
    <w:p w:rsidR="006F1795" w:rsidRPr="00EE4F71" w:rsidRDefault="006F1795" w:rsidP="006F1795">
      <w:pPr>
        <w:spacing w:after="0" w:line="240" w:lineRule="auto"/>
        <w:ind w:left="1418" w:firstLine="22"/>
        <w:jc w:val="both"/>
        <w:rPr>
          <w:rFonts w:ascii="Times New Roman" w:eastAsia="Times New Roman" w:hAnsi="Times New Roman"/>
          <w:b/>
          <w:sz w:val="20"/>
          <w:szCs w:val="20"/>
        </w:rPr>
      </w:pPr>
      <w:r w:rsidRPr="00EE4F71">
        <w:rPr>
          <w:rFonts w:ascii="Times New Roman" w:eastAsia="Times New Roman" w:hAnsi="Times New Roman"/>
          <w:sz w:val="20"/>
          <w:szCs w:val="20"/>
          <w:lang w:val="sr-Cyrl-CS"/>
        </w:rPr>
        <w:t>Управе за јавне набавке, није имао блокиран рачун</w:t>
      </w:r>
      <w:r w:rsidRPr="00EE4F71">
        <w:rPr>
          <w:rFonts w:ascii="Times New Roman" w:eastAsia="Times New Roman" w:hAnsi="Times New Roman"/>
          <w:b/>
          <w:sz w:val="20"/>
          <w:szCs w:val="20"/>
        </w:rPr>
        <w:t>.</w:t>
      </w:r>
    </w:p>
    <w:p w:rsidR="006F1795" w:rsidRPr="00EE4F71" w:rsidRDefault="006F1795" w:rsidP="006F1795">
      <w:pPr>
        <w:spacing w:after="0" w:line="240" w:lineRule="auto"/>
        <w:ind w:left="1418" w:firstLine="22"/>
        <w:jc w:val="both"/>
        <w:rPr>
          <w:rFonts w:ascii="Times New Roman" w:eastAsia="Times New Roman" w:hAnsi="Times New Roman"/>
          <w:b/>
          <w:sz w:val="20"/>
          <w:szCs w:val="20"/>
        </w:rPr>
      </w:pPr>
    </w:p>
    <w:p w:rsidR="006F1795" w:rsidRPr="00EE4F71" w:rsidRDefault="006F1795" w:rsidP="00BE4DD3">
      <w:pPr>
        <w:numPr>
          <w:ilvl w:val="0"/>
          <w:numId w:val="12"/>
        </w:numPr>
        <w:spacing w:after="0" w:line="240" w:lineRule="auto"/>
        <w:contextualSpacing/>
        <w:jc w:val="both"/>
        <w:rPr>
          <w:rFonts w:ascii="Times New Roman" w:eastAsia="Times New Roman" w:hAnsi="Times New Roman"/>
          <w:b/>
          <w:sz w:val="20"/>
          <w:szCs w:val="20"/>
          <w:lang w:val="sr-Cyrl-CS"/>
        </w:rPr>
      </w:pPr>
      <w:r w:rsidRPr="00EE4F71">
        <w:rPr>
          <w:rFonts w:ascii="Times New Roman" w:eastAsia="Times New Roman" w:hAnsi="Times New Roman"/>
          <w:b/>
          <w:sz w:val="20"/>
          <w:szCs w:val="20"/>
          <w:lang w:val="sr-Cyrl-CS"/>
        </w:rPr>
        <w:t xml:space="preserve">Да располаже неопходним </w:t>
      </w:r>
      <w:r w:rsidRPr="00EE4F71">
        <w:rPr>
          <w:rFonts w:ascii="Times New Roman" w:eastAsia="Times New Roman" w:hAnsi="Times New Roman"/>
          <w:b/>
          <w:sz w:val="20"/>
          <w:szCs w:val="20"/>
        </w:rPr>
        <w:t>пословним</w:t>
      </w:r>
      <w:r w:rsidRPr="00EE4F71">
        <w:rPr>
          <w:rFonts w:ascii="Times New Roman" w:eastAsia="Times New Roman" w:hAnsi="Times New Roman"/>
          <w:b/>
          <w:sz w:val="20"/>
          <w:szCs w:val="20"/>
          <w:lang w:val="sr-Cyrl-CS"/>
        </w:rPr>
        <w:t xml:space="preserve"> капацитетом:</w:t>
      </w:r>
    </w:p>
    <w:p w:rsidR="006F1795" w:rsidRPr="00EE4F71" w:rsidRDefault="006F1795" w:rsidP="00BE4DD3">
      <w:pPr>
        <w:numPr>
          <w:ilvl w:val="0"/>
          <w:numId w:val="11"/>
        </w:numPr>
        <w:tabs>
          <w:tab w:val="num" w:pos="1530"/>
          <w:tab w:val="left" w:pos="1843"/>
        </w:tabs>
        <w:spacing w:after="0" w:line="240" w:lineRule="auto"/>
        <w:ind w:firstLine="22"/>
        <w:jc w:val="both"/>
        <w:rPr>
          <w:rFonts w:ascii="Times New Roman" w:eastAsia="Times New Roman" w:hAnsi="Times New Roman"/>
          <w:b/>
          <w:sz w:val="20"/>
          <w:szCs w:val="20"/>
          <w:lang w:eastAsia="sr-Latn-CS"/>
        </w:rPr>
      </w:pPr>
      <w:r w:rsidRPr="00EE4F71">
        <w:rPr>
          <w:rFonts w:ascii="Times New Roman" w:eastAsia="Times New Roman" w:hAnsi="Times New Roman"/>
          <w:sz w:val="20"/>
          <w:szCs w:val="20"/>
        </w:rPr>
        <w:t xml:space="preserve">Да је у претходне три године (2016., 2017. и 2018.) извршио радове </w:t>
      </w:r>
      <w:r w:rsidRPr="00EE4F71">
        <w:rPr>
          <w:rFonts w:ascii="Times New Roman" w:eastAsia="Times New Roman" w:hAnsi="Times New Roman"/>
          <w:sz w:val="20"/>
          <w:szCs w:val="20"/>
          <w:lang w:val="sr-Cyrl-CS"/>
        </w:rPr>
        <w:t>који</w:t>
      </w:r>
    </w:p>
    <w:p w:rsidR="006F1795" w:rsidRPr="00EE4F71" w:rsidRDefault="006F1795" w:rsidP="006F1795">
      <w:pPr>
        <w:tabs>
          <w:tab w:val="left" w:pos="1843"/>
        </w:tabs>
        <w:spacing w:after="0" w:line="240" w:lineRule="auto"/>
        <w:ind w:left="1462"/>
        <w:jc w:val="both"/>
        <w:rPr>
          <w:rFonts w:ascii="Times New Roman" w:eastAsia="Times New Roman" w:hAnsi="Times New Roman"/>
          <w:sz w:val="20"/>
          <w:szCs w:val="20"/>
        </w:rPr>
      </w:pPr>
      <w:r w:rsidRPr="00EE4F71">
        <w:rPr>
          <w:rFonts w:ascii="Times New Roman" w:eastAsia="Times New Roman" w:hAnsi="Times New Roman"/>
          <w:sz w:val="20"/>
          <w:szCs w:val="20"/>
          <w:lang w:val="sr-Cyrl-CS"/>
        </w:rPr>
        <w:t xml:space="preserve"> су предмет јавне набавке</w:t>
      </w:r>
      <w:r w:rsidRPr="00EE4F71">
        <w:rPr>
          <w:rFonts w:ascii="Times New Roman" w:eastAsia="Times New Roman" w:hAnsi="Times New Roman"/>
          <w:sz w:val="20"/>
          <w:szCs w:val="20"/>
        </w:rPr>
        <w:t xml:space="preserve"> у вредности која није мања од 5.000.000.00</w:t>
      </w:r>
    </w:p>
    <w:p w:rsidR="006F1795" w:rsidRPr="00EE4F71" w:rsidRDefault="006F1795" w:rsidP="006F1795">
      <w:pPr>
        <w:tabs>
          <w:tab w:val="left" w:pos="1843"/>
        </w:tabs>
        <w:spacing w:after="0" w:line="240" w:lineRule="auto"/>
        <w:ind w:left="1462"/>
        <w:jc w:val="both"/>
        <w:rPr>
          <w:rFonts w:ascii="Times New Roman" w:eastAsia="Times New Roman" w:hAnsi="Times New Roman"/>
          <w:b/>
          <w:sz w:val="20"/>
          <w:szCs w:val="20"/>
          <w:lang w:eastAsia="sr-Latn-CS"/>
        </w:rPr>
      </w:pPr>
      <w:r w:rsidRPr="00EE4F71">
        <w:rPr>
          <w:rFonts w:ascii="Times New Roman" w:eastAsia="Times New Roman" w:hAnsi="Times New Roman"/>
          <w:sz w:val="20"/>
          <w:szCs w:val="20"/>
        </w:rPr>
        <w:t xml:space="preserve"> динарабез ПДВ-а;</w:t>
      </w:r>
    </w:p>
    <w:p w:rsidR="006F1795" w:rsidRPr="00EE4F71" w:rsidRDefault="006F1795" w:rsidP="006F1795">
      <w:pPr>
        <w:spacing w:after="0"/>
        <w:ind w:left="720"/>
        <w:contextualSpacing/>
        <w:jc w:val="both"/>
        <w:rPr>
          <w:rFonts w:ascii="Times New Roman" w:eastAsia="Times New Roman" w:hAnsi="Times New Roman"/>
          <w:b/>
          <w:sz w:val="20"/>
          <w:szCs w:val="20"/>
          <w:lang w:val="sr-Cyrl-CS"/>
        </w:rPr>
      </w:pPr>
    </w:p>
    <w:p w:rsidR="006F1795" w:rsidRPr="00EE4F71" w:rsidRDefault="006F1795" w:rsidP="006F1795">
      <w:pPr>
        <w:suppressAutoHyphens/>
        <w:spacing w:after="0" w:line="100" w:lineRule="atLeast"/>
        <w:jc w:val="both"/>
        <w:rPr>
          <w:rFonts w:ascii="Times New Roman" w:eastAsia="Times New Roman" w:hAnsi="Times New Roman"/>
          <w:b/>
          <w:sz w:val="20"/>
          <w:szCs w:val="20"/>
          <w:lang w:val="ru-RU"/>
        </w:rPr>
      </w:pPr>
      <w:r w:rsidRPr="00EE4F71">
        <w:rPr>
          <w:rFonts w:ascii="Times New Roman" w:eastAsia="Times New Roman" w:hAnsi="Times New Roman"/>
          <w:b/>
          <w:sz w:val="20"/>
          <w:szCs w:val="20"/>
          <w:lang w:val="sr-Cyrl-CS"/>
        </w:rPr>
        <w:t>3. Да располаже неопходним техничкимкапацитетом:</w:t>
      </w:r>
    </w:p>
    <w:p w:rsidR="006F1795" w:rsidRPr="00EE4F71" w:rsidRDefault="006F1795" w:rsidP="006F1795">
      <w:pPr>
        <w:spacing w:after="0" w:line="240" w:lineRule="auto"/>
        <w:ind w:left="1530"/>
        <w:jc w:val="both"/>
        <w:rPr>
          <w:rFonts w:ascii="Times New Roman" w:eastAsia="Times New Roman" w:hAnsi="Times New Roman"/>
          <w:sz w:val="20"/>
          <w:szCs w:val="20"/>
          <w:lang w:val="sr-Cyrl-CS"/>
        </w:rPr>
      </w:pPr>
    </w:p>
    <w:p w:rsidR="006F1795" w:rsidRPr="00EE4F71" w:rsidRDefault="006F1795" w:rsidP="006F1795">
      <w:pPr>
        <w:autoSpaceDE w:val="0"/>
        <w:autoSpaceDN w:val="0"/>
        <w:adjustRightInd w:val="0"/>
        <w:spacing w:after="0" w:line="240" w:lineRule="auto"/>
        <w:rPr>
          <w:rFonts w:ascii="Times New Roman" w:eastAsia="TimesNewRomanPSMT" w:hAnsi="Times New Roman" w:cs="Arial"/>
          <w:sz w:val="20"/>
          <w:szCs w:val="20"/>
        </w:rPr>
      </w:pPr>
      <w:r w:rsidRPr="00EE4F71">
        <w:rPr>
          <w:rFonts w:ascii="Times New Roman" w:eastAsia="Times New Roman" w:hAnsi="Times New Roman"/>
          <w:sz w:val="20"/>
          <w:szCs w:val="20"/>
        </w:rPr>
        <w:t>Д</w:t>
      </w:r>
      <w:r w:rsidRPr="00EE4F71">
        <w:rPr>
          <w:rFonts w:ascii="Times New Roman" w:eastAsia="Times New Roman" w:hAnsi="Times New Roman"/>
          <w:sz w:val="20"/>
          <w:szCs w:val="20"/>
          <w:lang w:val="sr-Cyrl-CS"/>
        </w:rPr>
        <w:t>а</w:t>
      </w:r>
      <w:r w:rsidRPr="00EE4F71">
        <w:rPr>
          <w:rFonts w:ascii="Times New Roman" w:eastAsia="TimesNewRomanPSMT" w:hAnsi="Times New Roman" w:cs="Arial"/>
          <w:sz w:val="20"/>
          <w:szCs w:val="20"/>
        </w:rPr>
        <w:t xml:space="preserve"> у моменту подношења понуде поседује важеће сертификате и то: </w:t>
      </w:r>
    </w:p>
    <w:p w:rsidR="006F1795" w:rsidRPr="00EE4F71" w:rsidRDefault="006F1795" w:rsidP="00BE4DD3">
      <w:pPr>
        <w:numPr>
          <w:ilvl w:val="0"/>
          <w:numId w:val="11"/>
        </w:numPr>
        <w:tabs>
          <w:tab w:val="num" w:pos="1530"/>
        </w:tabs>
        <w:autoSpaceDE w:val="0"/>
        <w:autoSpaceDN w:val="0"/>
        <w:adjustRightInd w:val="0"/>
        <w:spacing w:after="0" w:line="240" w:lineRule="auto"/>
        <w:contextualSpacing/>
        <w:rPr>
          <w:rFonts w:ascii="Times New Roman" w:eastAsia="TimesNewRomanPSMT" w:hAnsi="Times New Roman" w:cs="Arial"/>
          <w:sz w:val="20"/>
          <w:szCs w:val="20"/>
        </w:rPr>
      </w:pPr>
      <w:r w:rsidRPr="00EE4F71">
        <w:rPr>
          <w:rFonts w:ascii="Times New Roman" w:eastAsia="Times New Roman" w:hAnsi="Times New Roman" w:cs="Arial"/>
          <w:sz w:val="20"/>
          <w:szCs w:val="20"/>
        </w:rPr>
        <w:t xml:space="preserve">ISO </w:t>
      </w:r>
      <w:r w:rsidRPr="00EE4F71">
        <w:rPr>
          <w:rFonts w:ascii="Times New Roman" w:eastAsia="TimesNewRomanPSMT" w:hAnsi="Times New Roman" w:cs="Arial"/>
          <w:sz w:val="20"/>
          <w:szCs w:val="20"/>
        </w:rPr>
        <w:t>9001 Системи менаџмента квалитетом</w:t>
      </w:r>
    </w:p>
    <w:p w:rsidR="006F1795" w:rsidRPr="00EE4F71" w:rsidRDefault="006F1795" w:rsidP="00BE4DD3">
      <w:pPr>
        <w:numPr>
          <w:ilvl w:val="0"/>
          <w:numId w:val="11"/>
        </w:numPr>
        <w:tabs>
          <w:tab w:val="num" w:pos="1530"/>
        </w:tabs>
        <w:autoSpaceDE w:val="0"/>
        <w:autoSpaceDN w:val="0"/>
        <w:adjustRightInd w:val="0"/>
        <w:spacing w:after="0" w:line="240" w:lineRule="auto"/>
        <w:contextualSpacing/>
        <w:rPr>
          <w:rFonts w:ascii="TimesNewRomanPSMT" w:eastAsia="TimesNewRomanPSMT" w:hAnsi="TimesNewRomanPS-BoldMT" w:cs="TimesNewRomanPSMT"/>
          <w:sz w:val="20"/>
          <w:szCs w:val="20"/>
        </w:rPr>
      </w:pPr>
      <w:r w:rsidRPr="00EE4F71">
        <w:rPr>
          <w:rFonts w:ascii="Times New Roman" w:eastAsia="Times New Roman" w:hAnsi="Times New Roman" w:cs="Arial"/>
          <w:sz w:val="20"/>
          <w:szCs w:val="20"/>
        </w:rPr>
        <w:t>ISO</w:t>
      </w:r>
      <w:r w:rsidRPr="00EE4F71">
        <w:rPr>
          <w:rFonts w:ascii="Times New Roman" w:eastAsia="TimesNewRomanPSMT" w:hAnsi="Times New Roman" w:cs="Arial"/>
          <w:sz w:val="20"/>
          <w:szCs w:val="20"/>
        </w:rPr>
        <w:t>14001 Системи менаџмента животном средином</w:t>
      </w:r>
    </w:p>
    <w:p w:rsidR="006F1795" w:rsidRPr="00EE4F71" w:rsidRDefault="006F1795" w:rsidP="00BE4DD3">
      <w:pPr>
        <w:numPr>
          <w:ilvl w:val="0"/>
          <w:numId w:val="11"/>
        </w:numPr>
        <w:tabs>
          <w:tab w:val="num" w:pos="1530"/>
        </w:tabs>
        <w:autoSpaceDE w:val="0"/>
        <w:autoSpaceDN w:val="0"/>
        <w:adjustRightInd w:val="0"/>
        <w:spacing w:after="0" w:line="240" w:lineRule="auto"/>
        <w:contextualSpacing/>
        <w:rPr>
          <w:rFonts w:ascii="Times New Roman" w:eastAsia="TimesNewRomanPSMT" w:hAnsi="Times New Roman" w:cs="Arial"/>
          <w:sz w:val="20"/>
          <w:szCs w:val="20"/>
        </w:rPr>
      </w:pPr>
      <w:r w:rsidRPr="00EE4F71">
        <w:rPr>
          <w:rFonts w:ascii="Times New Roman" w:eastAsia="Times New Roman" w:hAnsi="Times New Roman" w:cs="Arial"/>
          <w:sz w:val="20"/>
          <w:szCs w:val="20"/>
        </w:rPr>
        <w:t xml:space="preserve">OHSAS </w:t>
      </w:r>
      <w:r w:rsidRPr="00EE4F71">
        <w:rPr>
          <w:rFonts w:ascii="Times New Roman" w:eastAsia="TimesNewRomanPSMT" w:hAnsi="Times New Roman" w:cs="Arial"/>
          <w:sz w:val="20"/>
          <w:szCs w:val="20"/>
        </w:rPr>
        <w:t>18001 Систем менаџмента безбедности и здрављем на раду</w:t>
      </w:r>
    </w:p>
    <w:p w:rsidR="006F1795" w:rsidRPr="00EE4F71" w:rsidRDefault="006F1795" w:rsidP="006F1795">
      <w:pPr>
        <w:autoSpaceDE w:val="0"/>
        <w:autoSpaceDN w:val="0"/>
        <w:adjustRightInd w:val="0"/>
        <w:spacing w:after="0"/>
        <w:ind w:left="1211"/>
        <w:contextualSpacing/>
        <w:rPr>
          <w:rFonts w:ascii="Times New Roman" w:eastAsia="TimesNewRomanPSMT" w:hAnsi="Times New Roman" w:cs="Arial"/>
          <w:sz w:val="20"/>
          <w:szCs w:val="20"/>
          <w:lang w:val="sr-Cyrl-CS"/>
        </w:rPr>
      </w:pPr>
      <w:r w:rsidRPr="00EE4F71">
        <w:rPr>
          <w:rFonts w:ascii="Times New Roman" w:eastAsia="TimesNewRomanPSMT" w:hAnsi="Times New Roman" w:cs="Arial"/>
          <w:sz w:val="20"/>
          <w:szCs w:val="20"/>
        </w:rPr>
        <w:t xml:space="preserve">-      Cертификат за заваривање </w:t>
      </w:r>
      <w:r w:rsidRPr="00EE4F71">
        <w:rPr>
          <w:rFonts w:ascii="Times New Roman" w:eastAsia="Times New Roman" w:hAnsi="Times New Roman" w:cs="Arial"/>
          <w:sz w:val="20"/>
          <w:szCs w:val="20"/>
        </w:rPr>
        <w:t>EN ISO 3834-</w:t>
      </w:r>
      <w:r w:rsidRPr="00EE4F71">
        <w:rPr>
          <w:rFonts w:ascii="Times New Roman" w:eastAsia="TimesNewRomanPSMT" w:hAnsi="Times New Roman" w:cs="Arial"/>
          <w:sz w:val="20"/>
          <w:szCs w:val="20"/>
        </w:rPr>
        <w:t>2:2006 за  израду,монтажу  и заваривање</w:t>
      </w:r>
    </w:p>
    <w:p w:rsidR="006F1795" w:rsidRPr="00EE4F71" w:rsidRDefault="006F1795" w:rsidP="006F1795">
      <w:pPr>
        <w:autoSpaceDE w:val="0"/>
        <w:autoSpaceDN w:val="0"/>
        <w:adjustRightInd w:val="0"/>
        <w:spacing w:after="0"/>
        <w:ind w:left="1211"/>
        <w:contextualSpacing/>
        <w:rPr>
          <w:rFonts w:ascii="Times New Roman" w:eastAsia="TimesNewRomanPSMT" w:hAnsi="Times New Roman" w:cs="Arial"/>
          <w:sz w:val="20"/>
          <w:szCs w:val="20"/>
        </w:rPr>
      </w:pPr>
      <w:r w:rsidRPr="00EE4F71">
        <w:rPr>
          <w:rFonts w:ascii="Times New Roman" w:eastAsia="TimesNewRomanPSMT" w:hAnsi="Times New Roman" w:cs="Arial"/>
          <w:sz w:val="20"/>
          <w:szCs w:val="20"/>
          <w:lang w:val="sr-Cyrl-CS"/>
        </w:rPr>
        <w:t>котлова за централно грејање и помоћне опреме</w:t>
      </w:r>
    </w:p>
    <w:p w:rsidR="006F1795" w:rsidRPr="00EE4F71" w:rsidRDefault="006F1795" w:rsidP="006F1795">
      <w:pPr>
        <w:autoSpaceDE w:val="0"/>
        <w:autoSpaceDN w:val="0"/>
        <w:adjustRightInd w:val="0"/>
        <w:spacing w:after="0" w:line="240" w:lineRule="auto"/>
        <w:ind w:left="1170"/>
        <w:rPr>
          <w:rFonts w:ascii="Times New Roman" w:eastAsia="TimesNewRomanPSMT" w:hAnsi="Times New Roman" w:cs="Arial"/>
          <w:sz w:val="20"/>
          <w:szCs w:val="20"/>
          <w:lang w:val="sr-Cyrl-CS"/>
        </w:rPr>
      </w:pPr>
      <w:r w:rsidRPr="00EE4F71">
        <w:rPr>
          <w:rFonts w:ascii="Times New Roman" w:eastAsia="TimesNewRomanPSMT" w:hAnsi="Times New Roman" w:cs="Arial"/>
          <w:sz w:val="20"/>
          <w:szCs w:val="20"/>
        </w:rPr>
        <w:t>Потребно је доставити копије свих</w:t>
      </w:r>
      <w:r w:rsidR="00EE4F71" w:rsidRPr="00EE4F71">
        <w:rPr>
          <w:rFonts w:ascii="Times New Roman" w:eastAsia="TimesNewRomanPSMT" w:hAnsi="Times New Roman" w:cs="Arial"/>
          <w:sz w:val="20"/>
          <w:szCs w:val="20"/>
          <w:lang w:val="sr-Cyrl-CS"/>
        </w:rPr>
        <w:t xml:space="preserve"> </w:t>
      </w:r>
      <w:r w:rsidRPr="00EE4F71">
        <w:rPr>
          <w:rFonts w:ascii="Times New Roman" w:eastAsia="TimesNewRomanPSMT" w:hAnsi="Times New Roman" w:cs="Arial"/>
          <w:sz w:val="20"/>
          <w:szCs w:val="20"/>
        </w:rPr>
        <w:t>тражених сертификата и</w:t>
      </w:r>
      <w:r w:rsidR="00EE4F71" w:rsidRPr="00EE4F71">
        <w:rPr>
          <w:rFonts w:ascii="Times New Roman" w:eastAsia="TimesNewRomanPSMT" w:hAnsi="Times New Roman" w:cs="Arial"/>
          <w:sz w:val="20"/>
          <w:szCs w:val="20"/>
          <w:lang w:val="sr-Cyrl-CS"/>
        </w:rPr>
        <w:t xml:space="preserve"> </w:t>
      </w:r>
      <w:r w:rsidRPr="00EE4F71">
        <w:rPr>
          <w:rFonts w:ascii="Times New Roman" w:eastAsia="TimesNewRomanPSMT" w:hAnsi="Times New Roman" w:cs="Arial"/>
          <w:sz w:val="20"/>
          <w:szCs w:val="20"/>
        </w:rPr>
        <w:t>квалификација</w:t>
      </w:r>
      <w:r w:rsidRPr="00EE4F71">
        <w:rPr>
          <w:rFonts w:ascii="Times New Roman" w:eastAsia="TimesNewRomanPSMT" w:hAnsi="Times New Roman" w:cs="Arial"/>
          <w:sz w:val="20"/>
          <w:szCs w:val="20"/>
          <w:lang w:val="sr-Cyrl-CS"/>
        </w:rPr>
        <w:t>, издатих од стране овлаштених организација.</w:t>
      </w:r>
    </w:p>
    <w:p w:rsidR="006F1795" w:rsidRPr="00EE4F71" w:rsidRDefault="00EE4F71" w:rsidP="006F1795">
      <w:pPr>
        <w:autoSpaceDE w:val="0"/>
        <w:autoSpaceDN w:val="0"/>
        <w:adjustRightInd w:val="0"/>
        <w:spacing w:after="0" w:line="240" w:lineRule="auto"/>
        <w:rPr>
          <w:rFonts w:ascii="Times New Roman" w:eastAsia="TimesNewRomanPSMT" w:hAnsi="Times New Roman" w:cs="Arial"/>
          <w:sz w:val="20"/>
          <w:szCs w:val="20"/>
          <w:lang w:val="sr-Cyrl-CS"/>
        </w:rPr>
      </w:pPr>
      <w:r w:rsidRPr="00EE4F71">
        <w:rPr>
          <w:rFonts w:ascii="Times New Roman" w:eastAsia="TimesNewRomanPSMT" w:hAnsi="Times New Roman" w:cs="Arial"/>
          <w:sz w:val="20"/>
          <w:szCs w:val="20"/>
          <w:lang w:val="sr-Cyrl-CS"/>
        </w:rPr>
        <w:t xml:space="preserve"> </w:t>
      </w:r>
    </w:p>
    <w:p w:rsidR="006F1795" w:rsidRPr="00EE4F71" w:rsidRDefault="006F1795" w:rsidP="006F1795">
      <w:pPr>
        <w:spacing w:after="0" w:line="240" w:lineRule="auto"/>
        <w:ind w:left="1530"/>
        <w:jc w:val="both"/>
        <w:rPr>
          <w:rFonts w:ascii="Times New Roman" w:eastAsia="Times New Roman" w:hAnsi="Times New Roman"/>
          <w:sz w:val="20"/>
          <w:szCs w:val="20"/>
          <w:lang w:val="sr-Cyrl-CS"/>
        </w:rPr>
      </w:pPr>
    </w:p>
    <w:p w:rsidR="006F1795" w:rsidRPr="00EE4F71" w:rsidRDefault="006F1795" w:rsidP="006F1795">
      <w:pPr>
        <w:spacing w:after="0" w:line="240" w:lineRule="auto"/>
        <w:jc w:val="both"/>
        <w:rPr>
          <w:rFonts w:ascii="Times New Roman" w:eastAsia="Times New Roman" w:hAnsi="Times New Roman"/>
          <w:sz w:val="20"/>
          <w:szCs w:val="20"/>
          <w:lang w:val="sr-Cyrl-CS"/>
        </w:rPr>
      </w:pPr>
      <w:r w:rsidRPr="00EE4F71">
        <w:rPr>
          <w:rFonts w:ascii="Times New Roman" w:eastAsia="Times New Roman" w:hAnsi="Times New Roman"/>
          <w:sz w:val="20"/>
          <w:szCs w:val="20"/>
          <w:lang w:val="sr-Cyrl-CS"/>
        </w:rPr>
        <w:t>Да понуђач поседујенајмање следећу опрему за извршење предметних радова:</w:t>
      </w:r>
    </w:p>
    <w:p w:rsidR="006F1795" w:rsidRPr="00EE4F71" w:rsidRDefault="006F1795" w:rsidP="006F1795">
      <w:pPr>
        <w:spacing w:after="0" w:line="240" w:lineRule="auto"/>
        <w:ind w:left="1170"/>
        <w:jc w:val="both"/>
        <w:rPr>
          <w:rFonts w:ascii="Times New Roman" w:eastAsia="Times New Roman" w:hAnsi="Times New Roman"/>
          <w:sz w:val="20"/>
          <w:szCs w:val="20"/>
          <w:lang w:val="sr-Cyrl-CS"/>
        </w:rPr>
      </w:pPr>
      <w:r w:rsidRPr="00EE4F71">
        <w:rPr>
          <w:rFonts w:ascii="Times New Roman" w:eastAsia="Times New Roman" w:hAnsi="Times New Roman"/>
          <w:sz w:val="20"/>
          <w:szCs w:val="20"/>
          <w:lang w:val="sr-Cyrl-CS"/>
        </w:rPr>
        <w:lastRenderedPageBreak/>
        <w:t xml:space="preserve">           -апарат за заваривање РЕЛ поступком (поступак 111)...ком</w:t>
      </w:r>
      <w:r w:rsidR="00EE4F71" w:rsidRPr="00EE4F71">
        <w:rPr>
          <w:rFonts w:ascii="Times New Roman" w:eastAsia="Times New Roman" w:hAnsi="Times New Roman"/>
          <w:sz w:val="20"/>
          <w:szCs w:val="20"/>
          <w:lang w:val="sr-Cyrl-CS"/>
        </w:rPr>
        <w:t xml:space="preserve"> </w:t>
      </w:r>
      <w:r w:rsidRPr="00EE4F71">
        <w:rPr>
          <w:rFonts w:ascii="Times New Roman" w:eastAsia="Times New Roman" w:hAnsi="Times New Roman"/>
          <w:sz w:val="20"/>
          <w:szCs w:val="20"/>
          <w:lang w:val="sr-Cyrl-CS"/>
        </w:rPr>
        <w:t>2</w:t>
      </w:r>
    </w:p>
    <w:p w:rsidR="006F1795" w:rsidRPr="00EE4F71" w:rsidRDefault="006F1795" w:rsidP="006F1795">
      <w:pPr>
        <w:spacing w:after="0" w:line="240" w:lineRule="auto"/>
        <w:ind w:left="1170"/>
        <w:jc w:val="both"/>
        <w:rPr>
          <w:rFonts w:ascii="Times New Roman" w:eastAsia="Times New Roman" w:hAnsi="Times New Roman"/>
          <w:sz w:val="20"/>
          <w:szCs w:val="20"/>
          <w:lang w:val="sr-Cyrl-CS"/>
        </w:rPr>
      </w:pPr>
      <w:r w:rsidRPr="00EE4F71">
        <w:rPr>
          <w:rFonts w:ascii="Times New Roman" w:eastAsia="Times New Roman" w:hAnsi="Times New Roman"/>
          <w:sz w:val="20"/>
          <w:szCs w:val="20"/>
          <w:lang w:val="sr-Cyrl-CS"/>
        </w:rPr>
        <w:t xml:space="preserve">           -апарат-гарнитура за гасно заваривање и сечење............ком</w:t>
      </w:r>
      <w:r w:rsidR="00EE4F71" w:rsidRPr="00EE4F71">
        <w:rPr>
          <w:rFonts w:ascii="Times New Roman" w:eastAsia="Times New Roman" w:hAnsi="Times New Roman"/>
          <w:sz w:val="20"/>
          <w:szCs w:val="20"/>
          <w:lang w:val="sr-Cyrl-CS"/>
        </w:rPr>
        <w:t xml:space="preserve"> </w:t>
      </w:r>
      <w:r w:rsidRPr="00EE4F71">
        <w:rPr>
          <w:rFonts w:ascii="Times New Roman" w:eastAsia="Times New Roman" w:hAnsi="Times New Roman"/>
          <w:sz w:val="20"/>
          <w:szCs w:val="20"/>
          <w:lang w:val="sr-Cyrl-CS"/>
        </w:rPr>
        <w:t>2</w:t>
      </w:r>
    </w:p>
    <w:p w:rsidR="006F1795" w:rsidRPr="00EE4F71" w:rsidRDefault="006F1795" w:rsidP="006F1795">
      <w:pPr>
        <w:spacing w:after="0" w:line="240" w:lineRule="auto"/>
        <w:ind w:left="1170"/>
        <w:jc w:val="both"/>
        <w:rPr>
          <w:rFonts w:ascii="Times New Roman" w:eastAsia="Times New Roman" w:hAnsi="Times New Roman"/>
          <w:sz w:val="20"/>
          <w:szCs w:val="20"/>
          <w:lang w:val="sr-Cyrl-CS"/>
        </w:rPr>
      </w:pPr>
      <w:r w:rsidRPr="00EE4F71">
        <w:rPr>
          <w:rFonts w:ascii="Times New Roman" w:eastAsia="Times New Roman" w:hAnsi="Times New Roman"/>
          <w:sz w:val="20"/>
          <w:szCs w:val="20"/>
          <w:lang w:val="sr-Cyrl-CS"/>
        </w:rPr>
        <w:t xml:space="preserve">           -ручна или електрична дизалица са челичним ужем или са</w:t>
      </w:r>
    </w:p>
    <w:p w:rsidR="006F1795" w:rsidRPr="00EE4F71" w:rsidRDefault="006F1795" w:rsidP="006F1795">
      <w:pPr>
        <w:spacing w:after="0" w:line="240" w:lineRule="auto"/>
        <w:ind w:left="1170"/>
        <w:jc w:val="both"/>
        <w:rPr>
          <w:rFonts w:ascii="Times New Roman" w:eastAsia="Times New Roman" w:hAnsi="Times New Roman"/>
          <w:sz w:val="20"/>
          <w:szCs w:val="20"/>
          <w:lang w:val="sr-Cyrl-CS"/>
        </w:rPr>
      </w:pPr>
      <w:r w:rsidRPr="00EE4F71">
        <w:rPr>
          <w:rFonts w:ascii="Times New Roman" w:eastAsia="Times New Roman" w:hAnsi="Times New Roman"/>
          <w:sz w:val="20"/>
          <w:szCs w:val="20"/>
          <w:lang w:val="sr-Cyrl-CS"/>
        </w:rPr>
        <w:t xml:space="preserve"> ланцем носивости најмање 1тона.....................................ком</w:t>
      </w:r>
      <w:r w:rsidR="00EE4F71" w:rsidRPr="00EE4F71">
        <w:rPr>
          <w:rFonts w:ascii="Times New Roman" w:eastAsia="Times New Roman" w:hAnsi="Times New Roman"/>
          <w:sz w:val="20"/>
          <w:szCs w:val="20"/>
          <w:lang w:val="sr-Cyrl-CS"/>
        </w:rPr>
        <w:t xml:space="preserve"> </w:t>
      </w:r>
      <w:r w:rsidRPr="00EE4F71">
        <w:rPr>
          <w:rFonts w:ascii="Times New Roman" w:eastAsia="Times New Roman" w:hAnsi="Times New Roman"/>
          <w:sz w:val="20"/>
          <w:szCs w:val="20"/>
          <w:lang w:val="sr-Cyrl-CS"/>
        </w:rPr>
        <w:t>2</w:t>
      </w:r>
    </w:p>
    <w:p w:rsidR="006F1795" w:rsidRPr="00EE4F71" w:rsidRDefault="006F1795" w:rsidP="006F1795">
      <w:pPr>
        <w:spacing w:after="0" w:line="240" w:lineRule="auto"/>
        <w:ind w:left="1170"/>
        <w:jc w:val="both"/>
        <w:rPr>
          <w:rFonts w:ascii="Times New Roman" w:eastAsia="Times New Roman" w:hAnsi="Times New Roman"/>
          <w:sz w:val="20"/>
          <w:szCs w:val="20"/>
          <w:lang w:val="sr-Cyrl-CS"/>
        </w:rPr>
      </w:pPr>
      <w:r w:rsidRPr="00EE4F71">
        <w:rPr>
          <w:rFonts w:ascii="Times New Roman" w:eastAsia="Times New Roman" w:hAnsi="Times New Roman"/>
          <w:sz w:val="20"/>
          <w:szCs w:val="20"/>
          <w:lang w:val="sr-Cyrl-CS"/>
        </w:rPr>
        <w:t>-теретно моторно возилоза превоз добара.......................ком</w:t>
      </w:r>
      <w:r w:rsidR="00EE4F71" w:rsidRPr="00EE4F71">
        <w:rPr>
          <w:rFonts w:ascii="Times New Roman" w:eastAsia="Times New Roman" w:hAnsi="Times New Roman"/>
          <w:sz w:val="20"/>
          <w:szCs w:val="20"/>
          <w:lang w:val="sr-Cyrl-CS"/>
        </w:rPr>
        <w:t xml:space="preserve"> </w:t>
      </w:r>
      <w:r w:rsidRPr="00EE4F71">
        <w:rPr>
          <w:rFonts w:ascii="Times New Roman" w:eastAsia="Times New Roman" w:hAnsi="Times New Roman"/>
          <w:sz w:val="20"/>
          <w:szCs w:val="20"/>
          <w:lang w:val="sr-Cyrl-CS"/>
        </w:rPr>
        <w:t xml:space="preserve">1; </w:t>
      </w:r>
    </w:p>
    <w:p w:rsidR="006F1795" w:rsidRPr="00EE4F71" w:rsidRDefault="006F1795" w:rsidP="006F1795">
      <w:pPr>
        <w:spacing w:after="0" w:line="240" w:lineRule="auto"/>
        <w:ind w:left="1530"/>
        <w:jc w:val="both"/>
        <w:rPr>
          <w:rFonts w:ascii="Times New Roman" w:eastAsia="Times New Roman" w:hAnsi="Times New Roman"/>
          <w:sz w:val="20"/>
          <w:szCs w:val="20"/>
          <w:lang w:val="sr-Cyrl-CS"/>
        </w:rPr>
      </w:pPr>
    </w:p>
    <w:p w:rsidR="006F1795" w:rsidRPr="00EE4F71" w:rsidRDefault="006F1795" w:rsidP="00BE4DD3">
      <w:pPr>
        <w:numPr>
          <w:ilvl w:val="0"/>
          <w:numId w:val="13"/>
        </w:numPr>
        <w:suppressAutoHyphens/>
        <w:spacing w:after="0" w:line="100" w:lineRule="atLeast"/>
        <w:contextualSpacing/>
        <w:jc w:val="both"/>
        <w:rPr>
          <w:rFonts w:ascii="Times New Roman" w:eastAsia="Times New Roman" w:hAnsi="Times New Roman"/>
          <w:b/>
          <w:sz w:val="20"/>
          <w:szCs w:val="20"/>
          <w:lang w:val="ru-RU"/>
        </w:rPr>
      </w:pPr>
      <w:r w:rsidRPr="00EE4F71">
        <w:rPr>
          <w:rFonts w:ascii="Times New Roman" w:eastAsia="Times New Roman" w:hAnsi="Times New Roman"/>
          <w:b/>
          <w:sz w:val="20"/>
          <w:szCs w:val="20"/>
          <w:lang w:val="sr-Cyrl-CS"/>
        </w:rPr>
        <w:t xml:space="preserve"> Да располаже неопходним кадровским капацитетом односно да има:</w:t>
      </w:r>
    </w:p>
    <w:p w:rsidR="006F1795" w:rsidRPr="00EE4F71" w:rsidRDefault="006F1795" w:rsidP="006F1795">
      <w:pPr>
        <w:suppressAutoHyphens/>
        <w:spacing w:after="0" w:line="100" w:lineRule="atLeast"/>
        <w:jc w:val="both"/>
        <w:rPr>
          <w:rFonts w:ascii="Times New Roman" w:eastAsia="Times New Roman" w:hAnsi="Times New Roman"/>
          <w:b/>
          <w:sz w:val="20"/>
          <w:szCs w:val="20"/>
          <w:lang w:val="ru-RU"/>
        </w:rPr>
      </w:pPr>
    </w:p>
    <w:p w:rsidR="006F1795" w:rsidRPr="00EE4F71" w:rsidRDefault="006F1795" w:rsidP="00BE4DD3">
      <w:pPr>
        <w:numPr>
          <w:ilvl w:val="0"/>
          <w:numId w:val="11"/>
        </w:numPr>
        <w:tabs>
          <w:tab w:val="left" w:pos="0"/>
          <w:tab w:val="num" w:pos="1530"/>
        </w:tabs>
        <w:spacing w:after="0" w:line="240" w:lineRule="auto"/>
        <w:contextualSpacing/>
        <w:rPr>
          <w:rFonts w:ascii="Times New Roman" w:eastAsia="Times New Roman" w:hAnsi="Times New Roman"/>
          <w:b/>
          <w:sz w:val="20"/>
          <w:szCs w:val="20"/>
          <w:lang w:eastAsia="sr-Latn-CS"/>
        </w:rPr>
      </w:pPr>
      <w:r w:rsidRPr="00EE4F71">
        <w:rPr>
          <w:rFonts w:ascii="Times New Roman" w:eastAsia="Times New Roman" w:hAnsi="Times New Roman"/>
          <w:sz w:val="20"/>
          <w:szCs w:val="20"/>
          <w:lang w:val="sr-Cyrl-CS" w:eastAsia="sr-Latn-CS"/>
        </w:rPr>
        <w:t xml:space="preserve">Најмање </w:t>
      </w:r>
      <w:r w:rsidRPr="00EE4F71">
        <w:rPr>
          <w:rFonts w:ascii="Times New Roman" w:eastAsia="Times New Roman" w:hAnsi="Times New Roman"/>
          <w:sz w:val="20"/>
          <w:szCs w:val="20"/>
          <w:lang w:eastAsia="sr-Latn-CS"/>
        </w:rPr>
        <w:t>1 дипломиран</w:t>
      </w:r>
      <w:r w:rsidRPr="00EE4F71">
        <w:rPr>
          <w:rFonts w:ascii="Times New Roman" w:eastAsia="Times New Roman" w:hAnsi="Times New Roman"/>
          <w:sz w:val="20"/>
          <w:szCs w:val="20"/>
          <w:lang w:val="sr-Cyrl-CS" w:eastAsia="sr-Latn-CS"/>
        </w:rPr>
        <w:t>ог машинског инжењера са лиценцом одговорног извођача радова 430</w:t>
      </w:r>
    </w:p>
    <w:p w:rsidR="006F1795" w:rsidRPr="00EE4F71" w:rsidRDefault="006F1795" w:rsidP="00BE4DD3">
      <w:pPr>
        <w:numPr>
          <w:ilvl w:val="0"/>
          <w:numId w:val="11"/>
        </w:numPr>
        <w:tabs>
          <w:tab w:val="left" w:pos="0"/>
          <w:tab w:val="num" w:pos="1530"/>
        </w:tabs>
        <w:spacing w:after="0" w:line="240" w:lineRule="auto"/>
        <w:contextualSpacing/>
        <w:rPr>
          <w:rFonts w:ascii="Times New Roman" w:eastAsia="Times New Roman" w:hAnsi="Times New Roman"/>
          <w:b/>
          <w:sz w:val="20"/>
          <w:szCs w:val="20"/>
          <w:lang w:eastAsia="sr-Latn-CS"/>
        </w:rPr>
      </w:pPr>
      <w:r w:rsidRPr="00EE4F71">
        <w:rPr>
          <w:rFonts w:ascii="Times New Roman" w:eastAsia="Times New Roman" w:hAnsi="Times New Roman"/>
          <w:sz w:val="20"/>
          <w:szCs w:val="20"/>
          <w:lang w:val="sr-Cyrl-CS" w:eastAsia="sr-Latn-CS"/>
        </w:rPr>
        <w:t>Најмање 1 дипломираног машинског инжењера са лиценцом европског инжењера заваривања (IWE, EWE),</w:t>
      </w:r>
    </w:p>
    <w:p w:rsidR="006F1795" w:rsidRPr="00EE4F71" w:rsidRDefault="006F1795" w:rsidP="00BE4DD3">
      <w:pPr>
        <w:numPr>
          <w:ilvl w:val="0"/>
          <w:numId w:val="11"/>
        </w:numPr>
        <w:tabs>
          <w:tab w:val="left" w:pos="0"/>
          <w:tab w:val="num" w:pos="1530"/>
        </w:tabs>
        <w:spacing w:after="0" w:line="240" w:lineRule="auto"/>
        <w:contextualSpacing/>
        <w:rPr>
          <w:rFonts w:ascii="Times New Roman" w:eastAsia="Times New Roman" w:hAnsi="Times New Roman"/>
          <w:b/>
          <w:sz w:val="20"/>
          <w:szCs w:val="20"/>
          <w:lang w:eastAsia="sr-Latn-CS"/>
        </w:rPr>
      </w:pPr>
      <w:r w:rsidRPr="00EE4F71">
        <w:rPr>
          <w:rFonts w:ascii="Times New Roman" w:eastAsia="Times New Roman" w:hAnsi="Times New Roman"/>
          <w:sz w:val="20"/>
          <w:szCs w:val="20"/>
          <w:lang w:val="sr-Cyrl-CS" w:eastAsia="sr-Latn-CS"/>
        </w:rPr>
        <w:t>Најмање 2 атестирана електрозаваривача за РЕЛ поступак</w:t>
      </w:r>
    </w:p>
    <w:p w:rsidR="006F1795" w:rsidRPr="00EE4F71" w:rsidRDefault="006F1795" w:rsidP="00BE4DD3">
      <w:pPr>
        <w:numPr>
          <w:ilvl w:val="0"/>
          <w:numId w:val="11"/>
        </w:numPr>
        <w:tabs>
          <w:tab w:val="left" w:pos="0"/>
          <w:tab w:val="num" w:pos="1530"/>
        </w:tabs>
        <w:spacing w:after="0" w:line="240" w:lineRule="auto"/>
        <w:contextualSpacing/>
        <w:rPr>
          <w:rFonts w:ascii="Times New Roman" w:eastAsia="Times New Roman" w:hAnsi="Times New Roman"/>
          <w:b/>
          <w:sz w:val="20"/>
          <w:szCs w:val="20"/>
          <w:lang w:eastAsia="sr-Latn-CS"/>
        </w:rPr>
      </w:pPr>
      <w:r w:rsidRPr="00EE4F71">
        <w:rPr>
          <w:rFonts w:ascii="Times New Roman" w:eastAsia="Times New Roman" w:hAnsi="Times New Roman"/>
          <w:sz w:val="20"/>
          <w:szCs w:val="20"/>
          <w:lang w:val="sr-Cyrl-CS" w:eastAsia="sr-Latn-CS"/>
        </w:rPr>
        <w:t>Најмање 1 атестираног заваривача за гасно заваривање</w:t>
      </w:r>
    </w:p>
    <w:p w:rsidR="006F1795" w:rsidRPr="00EE4F71" w:rsidRDefault="006F1795" w:rsidP="00BE4DD3">
      <w:pPr>
        <w:numPr>
          <w:ilvl w:val="0"/>
          <w:numId w:val="11"/>
        </w:numPr>
        <w:tabs>
          <w:tab w:val="left" w:pos="0"/>
          <w:tab w:val="num" w:pos="1530"/>
        </w:tabs>
        <w:spacing w:after="0" w:line="240" w:lineRule="auto"/>
        <w:contextualSpacing/>
        <w:rPr>
          <w:rFonts w:ascii="Times New Roman" w:eastAsia="Times New Roman" w:hAnsi="Times New Roman"/>
          <w:b/>
          <w:sz w:val="20"/>
          <w:szCs w:val="20"/>
          <w:lang w:eastAsia="sr-Latn-CS"/>
        </w:rPr>
      </w:pPr>
      <w:r w:rsidRPr="00EE4F71">
        <w:rPr>
          <w:rFonts w:ascii="Times New Roman" w:eastAsia="Times New Roman" w:hAnsi="Times New Roman"/>
          <w:sz w:val="20"/>
          <w:szCs w:val="20"/>
          <w:lang w:val="sr-Cyrl-CS" w:eastAsia="sr-Latn-CS"/>
        </w:rPr>
        <w:t xml:space="preserve">Најмање 4 бравара са минимално КВ стручном спремом </w:t>
      </w:r>
    </w:p>
    <w:p w:rsidR="006F1795" w:rsidRPr="00EE4F71" w:rsidRDefault="006F1795" w:rsidP="00BE4DD3">
      <w:pPr>
        <w:numPr>
          <w:ilvl w:val="0"/>
          <w:numId w:val="11"/>
        </w:numPr>
        <w:tabs>
          <w:tab w:val="left" w:pos="0"/>
          <w:tab w:val="num" w:pos="1530"/>
        </w:tabs>
        <w:spacing w:after="0" w:line="240" w:lineRule="auto"/>
        <w:contextualSpacing/>
        <w:rPr>
          <w:rFonts w:ascii="Times New Roman" w:eastAsia="Times New Roman" w:hAnsi="Times New Roman"/>
          <w:b/>
          <w:sz w:val="20"/>
          <w:szCs w:val="20"/>
          <w:lang w:eastAsia="sr-Latn-CS"/>
        </w:rPr>
      </w:pPr>
      <w:r w:rsidRPr="00EE4F71">
        <w:rPr>
          <w:rFonts w:ascii="Times New Roman" w:eastAsia="Times New Roman" w:hAnsi="Times New Roman"/>
          <w:sz w:val="20"/>
          <w:szCs w:val="20"/>
          <w:lang w:val="sr-Cyrl-CS" w:eastAsia="sr-Latn-CS"/>
        </w:rPr>
        <w:t>Најмање 1 електричара са мимимално КВ стручном спремом</w:t>
      </w:r>
    </w:p>
    <w:p w:rsidR="006F1795" w:rsidRPr="00EE4F71" w:rsidRDefault="006F1795" w:rsidP="00BE4DD3">
      <w:pPr>
        <w:numPr>
          <w:ilvl w:val="0"/>
          <w:numId w:val="11"/>
        </w:numPr>
        <w:tabs>
          <w:tab w:val="left" w:pos="0"/>
          <w:tab w:val="num" w:pos="1530"/>
        </w:tabs>
        <w:spacing w:after="0" w:line="240" w:lineRule="auto"/>
        <w:contextualSpacing/>
        <w:rPr>
          <w:rFonts w:ascii="Times New Roman" w:eastAsia="Times New Roman" w:hAnsi="Times New Roman"/>
          <w:b/>
          <w:sz w:val="20"/>
          <w:szCs w:val="20"/>
          <w:lang w:eastAsia="sr-Latn-CS"/>
        </w:rPr>
      </w:pPr>
      <w:r w:rsidRPr="00EE4F71">
        <w:rPr>
          <w:rFonts w:ascii="Times New Roman" w:eastAsia="Times New Roman" w:hAnsi="Times New Roman"/>
          <w:sz w:val="20"/>
          <w:szCs w:val="20"/>
          <w:lang w:val="sr-Cyrl-CS" w:eastAsia="sr-Latn-CS"/>
        </w:rPr>
        <w:t>Лице одговорно за безбедност на раду са положеним стручним испитом.</w:t>
      </w:r>
    </w:p>
    <w:p w:rsidR="006F1795" w:rsidRPr="00EE4F71" w:rsidRDefault="006F1795" w:rsidP="006F1795">
      <w:pPr>
        <w:spacing w:after="0" w:line="240" w:lineRule="auto"/>
        <w:jc w:val="both"/>
        <w:rPr>
          <w:rFonts w:ascii="Times New Roman" w:eastAsia="Times New Roman" w:hAnsi="Times New Roman"/>
          <w:b/>
          <w:sz w:val="20"/>
          <w:szCs w:val="20"/>
          <w:lang w:val="sr-Cyrl-CS" w:eastAsia="sr-Latn-CS"/>
        </w:rPr>
      </w:pPr>
    </w:p>
    <w:p w:rsidR="006F1795" w:rsidRPr="00EE4F71" w:rsidRDefault="006F1795" w:rsidP="00BE4DD3">
      <w:pPr>
        <w:numPr>
          <w:ilvl w:val="0"/>
          <w:numId w:val="13"/>
        </w:numPr>
        <w:spacing w:after="0" w:line="240" w:lineRule="auto"/>
        <w:contextualSpacing/>
        <w:jc w:val="both"/>
        <w:rPr>
          <w:rFonts w:ascii="Times New Roman" w:eastAsia="Times New Roman" w:hAnsi="Times New Roman"/>
          <w:b/>
          <w:sz w:val="20"/>
          <w:szCs w:val="20"/>
          <w:lang w:val="sr-Cyrl-CS" w:eastAsia="sr-Latn-CS"/>
        </w:rPr>
      </w:pPr>
      <w:r w:rsidRPr="00EE4F71">
        <w:rPr>
          <w:rFonts w:ascii="Times New Roman" w:eastAsia="Times New Roman" w:hAnsi="Times New Roman"/>
          <w:b/>
          <w:sz w:val="20"/>
          <w:szCs w:val="20"/>
          <w:lang w:eastAsia="sr-Latn-CS"/>
        </w:rPr>
        <w:t>Да примењује мере у области заштите на раду и заштите људи и имовине.</w:t>
      </w:r>
    </w:p>
    <w:p w:rsidR="003451B6" w:rsidRPr="006F1795" w:rsidRDefault="003451B6" w:rsidP="003451B6">
      <w:pPr>
        <w:spacing w:after="0" w:line="240" w:lineRule="auto"/>
        <w:ind w:left="1080"/>
        <w:contextualSpacing/>
        <w:jc w:val="both"/>
        <w:rPr>
          <w:rFonts w:ascii="Times New Roman" w:eastAsia="Times New Roman" w:hAnsi="Times New Roman"/>
          <w:b/>
          <w:color w:val="FF0000"/>
          <w:sz w:val="20"/>
          <w:szCs w:val="20"/>
          <w:lang w:val="sr-Cyrl-CS" w:eastAsia="sr-Latn-CS"/>
        </w:rPr>
      </w:pPr>
    </w:p>
    <w:p w:rsidR="00D3381B" w:rsidRPr="006E0D0D" w:rsidRDefault="00C340DD" w:rsidP="00D3381B">
      <w:pPr>
        <w:pStyle w:val="Default"/>
        <w:jc w:val="both"/>
        <w:rPr>
          <w:rFonts w:ascii="Times New Roman" w:hAnsi="Times New Roman" w:cs="Times New Roman"/>
          <w:color w:val="auto"/>
          <w:sz w:val="20"/>
          <w:szCs w:val="20"/>
        </w:rPr>
      </w:pPr>
      <w:r w:rsidRPr="006E0D0D">
        <w:rPr>
          <w:rFonts w:ascii="Times New Roman" w:hAnsi="Times New Roman" w:cs="Times New Roman"/>
          <w:color w:val="auto"/>
          <w:sz w:val="20"/>
          <w:szCs w:val="20"/>
        </w:rPr>
        <w:t>Уколико понуђач подноси понуду са подизвођачем, у складу са чланом 80.Закона, подизвођач мора да испуњава обавезне услове из члана 7</w:t>
      </w:r>
      <w:r w:rsidR="006144D7" w:rsidRPr="006E0D0D">
        <w:rPr>
          <w:rFonts w:ascii="Times New Roman" w:hAnsi="Times New Roman" w:cs="Times New Roman"/>
          <w:color w:val="auto"/>
          <w:sz w:val="20"/>
          <w:szCs w:val="20"/>
        </w:rPr>
        <w:t xml:space="preserve">5.став 1. тач. 1) до </w:t>
      </w:r>
      <w:r w:rsidR="00D42B97" w:rsidRPr="006E0D0D">
        <w:rPr>
          <w:rFonts w:ascii="Times New Roman" w:hAnsi="Times New Roman" w:cs="Times New Roman"/>
          <w:color w:val="auto"/>
          <w:sz w:val="20"/>
          <w:szCs w:val="20"/>
          <w:lang w:val="sr-Cyrl-CS"/>
        </w:rPr>
        <w:t>5</w:t>
      </w:r>
      <w:r w:rsidR="006144D7" w:rsidRPr="006E0D0D">
        <w:rPr>
          <w:rFonts w:ascii="Times New Roman" w:hAnsi="Times New Roman" w:cs="Times New Roman"/>
          <w:color w:val="auto"/>
          <w:sz w:val="20"/>
          <w:szCs w:val="20"/>
        </w:rPr>
        <w:t xml:space="preserve">) </w:t>
      </w:r>
      <w:r w:rsidR="00520787" w:rsidRPr="006E0D0D">
        <w:rPr>
          <w:rFonts w:ascii="Times New Roman" w:hAnsi="Times New Roman" w:cs="Times New Roman"/>
          <w:color w:val="auto"/>
          <w:sz w:val="20"/>
          <w:szCs w:val="20"/>
          <w:lang w:val="sr-Cyrl-CS"/>
        </w:rPr>
        <w:t xml:space="preserve">и члан 75.став 2. </w:t>
      </w:r>
      <w:r w:rsidR="006144D7" w:rsidRPr="006E0D0D">
        <w:rPr>
          <w:rFonts w:ascii="Times New Roman" w:hAnsi="Times New Roman" w:cs="Times New Roman"/>
          <w:color w:val="auto"/>
          <w:sz w:val="20"/>
          <w:szCs w:val="20"/>
        </w:rPr>
        <w:t>Закона. Подизвођач не мора да испуњава додатне услове за учешће у поступку јавне набавке из члана 76. Закона о јавним набавкама.</w:t>
      </w:r>
    </w:p>
    <w:p w:rsidR="00D3381B" w:rsidRPr="006E0D0D" w:rsidRDefault="00D3381B" w:rsidP="00D3381B">
      <w:pPr>
        <w:pStyle w:val="Default"/>
        <w:jc w:val="both"/>
        <w:rPr>
          <w:rFonts w:ascii="Times New Roman" w:hAnsi="Times New Roman" w:cs="Times New Roman"/>
          <w:color w:val="auto"/>
          <w:sz w:val="20"/>
          <w:szCs w:val="20"/>
        </w:rPr>
      </w:pPr>
    </w:p>
    <w:p w:rsidR="006736DC" w:rsidRPr="006E0D0D" w:rsidRDefault="00C340DD" w:rsidP="00D3381B">
      <w:pPr>
        <w:pStyle w:val="Default"/>
        <w:jc w:val="both"/>
        <w:rPr>
          <w:rFonts w:ascii="Times New Roman" w:hAnsi="Times New Roman" w:cs="Times New Roman"/>
          <w:color w:val="auto"/>
          <w:sz w:val="20"/>
          <w:szCs w:val="20"/>
          <w:lang w:val="sr-Cyrl-CS"/>
        </w:rPr>
      </w:pPr>
      <w:r w:rsidRPr="006E0D0D">
        <w:rPr>
          <w:rFonts w:ascii="Times New Roman" w:hAnsi="Times New Roman" w:cs="Times New Roman"/>
          <w:color w:val="auto"/>
          <w:sz w:val="20"/>
          <w:szCs w:val="20"/>
        </w:rPr>
        <w:t xml:space="preserve">Уколико понуду подноси група понуђача, сваки понуђач из групе понуђача, мора да испуни обавезне услове из члана 75.став 1. тач. 1) до </w:t>
      </w:r>
      <w:r w:rsidR="00D42B97" w:rsidRPr="006E0D0D">
        <w:rPr>
          <w:rFonts w:ascii="Times New Roman" w:hAnsi="Times New Roman" w:cs="Times New Roman"/>
          <w:color w:val="auto"/>
          <w:sz w:val="20"/>
          <w:szCs w:val="20"/>
          <w:lang w:val="sr-Cyrl-CS"/>
        </w:rPr>
        <w:t>5</w:t>
      </w:r>
      <w:r w:rsidRPr="006E0D0D">
        <w:rPr>
          <w:rFonts w:ascii="Times New Roman" w:hAnsi="Times New Roman" w:cs="Times New Roman"/>
          <w:color w:val="auto"/>
          <w:sz w:val="20"/>
          <w:szCs w:val="20"/>
        </w:rPr>
        <w:t>) Закона</w:t>
      </w:r>
      <w:r w:rsidR="00520787" w:rsidRPr="006E0D0D">
        <w:rPr>
          <w:rFonts w:ascii="Times New Roman" w:hAnsi="Times New Roman" w:cs="Times New Roman"/>
          <w:color w:val="auto"/>
          <w:sz w:val="20"/>
          <w:szCs w:val="20"/>
          <w:lang w:val="sr-Cyrl-CS"/>
        </w:rPr>
        <w:t xml:space="preserve"> и став 2.истог члана</w:t>
      </w:r>
      <w:r w:rsidRPr="006E0D0D">
        <w:rPr>
          <w:rFonts w:ascii="Times New Roman" w:hAnsi="Times New Roman" w:cs="Times New Roman"/>
          <w:color w:val="auto"/>
          <w:sz w:val="20"/>
          <w:szCs w:val="20"/>
        </w:rPr>
        <w:t xml:space="preserve">, а додатне услове испуњавају заједно. </w:t>
      </w:r>
    </w:p>
    <w:p w:rsidR="007A19DA" w:rsidRPr="005248F1" w:rsidRDefault="007A19DA" w:rsidP="006736DC">
      <w:pPr>
        <w:pStyle w:val="Default"/>
        <w:ind w:firstLine="720"/>
        <w:jc w:val="both"/>
        <w:rPr>
          <w:rFonts w:ascii="Times New Roman" w:hAnsi="Times New Roman" w:cs="Times New Roman"/>
          <w:color w:val="auto"/>
          <w:sz w:val="20"/>
          <w:szCs w:val="20"/>
          <w:lang w:val="sr-Cyrl-CS"/>
        </w:rPr>
      </w:pPr>
    </w:p>
    <w:p w:rsidR="006736DC" w:rsidRPr="005248F1" w:rsidRDefault="006736DC" w:rsidP="006736DC">
      <w:pPr>
        <w:pStyle w:val="Default"/>
        <w:ind w:firstLine="720"/>
        <w:jc w:val="both"/>
        <w:rPr>
          <w:rFonts w:ascii="Times New Roman" w:hAnsi="Times New Roman" w:cs="Times New Roman"/>
          <w:color w:val="auto"/>
          <w:sz w:val="20"/>
          <w:szCs w:val="20"/>
        </w:rPr>
      </w:pPr>
    </w:p>
    <w:p w:rsidR="007E4D92" w:rsidRPr="005248F1" w:rsidRDefault="007E4D92" w:rsidP="006736DC">
      <w:pPr>
        <w:pStyle w:val="Default"/>
        <w:ind w:firstLine="720"/>
        <w:jc w:val="both"/>
        <w:rPr>
          <w:rFonts w:ascii="Times New Roman" w:hAnsi="Times New Roman" w:cs="Times New Roman"/>
          <w:color w:val="auto"/>
          <w:sz w:val="20"/>
          <w:szCs w:val="20"/>
          <w:lang w:val="sr-Cyrl-CS"/>
        </w:rPr>
      </w:pPr>
      <w:r w:rsidRPr="005248F1">
        <w:rPr>
          <w:rFonts w:ascii="Times New Roman" w:hAnsi="Times New Roman" w:cs="Times New Roman"/>
          <w:b/>
          <w:bCs/>
          <w:i/>
          <w:iCs/>
          <w:sz w:val="20"/>
          <w:szCs w:val="20"/>
        </w:rPr>
        <w:t>2. УПУТСТВО КАКО СЕ ДОКАЗУЈЕ ИСПУЊЕНОСТ УСЛОВА</w:t>
      </w:r>
      <w:r w:rsidR="003E6493" w:rsidRPr="005248F1">
        <w:rPr>
          <w:rFonts w:ascii="Times New Roman" w:hAnsi="Times New Roman" w:cs="Times New Roman"/>
          <w:b/>
          <w:bCs/>
          <w:i/>
          <w:iCs/>
          <w:sz w:val="20"/>
          <w:szCs w:val="20"/>
          <w:lang w:val="sr-Cyrl-CS"/>
        </w:rPr>
        <w:t>, У СКЛАДУ СА ОДРЕДБАМА ЗАКОНА О ЈАВНИМ НАБАВКАМА:</w:t>
      </w:r>
    </w:p>
    <w:p w:rsidR="00C700F1" w:rsidRPr="005248F1" w:rsidRDefault="00C700F1" w:rsidP="00BF097C">
      <w:pPr>
        <w:spacing w:after="0"/>
        <w:rPr>
          <w:rFonts w:ascii="Times New Roman" w:hAnsi="Times New Roman"/>
          <w:sz w:val="20"/>
          <w:szCs w:val="20"/>
        </w:rPr>
      </w:pPr>
    </w:p>
    <w:p w:rsidR="00AE42CF" w:rsidRPr="00AE42CF" w:rsidRDefault="00C700F1" w:rsidP="00BE4DD3">
      <w:pPr>
        <w:pStyle w:val="ListParagraph"/>
        <w:numPr>
          <w:ilvl w:val="0"/>
          <w:numId w:val="10"/>
        </w:numPr>
        <w:spacing w:after="0"/>
        <w:jc w:val="both"/>
        <w:rPr>
          <w:rFonts w:ascii="Times New Roman" w:hAnsi="Times New Roman"/>
          <w:sz w:val="20"/>
          <w:szCs w:val="20"/>
        </w:rPr>
      </w:pPr>
      <w:r w:rsidRPr="00AE42CF">
        <w:rPr>
          <w:rFonts w:ascii="Times New Roman" w:hAnsi="Times New Roman"/>
          <w:b/>
          <w:sz w:val="20"/>
          <w:szCs w:val="20"/>
        </w:rPr>
        <w:t>Испуњеност обавезних и додатних услова за учешће у поступку предметне јавне набавке</w:t>
      </w:r>
      <w:r w:rsidR="004F3E34" w:rsidRPr="00AE42CF">
        <w:rPr>
          <w:rFonts w:ascii="Times New Roman" w:hAnsi="Times New Roman"/>
          <w:b/>
          <w:sz w:val="20"/>
          <w:szCs w:val="20"/>
          <w:lang w:val="sr-Cyrl-CS"/>
        </w:rPr>
        <w:t xml:space="preserve"> (чланови 75. и 76. Закона) </w:t>
      </w:r>
      <w:r w:rsidRPr="00AE42CF">
        <w:rPr>
          <w:rFonts w:ascii="Times New Roman" w:hAnsi="Times New Roman"/>
          <w:b/>
          <w:sz w:val="20"/>
          <w:szCs w:val="20"/>
        </w:rPr>
        <w:t xml:space="preserve">, </w:t>
      </w:r>
      <w:r w:rsidRPr="00AE42CF">
        <w:rPr>
          <w:rFonts w:ascii="Times New Roman" w:hAnsi="Times New Roman"/>
          <w:b/>
          <w:sz w:val="20"/>
          <w:szCs w:val="20"/>
          <w:lang w:val="sr-Cyrl-CS"/>
        </w:rPr>
        <w:t xml:space="preserve">у складу са чл. 77. став 4. Закона, </w:t>
      </w:r>
      <w:r w:rsidRPr="00AE42CF">
        <w:rPr>
          <w:rFonts w:ascii="Times New Roman" w:hAnsi="Times New Roman"/>
          <w:b/>
          <w:sz w:val="20"/>
          <w:szCs w:val="20"/>
        </w:rPr>
        <w:t xml:space="preserve">понуђач доказује достављањем Изјаве </w:t>
      </w:r>
      <w:r w:rsidRPr="00AE42CF">
        <w:rPr>
          <w:rFonts w:ascii="Times New Roman" w:hAnsi="Times New Roman"/>
          <w:b/>
          <w:sz w:val="20"/>
          <w:szCs w:val="20"/>
          <w:lang w:val="sr-Cyrl-CS"/>
        </w:rPr>
        <w:t>(</w:t>
      </w:r>
      <w:r w:rsidRPr="00AE42CF">
        <w:rPr>
          <w:rFonts w:ascii="Times New Roman" w:hAnsi="Times New Roman"/>
          <w:b/>
          <w:i/>
          <w:sz w:val="20"/>
          <w:szCs w:val="20"/>
          <w:lang w:val="sr-Cyrl-CS"/>
        </w:rPr>
        <w:t xml:space="preserve">Образац изјаве понуђача, дат је у поглављу </w:t>
      </w:r>
      <w:r w:rsidRPr="00AE42CF">
        <w:rPr>
          <w:rFonts w:ascii="Times New Roman" w:hAnsi="Times New Roman"/>
          <w:b/>
          <w:i/>
          <w:sz w:val="20"/>
          <w:szCs w:val="20"/>
        </w:rPr>
        <w:t>V</w:t>
      </w:r>
      <w:r w:rsidRPr="00AE42CF">
        <w:rPr>
          <w:rFonts w:ascii="Times New Roman" w:hAnsi="Times New Roman"/>
          <w:b/>
          <w:i/>
          <w:sz w:val="20"/>
          <w:szCs w:val="20"/>
          <w:lang w:val="sr-Cyrl-CS"/>
        </w:rPr>
        <w:t>одељак 3.</w:t>
      </w:r>
      <w:r w:rsidRPr="00AE42CF">
        <w:rPr>
          <w:rFonts w:ascii="Times New Roman" w:hAnsi="Times New Roman"/>
          <w:b/>
          <w:sz w:val="20"/>
          <w:szCs w:val="20"/>
          <w:lang w:val="sr-Cyrl-CS"/>
        </w:rPr>
        <w:t>),</w:t>
      </w:r>
      <w:r w:rsidRPr="00AE42CF">
        <w:rPr>
          <w:rFonts w:ascii="Times New Roman" w:hAnsi="Times New Roman"/>
          <w:b/>
          <w:sz w:val="20"/>
          <w:szCs w:val="20"/>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w:t>
      </w:r>
      <w:r w:rsidR="00FB378C" w:rsidRPr="00AE42CF">
        <w:rPr>
          <w:rFonts w:ascii="Times New Roman" w:hAnsi="Times New Roman"/>
          <w:b/>
          <w:sz w:val="20"/>
          <w:szCs w:val="20"/>
          <w:lang w:val="sr-Cyrl-CS"/>
        </w:rPr>
        <w:t xml:space="preserve"> </w:t>
      </w:r>
    </w:p>
    <w:p w:rsidR="00FB378C" w:rsidRPr="00FB378C" w:rsidRDefault="00FB378C" w:rsidP="00BE4DD3">
      <w:pPr>
        <w:pStyle w:val="ListParagraph"/>
        <w:numPr>
          <w:ilvl w:val="0"/>
          <w:numId w:val="10"/>
        </w:numPr>
        <w:spacing w:after="0"/>
        <w:jc w:val="both"/>
        <w:rPr>
          <w:rFonts w:ascii="Times New Roman" w:hAnsi="Times New Roman"/>
          <w:sz w:val="20"/>
          <w:szCs w:val="20"/>
        </w:rPr>
      </w:pPr>
      <w:r w:rsidRPr="00FB378C">
        <w:rPr>
          <w:rFonts w:ascii="Times New Roman" w:hAnsi="Times New Roman"/>
          <w:sz w:val="20"/>
          <w:szCs w:val="20"/>
        </w:rPr>
        <w:t>Изјава мора да буде потписана од стране овлашћеног лица понуђача и оверена печатом.Уколико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C700F1" w:rsidRPr="005248F1" w:rsidRDefault="00C700F1" w:rsidP="00C700F1">
      <w:pPr>
        <w:jc w:val="both"/>
        <w:rPr>
          <w:rFonts w:ascii="Times New Roman" w:hAnsi="Times New Roman"/>
          <w:sz w:val="20"/>
          <w:szCs w:val="20"/>
        </w:rPr>
      </w:pPr>
      <w:r w:rsidRPr="005248F1">
        <w:rPr>
          <w:rFonts w:ascii="Times New Roman" w:hAnsi="Times New Roman"/>
          <w:b/>
          <w:bCs/>
          <w:sz w:val="20"/>
          <w:szCs w:val="20"/>
        </w:rPr>
        <w:t>Уколико понуду подноси група понуђача</w:t>
      </w:r>
      <w:r w:rsidRPr="005248F1">
        <w:rPr>
          <w:rFonts w:ascii="Times New Roman" w:hAnsi="Times New Roman"/>
          <w:sz w:val="20"/>
          <w:szCs w:val="20"/>
        </w:rPr>
        <w:t>,Изјава мора бити потписана од стране овлашћеног лица сваког</w:t>
      </w:r>
      <w:r w:rsidR="00FB378C">
        <w:rPr>
          <w:rFonts w:ascii="Times New Roman" w:hAnsi="Times New Roman"/>
          <w:sz w:val="20"/>
          <w:szCs w:val="20"/>
          <w:lang w:val="sr-Cyrl-CS"/>
        </w:rPr>
        <w:t xml:space="preserve"> </w:t>
      </w:r>
      <w:r w:rsidRPr="005248F1">
        <w:rPr>
          <w:rFonts w:ascii="Times New Roman" w:hAnsi="Times New Roman"/>
          <w:sz w:val="20"/>
          <w:szCs w:val="20"/>
        </w:rPr>
        <w:t>понуђачаиз групе понуђача</w:t>
      </w:r>
      <w:r w:rsidR="00FB378C">
        <w:rPr>
          <w:rFonts w:ascii="Times New Roman" w:hAnsi="Times New Roman"/>
          <w:sz w:val="20"/>
          <w:szCs w:val="20"/>
          <w:lang w:val="sr-Cyrl-CS"/>
        </w:rPr>
        <w:t xml:space="preserve"> </w:t>
      </w:r>
      <w:r w:rsidRPr="005248F1">
        <w:rPr>
          <w:rFonts w:ascii="Times New Roman" w:hAnsi="Times New Roman"/>
          <w:sz w:val="20"/>
          <w:szCs w:val="20"/>
        </w:rPr>
        <w:t>и оверена печатом.</w:t>
      </w:r>
    </w:p>
    <w:p w:rsidR="00C700F1" w:rsidRDefault="00C700F1" w:rsidP="00C700F1">
      <w:pPr>
        <w:jc w:val="both"/>
        <w:rPr>
          <w:rFonts w:ascii="Times New Roman" w:hAnsi="Times New Roman"/>
          <w:sz w:val="20"/>
          <w:szCs w:val="20"/>
          <w:lang w:val="sr-Cyrl-CS"/>
        </w:rPr>
      </w:pPr>
      <w:r w:rsidRPr="005248F1">
        <w:rPr>
          <w:rFonts w:ascii="Times New Roman" w:hAnsi="Times New Roman"/>
          <w:b/>
          <w:bCs/>
          <w:sz w:val="20"/>
          <w:szCs w:val="20"/>
        </w:rPr>
        <w:t>Уколико понуђач подноси понуду са подизвођачем</w:t>
      </w:r>
      <w:r w:rsidRPr="005248F1">
        <w:rPr>
          <w:rFonts w:ascii="Times New Roman" w:hAnsi="Times New Roman"/>
          <w:sz w:val="20"/>
          <w:szCs w:val="20"/>
        </w:rPr>
        <w:t>, понуђач је дужан да достави Изјаву подизвођача (</w:t>
      </w:r>
      <w:r w:rsidRPr="005248F1">
        <w:rPr>
          <w:rFonts w:ascii="Times New Roman" w:hAnsi="Times New Roman"/>
          <w:i/>
          <w:iCs/>
          <w:sz w:val="20"/>
          <w:szCs w:val="20"/>
        </w:rPr>
        <w:t>Образац изјаве подизвођача, дат је упоглављуVодељак 3.</w:t>
      </w:r>
      <w:r w:rsidRPr="005248F1">
        <w:rPr>
          <w:rFonts w:ascii="Times New Roman" w:hAnsi="Times New Roman"/>
          <w:sz w:val="20"/>
          <w:szCs w:val="20"/>
        </w:rPr>
        <w:t>), потписану од стране овлашћеног лица подизвођача и оверену печатом.</w:t>
      </w:r>
    </w:p>
    <w:p w:rsidR="0080297D" w:rsidRPr="00316F8C" w:rsidRDefault="007D20BE" w:rsidP="007D20BE">
      <w:pPr>
        <w:pStyle w:val="Default"/>
        <w:jc w:val="both"/>
        <w:rPr>
          <w:rFonts w:ascii="Times New Roman" w:hAnsi="Times New Roman" w:cs="Times New Roman"/>
          <w:b/>
          <w:color w:val="auto"/>
          <w:sz w:val="20"/>
          <w:szCs w:val="20"/>
          <w:lang w:val="sr-Cyrl-CS"/>
        </w:rPr>
      </w:pPr>
      <w:r w:rsidRPr="00316F8C">
        <w:rPr>
          <w:rFonts w:ascii="Times New Roman" w:hAnsi="Times New Roman" w:cs="Times New Roman"/>
          <w:b/>
          <w:color w:val="auto"/>
          <w:sz w:val="20"/>
          <w:szCs w:val="20"/>
          <w:lang w:val="sr-Cyrl-CS"/>
        </w:rPr>
        <w:t>Уз ову изјаву, а у погледу доказивања испуњености  додатн</w:t>
      </w:r>
      <w:r w:rsidR="0080297D" w:rsidRPr="00316F8C">
        <w:rPr>
          <w:rFonts w:ascii="Times New Roman" w:hAnsi="Times New Roman" w:cs="Times New Roman"/>
          <w:b/>
          <w:color w:val="auto"/>
          <w:sz w:val="20"/>
          <w:szCs w:val="20"/>
          <w:lang w:val="sr-Cyrl-CS"/>
        </w:rPr>
        <w:t>их</w:t>
      </w:r>
      <w:r w:rsidRPr="00316F8C">
        <w:rPr>
          <w:rFonts w:ascii="Times New Roman" w:hAnsi="Times New Roman" w:cs="Times New Roman"/>
          <w:b/>
          <w:color w:val="auto"/>
          <w:sz w:val="20"/>
          <w:szCs w:val="20"/>
          <w:lang w:val="sr-Cyrl-CS"/>
        </w:rPr>
        <w:t xml:space="preserve"> услова</w:t>
      </w:r>
      <w:r w:rsidR="00D939C3" w:rsidRPr="00316F8C">
        <w:rPr>
          <w:rFonts w:ascii="Times New Roman" w:hAnsi="Times New Roman" w:cs="Times New Roman"/>
          <w:b/>
          <w:color w:val="auto"/>
          <w:sz w:val="20"/>
          <w:szCs w:val="20"/>
          <w:lang w:val="sr-Cyrl-CS"/>
        </w:rPr>
        <w:t xml:space="preserve"> ПОНУЂАЧ ЈЕ ДУЖАН ДА ДОСТАВИ ДОДАТНО, </w:t>
      </w:r>
      <w:r w:rsidRPr="00316F8C">
        <w:rPr>
          <w:rFonts w:ascii="Times New Roman" w:hAnsi="Times New Roman" w:cs="Times New Roman"/>
          <w:b/>
          <w:color w:val="auto"/>
          <w:sz w:val="20"/>
          <w:szCs w:val="20"/>
          <w:lang w:val="sr-Cyrl-CS"/>
        </w:rPr>
        <w:t xml:space="preserve"> у погледу</w:t>
      </w:r>
      <w:r w:rsidR="00D939C3" w:rsidRPr="00316F8C">
        <w:rPr>
          <w:rFonts w:ascii="Times New Roman" w:hAnsi="Times New Roman" w:cs="Times New Roman"/>
          <w:b/>
          <w:color w:val="auto"/>
          <w:sz w:val="20"/>
          <w:szCs w:val="20"/>
          <w:lang w:val="sr-Cyrl-CS"/>
        </w:rPr>
        <w:t xml:space="preserve"> :</w:t>
      </w:r>
    </w:p>
    <w:p w:rsidR="00E741A5" w:rsidRPr="00F46E46" w:rsidRDefault="00E741A5" w:rsidP="007D20BE">
      <w:pPr>
        <w:pStyle w:val="Default"/>
        <w:jc w:val="both"/>
        <w:rPr>
          <w:rFonts w:ascii="Times New Roman" w:hAnsi="Times New Roman" w:cs="Times New Roman"/>
          <w:b/>
          <w:color w:val="FF0000"/>
          <w:sz w:val="20"/>
          <w:szCs w:val="20"/>
          <w:lang w:val="sr-Cyrl-CS"/>
        </w:rPr>
      </w:pPr>
    </w:p>
    <w:p w:rsidR="00E741A5" w:rsidRPr="00F46E46" w:rsidRDefault="00E741A5" w:rsidP="00BE4DD3">
      <w:pPr>
        <w:numPr>
          <w:ilvl w:val="0"/>
          <w:numId w:val="14"/>
        </w:numPr>
        <w:spacing w:after="0" w:line="240" w:lineRule="auto"/>
        <w:contextualSpacing/>
        <w:jc w:val="both"/>
        <w:rPr>
          <w:rFonts w:ascii="Times New Roman" w:eastAsia="Times New Roman" w:hAnsi="Times New Roman"/>
          <w:b/>
          <w:sz w:val="20"/>
          <w:szCs w:val="20"/>
        </w:rPr>
      </w:pPr>
      <w:r w:rsidRPr="00F46E46">
        <w:rPr>
          <w:rFonts w:ascii="Times New Roman" w:eastAsia="Times New Roman" w:hAnsi="Times New Roman"/>
          <w:b/>
          <w:sz w:val="20"/>
          <w:szCs w:val="20"/>
          <w:lang w:val="sr-Cyrl-CS"/>
        </w:rPr>
        <w:t>Да располаже непоходним финансијским капацитетом</w:t>
      </w:r>
    </w:p>
    <w:p w:rsidR="00E741A5" w:rsidRPr="00F46E46" w:rsidRDefault="00E741A5" w:rsidP="00E741A5">
      <w:pPr>
        <w:spacing w:after="0" w:line="240" w:lineRule="auto"/>
        <w:ind w:left="786"/>
        <w:jc w:val="both"/>
        <w:rPr>
          <w:rFonts w:ascii="Times New Roman" w:eastAsia="Times New Roman" w:hAnsi="Times New Roman"/>
          <w:sz w:val="20"/>
          <w:szCs w:val="20"/>
        </w:rPr>
      </w:pPr>
      <w:r w:rsidRPr="00F46E46">
        <w:rPr>
          <w:rFonts w:ascii="Times New Roman" w:eastAsia="Times New Roman" w:hAnsi="Times New Roman"/>
          <w:b/>
          <w:sz w:val="20"/>
          <w:szCs w:val="20"/>
          <w:lang w:val="sr-Cyrl-CS" w:eastAsia="sr-Latn-CS"/>
        </w:rPr>
        <w:t>Доказ:</w:t>
      </w:r>
      <w:r w:rsidRPr="00F46E46">
        <w:rPr>
          <w:rFonts w:ascii="Times New Roman" w:eastAsia="Times New Roman" w:hAnsi="Times New Roman"/>
          <w:sz w:val="20"/>
          <w:szCs w:val="20"/>
        </w:rPr>
        <w:t xml:space="preserve">Извештај о бонитету за јавне набавке БОН-ЈН Агенције за привредне регистре, Регистар финансијских извештаја и података о бонитету правних лица и предузетника, који садржи сажети </w:t>
      </w:r>
      <w:r w:rsidRPr="00F46E46">
        <w:rPr>
          <w:rFonts w:ascii="Times New Roman" w:eastAsia="Times New Roman" w:hAnsi="Times New Roman"/>
          <w:sz w:val="20"/>
          <w:szCs w:val="20"/>
        </w:rPr>
        <w:lastRenderedPageBreak/>
        <w:t>биланс стања и успеха и показатеље за оцену бонитета за 2016., 2017. и 2018</w:t>
      </w:r>
      <w:bookmarkStart w:id="0" w:name="_GoBack"/>
      <w:bookmarkEnd w:id="0"/>
      <w:r w:rsidRPr="00F46E46">
        <w:rPr>
          <w:rFonts w:ascii="Times New Roman" w:eastAsia="Times New Roman" w:hAnsi="Times New Roman"/>
          <w:sz w:val="20"/>
          <w:szCs w:val="20"/>
        </w:rPr>
        <w:t>. годину, као и податке о данима неликвидности.</w:t>
      </w:r>
      <w:r w:rsidRPr="00F46E46">
        <w:rPr>
          <w:rFonts w:ascii="Times New Roman" w:eastAsia="Times New Roman" w:hAnsi="Times New Roman"/>
          <w:sz w:val="20"/>
          <w:szCs w:val="20"/>
          <w:lang w:val="sr-Cyrl-CS"/>
        </w:rPr>
        <w:t xml:space="preserve"> Уколико достављени Извештај БОН-ЈН, не садржи податке  </w:t>
      </w:r>
      <w:r w:rsidRPr="00F46E46">
        <w:rPr>
          <w:rFonts w:ascii="Times New Roman" w:eastAsia="Times New Roman" w:hAnsi="Times New Roman"/>
          <w:sz w:val="20"/>
          <w:szCs w:val="20"/>
        </w:rPr>
        <w:t>о данима неликвидности</w:t>
      </w:r>
      <w:r w:rsidRPr="00F46E46">
        <w:rPr>
          <w:rFonts w:ascii="Times New Roman" w:eastAsia="Times New Roman" w:hAnsi="Times New Roman"/>
          <w:sz w:val="20"/>
          <w:szCs w:val="20"/>
          <w:lang w:val="sr-Cyrl-CS"/>
        </w:rPr>
        <w:t xml:space="preserve"> за</w:t>
      </w:r>
      <w:r w:rsidRPr="00F46E46">
        <w:rPr>
          <w:rFonts w:ascii="Times New Roman" w:eastAsia="Times New Roman" w:hAnsi="Times New Roman"/>
          <w:sz w:val="20"/>
          <w:szCs w:val="20"/>
        </w:rPr>
        <w:t xml:space="preserve"> задњих шест месеци који претходе месецу објављивања позива за подношење понуда на Порталу јавних набавки</w:t>
      </w:r>
      <w:r w:rsidRPr="00F46E46">
        <w:rPr>
          <w:rFonts w:ascii="Times New Roman" w:eastAsia="Times New Roman" w:hAnsi="Times New Roman"/>
          <w:sz w:val="20"/>
          <w:szCs w:val="20"/>
          <w:lang w:val="sr-Cyrl-CS"/>
        </w:rPr>
        <w:t xml:space="preserve">, понуђач је дужан да достави </w:t>
      </w:r>
      <w:r w:rsidRPr="00F46E46">
        <w:rPr>
          <w:rFonts w:ascii="Times New Roman" w:eastAsia="Times New Roman" w:hAnsi="Times New Roman"/>
          <w:sz w:val="20"/>
          <w:szCs w:val="20"/>
        </w:rPr>
        <w:t>Потврд</w:t>
      </w:r>
      <w:r w:rsidRPr="00F46E46">
        <w:rPr>
          <w:rFonts w:ascii="Times New Roman" w:eastAsia="Times New Roman" w:hAnsi="Times New Roman"/>
          <w:sz w:val="20"/>
          <w:szCs w:val="20"/>
          <w:lang w:val="sr-Cyrl-CS"/>
        </w:rPr>
        <w:t>у</w:t>
      </w:r>
      <w:r w:rsidRPr="00F46E46">
        <w:rPr>
          <w:rFonts w:ascii="Times New Roman" w:eastAsia="Times New Roman" w:hAnsi="Times New Roman"/>
          <w:sz w:val="20"/>
          <w:szCs w:val="20"/>
        </w:rPr>
        <w:t xml:space="preserve"> Народне банке Србије да понуђач у задњих шест месеци који претходе месецу објављивања позива за подношење понуда на Порталу јавних набавки није био </w:t>
      </w:r>
      <w:r w:rsidRPr="00F46E46">
        <w:rPr>
          <w:rFonts w:ascii="Times New Roman" w:eastAsia="Times New Roman" w:hAnsi="Times New Roman"/>
          <w:sz w:val="20"/>
          <w:szCs w:val="20"/>
          <w:lang w:val="sr-Cyrl-CS"/>
        </w:rPr>
        <w:t>неликвидан</w:t>
      </w:r>
      <w:r w:rsidRPr="00F46E46">
        <w:rPr>
          <w:rFonts w:ascii="Times New Roman" w:eastAsia="Times New Roman" w:hAnsi="Times New Roman"/>
          <w:sz w:val="20"/>
          <w:szCs w:val="20"/>
        </w:rPr>
        <w:t>.</w:t>
      </w:r>
    </w:p>
    <w:p w:rsidR="00E741A5" w:rsidRPr="00F46E46" w:rsidRDefault="00E741A5" w:rsidP="00E741A5">
      <w:pPr>
        <w:spacing w:after="0" w:line="240" w:lineRule="auto"/>
        <w:ind w:left="786"/>
        <w:jc w:val="both"/>
        <w:rPr>
          <w:rFonts w:ascii="Times New Roman" w:eastAsia="Times New Roman" w:hAnsi="Times New Roman"/>
          <w:sz w:val="20"/>
          <w:szCs w:val="20"/>
        </w:rPr>
      </w:pPr>
    </w:p>
    <w:p w:rsidR="00E741A5" w:rsidRPr="00F46E46" w:rsidRDefault="00E741A5" w:rsidP="00BE4DD3">
      <w:pPr>
        <w:numPr>
          <w:ilvl w:val="0"/>
          <w:numId w:val="14"/>
        </w:numPr>
        <w:spacing w:after="0" w:line="240" w:lineRule="auto"/>
        <w:contextualSpacing/>
        <w:jc w:val="both"/>
        <w:rPr>
          <w:rFonts w:ascii="Times New Roman" w:eastAsia="Times New Roman" w:hAnsi="Times New Roman"/>
          <w:b/>
          <w:sz w:val="20"/>
          <w:szCs w:val="20"/>
          <w:lang w:val="sr-Cyrl-CS"/>
        </w:rPr>
      </w:pPr>
      <w:r w:rsidRPr="00F46E46">
        <w:rPr>
          <w:rFonts w:ascii="Times New Roman" w:eastAsia="Times New Roman" w:hAnsi="Times New Roman"/>
          <w:b/>
          <w:sz w:val="20"/>
          <w:szCs w:val="20"/>
          <w:lang w:val="sr-Cyrl-CS"/>
        </w:rPr>
        <w:t xml:space="preserve">Да располаже неопходним </w:t>
      </w:r>
      <w:r w:rsidRPr="00F46E46">
        <w:rPr>
          <w:rFonts w:ascii="Times New Roman" w:eastAsia="Times New Roman" w:hAnsi="Times New Roman"/>
          <w:b/>
          <w:sz w:val="20"/>
          <w:szCs w:val="20"/>
        </w:rPr>
        <w:t>пословним</w:t>
      </w:r>
      <w:r w:rsidRPr="00F46E46">
        <w:rPr>
          <w:rFonts w:ascii="Times New Roman" w:eastAsia="Times New Roman" w:hAnsi="Times New Roman"/>
          <w:b/>
          <w:sz w:val="20"/>
          <w:szCs w:val="20"/>
          <w:lang w:val="sr-Cyrl-CS"/>
        </w:rPr>
        <w:t xml:space="preserve"> капацитетом:</w:t>
      </w:r>
    </w:p>
    <w:p w:rsidR="00E741A5" w:rsidRPr="00F46E46" w:rsidRDefault="00E741A5" w:rsidP="00E741A5">
      <w:pPr>
        <w:spacing w:after="0" w:line="240" w:lineRule="auto"/>
        <w:ind w:left="786"/>
        <w:jc w:val="both"/>
        <w:rPr>
          <w:rFonts w:ascii="Times New Roman" w:eastAsia="Times New Roman" w:hAnsi="Times New Roman"/>
          <w:sz w:val="20"/>
          <w:szCs w:val="20"/>
          <w:lang w:val="sr-Cyrl-CS"/>
        </w:rPr>
      </w:pPr>
      <w:r w:rsidRPr="00F46E46">
        <w:rPr>
          <w:rFonts w:ascii="Times New Roman" w:eastAsia="Times New Roman" w:hAnsi="Times New Roman"/>
          <w:b/>
          <w:sz w:val="20"/>
          <w:szCs w:val="20"/>
          <w:lang w:val="sr-Cyrl-CS"/>
        </w:rPr>
        <w:t>Доказ:</w:t>
      </w:r>
      <w:r w:rsidRPr="00F46E46">
        <w:rPr>
          <w:rFonts w:ascii="Times New Roman" w:eastAsia="Times New Roman" w:hAnsi="Times New Roman"/>
          <w:sz w:val="20"/>
          <w:szCs w:val="20"/>
          <w:lang w:val="sr-Cyrl-CS" w:eastAsia="sr-Latn-CS"/>
        </w:rPr>
        <w:t xml:space="preserve">Понуђач је дужан да достави  референц листу </w:t>
      </w:r>
      <w:r w:rsidRPr="00F46E46">
        <w:rPr>
          <w:rFonts w:ascii="Times New Roman" w:eastAsia="Times New Roman" w:hAnsi="Times New Roman"/>
          <w:sz w:val="20"/>
          <w:szCs w:val="20"/>
          <w:lang w:val="sr-Cyrl-CS"/>
        </w:rPr>
        <w:t>(назив наручиоца, контакт особу и број телефона, опис извршених радова, вредност извршених радова</w:t>
      </w:r>
      <w:r w:rsidRPr="00F46E46">
        <w:rPr>
          <w:rFonts w:ascii="Times New Roman" w:eastAsia="Times New Roman" w:hAnsi="Times New Roman"/>
          <w:sz w:val="20"/>
          <w:szCs w:val="20"/>
          <w:lang w:val="sr-Cyrl-CS" w:eastAsia="sr-Latn-CS"/>
        </w:rPr>
        <w:t xml:space="preserve"> који су предмет јавне набавке) у последње три </w:t>
      </w:r>
      <w:r w:rsidRPr="00F46E46">
        <w:rPr>
          <w:rFonts w:ascii="Times New Roman" w:eastAsia="Times New Roman" w:hAnsi="Times New Roman"/>
          <w:sz w:val="20"/>
          <w:szCs w:val="20"/>
          <w:lang w:eastAsia="sr-Latn-CS"/>
        </w:rPr>
        <w:t>године</w:t>
      </w:r>
      <w:r w:rsidRPr="00F46E46">
        <w:rPr>
          <w:rFonts w:ascii="Times New Roman" w:eastAsia="Times New Roman" w:hAnsi="Times New Roman"/>
          <w:sz w:val="20"/>
          <w:szCs w:val="20"/>
          <w:lang w:val="sr-Latn-CS"/>
        </w:rPr>
        <w:t>(</w:t>
      </w:r>
      <w:r w:rsidRPr="00F46E46">
        <w:rPr>
          <w:rFonts w:ascii="Times New Roman" w:eastAsia="Times New Roman" w:hAnsi="Times New Roman"/>
          <w:sz w:val="20"/>
          <w:szCs w:val="20"/>
          <w:lang w:val="sr-Cyrl-CS" w:eastAsia="sr-Latn-CS"/>
        </w:rPr>
        <w:t>2016., 2017. и 2018. год.).</w:t>
      </w:r>
      <w:r w:rsidRPr="00F46E46">
        <w:rPr>
          <w:rFonts w:ascii="Times New Roman" w:eastAsia="Times New Roman" w:hAnsi="Times New Roman"/>
          <w:sz w:val="20"/>
          <w:szCs w:val="20"/>
          <w:lang w:val="sr-Cyrl-CS"/>
        </w:rPr>
        <w:t xml:space="preserve"> Референц листа мора да буде оверена печатом и потписана од стране одговорног лица понуђача. Понуђач је дужан да узреференц листу достави потписане и оверене оригиналне Потврде од стране Наручилаца наведених у референц листи.Такође,Наручилац прихвата доставу фотокопија Потврда (оверену у суду или општини</w:t>
      </w:r>
      <w:r w:rsidR="00B13419">
        <w:rPr>
          <w:rFonts w:ascii="Times New Roman" w:eastAsia="Times New Roman" w:hAnsi="Times New Roman"/>
          <w:sz w:val="20"/>
          <w:szCs w:val="20"/>
          <w:lang w:val="sr-Cyrl-CS"/>
        </w:rPr>
        <w:t>, или код нотара</w:t>
      </w:r>
      <w:r w:rsidRPr="00F46E46">
        <w:rPr>
          <w:rFonts w:ascii="Times New Roman" w:eastAsia="Times New Roman" w:hAnsi="Times New Roman"/>
          <w:sz w:val="20"/>
          <w:szCs w:val="20"/>
          <w:lang w:val="sr-Cyrl-CS"/>
        </w:rPr>
        <w:t>). Наручилац задржава право да накнадно, у постпку оцене понуда, захтева од понуђача да за Потврде које су достављене у овереној фотокопији, тражи доставу оригинала на увид.</w:t>
      </w:r>
    </w:p>
    <w:p w:rsidR="00E741A5" w:rsidRPr="00F46E46" w:rsidRDefault="00E741A5" w:rsidP="00E741A5">
      <w:pPr>
        <w:spacing w:after="0" w:line="240" w:lineRule="auto"/>
        <w:ind w:left="786"/>
        <w:jc w:val="both"/>
        <w:rPr>
          <w:rFonts w:ascii="Times New Roman" w:eastAsia="Times New Roman" w:hAnsi="Times New Roman"/>
          <w:sz w:val="20"/>
          <w:szCs w:val="20"/>
          <w:lang w:val="sr-Cyrl-CS"/>
        </w:rPr>
      </w:pPr>
      <w:r w:rsidRPr="00F46E46">
        <w:rPr>
          <w:rFonts w:ascii="Times New Roman" w:eastAsia="Times New Roman" w:hAnsi="Times New Roman"/>
          <w:sz w:val="20"/>
          <w:szCs w:val="20"/>
          <w:lang w:val="sr-Cyrl-CS"/>
        </w:rPr>
        <w:t>Референц листа мора да садржи следеће изведене радове:</w:t>
      </w:r>
    </w:p>
    <w:p w:rsidR="00E741A5" w:rsidRPr="00F46E46" w:rsidRDefault="00E741A5" w:rsidP="00E741A5">
      <w:pPr>
        <w:spacing w:after="0" w:line="240" w:lineRule="auto"/>
        <w:ind w:left="786"/>
        <w:jc w:val="both"/>
        <w:rPr>
          <w:rFonts w:ascii="Times New Roman" w:eastAsia="Times New Roman" w:hAnsi="Times New Roman"/>
          <w:sz w:val="20"/>
          <w:szCs w:val="20"/>
          <w:lang w:val="sr-Cyrl-CS"/>
        </w:rPr>
      </w:pPr>
    </w:p>
    <w:p w:rsidR="00E741A5" w:rsidRPr="00F46E46" w:rsidRDefault="00E741A5" w:rsidP="00BE4DD3">
      <w:pPr>
        <w:numPr>
          <w:ilvl w:val="0"/>
          <w:numId w:val="11"/>
        </w:numPr>
        <w:tabs>
          <w:tab w:val="num" w:pos="1530"/>
        </w:tabs>
        <w:spacing w:after="0" w:line="240" w:lineRule="auto"/>
        <w:contextualSpacing/>
        <w:jc w:val="both"/>
        <w:rPr>
          <w:rFonts w:ascii="Times New Roman" w:eastAsia="Times New Roman" w:hAnsi="Times New Roman"/>
          <w:sz w:val="20"/>
          <w:szCs w:val="20"/>
          <w:lang w:val="sr-Cyrl-CS"/>
        </w:rPr>
      </w:pPr>
      <w:r w:rsidRPr="00F46E46">
        <w:rPr>
          <w:rFonts w:ascii="Times New Roman" w:eastAsia="Times New Roman" w:hAnsi="Times New Roman"/>
          <w:sz w:val="20"/>
          <w:szCs w:val="20"/>
          <w:lang w:val="sr-Cyrl-CS"/>
        </w:rPr>
        <w:t>Израда и монтажа топловодних или вреловодних или парних котлова и котларница</w:t>
      </w:r>
    </w:p>
    <w:p w:rsidR="00E741A5" w:rsidRPr="00F46E46" w:rsidRDefault="00E741A5" w:rsidP="00E741A5">
      <w:pPr>
        <w:spacing w:after="0"/>
        <w:ind w:left="1530"/>
        <w:contextualSpacing/>
        <w:jc w:val="both"/>
        <w:rPr>
          <w:rFonts w:ascii="Times New Roman" w:eastAsia="Times New Roman" w:hAnsi="Times New Roman"/>
          <w:sz w:val="20"/>
          <w:szCs w:val="20"/>
        </w:rPr>
      </w:pPr>
    </w:p>
    <w:p w:rsidR="00E741A5" w:rsidRPr="00F46E46" w:rsidRDefault="00E741A5" w:rsidP="00E741A5">
      <w:pPr>
        <w:spacing w:after="0" w:line="240" w:lineRule="auto"/>
        <w:jc w:val="both"/>
        <w:rPr>
          <w:rFonts w:ascii="Times New Roman" w:eastAsia="Times New Roman" w:hAnsi="Times New Roman"/>
          <w:sz w:val="20"/>
          <w:szCs w:val="20"/>
        </w:rPr>
      </w:pPr>
      <w:r w:rsidRPr="00F46E46">
        <w:rPr>
          <w:rFonts w:ascii="Times New Roman" w:eastAsia="Times New Roman" w:hAnsi="Times New Roman"/>
          <w:sz w:val="20"/>
          <w:szCs w:val="20"/>
        </w:rPr>
        <w:t>Понуда која не садржи тражене референц  листе биће одбијена.</w:t>
      </w:r>
    </w:p>
    <w:p w:rsidR="00E741A5" w:rsidRPr="00F46E46" w:rsidRDefault="00E741A5" w:rsidP="00E741A5">
      <w:pPr>
        <w:spacing w:after="0" w:line="240" w:lineRule="auto"/>
        <w:jc w:val="both"/>
        <w:rPr>
          <w:rFonts w:ascii="Times New Roman" w:eastAsia="Times New Roman" w:hAnsi="Times New Roman"/>
          <w:sz w:val="20"/>
          <w:szCs w:val="20"/>
        </w:rPr>
      </w:pPr>
    </w:p>
    <w:p w:rsidR="00E741A5" w:rsidRPr="00F46E46" w:rsidRDefault="00E741A5" w:rsidP="00E741A5">
      <w:pPr>
        <w:spacing w:after="0" w:line="240" w:lineRule="auto"/>
        <w:jc w:val="both"/>
        <w:rPr>
          <w:rFonts w:ascii="Times New Roman" w:eastAsia="Times New Roman" w:hAnsi="Times New Roman"/>
          <w:sz w:val="20"/>
          <w:szCs w:val="20"/>
        </w:rPr>
      </w:pPr>
      <w:r w:rsidRPr="00F46E46">
        <w:rPr>
          <w:rFonts w:ascii="Times New Roman" w:eastAsia="Times New Roman" w:hAnsi="Times New Roman"/>
          <w:b/>
          <w:sz w:val="20"/>
          <w:szCs w:val="20"/>
          <w:lang w:val="sr-Cyrl-CS"/>
        </w:rPr>
        <w:t>3. Да располаже неопходним техничким капацитетом:</w:t>
      </w:r>
    </w:p>
    <w:p w:rsidR="00E741A5" w:rsidRPr="00F46E46" w:rsidRDefault="00E741A5" w:rsidP="00E741A5">
      <w:pPr>
        <w:spacing w:after="0" w:line="240" w:lineRule="auto"/>
        <w:ind w:left="786"/>
        <w:jc w:val="both"/>
        <w:rPr>
          <w:rFonts w:ascii="Times New Roman" w:eastAsia="Times New Roman" w:hAnsi="Times New Roman"/>
          <w:b/>
          <w:sz w:val="20"/>
          <w:szCs w:val="20"/>
        </w:rPr>
      </w:pPr>
      <w:r w:rsidRPr="00F46E46">
        <w:rPr>
          <w:rFonts w:ascii="Times New Roman" w:eastAsia="Times New Roman" w:hAnsi="Times New Roman"/>
          <w:b/>
          <w:sz w:val="20"/>
          <w:szCs w:val="20"/>
        </w:rPr>
        <w:t>Понуђач доставља следеће доказе:</w:t>
      </w:r>
    </w:p>
    <w:p w:rsidR="00E741A5" w:rsidRPr="00F46E46" w:rsidRDefault="00E741A5" w:rsidP="00E741A5">
      <w:pPr>
        <w:spacing w:after="0" w:line="240" w:lineRule="auto"/>
        <w:ind w:left="786"/>
        <w:jc w:val="both"/>
        <w:rPr>
          <w:rFonts w:ascii="Times New Roman" w:eastAsia="Times New Roman" w:hAnsi="Times New Roman"/>
          <w:sz w:val="20"/>
          <w:szCs w:val="20"/>
        </w:rPr>
      </w:pPr>
      <w:r w:rsidRPr="00F46E46">
        <w:rPr>
          <w:rFonts w:ascii="Times New Roman" w:eastAsia="Times New Roman" w:hAnsi="Times New Roman"/>
          <w:sz w:val="20"/>
          <w:szCs w:val="20"/>
        </w:rPr>
        <w:t xml:space="preserve">- Картицу основног средстваили важећи Уговор о закупу или важећи Уговор о </w:t>
      </w:r>
    </w:p>
    <w:p w:rsidR="00E741A5" w:rsidRPr="00F46E46" w:rsidRDefault="00E741A5" w:rsidP="00E741A5">
      <w:pPr>
        <w:spacing w:after="0" w:line="240" w:lineRule="auto"/>
        <w:ind w:left="786"/>
        <w:jc w:val="both"/>
        <w:rPr>
          <w:rFonts w:ascii="Times New Roman" w:eastAsia="Times New Roman" w:hAnsi="Times New Roman"/>
          <w:sz w:val="20"/>
          <w:szCs w:val="20"/>
        </w:rPr>
      </w:pPr>
      <w:r w:rsidRPr="00F46E46">
        <w:rPr>
          <w:rFonts w:ascii="Times New Roman" w:eastAsia="Times New Roman" w:hAnsi="Times New Roman"/>
          <w:sz w:val="20"/>
          <w:szCs w:val="20"/>
        </w:rPr>
        <w:t>лизингу захтеваног средстава, а за теретно возило и копију саобраћајне дозволе;</w:t>
      </w:r>
    </w:p>
    <w:p w:rsidR="00E741A5" w:rsidRPr="00F46E46" w:rsidRDefault="00E741A5" w:rsidP="00E741A5">
      <w:pPr>
        <w:spacing w:after="0" w:line="240" w:lineRule="auto"/>
        <w:ind w:left="786"/>
        <w:jc w:val="both"/>
        <w:rPr>
          <w:rFonts w:ascii="Times New Roman" w:eastAsia="Times New Roman" w:hAnsi="Times New Roman"/>
          <w:sz w:val="20"/>
          <w:szCs w:val="20"/>
        </w:rPr>
      </w:pPr>
      <w:r w:rsidRPr="00F46E46">
        <w:rPr>
          <w:rFonts w:ascii="Times New Roman" w:eastAsia="Times New Roman" w:hAnsi="Times New Roman"/>
          <w:sz w:val="20"/>
          <w:szCs w:val="20"/>
        </w:rPr>
        <w:t xml:space="preserve">- Стручни налаз о извршеном прегледу и испитивању опреме за рад издатом од </w:t>
      </w:r>
    </w:p>
    <w:p w:rsidR="00E741A5" w:rsidRPr="00F46E46" w:rsidRDefault="00E741A5" w:rsidP="00E741A5">
      <w:pPr>
        <w:spacing w:after="0" w:line="240" w:lineRule="auto"/>
        <w:ind w:left="786"/>
        <w:jc w:val="both"/>
        <w:rPr>
          <w:rFonts w:ascii="Times New Roman" w:eastAsia="Times New Roman" w:hAnsi="Times New Roman"/>
          <w:sz w:val="20"/>
          <w:szCs w:val="20"/>
        </w:rPr>
      </w:pPr>
      <w:r w:rsidRPr="00F46E46">
        <w:rPr>
          <w:rFonts w:ascii="Times New Roman" w:eastAsia="Times New Roman" w:hAnsi="Times New Roman"/>
          <w:sz w:val="20"/>
          <w:szCs w:val="20"/>
        </w:rPr>
        <w:t xml:space="preserve">стране правног лица са лиценцом за обављање послова прегледа и испитивања </w:t>
      </w:r>
    </w:p>
    <w:p w:rsidR="00E741A5" w:rsidRPr="00F46E46" w:rsidRDefault="00E741A5" w:rsidP="00E741A5">
      <w:pPr>
        <w:spacing w:after="0" w:line="240" w:lineRule="auto"/>
        <w:ind w:left="786"/>
        <w:jc w:val="both"/>
        <w:rPr>
          <w:rFonts w:ascii="Times New Roman" w:eastAsia="Times New Roman" w:hAnsi="Times New Roman"/>
          <w:sz w:val="20"/>
          <w:szCs w:val="20"/>
          <w:lang w:val="sr-Cyrl-CS"/>
        </w:rPr>
      </w:pPr>
      <w:r w:rsidRPr="00F46E46">
        <w:rPr>
          <w:rFonts w:ascii="Times New Roman" w:eastAsia="Times New Roman" w:hAnsi="Times New Roman"/>
          <w:sz w:val="20"/>
          <w:szCs w:val="20"/>
        </w:rPr>
        <w:t>опреме за рад не старији од 3 године од датума достављања понуде.</w:t>
      </w:r>
      <w:r w:rsidRPr="00F46E46">
        <w:rPr>
          <w:rFonts w:ascii="Times New Roman" w:eastAsia="Times New Roman" w:hAnsi="Times New Roman"/>
          <w:sz w:val="20"/>
          <w:szCs w:val="20"/>
        </w:rPr>
        <w:cr/>
      </w:r>
      <w:r w:rsidRPr="00F46E46">
        <w:rPr>
          <w:rFonts w:ascii="Times New Roman" w:eastAsia="Times New Roman" w:hAnsi="Times New Roman"/>
          <w:sz w:val="20"/>
          <w:szCs w:val="20"/>
          <w:lang w:val="sr-Cyrl-CS"/>
        </w:rPr>
        <w:t>Наручилац прихвата доставу фотокопија доказа из ове тачке, а задржава право да накнадно, у пост</w:t>
      </w:r>
      <w:r w:rsidR="00F46E46">
        <w:rPr>
          <w:rFonts w:ascii="Times New Roman" w:eastAsia="Times New Roman" w:hAnsi="Times New Roman"/>
          <w:sz w:val="20"/>
          <w:szCs w:val="20"/>
          <w:lang w:val="sr-Cyrl-CS"/>
        </w:rPr>
        <w:t>у</w:t>
      </w:r>
      <w:r w:rsidRPr="00F46E46">
        <w:rPr>
          <w:rFonts w:ascii="Times New Roman" w:eastAsia="Times New Roman" w:hAnsi="Times New Roman"/>
          <w:sz w:val="20"/>
          <w:szCs w:val="20"/>
          <w:lang w:val="sr-Cyrl-CS"/>
        </w:rPr>
        <w:t>пку оцене понуда, захтева од понуђача да достави оригинале на увид у року од 5 дана од доставе захтева.</w:t>
      </w:r>
    </w:p>
    <w:p w:rsidR="00E741A5" w:rsidRPr="00F46E46" w:rsidRDefault="00E741A5" w:rsidP="00E741A5">
      <w:pPr>
        <w:spacing w:after="0" w:line="240" w:lineRule="auto"/>
        <w:jc w:val="both"/>
        <w:rPr>
          <w:rFonts w:ascii="Times New Roman" w:eastAsia="Times New Roman" w:hAnsi="Times New Roman"/>
          <w:b/>
          <w:sz w:val="20"/>
          <w:szCs w:val="20"/>
          <w:lang w:val="sr-Cyrl-CS"/>
        </w:rPr>
      </w:pPr>
    </w:p>
    <w:p w:rsidR="00E741A5" w:rsidRPr="00F46E46" w:rsidRDefault="00E741A5" w:rsidP="00E741A5">
      <w:pPr>
        <w:spacing w:after="0" w:line="240" w:lineRule="auto"/>
        <w:jc w:val="both"/>
        <w:rPr>
          <w:rFonts w:ascii="Times New Roman" w:eastAsia="Times New Roman" w:hAnsi="Times New Roman"/>
          <w:sz w:val="20"/>
          <w:szCs w:val="20"/>
          <w:lang w:val="sr-Cyrl-CS"/>
        </w:rPr>
      </w:pPr>
      <w:r w:rsidRPr="00F46E46">
        <w:rPr>
          <w:rFonts w:ascii="Times New Roman" w:eastAsia="Times New Roman" w:hAnsi="Times New Roman"/>
          <w:b/>
          <w:sz w:val="20"/>
          <w:szCs w:val="20"/>
          <w:lang w:val="sr-Cyrl-CS"/>
        </w:rPr>
        <w:t>4.Да располаже неопходним кадровским капацитетом:</w:t>
      </w:r>
    </w:p>
    <w:p w:rsidR="00E741A5" w:rsidRPr="00F46E46" w:rsidRDefault="00E741A5" w:rsidP="00E741A5">
      <w:pPr>
        <w:spacing w:after="0" w:line="240" w:lineRule="auto"/>
        <w:ind w:left="786"/>
        <w:jc w:val="both"/>
        <w:rPr>
          <w:rFonts w:ascii="Times New Roman" w:eastAsia="Times New Roman" w:hAnsi="Times New Roman"/>
          <w:sz w:val="20"/>
          <w:szCs w:val="20"/>
          <w:lang w:val="sr-Cyrl-CS"/>
        </w:rPr>
      </w:pPr>
    </w:p>
    <w:p w:rsidR="00E741A5" w:rsidRPr="00F46E46" w:rsidRDefault="00E741A5" w:rsidP="00E741A5">
      <w:pPr>
        <w:spacing w:after="0" w:line="240" w:lineRule="auto"/>
        <w:ind w:left="1134"/>
        <w:jc w:val="both"/>
        <w:rPr>
          <w:rFonts w:ascii="Times New Roman" w:eastAsia="Times New Roman" w:hAnsi="Times New Roman"/>
          <w:sz w:val="20"/>
          <w:szCs w:val="20"/>
          <w:lang w:eastAsia="sr-Latn-CS"/>
        </w:rPr>
      </w:pPr>
      <w:r w:rsidRPr="00F46E46">
        <w:rPr>
          <w:rFonts w:ascii="Times New Roman" w:eastAsia="Times New Roman" w:hAnsi="Times New Roman"/>
          <w:b/>
          <w:sz w:val="20"/>
          <w:szCs w:val="20"/>
          <w:lang w:val="sr-Cyrl-CS" w:eastAsia="sr-Latn-CS"/>
        </w:rPr>
        <w:t>Доказ:</w:t>
      </w:r>
      <w:r w:rsidRPr="00F46E46">
        <w:rPr>
          <w:rFonts w:ascii="Times New Roman" w:eastAsia="Times New Roman" w:hAnsi="Times New Roman"/>
          <w:sz w:val="20"/>
          <w:szCs w:val="20"/>
          <w:lang w:val="ru-RU" w:eastAsia="sr-Latn-CS"/>
        </w:rPr>
        <w:t>Понуђач доставља Изјаву на свом меморандуму, потписану и оверену од стране овлашћеног лица у којој наводи квалификациону структуру по врсти и степену стручне спреме;</w:t>
      </w:r>
      <w:r w:rsidRPr="00F46E46">
        <w:rPr>
          <w:rFonts w:ascii="Times New Roman" w:eastAsia="Times New Roman" w:hAnsi="Times New Roman"/>
          <w:sz w:val="20"/>
          <w:szCs w:val="20"/>
          <w:lang w:val="sr-Cyrl-CS" w:eastAsia="sr-Latn-CS"/>
        </w:rPr>
        <w:t>фотокопије тражених лиценци и атеста и потврду о важности истих; лиценца издата од стране Министарства рада за лице одговорно за безбедност на раду са положеним стручним испитом;фотокопију образаца М/М-А за посебно тражена лица.Уколико понуђач нема стално запослено лице за безбедност и здравље на раду мора да приложи уговор о ангажовању истог или уговор са привредним друштвом који је оспособљен за пружање услуга у области безбедности и здравља на раду, сагласно Закону о безбедности и здрављу на раду.</w:t>
      </w:r>
    </w:p>
    <w:p w:rsidR="00E741A5" w:rsidRPr="00F46E46" w:rsidRDefault="00E741A5" w:rsidP="00E741A5">
      <w:pPr>
        <w:spacing w:after="0" w:line="240" w:lineRule="auto"/>
        <w:jc w:val="both"/>
        <w:rPr>
          <w:rFonts w:ascii="Times New Roman" w:eastAsia="Times New Roman" w:hAnsi="Times New Roman"/>
          <w:sz w:val="20"/>
          <w:szCs w:val="20"/>
        </w:rPr>
      </w:pPr>
    </w:p>
    <w:p w:rsidR="00E741A5" w:rsidRPr="00F46E46" w:rsidRDefault="00E741A5" w:rsidP="00BE4DD3">
      <w:pPr>
        <w:numPr>
          <w:ilvl w:val="0"/>
          <w:numId w:val="15"/>
        </w:numPr>
        <w:spacing w:after="0" w:line="240" w:lineRule="auto"/>
        <w:contextualSpacing/>
        <w:jc w:val="both"/>
        <w:rPr>
          <w:rFonts w:ascii="Times New Roman" w:eastAsia="Times New Roman" w:hAnsi="Times New Roman"/>
          <w:b/>
          <w:sz w:val="20"/>
          <w:szCs w:val="20"/>
          <w:lang w:val="sr-Cyrl-CS" w:eastAsia="sr-Latn-CS"/>
        </w:rPr>
      </w:pPr>
      <w:r w:rsidRPr="00F46E46">
        <w:rPr>
          <w:rFonts w:ascii="Times New Roman" w:eastAsia="Times New Roman" w:hAnsi="Times New Roman"/>
          <w:b/>
          <w:sz w:val="20"/>
          <w:szCs w:val="20"/>
          <w:lang w:eastAsia="sr-Latn-CS"/>
        </w:rPr>
        <w:t>Мере у области заштите на раду и заштите људи и имовине:</w:t>
      </w:r>
    </w:p>
    <w:p w:rsidR="008A24C9" w:rsidRPr="00F46E46" w:rsidRDefault="00E741A5" w:rsidP="00E741A5">
      <w:pPr>
        <w:pStyle w:val="Default"/>
        <w:jc w:val="both"/>
        <w:rPr>
          <w:rFonts w:ascii="Times New Roman" w:hAnsi="Times New Roman" w:cs="Times New Roman"/>
          <w:b/>
          <w:color w:val="auto"/>
          <w:sz w:val="20"/>
          <w:szCs w:val="20"/>
          <w:lang w:val="sr-Cyrl-CS"/>
        </w:rPr>
      </w:pPr>
      <w:r w:rsidRPr="00F46E46">
        <w:rPr>
          <w:rFonts w:ascii="Times New Roman" w:eastAsia="Times New Roman" w:hAnsi="Times New Roman" w:cs="Times New Roman"/>
          <w:b/>
          <w:color w:val="auto"/>
          <w:sz w:val="20"/>
          <w:szCs w:val="20"/>
          <w:lang w:eastAsia="sr-Latn-CS"/>
        </w:rPr>
        <w:t>Доказ:</w:t>
      </w:r>
      <w:r w:rsidRPr="00F46E46">
        <w:rPr>
          <w:rFonts w:ascii="Times New Roman" w:eastAsia="Times New Roman" w:hAnsi="Times New Roman" w:cs="Times New Roman"/>
          <w:color w:val="auto"/>
          <w:sz w:val="20"/>
          <w:szCs w:val="20"/>
          <w:lang w:val="sr-Cyrl-CS"/>
        </w:rPr>
        <w:t>Понуђач доставља Изјаву да поседује Акт о процени ризика за сва радна места. Уз Изјаву доставити копију насловне стране Акта о процени ризика. На захтев наручиоца понуђач је дужан да достави фотокопију или оригинал Акта о процени ризика</w:t>
      </w:r>
    </w:p>
    <w:p w:rsidR="00E741A5" w:rsidRPr="00F46E46" w:rsidRDefault="00E741A5" w:rsidP="001F1EA2">
      <w:pPr>
        <w:pStyle w:val="Default"/>
        <w:jc w:val="both"/>
        <w:rPr>
          <w:rFonts w:ascii="Times New Roman" w:hAnsi="Times New Roman" w:cs="Times New Roman"/>
          <w:b/>
          <w:color w:val="auto"/>
          <w:sz w:val="20"/>
          <w:szCs w:val="20"/>
          <w:lang w:val="sr-Cyrl-CS"/>
        </w:rPr>
      </w:pPr>
    </w:p>
    <w:p w:rsidR="008A24C9" w:rsidRPr="00F46E46" w:rsidRDefault="008A24C9" w:rsidP="00B348E5">
      <w:pPr>
        <w:pStyle w:val="Default"/>
        <w:jc w:val="both"/>
        <w:rPr>
          <w:rFonts w:ascii="Times New Roman" w:hAnsi="Times New Roman" w:cs="Times New Roman"/>
          <w:b/>
          <w:color w:val="auto"/>
          <w:sz w:val="20"/>
          <w:szCs w:val="20"/>
          <w:lang w:val="sr-Cyrl-CS"/>
        </w:rPr>
      </w:pPr>
    </w:p>
    <w:p w:rsidR="00C700F1" w:rsidRPr="00F46E46" w:rsidRDefault="00C700F1" w:rsidP="00C700F1">
      <w:pPr>
        <w:jc w:val="both"/>
        <w:rPr>
          <w:rFonts w:ascii="Times New Roman" w:hAnsi="Times New Roman"/>
          <w:sz w:val="20"/>
          <w:szCs w:val="20"/>
        </w:rPr>
      </w:pPr>
      <w:r w:rsidRPr="00F46E46">
        <w:rPr>
          <w:rFonts w:ascii="Times New Roman" w:hAnsi="Times New Roman"/>
          <w:b/>
          <w:sz w:val="20"/>
          <w:szCs w:val="20"/>
        </w:rPr>
        <w:t xml:space="preserve">Наручилац </w:t>
      </w:r>
      <w:r w:rsidR="00205E2A" w:rsidRPr="00F46E46">
        <w:rPr>
          <w:rFonts w:ascii="Times New Roman" w:hAnsi="Times New Roman"/>
          <w:b/>
          <w:sz w:val="20"/>
          <w:szCs w:val="20"/>
          <w:lang w:val="sr-Cyrl-CS"/>
        </w:rPr>
        <w:t>може</w:t>
      </w:r>
      <w:r w:rsidR="004F3E34" w:rsidRPr="00F46E46">
        <w:rPr>
          <w:rFonts w:ascii="Times New Roman" w:hAnsi="Times New Roman"/>
          <w:b/>
          <w:sz w:val="20"/>
          <w:szCs w:val="20"/>
          <w:lang w:val="sr-Cyrl-CS"/>
        </w:rPr>
        <w:t xml:space="preserve">, </w:t>
      </w:r>
      <w:r w:rsidR="00205E2A" w:rsidRPr="00F46E46">
        <w:rPr>
          <w:rFonts w:ascii="Times New Roman" w:hAnsi="Times New Roman"/>
          <w:b/>
          <w:sz w:val="20"/>
          <w:szCs w:val="20"/>
          <w:lang w:val="sr-Cyrl-CS"/>
        </w:rPr>
        <w:t xml:space="preserve">али није обавезан, </w:t>
      </w:r>
      <w:r w:rsidR="004F3E34" w:rsidRPr="00F46E46">
        <w:rPr>
          <w:rFonts w:ascii="Times New Roman" w:hAnsi="Times New Roman"/>
          <w:sz w:val="20"/>
          <w:szCs w:val="20"/>
          <w:lang w:val="sr-Cyrl-CS"/>
        </w:rPr>
        <w:t xml:space="preserve">уколико је понуђач доказивао испуњеност услова из чланова 75. </w:t>
      </w:r>
      <w:r w:rsidR="00D8538D" w:rsidRPr="00F46E46">
        <w:rPr>
          <w:rFonts w:ascii="Times New Roman" w:hAnsi="Times New Roman"/>
          <w:sz w:val="20"/>
          <w:szCs w:val="20"/>
          <w:lang w:val="sr-Cyrl-CS"/>
        </w:rPr>
        <w:t>и</w:t>
      </w:r>
      <w:r w:rsidR="004F3E34" w:rsidRPr="00F46E46">
        <w:rPr>
          <w:rFonts w:ascii="Times New Roman" w:hAnsi="Times New Roman"/>
          <w:sz w:val="20"/>
          <w:szCs w:val="20"/>
          <w:lang w:val="sr-Cyrl-CS"/>
        </w:rPr>
        <w:t xml:space="preserve"> 76. Закона ИЗЈАВОМ (у складу са чланом 77.став 4. Закона), да</w:t>
      </w:r>
      <w:r w:rsidRPr="00F46E46">
        <w:rPr>
          <w:rFonts w:ascii="Times New Roman" w:hAnsi="Times New Roman"/>
          <w:sz w:val="20"/>
          <w:szCs w:val="20"/>
        </w:rPr>
        <w:t xml:space="preserve"> пре до</w:t>
      </w:r>
      <w:r w:rsidR="004F3E34" w:rsidRPr="00F46E46">
        <w:rPr>
          <w:rFonts w:ascii="Times New Roman" w:hAnsi="Times New Roman"/>
          <w:sz w:val="20"/>
          <w:szCs w:val="20"/>
        </w:rPr>
        <w:t xml:space="preserve">ношења одлуке о додели уговора </w:t>
      </w:r>
      <w:r w:rsidRPr="00F46E46">
        <w:rPr>
          <w:rFonts w:ascii="Times New Roman" w:hAnsi="Times New Roman"/>
          <w:sz w:val="20"/>
          <w:szCs w:val="20"/>
        </w:rPr>
        <w:t xml:space="preserve"> тражи од понуђача, чија је понуда оцењена као најповољнија, да достави </w:t>
      </w:r>
      <w:r w:rsidR="00205E2A" w:rsidRPr="00F46E46">
        <w:rPr>
          <w:rFonts w:ascii="Times New Roman" w:hAnsi="Times New Roman"/>
          <w:sz w:val="20"/>
          <w:szCs w:val="20"/>
          <w:lang w:val="sr-Cyrl-CS"/>
        </w:rPr>
        <w:t xml:space="preserve">копију захтеваних доказа о испуњености </w:t>
      </w:r>
      <w:r w:rsidR="00205E2A" w:rsidRPr="00F46E46">
        <w:rPr>
          <w:rFonts w:ascii="Times New Roman" w:hAnsi="Times New Roman"/>
          <w:sz w:val="20"/>
          <w:szCs w:val="20"/>
          <w:lang w:val="sr-Cyrl-CS"/>
        </w:rPr>
        <w:lastRenderedPageBreak/>
        <w:t>захтеваних услова у овој јавној набавци, а може и да затражи на увид оригинал или оверену копију свих или појединих доказа</w:t>
      </w:r>
      <w:r w:rsidRPr="00F46E46">
        <w:rPr>
          <w:rFonts w:ascii="Times New Roman" w:hAnsi="Times New Roman"/>
          <w:sz w:val="20"/>
          <w:szCs w:val="20"/>
        </w:rPr>
        <w:t>на увид оригинал или оверену копију свих или појединих доказа о испуњености услова.Ако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неприхватљиву.Понуђач није дужан да доставља на увид доказе који су јавно доступни на интернет страницама надлежних органа.</w:t>
      </w:r>
    </w:p>
    <w:p w:rsidR="00C700F1" w:rsidRPr="00F46E46" w:rsidRDefault="00C700F1" w:rsidP="00C700F1">
      <w:pPr>
        <w:jc w:val="both"/>
        <w:rPr>
          <w:rFonts w:ascii="Times New Roman" w:hAnsi="Times New Roman"/>
          <w:sz w:val="20"/>
          <w:szCs w:val="20"/>
          <w:lang w:val="sr-Cyrl-CS"/>
        </w:rPr>
      </w:pPr>
      <w:r w:rsidRPr="00F46E46">
        <w:rPr>
          <w:rFonts w:ascii="Times New Roman" w:hAnsi="Times New Roman"/>
          <w:sz w:val="20"/>
          <w:szCs w:val="20"/>
        </w:rPr>
        <w:t>Понуђач је дужан да без одлагања писмено обавести наручиоца о било којој</w:t>
      </w:r>
      <w:r w:rsidR="00D8538D" w:rsidRPr="00F46E46">
        <w:rPr>
          <w:rFonts w:ascii="Times New Roman" w:hAnsi="Times New Roman"/>
          <w:sz w:val="20"/>
          <w:szCs w:val="20"/>
          <w:lang w:val="sr-Cyrl-CS"/>
        </w:rPr>
        <w:t xml:space="preserve"> </w:t>
      </w:r>
      <w:r w:rsidRPr="00F46E46">
        <w:rPr>
          <w:rFonts w:ascii="Times New Roman" w:hAnsi="Times New Roman"/>
          <w:sz w:val="20"/>
          <w:szCs w:val="20"/>
        </w:rPr>
        <w:t>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w:t>
      </w:r>
    </w:p>
    <w:p w:rsidR="00602010" w:rsidRPr="00602010" w:rsidRDefault="00602010" w:rsidP="00C700F1">
      <w:pPr>
        <w:jc w:val="both"/>
        <w:rPr>
          <w:rFonts w:ascii="Times New Roman" w:hAnsi="Times New Roman"/>
          <w:sz w:val="20"/>
          <w:szCs w:val="20"/>
          <w:lang w:val="sr-Cyrl-CS"/>
        </w:rPr>
      </w:pPr>
      <w:r w:rsidRPr="00F46E46">
        <w:rPr>
          <w:rFonts w:ascii="Times New Roman" w:hAnsi="Times New Roman"/>
          <w:b/>
          <w:sz w:val="20"/>
          <w:szCs w:val="20"/>
        </w:rPr>
        <w:t xml:space="preserve">Наручилац </w:t>
      </w:r>
      <w:r w:rsidRPr="00F46E46">
        <w:rPr>
          <w:rFonts w:ascii="Times New Roman" w:hAnsi="Times New Roman"/>
          <w:b/>
          <w:sz w:val="20"/>
          <w:szCs w:val="20"/>
          <w:lang w:val="sr-Cyrl-CS"/>
        </w:rPr>
        <w:t xml:space="preserve">је обавезан да уз </w:t>
      </w:r>
      <w:r w:rsidRPr="00F46E46">
        <w:rPr>
          <w:rFonts w:ascii="Times New Roman" w:hAnsi="Times New Roman"/>
          <w:b/>
          <w:sz w:val="20"/>
          <w:szCs w:val="20"/>
        </w:rPr>
        <w:t>Изјав</w:t>
      </w:r>
      <w:r w:rsidRPr="00F46E46">
        <w:rPr>
          <w:rFonts w:ascii="Times New Roman" w:hAnsi="Times New Roman"/>
          <w:b/>
          <w:sz w:val="20"/>
          <w:szCs w:val="20"/>
          <w:lang w:val="sr-Cyrl-CS"/>
        </w:rPr>
        <w:t>у</w:t>
      </w:r>
      <w:r w:rsidRPr="00F46E46">
        <w:rPr>
          <w:rFonts w:ascii="Times New Roman" w:hAnsi="Times New Roman"/>
          <w:b/>
          <w:sz w:val="20"/>
          <w:szCs w:val="20"/>
        </w:rPr>
        <w:t xml:space="preserve"> </w:t>
      </w:r>
      <w:r w:rsidRPr="00F46E46">
        <w:rPr>
          <w:rFonts w:ascii="Times New Roman" w:hAnsi="Times New Roman"/>
          <w:b/>
          <w:sz w:val="20"/>
          <w:szCs w:val="20"/>
          <w:lang w:val="sr-Cyrl-CS"/>
        </w:rPr>
        <w:t xml:space="preserve">, </w:t>
      </w:r>
      <w:r w:rsidRPr="00F46E46">
        <w:rPr>
          <w:rFonts w:ascii="Times New Roman" w:hAnsi="Times New Roman"/>
          <w:b/>
          <w:sz w:val="20"/>
          <w:szCs w:val="20"/>
        </w:rPr>
        <w:t>којом под пуном материјалном и кривичном одговорношћу потврђује да испуњава услове за учешће у поступку јавне набавке из чл. 75. и 76</w:t>
      </w:r>
      <w:r w:rsidRPr="00AE42CF">
        <w:rPr>
          <w:rFonts w:ascii="Times New Roman" w:hAnsi="Times New Roman"/>
          <w:b/>
          <w:sz w:val="20"/>
          <w:szCs w:val="20"/>
        </w:rPr>
        <w:t>. Закона</w:t>
      </w:r>
      <w:r>
        <w:rPr>
          <w:rFonts w:ascii="Times New Roman" w:hAnsi="Times New Roman"/>
          <w:b/>
          <w:sz w:val="20"/>
          <w:szCs w:val="20"/>
          <w:lang w:val="sr-Cyrl-CS"/>
        </w:rPr>
        <w:t xml:space="preserve"> достави и све додатне доказе о испуњености додатних услова,како је наведено у конкурсној документацији.</w:t>
      </w:r>
    </w:p>
    <w:p w:rsidR="00C700F1" w:rsidRPr="005248F1" w:rsidRDefault="00C700F1" w:rsidP="00C700F1">
      <w:pPr>
        <w:suppressAutoHyphens/>
        <w:spacing w:after="0" w:line="100" w:lineRule="atLeast"/>
        <w:jc w:val="both"/>
        <w:rPr>
          <w:rFonts w:ascii="Times New Roman" w:eastAsia="Arial Unicode MS" w:hAnsi="Times New Roman"/>
          <w:i/>
          <w:color w:val="000000"/>
          <w:kern w:val="1"/>
          <w:sz w:val="20"/>
          <w:szCs w:val="20"/>
          <w:lang w:val="sr-Cyrl-CS" w:eastAsia="ar-SA"/>
        </w:rPr>
      </w:pPr>
      <w:r w:rsidRPr="005248F1">
        <w:rPr>
          <w:rFonts w:ascii="Times New Roman" w:eastAsia="Arial Unicode MS" w:hAnsi="Times New Roman"/>
          <w:b/>
          <w:i/>
          <w:color w:val="000000"/>
          <w:kern w:val="1"/>
          <w:sz w:val="20"/>
          <w:szCs w:val="20"/>
          <w:lang w:val="sr-Cyrl-CS" w:eastAsia="ar-SA"/>
        </w:rPr>
        <w:t>Напомена:</w:t>
      </w:r>
    </w:p>
    <w:p w:rsidR="00C700F1" w:rsidRPr="005248F1" w:rsidRDefault="00C700F1" w:rsidP="00C700F1">
      <w:pPr>
        <w:suppressAutoHyphens/>
        <w:spacing w:after="0" w:line="100" w:lineRule="atLeast"/>
        <w:jc w:val="both"/>
        <w:rPr>
          <w:rFonts w:ascii="Times New Roman" w:eastAsia="Arial Unicode MS" w:hAnsi="Times New Roman"/>
          <w:i/>
          <w:iCs/>
          <w:color w:val="000000"/>
          <w:kern w:val="1"/>
          <w:sz w:val="20"/>
          <w:szCs w:val="20"/>
          <w:lang w:val="sr-Cyrl-CS" w:eastAsia="ar-SA"/>
        </w:rPr>
      </w:pPr>
      <w:r w:rsidRPr="005248F1">
        <w:rPr>
          <w:rFonts w:ascii="Times New Roman" w:eastAsia="Arial Unicode MS" w:hAnsi="Times New Roman"/>
          <w:i/>
          <w:color w:val="000000"/>
          <w:kern w:val="1"/>
          <w:sz w:val="20"/>
          <w:szCs w:val="20"/>
          <w:lang w:val="sr-Cyrl-CS" w:eastAsia="ar-SA"/>
        </w:rPr>
        <w:t>Уколико се наручилац определи да се испуњеност свих или појединих услова не доказује изјавом, понуђач испуњеност обавезних услова доказује на следећи начин:</w:t>
      </w:r>
    </w:p>
    <w:p w:rsidR="00C700F1" w:rsidRPr="005248F1" w:rsidRDefault="00C700F1" w:rsidP="00BF097C">
      <w:pPr>
        <w:spacing w:after="0"/>
        <w:rPr>
          <w:rFonts w:ascii="Times New Roman" w:hAnsi="Times New Roman"/>
          <w:b/>
          <w:sz w:val="20"/>
          <w:szCs w:val="20"/>
        </w:rPr>
      </w:pPr>
    </w:p>
    <w:p w:rsidR="002E1DA3" w:rsidRPr="005248F1" w:rsidRDefault="002E1DA3" w:rsidP="00471117">
      <w:pPr>
        <w:pStyle w:val="ListParagraph"/>
        <w:numPr>
          <w:ilvl w:val="0"/>
          <w:numId w:val="4"/>
        </w:numPr>
        <w:suppressAutoHyphens/>
        <w:spacing w:after="0" w:line="100" w:lineRule="atLeast"/>
        <w:contextualSpacing w:val="0"/>
        <w:jc w:val="both"/>
        <w:rPr>
          <w:rFonts w:ascii="Times New Roman" w:hAnsi="Times New Roman"/>
          <w:iCs/>
          <w:sz w:val="20"/>
          <w:szCs w:val="20"/>
          <w:lang w:val="sr-Cyrl-CS"/>
        </w:rPr>
      </w:pPr>
      <w:r w:rsidRPr="005248F1">
        <w:rPr>
          <w:rFonts w:ascii="Times New Roman" w:hAnsi="Times New Roman"/>
          <w:iCs/>
          <w:sz w:val="20"/>
          <w:szCs w:val="20"/>
          <w:lang w:val="sr-Cyrl-CS"/>
        </w:rPr>
        <w:t xml:space="preserve">Услов из чл. 75. ст. 1. тач. 1) Закона - </w:t>
      </w:r>
      <w:r w:rsidRPr="005248F1">
        <w:rPr>
          <w:rFonts w:ascii="Times New Roman" w:hAnsi="Times New Roman"/>
          <w:b/>
          <w:iCs/>
          <w:sz w:val="20"/>
          <w:szCs w:val="20"/>
          <w:lang w:val="sr-Cyrl-CS"/>
        </w:rPr>
        <w:t>Доказ</w:t>
      </w:r>
      <w:r w:rsidRPr="005248F1">
        <w:rPr>
          <w:rFonts w:ascii="Times New Roman" w:hAnsi="Times New Roman"/>
          <w:iCs/>
          <w:sz w:val="20"/>
          <w:szCs w:val="20"/>
          <w:lang w:val="sr-Cyrl-CS"/>
        </w:rPr>
        <w:t xml:space="preserve">: Извод </w:t>
      </w:r>
      <w:r w:rsidRPr="005248F1">
        <w:rPr>
          <w:rFonts w:ascii="Times New Roman" w:hAnsi="Times New Roman"/>
          <w:sz w:val="20"/>
          <w:szCs w:val="20"/>
        </w:rPr>
        <w:t>из регистра Агенције за привредне регистре, односно извод из регистра надлежног Привредног суда (за она правна лица која нису регистрована при АПР-у)</w:t>
      </w:r>
      <w:r w:rsidRPr="005248F1">
        <w:rPr>
          <w:rFonts w:ascii="Times New Roman" w:hAnsi="Times New Roman"/>
          <w:sz w:val="20"/>
          <w:szCs w:val="20"/>
          <w:lang w:val="sr-Cyrl-CS"/>
        </w:rPr>
        <w:t>;</w:t>
      </w:r>
    </w:p>
    <w:p w:rsidR="002E1DA3" w:rsidRPr="005248F1" w:rsidRDefault="002E1DA3" w:rsidP="002E1DA3">
      <w:pPr>
        <w:pStyle w:val="ListParagraph"/>
        <w:suppressAutoHyphens/>
        <w:spacing w:after="0" w:line="100" w:lineRule="atLeast"/>
        <w:contextualSpacing w:val="0"/>
        <w:jc w:val="both"/>
        <w:rPr>
          <w:rFonts w:ascii="Times New Roman" w:hAnsi="Times New Roman"/>
          <w:iCs/>
          <w:sz w:val="20"/>
          <w:szCs w:val="20"/>
          <w:lang w:val="sr-Cyrl-CS"/>
        </w:rPr>
      </w:pPr>
    </w:p>
    <w:p w:rsidR="002E1DA3" w:rsidRPr="005248F1" w:rsidRDefault="002E1DA3" w:rsidP="00471117">
      <w:pPr>
        <w:pStyle w:val="ListParagraph"/>
        <w:numPr>
          <w:ilvl w:val="0"/>
          <w:numId w:val="4"/>
        </w:numPr>
        <w:suppressAutoHyphens/>
        <w:spacing w:after="0" w:line="100" w:lineRule="atLeast"/>
        <w:contextualSpacing w:val="0"/>
        <w:jc w:val="both"/>
        <w:rPr>
          <w:rFonts w:ascii="Times New Roman" w:hAnsi="Times New Roman"/>
          <w:b/>
          <w:sz w:val="20"/>
          <w:szCs w:val="20"/>
        </w:rPr>
      </w:pPr>
      <w:r w:rsidRPr="005248F1">
        <w:rPr>
          <w:rFonts w:ascii="Times New Roman" w:hAnsi="Times New Roman"/>
          <w:iCs/>
          <w:sz w:val="20"/>
          <w:szCs w:val="20"/>
          <w:lang w:val="sr-Cyrl-CS"/>
        </w:rPr>
        <w:t xml:space="preserve">Услов из чл. 75. ст. 1. тач. 2) Закона </w:t>
      </w:r>
      <w:r w:rsidRPr="005248F1">
        <w:rPr>
          <w:rFonts w:ascii="Times New Roman" w:hAnsi="Times New Roman"/>
          <w:sz w:val="20"/>
          <w:szCs w:val="20"/>
          <w:lang w:val="sr-Cyrl-CS"/>
        </w:rPr>
        <w:t xml:space="preserve">- </w:t>
      </w:r>
      <w:r w:rsidRPr="005248F1">
        <w:rPr>
          <w:rFonts w:ascii="Times New Roman" w:hAnsi="Times New Roman"/>
          <w:b/>
          <w:sz w:val="20"/>
          <w:szCs w:val="20"/>
        </w:rPr>
        <w:t>Доказ:</w:t>
      </w:r>
    </w:p>
    <w:p w:rsidR="002E1DA3" w:rsidRPr="005248F1" w:rsidRDefault="002E1DA3" w:rsidP="002E1DA3">
      <w:pPr>
        <w:pStyle w:val="ListParagraph"/>
        <w:suppressAutoHyphens/>
        <w:spacing w:after="0" w:line="100" w:lineRule="atLeast"/>
        <w:contextualSpacing w:val="0"/>
        <w:jc w:val="both"/>
        <w:rPr>
          <w:rFonts w:ascii="Times New Roman" w:hAnsi="Times New Roman"/>
          <w:sz w:val="20"/>
          <w:szCs w:val="20"/>
        </w:rPr>
      </w:pPr>
      <w:r w:rsidRPr="005248F1">
        <w:rPr>
          <w:rFonts w:ascii="Times New Roman" w:hAnsi="Times New Roman"/>
          <w:sz w:val="20"/>
          <w:szCs w:val="20"/>
          <w:u w:val="single"/>
        </w:rPr>
        <w:t>П</w:t>
      </w:r>
      <w:r w:rsidRPr="005248F1">
        <w:rPr>
          <w:rFonts w:ascii="Times New Roman" w:hAnsi="Times New Roman"/>
          <w:sz w:val="20"/>
          <w:szCs w:val="20"/>
          <w:u w:val="single"/>
          <w:lang w:val="sr-Cyrl-CS"/>
        </w:rPr>
        <w:t>р</w:t>
      </w:r>
      <w:r w:rsidRPr="005248F1">
        <w:rPr>
          <w:rFonts w:ascii="Times New Roman" w:hAnsi="Times New Roman"/>
          <w:bCs/>
          <w:sz w:val="20"/>
          <w:szCs w:val="20"/>
          <w:u w:val="single"/>
        </w:rPr>
        <w:t>авна лица:</w:t>
      </w:r>
      <w:r w:rsidRPr="005248F1">
        <w:rPr>
          <w:rFonts w:ascii="Times New Roman" w:hAnsi="Times New Roman"/>
          <w:bCs/>
          <w:sz w:val="20"/>
          <w:szCs w:val="20"/>
        </w:rPr>
        <w:t xml:space="preserve"> 1) </w:t>
      </w:r>
      <w:r w:rsidRPr="005248F1">
        <w:rPr>
          <w:rFonts w:ascii="Times New Roman" w:hAnsi="Times New Roman"/>
          <w:sz w:val="20"/>
          <w:szCs w:val="20"/>
        </w:rPr>
        <w:t>Извод из казнене евиденције</w:t>
      </w:r>
      <w:r w:rsidR="00436C65" w:rsidRPr="005248F1">
        <w:rPr>
          <w:rFonts w:ascii="Times New Roman" w:hAnsi="Times New Roman"/>
          <w:sz w:val="20"/>
          <w:szCs w:val="20"/>
          <w:lang w:val="sr-Cyrl-CS"/>
        </w:rPr>
        <w:t xml:space="preserve"> исходован од надлежне полицијске управе</w:t>
      </w:r>
      <w:r w:rsidRPr="005248F1">
        <w:rPr>
          <w:rFonts w:ascii="Times New Roman" w:hAnsi="Times New Roman"/>
          <w:sz w:val="20"/>
          <w:szCs w:val="20"/>
        </w:rPr>
        <w:t xml:space="preserve">, односно уверењe </w:t>
      </w:r>
      <w:r w:rsidRPr="005248F1">
        <w:rPr>
          <w:rFonts w:ascii="Times New Roman" w:hAnsi="Times New Roman"/>
          <w:b/>
          <w:sz w:val="20"/>
          <w:szCs w:val="20"/>
        </w:rPr>
        <w:t>основног суда на чијем подручју се налази седиште домаћег правног лица</w:t>
      </w:r>
      <w:r w:rsidRPr="005248F1">
        <w:rPr>
          <w:rFonts w:ascii="Times New Roman" w:hAnsi="Times New Roman"/>
          <w:sz w:val="20"/>
          <w:szCs w:val="20"/>
          <w:lang w:val="ru-RU"/>
        </w:rPr>
        <w:t>,</w:t>
      </w:r>
      <w:r w:rsidRPr="005248F1">
        <w:rPr>
          <w:rFonts w:ascii="Times New Roman" w:hAnsi="Times New Roman"/>
          <w:sz w:val="20"/>
          <w:szCs w:val="20"/>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2E1DA3" w:rsidRPr="005248F1" w:rsidRDefault="002E1DA3" w:rsidP="002E1DA3">
      <w:pPr>
        <w:pStyle w:val="ListParagraph"/>
        <w:suppressAutoHyphens/>
        <w:spacing w:after="0" w:line="100" w:lineRule="atLeast"/>
        <w:ind w:firstLine="720"/>
        <w:contextualSpacing w:val="0"/>
        <w:jc w:val="both"/>
        <w:rPr>
          <w:rFonts w:ascii="Times New Roman" w:hAnsi="Times New Roman"/>
          <w:sz w:val="20"/>
          <w:szCs w:val="20"/>
        </w:rPr>
      </w:pPr>
      <w:r w:rsidRPr="005248F1">
        <w:rPr>
          <w:rFonts w:ascii="Times New Roman" w:hAnsi="Times New Roman"/>
          <w:sz w:val="20"/>
          <w:szCs w:val="20"/>
        </w:rPr>
        <w:t xml:space="preserve">2) </w:t>
      </w:r>
      <w:r w:rsidRPr="005248F1">
        <w:rPr>
          <w:rFonts w:ascii="Times New Roman" w:hAnsi="Times New Roman"/>
          <w:b/>
          <w:sz w:val="20"/>
          <w:szCs w:val="20"/>
        </w:rPr>
        <w:t>Извод из казнене евиденције Посебног одељења</w:t>
      </w:r>
      <w:r w:rsidRPr="005248F1">
        <w:rPr>
          <w:rFonts w:ascii="Times New Roman" w:hAnsi="Times New Roman"/>
          <w:sz w:val="20"/>
          <w:szCs w:val="20"/>
        </w:rPr>
        <w:t xml:space="preserve"> за организовани криминал Вишег суда у Београду, којим се потврђује да правно лице није осуђивано за неко од кривичних дела организованог криминала; </w:t>
      </w:r>
      <w:r w:rsidRPr="005248F1">
        <w:rPr>
          <w:rFonts w:ascii="Times New Roman" w:hAnsi="Times New Roman"/>
          <w:sz w:val="20"/>
          <w:szCs w:val="20"/>
        </w:rPr>
        <w:tab/>
        <w:t>Линк за потврду: (</w:t>
      </w:r>
      <w:hyperlink r:id="rId9" w:history="1">
        <w:r w:rsidRPr="005248F1">
          <w:rPr>
            <w:rStyle w:val="Hyperlink"/>
            <w:rFonts w:ascii="Times New Roman" w:hAnsi="Times New Roman"/>
            <w:sz w:val="20"/>
            <w:szCs w:val="20"/>
          </w:rPr>
          <w:t>http://www.bg.vi.sud.rs/lt/articles/o-visem-sudu/obavestenje-ke-za-pravna-lica-i-fizicka-lica.html</w:t>
        </w:r>
      </w:hyperlink>
      <w:r w:rsidRPr="005248F1">
        <w:rPr>
          <w:rFonts w:ascii="Times New Roman" w:hAnsi="Times New Roman"/>
          <w:sz w:val="20"/>
          <w:szCs w:val="20"/>
        </w:rPr>
        <w:t xml:space="preserve">) </w:t>
      </w:r>
    </w:p>
    <w:p w:rsidR="002E1DA3" w:rsidRPr="005248F1" w:rsidRDefault="002E1DA3" w:rsidP="002E1DA3">
      <w:pPr>
        <w:pStyle w:val="ListParagraph"/>
        <w:suppressAutoHyphens/>
        <w:spacing w:after="0" w:line="100" w:lineRule="atLeast"/>
        <w:ind w:firstLine="720"/>
        <w:contextualSpacing w:val="0"/>
        <w:jc w:val="both"/>
        <w:rPr>
          <w:rFonts w:ascii="Times New Roman" w:hAnsi="Times New Roman"/>
          <w:sz w:val="20"/>
          <w:szCs w:val="20"/>
        </w:rPr>
      </w:pPr>
      <w:r w:rsidRPr="005248F1">
        <w:rPr>
          <w:rFonts w:ascii="Times New Roman" w:hAnsi="Times New Roman"/>
          <w:sz w:val="20"/>
          <w:szCs w:val="20"/>
        </w:rPr>
        <w:t xml:space="preserve">3) Извод из казнене евиденције, односно </w:t>
      </w:r>
      <w:r w:rsidRPr="005248F1">
        <w:rPr>
          <w:rFonts w:ascii="Times New Roman" w:hAnsi="Times New Roman"/>
          <w:b/>
          <w:sz w:val="20"/>
          <w:szCs w:val="20"/>
        </w:rPr>
        <w:t>уверење надлежне полицијске управе МУП-а</w:t>
      </w:r>
      <w:r w:rsidRPr="005248F1">
        <w:rPr>
          <w:rFonts w:ascii="Times New Roman" w:hAnsi="Times New Roman"/>
          <w:sz w:val="20"/>
          <w:szCs w:val="20"/>
        </w:rPr>
        <w:t>,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2E1DA3" w:rsidRPr="005248F1" w:rsidRDefault="002E1DA3" w:rsidP="002E1DA3">
      <w:pPr>
        <w:pStyle w:val="ListParagraph"/>
        <w:suppressAutoHyphens/>
        <w:spacing w:after="0" w:line="100" w:lineRule="atLeast"/>
        <w:contextualSpacing w:val="0"/>
        <w:jc w:val="both"/>
        <w:rPr>
          <w:rFonts w:ascii="Times New Roman" w:hAnsi="Times New Roman"/>
          <w:b/>
          <w:sz w:val="20"/>
          <w:szCs w:val="20"/>
        </w:rPr>
      </w:pPr>
      <w:r w:rsidRPr="005248F1">
        <w:rPr>
          <w:rFonts w:ascii="Times New Roman" w:hAnsi="Times New Roman"/>
          <w:sz w:val="20"/>
          <w:szCs w:val="20"/>
          <w:u w:val="single"/>
        </w:rPr>
        <w:t>П</w:t>
      </w:r>
      <w:r w:rsidRPr="005248F1">
        <w:rPr>
          <w:rFonts w:ascii="Times New Roman" w:hAnsi="Times New Roman"/>
          <w:bCs/>
          <w:sz w:val="20"/>
          <w:szCs w:val="20"/>
          <w:u w:val="single"/>
        </w:rPr>
        <w:t>редузетници и физичка лица</w:t>
      </w:r>
      <w:r w:rsidRPr="005248F1">
        <w:rPr>
          <w:rFonts w:ascii="Times New Roman" w:hAnsi="Times New Roman"/>
          <w:sz w:val="20"/>
          <w:szCs w:val="20"/>
          <w:u w:val="single"/>
        </w:rPr>
        <w:t>:</w:t>
      </w:r>
      <w:r w:rsidRPr="005248F1">
        <w:rPr>
          <w:rFonts w:ascii="Times New Roman" w:hAnsi="Times New Roman"/>
          <w:sz w:val="20"/>
          <w:szCs w:val="20"/>
        </w:rPr>
        <w:t xml:space="preserve"> Извод из казнене евиденције, односно </w:t>
      </w:r>
      <w:r w:rsidRPr="005248F1">
        <w:rPr>
          <w:rFonts w:ascii="Times New Roman" w:hAnsi="Times New Roman"/>
          <w:b/>
          <w:sz w:val="20"/>
          <w:szCs w:val="20"/>
        </w:rPr>
        <w:t>уверење надлежне полицијске управе МУП-а</w:t>
      </w:r>
      <w:r w:rsidRPr="005248F1">
        <w:rPr>
          <w:rFonts w:ascii="Times New Roman" w:hAnsi="Times New Roman"/>
          <w:sz w:val="20"/>
          <w:szCs w:val="20"/>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2E1DA3" w:rsidRPr="005248F1" w:rsidRDefault="002E1DA3" w:rsidP="002E1DA3">
      <w:pPr>
        <w:pStyle w:val="ListParagraph"/>
        <w:jc w:val="both"/>
        <w:rPr>
          <w:rFonts w:ascii="Times New Roman" w:hAnsi="Times New Roman"/>
          <w:iCs/>
          <w:sz w:val="20"/>
          <w:szCs w:val="20"/>
          <w:lang w:val="sr-Cyrl-CS"/>
        </w:rPr>
      </w:pPr>
      <w:r w:rsidRPr="005248F1">
        <w:rPr>
          <w:rFonts w:ascii="Times New Roman" w:hAnsi="Times New Roman"/>
          <w:b/>
          <w:sz w:val="20"/>
          <w:szCs w:val="20"/>
        </w:rPr>
        <w:t xml:space="preserve">Доказ не може бити старији од два месеца пре отварања понуда; </w:t>
      </w:r>
    </w:p>
    <w:p w:rsidR="002E1DA3" w:rsidRPr="00D42B97" w:rsidRDefault="002E1DA3" w:rsidP="002E1DA3">
      <w:pPr>
        <w:pStyle w:val="ListParagraph"/>
        <w:numPr>
          <w:ilvl w:val="0"/>
          <w:numId w:val="4"/>
        </w:numPr>
        <w:suppressAutoHyphens/>
        <w:spacing w:after="0" w:line="100" w:lineRule="atLeast"/>
        <w:contextualSpacing w:val="0"/>
        <w:jc w:val="both"/>
        <w:rPr>
          <w:rFonts w:ascii="Times New Roman" w:hAnsi="Times New Roman"/>
          <w:b/>
          <w:sz w:val="20"/>
          <w:szCs w:val="20"/>
        </w:rPr>
      </w:pPr>
      <w:r w:rsidRPr="005A7348">
        <w:rPr>
          <w:rFonts w:ascii="Times New Roman" w:hAnsi="Times New Roman"/>
          <w:iCs/>
          <w:sz w:val="20"/>
          <w:szCs w:val="20"/>
          <w:lang w:val="sr-Cyrl-CS"/>
        </w:rPr>
        <w:t xml:space="preserve">Услов из чл. 75. ст. 1. тач. 4) Закона - </w:t>
      </w:r>
      <w:r w:rsidRPr="005A7348">
        <w:rPr>
          <w:rFonts w:ascii="Times New Roman" w:hAnsi="Times New Roman"/>
          <w:b/>
          <w:sz w:val="20"/>
          <w:szCs w:val="20"/>
        </w:rPr>
        <w:t>Доказ:Уверење</w:t>
      </w:r>
      <w:r w:rsidRPr="005A7348">
        <w:rPr>
          <w:rFonts w:ascii="Times New Roman" w:hAnsi="Times New Roman"/>
          <w:bCs/>
          <w:sz w:val="20"/>
          <w:szCs w:val="20"/>
        </w:rPr>
        <w:t xml:space="preserve">Пореске управе Министарства финансија и привреде </w:t>
      </w:r>
      <w:r w:rsidRPr="005A7348">
        <w:rPr>
          <w:rFonts w:ascii="Times New Roman" w:hAnsi="Times New Roman"/>
          <w:sz w:val="20"/>
          <w:szCs w:val="20"/>
        </w:rPr>
        <w:t xml:space="preserve">да је измирио доспеле порезе и доприносе </w:t>
      </w:r>
      <w:r w:rsidR="005A7348">
        <w:rPr>
          <w:rFonts w:ascii="Times New Roman" w:hAnsi="Times New Roman"/>
          <w:sz w:val="20"/>
          <w:szCs w:val="20"/>
          <w:lang w:val="sr-Cyrl-CS"/>
        </w:rPr>
        <w:t>и</w:t>
      </w:r>
      <w:r w:rsidR="005A7348" w:rsidRPr="005A7348">
        <w:rPr>
          <w:rFonts w:ascii="Times New Roman" w:hAnsi="Times New Roman"/>
          <w:sz w:val="20"/>
          <w:szCs w:val="20"/>
          <w:lang w:val="sr-Cyrl-CS"/>
        </w:rPr>
        <w:t xml:space="preserve"> </w:t>
      </w:r>
      <w:r w:rsidRPr="005A7348">
        <w:rPr>
          <w:rFonts w:ascii="Times New Roman" w:hAnsi="Times New Roman"/>
          <w:b/>
          <w:sz w:val="20"/>
          <w:szCs w:val="20"/>
        </w:rPr>
        <w:t>уверење</w:t>
      </w:r>
      <w:r w:rsidRPr="005A7348">
        <w:rPr>
          <w:rFonts w:ascii="Times New Roman" w:hAnsi="Times New Roman"/>
          <w:sz w:val="20"/>
          <w:szCs w:val="20"/>
        </w:rPr>
        <w:t xml:space="preserve"> надлежне управе </w:t>
      </w:r>
      <w:r w:rsidRPr="005A7348">
        <w:rPr>
          <w:rFonts w:ascii="Times New Roman" w:hAnsi="Times New Roman"/>
          <w:bCs/>
          <w:sz w:val="20"/>
          <w:szCs w:val="20"/>
        </w:rPr>
        <w:t xml:space="preserve">локалне самоуправе према седишту или пребивалишту (уколико је у питању физичко лице) </w:t>
      </w:r>
      <w:r w:rsidRPr="005A7348">
        <w:rPr>
          <w:rFonts w:ascii="Times New Roman" w:hAnsi="Times New Roman"/>
          <w:sz w:val="20"/>
          <w:szCs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D42B97" w:rsidRPr="00D42B97" w:rsidRDefault="00D42B97" w:rsidP="00D42B97">
      <w:pPr>
        <w:pStyle w:val="ListParagraph"/>
        <w:numPr>
          <w:ilvl w:val="0"/>
          <w:numId w:val="4"/>
        </w:numPr>
        <w:suppressAutoHyphens/>
        <w:spacing w:after="0" w:line="240" w:lineRule="auto"/>
        <w:jc w:val="both"/>
        <w:rPr>
          <w:rFonts w:ascii="Times New Roman" w:eastAsia="Times New Roman" w:hAnsi="Times New Roman"/>
          <w:sz w:val="20"/>
          <w:szCs w:val="20"/>
          <w:lang w:eastAsia="ar-SA"/>
        </w:rPr>
      </w:pPr>
      <w:r w:rsidRPr="00D42B97">
        <w:rPr>
          <w:rFonts w:ascii="Times New Roman" w:eastAsia="Times New Roman" w:hAnsi="Times New Roman"/>
          <w:sz w:val="20"/>
          <w:szCs w:val="20"/>
          <w:lang w:eastAsia="ar-SA"/>
        </w:rPr>
        <w:t xml:space="preserve">Да има важећу дозволу надлежног органа за обављање делатности која је предмет јавне набавке издате од стране надлежног органа – </w:t>
      </w:r>
      <w:r w:rsidR="00602010">
        <w:rPr>
          <w:rFonts w:ascii="Times New Roman" w:eastAsia="Times New Roman" w:hAnsi="Times New Roman"/>
          <w:sz w:val="20"/>
          <w:szCs w:val="20"/>
          <w:lang w:val="sr-Cyrl-CS" w:eastAsia="ar-SA"/>
        </w:rPr>
        <w:t>дозвола надлежног органа,уколико је као таква предвиђена посебним прописима</w:t>
      </w:r>
    </w:p>
    <w:p w:rsidR="00D42B97" w:rsidRPr="00D42B97" w:rsidRDefault="00D42B97" w:rsidP="00D42B97">
      <w:pPr>
        <w:suppressAutoHyphens/>
        <w:spacing w:after="0" w:line="100" w:lineRule="atLeast"/>
        <w:ind w:left="360"/>
        <w:jc w:val="both"/>
        <w:rPr>
          <w:rFonts w:ascii="Times New Roman" w:hAnsi="Times New Roman"/>
          <w:b/>
          <w:sz w:val="20"/>
          <w:szCs w:val="20"/>
          <w:lang w:val="sr-Cyrl-CS"/>
        </w:rPr>
      </w:pPr>
    </w:p>
    <w:p w:rsidR="005A7348" w:rsidRPr="00903345" w:rsidRDefault="002E1DA3" w:rsidP="00903345">
      <w:pPr>
        <w:pStyle w:val="ListParagraph"/>
        <w:jc w:val="both"/>
        <w:rPr>
          <w:rFonts w:ascii="Times New Roman" w:hAnsi="Times New Roman"/>
          <w:b/>
          <w:sz w:val="20"/>
          <w:szCs w:val="20"/>
          <w:lang w:val="sr-Cyrl-CS"/>
        </w:rPr>
      </w:pPr>
      <w:r w:rsidRPr="005248F1">
        <w:rPr>
          <w:rFonts w:ascii="Times New Roman" w:hAnsi="Times New Roman"/>
          <w:b/>
          <w:sz w:val="20"/>
          <w:szCs w:val="20"/>
        </w:rPr>
        <w:t>Доказ не може бити старији од два месеца пре отварања понуда;</w:t>
      </w:r>
    </w:p>
    <w:p w:rsidR="00602010" w:rsidRPr="0021054E" w:rsidRDefault="00E17BAF" w:rsidP="00602010">
      <w:pPr>
        <w:pStyle w:val="Default"/>
        <w:jc w:val="both"/>
        <w:rPr>
          <w:rFonts w:ascii="Times New Roman" w:hAnsi="Times New Roman" w:cs="Times New Roman"/>
          <w:b/>
          <w:color w:val="auto"/>
          <w:sz w:val="20"/>
          <w:szCs w:val="20"/>
          <w:lang w:val="sr-Cyrl-CS"/>
        </w:rPr>
      </w:pPr>
      <w:r w:rsidRPr="0021054E">
        <w:rPr>
          <w:rFonts w:ascii="Times New Roman" w:hAnsi="Times New Roman" w:cs="Times New Roman"/>
          <w:b/>
          <w:color w:val="auto"/>
          <w:sz w:val="20"/>
          <w:szCs w:val="20"/>
          <w:lang w:val="sr-Cyrl-CS"/>
        </w:rPr>
        <w:t xml:space="preserve">у погледу доказивања испуњености  додатних услова </w:t>
      </w:r>
      <w:r w:rsidR="00602010" w:rsidRPr="0021054E">
        <w:rPr>
          <w:rFonts w:ascii="Times New Roman" w:hAnsi="Times New Roman" w:cs="Times New Roman"/>
          <w:b/>
          <w:color w:val="auto"/>
          <w:sz w:val="20"/>
          <w:szCs w:val="20"/>
          <w:lang w:val="sr-Cyrl-CS"/>
        </w:rPr>
        <w:t>ПОНУЂАЧ ЈЕ ДУЖАН ДА ДОСТАВИ ДОДАТНО,  у погледу :</w:t>
      </w:r>
    </w:p>
    <w:p w:rsidR="00602010" w:rsidRPr="00F46E46" w:rsidRDefault="00602010" w:rsidP="00602010">
      <w:pPr>
        <w:pStyle w:val="Default"/>
        <w:jc w:val="both"/>
        <w:rPr>
          <w:rFonts w:ascii="Times New Roman" w:hAnsi="Times New Roman" w:cs="Times New Roman"/>
          <w:b/>
          <w:color w:val="auto"/>
          <w:sz w:val="20"/>
          <w:szCs w:val="20"/>
          <w:lang w:val="sr-Cyrl-CS"/>
        </w:rPr>
      </w:pPr>
    </w:p>
    <w:p w:rsidR="00872F87" w:rsidRPr="00F46E46" w:rsidRDefault="00872F87" w:rsidP="00BE4DD3">
      <w:pPr>
        <w:numPr>
          <w:ilvl w:val="0"/>
          <w:numId w:val="14"/>
        </w:numPr>
        <w:spacing w:after="0" w:line="240" w:lineRule="auto"/>
        <w:contextualSpacing/>
        <w:jc w:val="both"/>
        <w:rPr>
          <w:rFonts w:ascii="Times New Roman" w:eastAsia="Times New Roman" w:hAnsi="Times New Roman"/>
          <w:b/>
          <w:sz w:val="20"/>
          <w:szCs w:val="20"/>
        </w:rPr>
      </w:pPr>
      <w:r w:rsidRPr="00F46E46">
        <w:rPr>
          <w:rFonts w:ascii="Times New Roman" w:eastAsia="Times New Roman" w:hAnsi="Times New Roman"/>
          <w:b/>
          <w:sz w:val="20"/>
          <w:szCs w:val="20"/>
          <w:lang w:val="sr-Cyrl-CS"/>
        </w:rPr>
        <w:t>Да располаже непоходним финансијским капацитетом</w:t>
      </w:r>
    </w:p>
    <w:p w:rsidR="00872F87" w:rsidRPr="00F46E46" w:rsidRDefault="00872F87" w:rsidP="00872F87">
      <w:pPr>
        <w:spacing w:after="0" w:line="240" w:lineRule="auto"/>
        <w:ind w:left="786"/>
        <w:jc w:val="both"/>
        <w:rPr>
          <w:rFonts w:ascii="Times New Roman" w:eastAsia="Times New Roman" w:hAnsi="Times New Roman"/>
          <w:sz w:val="20"/>
          <w:szCs w:val="20"/>
        </w:rPr>
      </w:pPr>
      <w:r w:rsidRPr="00F46E46">
        <w:rPr>
          <w:rFonts w:ascii="Times New Roman" w:eastAsia="Times New Roman" w:hAnsi="Times New Roman"/>
          <w:b/>
          <w:sz w:val="20"/>
          <w:szCs w:val="20"/>
          <w:lang w:val="sr-Cyrl-CS" w:eastAsia="sr-Latn-CS"/>
        </w:rPr>
        <w:t>Доказ:</w:t>
      </w:r>
      <w:r w:rsidRPr="00F46E46">
        <w:rPr>
          <w:rFonts w:ascii="Times New Roman" w:eastAsia="Times New Roman" w:hAnsi="Times New Roman"/>
          <w:sz w:val="20"/>
          <w:szCs w:val="20"/>
        </w:rPr>
        <w:t>Извештај о бонитету за јавне набавке БОН-ЈН Агенције за привредне регистре, Регистар финансијских извештаја и података о бонитету правних лица и предузетника, који садржи сажети биланс стања и успеха и показатеље за оцену бонитета за 2016., 2017. и 2018. годину, као и податке о данима неликвидности.</w:t>
      </w:r>
      <w:r w:rsidRPr="00F46E46">
        <w:rPr>
          <w:rFonts w:ascii="Times New Roman" w:eastAsia="Times New Roman" w:hAnsi="Times New Roman"/>
          <w:sz w:val="20"/>
          <w:szCs w:val="20"/>
          <w:lang w:val="sr-Cyrl-CS"/>
        </w:rPr>
        <w:t xml:space="preserve"> Уколико достављени Извештај БОН-ЈН, не садржи податке  </w:t>
      </w:r>
      <w:r w:rsidRPr="00F46E46">
        <w:rPr>
          <w:rFonts w:ascii="Times New Roman" w:eastAsia="Times New Roman" w:hAnsi="Times New Roman"/>
          <w:sz w:val="20"/>
          <w:szCs w:val="20"/>
        </w:rPr>
        <w:t>о данима неликвидности</w:t>
      </w:r>
      <w:r w:rsidRPr="00F46E46">
        <w:rPr>
          <w:rFonts w:ascii="Times New Roman" w:eastAsia="Times New Roman" w:hAnsi="Times New Roman"/>
          <w:sz w:val="20"/>
          <w:szCs w:val="20"/>
          <w:lang w:val="sr-Cyrl-CS"/>
        </w:rPr>
        <w:t xml:space="preserve"> за</w:t>
      </w:r>
      <w:r w:rsidRPr="00F46E46">
        <w:rPr>
          <w:rFonts w:ascii="Times New Roman" w:eastAsia="Times New Roman" w:hAnsi="Times New Roman"/>
          <w:sz w:val="20"/>
          <w:szCs w:val="20"/>
        </w:rPr>
        <w:t xml:space="preserve"> задњих шест месеци који претходе месецу објављивања позива за подношење понуда на Порталу јавних набавки</w:t>
      </w:r>
      <w:r w:rsidRPr="00F46E46">
        <w:rPr>
          <w:rFonts w:ascii="Times New Roman" w:eastAsia="Times New Roman" w:hAnsi="Times New Roman"/>
          <w:sz w:val="20"/>
          <w:szCs w:val="20"/>
          <w:lang w:val="sr-Cyrl-CS"/>
        </w:rPr>
        <w:t xml:space="preserve">, понуђач је дужан да достави </w:t>
      </w:r>
      <w:r w:rsidRPr="00F46E46">
        <w:rPr>
          <w:rFonts w:ascii="Times New Roman" w:eastAsia="Times New Roman" w:hAnsi="Times New Roman"/>
          <w:sz w:val="20"/>
          <w:szCs w:val="20"/>
        </w:rPr>
        <w:t>Потврд</w:t>
      </w:r>
      <w:r w:rsidRPr="00F46E46">
        <w:rPr>
          <w:rFonts w:ascii="Times New Roman" w:eastAsia="Times New Roman" w:hAnsi="Times New Roman"/>
          <w:sz w:val="20"/>
          <w:szCs w:val="20"/>
          <w:lang w:val="sr-Cyrl-CS"/>
        </w:rPr>
        <w:t>у</w:t>
      </w:r>
      <w:r w:rsidRPr="00F46E46">
        <w:rPr>
          <w:rFonts w:ascii="Times New Roman" w:eastAsia="Times New Roman" w:hAnsi="Times New Roman"/>
          <w:sz w:val="20"/>
          <w:szCs w:val="20"/>
        </w:rPr>
        <w:t xml:space="preserve"> Народне банке Србије да понуђач у задњих шест месеци који претходе месецу објављивања позива за подношење понуда на Порталу јавних набавки није био </w:t>
      </w:r>
      <w:r w:rsidRPr="00F46E46">
        <w:rPr>
          <w:rFonts w:ascii="Times New Roman" w:eastAsia="Times New Roman" w:hAnsi="Times New Roman"/>
          <w:sz w:val="20"/>
          <w:szCs w:val="20"/>
          <w:lang w:val="sr-Cyrl-CS"/>
        </w:rPr>
        <w:t>неликвидан</w:t>
      </w:r>
      <w:r w:rsidRPr="00F46E46">
        <w:rPr>
          <w:rFonts w:ascii="Times New Roman" w:eastAsia="Times New Roman" w:hAnsi="Times New Roman"/>
          <w:sz w:val="20"/>
          <w:szCs w:val="20"/>
        </w:rPr>
        <w:t>.</w:t>
      </w:r>
    </w:p>
    <w:p w:rsidR="00872F87" w:rsidRPr="00F46E46" w:rsidRDefault="00872F87" w:rsidP="00872F87">
      <w:pPr>
        <w:spacing w:after="0" w:line="240" w:lineRule="auto"/>
        <w:ind w:left="786"/>
        <w:jc w:val="both"/>
        <w:rPr>
          <w:rFonts w:ascii="Times New Roman" w:eastAsia="Times New Roman" w:hAnsi="Times New Roman"/>
          <w:sz w:val="20"/>
          <w:szCs w:val="20"/>
        </w:rPr>
      </w:pPr>
    </w:p>
    <w:p w:rsidR="00872F87" w:rsidRPr="00F46E46" w:rsidRDefault="00872F87" w:rsidP="00BE4DD3">
      <w:pPr>
        <w:numPr>
          <w:ilvl w:val="0"/>
          <w:numId w:val="14"/>
        </w:numPr>
        <w:spacing w:after="0" w:line="240" w:lineRule="auto"/>
        <w:contextualSpacing/>
        <w:jc w:val="both"/>
        <w:rPr>
          <w:rFonts w:ascii="Times New Roman" w:eastAsia="Times New Roman" w:hAnsi="Times New Roman"/>
          <w:b/>
          <w:sz w:val="20"/>
          <w:szCs w:val="20"/>
          <w:lang w:val="sr-Cyrl-CS"/>
        </w:rPr>
      </w:pPr>
      <w:r w:rsidRPr="00F46E46">
        <w:rPr>
          <w:rFonts w:ascii="Times New Roman" w:eastAsia="Times New Roman" w:hAnsi="Times New Roman"/>
          <w:b/>
          <w:sz w:val="20"/>
          <w:szCs w:val="20"/>
          <w:lang w:val="sr-Cyrl-CS"/>
        </w:rPr>
        <w:t xml:space="preserve">Да располаже неопходним </w:t>
      </w:r>
      <w:r w:rsidRPr="00F46E46">
        <w:rPr>
          <w:rFonts w:ascii="Times New Roman" w:eastAsia="Times New Roman" w:hAnsi="Times New Roman"/>
          <w:b/>
          <w:sz w:val="20"/>
          <w:szCs w:val="20"/>
        </w:rPr>
        <w:t>пословним</w:t>
      </w:r>
      <w:r w:rsidRPr="00F46E46">
        <w:rPr>
          <w:rFonts w:ascii="Times New Roman" w:eastAsia="Times New Roman" w:hAnsi="Times New Roman"/>
          <w:b/>
          <w:sz w:val="20"/>
          <w:szCs w:val="20"/>
          <w:lang w:val="sr-Cyrl-CS"/>
        </w:rPr>
        <w:t xml:space="preserve"> капацитетом:</w:t>
      </w:r>
    </w:p>
    <w:p w:rsidR="00872F87" w:rsidRPr="00F46E46" w:rsidRDefault="00872F87" w:rsidP="00872F87">
      <w:pPr>
        <w:spacing w:after="0" w:line="240" w:lineRule="auto"/>
        <w:ind w:left="786"/>
        <w:jc w:val="both"/>
        <w:rPr>
          <w:rFonts w:ascii="Times New Roman" w:eastAsia="Times New Roman" w:hAnsi="Times New Roman"/>
          <w:sz w:val="20"/>
          <w:szCs w:val="20"/>
          <w:lang w:val="sr-Cyrl-CS"/>
        </w:rPr>
      </w:pPr>
      <w:r w:rsidRPr="00F46E46">
        <w:rPr>
          <w:rFonts w:ascii="Times New Roman" w:eastAsia="Times New Roman" w:hAnsi="Times New Roman"/>
          <w:b/>
          <w:sz w:val="20"/>
          <w:szCs w:val="20"/>
          <w:lang w:val="sr-Cyrl-CS"/>
        </w:rPr>
        <w:t>Доказ:</w:t>
      </w:r>
      <w:r w:rsidRPr="00F46E46">
        <w:rPr>
          <w:rFonts w:ascii="Times New Roman" w:eastAsia="Times New Roman" w:hAnsi="Times New Roman"/>
          <w:sz w:val="20"/>
          <w:szCs w:val="20"/>
          <w:lang w:val="sr-Cyrl-CS" w:eastAsia="sr-Latn-CS"/>
        </w:rPr>
        <w:t xml:space="preserve">Понуђач је дужан да достави  референц листу </w:t>
      </w:r>
      <w:r w:rsidRPr="00F46E46">
        <w:rPr>
          <w:rFonts w:ascii="Times New Roman" w:eastAsia="Times New Roman" w:hAnsi="Times New Roman"/>
          <w:sz w:val="20"/>
          <w:szCs w:val="20"/>
          <w:lang w:val="sr-Cyrl-CS"/>
        </w:rPr>
        <w:t>(назив наручиоца, контакт особу и број телефона, опис извршених радова, вредност извршених радова</w:t>
      </w:r>
      <w:r w:rsidRPr="00F46E46">
        <w:rPr>
          <w:rFonts w:ascii="Times New Roman" w:eastAsia="Times New Roman" w:hAnsi="Times New Roman"/>
          <w:sz w:val="20"/>
          <w:szCs w:val="20"/>
          <w:lang w:val="sr-Cyrl-CS" w:eastAsia="sr-Latn-CS"/>
        </w:rPr>
        <w:t xml:space="preserve"> који су предмет јавне набавке) у последње три </w:t>
      </w:r>
      <w:r w:rsidRPr="00F46E46">
        <w:rPr>
          <w:rFonts w:ascii="Times New Roman" w:eastAsia="Times New Roman" w:hAnsi="Times New Roman"/>
          <w:sz w:val="20"/>
          <w:szCs w:val="20"/>
          <w:lang w:eastAsia="sr-Latn-CS"/>
        </w:rPr>
        <w:t>године</w:t>
      </w:r>
      <w:r w:rsidRPr="00F46E46">
        <w:rPr>
          <w:rFonts w:ascii="Times New Roman" w:eastAsia="Times New Roman" w:hAnsi="Times New Roman"/>
          <w:sz w:val="20"/>
          <w:szCs w:val="20"/>
          <w:lang w:val="sr-Latn-CS"/>
        </w:rPr>
        <w:t>(</w:t>
      </w:r>
      <w:r w:rsidRPr="00F46E46">
        <w:rPr>
          <w:rFonts w:ascii="Times New Roman" w:eastAsia="Times New Roman" w:hAnsi="Times New Roman"/>
          <w:sz w:val="20"/>
          <w:szCs w:val="20"/>
          <w:lang w:val="sr-Cyrl-CS" w:eastAsia="sr-Latn-CS"/>
        </w:rPr>
        <w:t>2016., 2017. и 2018. год.).</w:t>
      </w:r>
      <w:r w:rsidRPr="00F46E46">
        <w:rPr>
          <w:rFonts w:ascii="Times New Roman" w:eastAsia="Times New Roman" w:hAnsi="Times New Roman"/>
          <w:sz w:val="20"/>
          <w:szCs w:val="20"/>
          <w:lang w:val="sr-Cyrl-CS"/>
        </w:rPr>
        <w:t xml:space="preserve"> Референц листа мора да буде оверена печатом и потписана од стране одговорног лица понуђача. Понуђач је дужан да узреференц листу достави потписане и оверене оригиналне Потврде од стране Наручилаца наведених у референц листи.Такође,Наручилац прихвата доставу фотокопија Потврда (</w:t>
      </w:r>
      <w:r w:rsidR="00B13419" w:rsidRPr="00F46E46">
        <w:rPr>
          <w:rFonts w:ascii="Times New Roman" w:eastAsia="Times New Roman" w:hAnsi="Times New Roman"/>
          <w:sz w:val="20"/>
          <w:szCs w:val="20"/>
          <w:lang w:val="sr-Cyrl-CS"/>
        </w:rPr>
        <w:t>оверену у суду или општини</w:t>
      </w:r>
      <w:r w:rsidR="00B13419">
        <w:rPr>
          <w:rFonts w:ascii="Times New Roman" w:eastAsia="Times New Roman" w:hAnsi="Times New Roman"/>
          <w:sz w:val="20"/>
          <w:szCs w:val="20"/>
          <w:lang w:val="sr-Cyrl-CS"/>
        </w:rPr>
        <w:t>, или код нотара</w:t>
      </w:r>
      <w:r w:rsidRPr="00F46E46">
        <w:rPr>
          <w:rFonts w:ascii="Times New Roman" w:eastAsia="Times New Roman" w:hAnsi="Times New Roman"/>
          <w:sz w:val="20"/>
          <w:szCs w:val="20"/>
          <w:lang w:val="sr-Cyrl-CS"/>
        </w:rPr>
        <w:t>). Наручилац задржава право да накнадно, у постпку оцене понуда, захтева од понуђача да за Потврде које су достављене у овереној фотокопији, тражи доставу оригинала на увид.</w:t>
      </w:r>
    </w:p>
    <w:p w:rsidR="00872F87" w:rsidRPr="00F46E46" w:rsidRDefault="00872F87" w:rsidP="00872F87">
      <w:pPr>
        <w:spacing w:after="0" w:line="240" w:lineRule="auto"/>
        <w:ind w:left="786"/>
        <w:jc w:val="both"/>
        <w:rPr>
          <w:rFonts w:ascii="Times New Roman" w:eastAsia="Times New Roman" w:hAnsi="Times New Roman"/>
          <w:sz w:val="20"/>
          <w:szCs w:val="20"/>
          <w:lang w:val="sr-Cyrl-CS"/>
        </w:rPr>
      </w:pPr>
      <w:r w:rsidRPr="00F46E46">
        <w:rPr>
          <w:rFonts w:ascii="Times New Roman" w:eastAsia="Times New Roman" w:hAnsi="Times New Roman"/>
          <w:sz w:val="20"/>
          <w:szCs w:val="20"/>
          <w:lang w:val="sr-Cyrl-CS"/>
        </w:rPr>
        <w:t>Референц листа мора да садржи следеће изведене радове:</w:t>
      </w:r>
    </w:p>
    <w:p w:rsidR="00872F87" w:rsidRPr="00F46E46" w:rsidRDefault="00872F87" w:rsidP="00872F87">
      <w:pPr>
        <w:spacing w:after="0" w:line="240" w:lineRule="auto"/>
        <w:ind w:left="786"/>
        <w:jc w:val="both"/>
        <w:rPr>
          <w:rFonts w:ascii="Times New Roman" w:eastAsia="Times New Roman" w:hAnsi="Times New Roman"/>
          <w:sz w:val="20"/>
          <w:szCs w:val="20"/>
          <w:lang w:val="sr-Cyrl-CS"/>
        </w:rPr>
      </w:pPr>
    </w:p>
    <w:p w:rsidR="00872F87" w:rsidRPr="00F46E46" w:rsidRDefault="00872F87" w:rsidP="00BE4DD3">
      <w:pPr>
        <w:numPr>
          <w:ilvl w:val="0"/>
          <w:numId w:val="11"/>
        </w:numPr>
        <w:tabs>
          <w:tab w:val="num" w:pos="1530"/>
        </w:tabs>
        <w:spacing w:after="0" w:line="240" w:lineRule="auto"/>
        <w:contextualSpacing/>
        <w:jc w:val="both"/>
        <w:rPr>
          <w:rFonts w:ascii="Times New Roman" w:eastAsia="Times New Roman" w:hAnsi="Times New Roman"/>
          <w:sz w:val="20"/>
          <w:szCs w:val="20"/>
          <w:lang w:val="sr-Cyrl-CS"/>
        </w:rPr>
      </w:pPr>
      <w:r w:rsidRPr="00F46E46">
        <w:rPr>
          <w:rFonts w:ascii="Times New Roman" w:eastAsia="Times New Roman" w:hAnsi="Times New Roman"/>
          <w:sz w:val="20"/>
          <w:szCs w:val="20"/>
          <w:lang w:val="sr-Cyrl-CS"/>
        </w:rPr>
        <w:t>Израда и монтажа топловодних или вреловодних или парних котлова и котларница</w:t>
      </w:r>
    </w:p>
    <w:p w:rsidR="00872F87" w:rsidRPr="00F46E46" w:rsidRDefault="00872F87" w:rsidP="00872F87">
      <w:pPr>
        <w:spacing w:after="0"/>
        <w:ind w:left="1530"/>
        <w:contextualSpacing/>
        <w:jc w:val="both"/>
        <w:rPr>
          <w:rFonts w:ascii="Times New Roman" w:eastAsia="Times New Roman" w:hAnsi="Times New Roman"/>
          <w:sz w:val="20"/>
          <w:szCs w:val="20"/>
        </w:rPr>
      </w:pPr>
    </w:p>
    <w:p w:rsidR="00872F87" w:rsidRPr="00F46E46" w:rsidRDefault="00872F87" w:rsidP="00872F87">
      <w:pPr>
        <w:spacing w:after="0" w:line="240" w:lineRule="auto"/>
        <w:jc w:val="both"/>
        <w:rPr>
          <w:rFonts w:ascii="Times New Roman" w:eastAsia="Times New Roman" w:hAnsi="Times New Roman"/>
          <w:sz w:val="20"/>
          <w:szCs w:val="20"/>
        </w:rPr>
      </w:pPr>
      <w:r w:rsidRPr="00F46E46">
        <w:rPr>
          <w:rFonts w:ascii="Times New Roman" w:eastAsia="Times New Roman" w:hAnsi="Times New Roman"/>
          <w:sz w:val="20"/>
          <w:szCs w:val="20"/>
        </w:rPr>
        <w:t>Понуда која не садржи тражене референц  листе биће одбијена.</w:t>
      </w:r>
    </w:p>
    <w:p w:rsidR="00872F87" w:rsidRPr="00F46E46" w:rsidRDefault="00872F87" w:rsidP="00872F87">
      <w:pPr>
        <w:spacing w:after="0" w:line="240" w:lineRule="auto"/>
        <w:jc w:val="both"/>
        <w:rPr>
          <w:rFonts w:ascii="Times New Roman" w:eastAsia="Times New Roman" w:hAnsi="Times New Roman"/>
          <w:sz w:val="20"/>
          <w:szCs w:val="20"/>
        </w:rPr>
      </w:pPr>
    </w:p>
    <w:p w:rsidR="00872F87" w:rsidRPr="00F46E46" w:rsidRDefault="00872F87" w:rsidP="00872F87">
      <w:pPr>
        <w:spacing w:after="0" w:line="240" w:lineRule="auto"/>
        <w:jc w:val="both"/>
        <w:rPr>
          <w:rFonts w:ascii="Times New Roman" w:eastAsia="Times New Roman" w:hAnsi="Times New Roman"/>
          <w:sz w:val="20"/>
          <w:szCs w:val="20"/>
        </w:rPr>
      </w:pPr>
      <w:r w:rsidRPr="00F46E46">
        <w:rPr>
          <w:rFonts w:ascii="Times New Roman" w:eastAsia="Times New Roman" w:hAnsi="Times New Roman"/>
          <w:b/>
          <w:sz w:val="20"/>
          <w:szCs w:val="20"/>
          <w:lang w:val="sr-Cyrl-CS"/>
        </w:rPr>
        <w:t>3. Да располаже неопходним техничким капацитетом:</w:t>
      </w:r>
    </w:p>
    <w:p w:rsidR="00872F87" w:rsidRPr="00F46E46" w:rsidRDefault="00872F87" w:rsidP="00872F87">
      <w:pPr>
        <w:spacing w:after="0" w:line="240" w:lineRule="auto"/>
        <w:ind w:left="786"/>
        <w:jc w:val="both"/>
        <w:rPr>
          <w:rFonts w:ascii="Times New Roman" w:eastAsia="Times New Roman" w:hAnsi="Times New Roman"/>
          <w:b/>
          <w:sz w:val="20"/>
          <w:szCs w:val="20"/>
        </w:rPr>
      </w:pPr>
      <w:r w:rsidRPr="00F46E46">
        <w:rPr>
          <w:rFonts w:ascii="Times New Roman" w:eastAsia="Times New Roman" w:hAnsi="Times New Roman"/>
          <w:b/>
          <w:sz w:val="20"/>
          <w:szCs w:val="20"/>
        </w:rPr>
        <w:t>Понуђач доставља следеће доказе:</w:t>
      </w:r>
    </w:p>
    <w:p w:rsidR="00872F87" w:rsidRPr="00F46E46" w:rsidRDefault="00872F87" w:rsidP="00872F87">
      <w:pPr>
        <w:spacing w:after="0" w:line="240" w:lineRule="auto"/>
        <w:ind w:left="786"/>
        <w:jc w:val="both"/>
        <w:rPr>
          <w:rFonts w:ascii="Times New Roman" w:eastAsia="Times New Roman" w:hAnsi="Times New Roman"/>
          <w:sz w:val="20"/>
          <w:szCs w:val="20"/>
        </w:rPr>
      </w:pPr>
      <w:r w:rsidRPr="00F46E46">
        <w:rPr>
          <w:rFonts w:ascii="Times New Roman" w:eastAsia="Times New Roman" w:hAnsi="Times New Roman"/>
          <w:sz w:val="20"/>
          <w:szCs w:val="20"/>
        </w:rPr>
        <w:t xml:space="preserve">- Картицу основног средстваили важећи Уговор о закупу или важећи Уговор о </w:t>
      </w:r>
    </w:p>
    <w:p w:rsidR="00872F87" w:rsidRPr="00F46E46" w:rsidRDefault="00872F87" w:rsidP="00872F87">
      <w:pPr>
        <w:spacing w:after="0" w:line="240" w:lineRule="auto"/>
        <w:ind w:left="786"/>
        <w:jc w:val="both"/>
        <w:rPr>
          <w:rFonts w:ascii="Times New Roman" w:eastAsia="Times New Roman" w:hAnsi="Times New Roman"/>
          <w:sz w:val="20"/>
          <w:szCs w:val="20"/>
        </w:rPr>
      </w:pPr>
      <w:r w:rsidRPr="00F46E46">
        <w:rPr>
          <w:rFonts w:ascii="Times New Roman" w:eastAsia="Times New Roman" w:hAnsi="Times New Roman"/>
          <w:sz w:val="20"/>
          <w:szCs w:val="20"/>
        </w:rPr>
        <w:t>лизингу захтеваног средстава, а за теретно возило и копију саобраћајне дозволе;</w:t>
      </w:r>
    </w:p>
    <w:p w:rsidR="00872F87" w:rsidRPr="00F46E46" w:rsidRDefault="00872F87" w:rsidP="00872F87">
      <w:pPr>
        <w:spacing w:after="0" w:line="240" w:lineRule="auto"/>
        <w:ind w:left="786"/>
        <w:jc w:val="both"/>
        <w:rPr>
          <w:rFonts w:ascii="Times New Roman" w:eastAsia="Times New Roman" w:hAnsi="Times New Roman"/>
          <w:sz w:val="20"/>
          <w:szCs w:val="20"/>
        </w:rPr>
      </w:pPr>
      <w:r w:rsidRPr="00F46E46">
        <w:rPr>
          <w:rFonts w:ascii="Times New Roman" w:eastAsia="Times New Roman" w:hAnsi="Times New Roman"/>
          <w:sz w:val="20"/>
          <w:szCs w:val="20"/>
        </w:rPr>
        <w:t xml:space="preserve">- Стручни налаз о извршеном прегледу и испитивању опреме за рад издатом од </w:t>
      </w:r>
    </w:p>
    <w:p w:rsidR="00872F87" w:rsidRPr="00F46E46" w:rsidRDefault="00872F87" w:rsidP="00872F87">
      <w:pPr>
        <w:spacing w:after="0" w:line="240" w:lineRule="auto"/>
        <w:ind w:left="786"/>
        <w:jc w:val="both"/>
        <w:rPr>
          <w:rFonts w:ascii="Times New Roman" w:eastAsia="Times New Roman" w:hAnsi="Times New Roman"/>
          <w:sz w:val="20"/>
          <w:szCs w:val="20"/>
        </w:rPr>
      </w:pPr>
      <w:r w:rsidRPr="00F46E46">
        <w:rPr>
          <w:rFonts w:ascii="Times New Roman" w:eastAsia="Times New Roman" w:hAnsi="Times New Roman"/>
          <w:sz w:val="20"/>
          <w:szCs w:val="20"/>
        </w:rPr>
        <w:t xml:space="preserve">стране правног лица са лиценцом за обављање послова прегледа и испитивања </w:t>
      </w:r>
    </w:p>
    <w:p w:rsidR="00872F87" w:rsidRPr="00F46E46" w:rsidRDefault="00872F87" w:rsidP="00872F87">
      <w:pPr>
        <w:spacing w:after="0" w:line="240" w:lineRule="auto"/>
        <w:ind w:left="786"/>
        <w:jc w:val="both"/>
        <w:rPr>
          <w:rFonts w:ascii="Times New Roman" w:eastAsia="Times New Roman" w:hAnsi="Times New Roman"/>
          <w:sz w:val="20"/>
          <w:szCs w:val="20"/>
          <w:lang w:val="sr-Cyrl-CS"/>
        </w:rPr>
      </w:pPr>
      <w:r w:rsidRPr="00F46E46">
        <w:rPr>
          <w:rFonts w:ascii="Times New Roman" w:eastAsia="Times New Roman" w:hAnsi="Times New Roman"/>
          <w:sz w:val="20"/>
          <w:szCs w:val="20"/>
        </w:rPr>
        <w:t>опреме за рад не старији од 3 године од датума достављања понуде.</w:t>
      </w:r>
      <w:r w:rsidRPr="00F46E46">
        <w:rPr>
          <w:rFonts w:ascii="Times New Roman" w:eastAsia="Times New Roman" w:hAnsi="Times New Roman"/>
          <w:sz w:val="20"/>
          <w:szCs w:val="20"/>
        </w:rPr>
        <w:cr/>
      </w:r>
      <w:r w:rsidRPr="00F46E46">
        <w:rPr>
          <w:rFonts w:ascii="Times New Roman" w:eastAsia="Times New Roman" w:hAnsi="Times New Roman"/>
          <w:sz w:val="20"/>
          <w:szCs w:val="20"/>
          <w:lang w:val="sr-Cyrl-CS"/>
        </w:rPr>
        <w:t>Наручилац прихвата доставу фотокопија доказа из ове тачке, а задржава право да накнадно, у постпку оцене понуда, захтева од понуђача да достави оригинале на увид у року од 5 дана од доставе захтева.</w:t>
      </w:r>
    </w:p>
    <w:p w:rsidR="00872F87" w:rsidRPr="00F46E46" w:rsidRDefault="00872F87" w:rsidP="00872F87">
      <w:pPr>
        <w:spacing w:after="0" w:line="240" w:lineRule="auto"/>
        <w:jc w:val="both"/>
        <w:rPr>
          <w:rFonts w:ascii="Times New Roman" w:eastAsia="Times New Roman" w:hAnsi="Times New Roman"/>
          <w:b/>
          <w:sz w:val="20"/>
          <w:szCs w:val="20"/>
          <w:lang w:val="sr-Cyrl-CS"/>
        </w:rPr>
      </w:pPr>
    </w:p>
    <w:p w:rsidR="00872F87" w:rsidRPr="00F46E46" w:rsidRDefault="00872F87" w:rsidP="00872F87">
      <w:pPr>
        <w:spacing w:after="0" w:line="240" w:lineRule="auto"/>
        <w:jc w:val="both"/>
        <w:rPr>
          <w:rFonts w:ascii="Times New Roman" w:eastAsia="Times New Roman" w:hAnsi="Times New Roman"/>
          <w:sz w:val="20"/>
          <w:szCs w:val="20"/>
          <w:lang w:val="sr-Cyrl-CS"/>
        </w:rPr>
      </w:pPr>
      <w:r w:rsidRPr="00F46E46">
        <w:rPr>
          <w:rFonts w:ascii="Times New Roman" w:eastAsia="Times New Roman" w:hAnsi="Times New Roman"/>
          <w:b/>
          <w:sz w:val="20"/>
          <w:szCs w:val="20"/>
          <w:lang w:val="sr-Cyrl-CS"/>
        </w:rPr>
        <w:t>4.Да располаже неопходним кадровским капацитетом:</w:t>
      </w:r>
    </w:p>
    <w:p w:rsidR="00872F87" w:rsidRPr="00F46E46" w:rsidRDefault="00872F87" w:rsidP="00872F87">
      <w:pPr>
        <w:spacing w:after="0" w:line="240" w:lineRule="auto"/>
        <w:ind w:left="786"/>
        <w:jc w:val="both"/>
        <w:rPr>
          <w:rFonts w:ascii="Times New Roman" w:eastAsia="Times New Roman" w:hAnsi="Times New Roman"/>
          <w:sz w:val="20"/>
          <w:szCs w:val="20"/>
          <w:lang w:val="sr-Cyrl-CS"/>
        </w:rPr>
      </w:pPr>
    </w:p>
    <w:p w:rsidR="00872F87" w:rsidRPr="00F46E46" w:rsidRDefault="00872F87" w:rsidP="00872F87">
      <w:pPr>
        <w:spacing w:after="0" w:line="240" w:lineRule="auto"/>
        <w:ind w:left="1134"/>
        <w:jc w:val="both"/>
        <w:rPr>
          <w:rFonts w:ascii="Times New Roman" w:eastAsia="Times New Roman" w:hAnsi="Times New Roman"/>
          <w:sz w:val="20"/>
          <w:szCs w:val="20"/>
          <w:lang w:eastAsia="sr-Latn-CS"/>
        </w:rPr>
      </w:pPr>
      <w:r w:rsidRPr="00F46E46">
        <w:rPr>
          <w:rFonts w:ascii="Times New Roman" w:eastAsia="Times New Roman" w:hAnsi="Times New Roman"/>
          <w:b/>
          <w:sz w:val="20"/>
          <w:szCs w:val="20"/>
          <w:lang w:val="sr-Cyrl-CS" w:eastAsia="sr-Latn-CS"/>
        </w:rPr>
        <w:t>Доказ:</w:t>
      </w:r>
      <w:r w:rsidRPr="00F46E46">
        <w:rPr>
          <w:rFonts w:ascii="Times New Roman" w:eastAsia="Times New Roman" w:hAnsi="Times New Roman"/>
          <w:sz w:val="20"/>
          <w:szCs w:val="20"/>
          <w:lang w:val="ru-RU" w:eastAsia="sr-Latn-CS"/>
        </w:rPr>
        <w:t>Понуђач доставља Изјаву на свом меморандуму, потписану и оверену од стране овлашћеног лица у којој наводи квалификациону структуру по врсти и степену стручне спреме;</w:t>
      </w:r>
      <w:r w:rsidRPr="00F46E46">
        <w:rPr>
          <w:rFonts w:ascii="Times New Roman" w:eastAsia="Times New Roman" w:hAnsi="Times New Roman"/>
          <w:sz w:val="20"/>
          <w:szCs w:val="20"/>
          <w:lang w:val="sr-Cyrl-CS" w:eastAsia="sr-Latn-CS"/>
        </w:rPr>
        <w:t>фотокопије тражених лиценци и атеста и потврду о важности истих; лиценца издата од стране Министарства рада за лице одговорно за безбедност на раду са положеним стручним испитом;фотокопију образаца М/М-А за посебно тражена лица.Уколико понуђач нема стално запослено лице за безбедност и здравље на раду мора да приложи уговор о ангажовању истог или уговор са привредним друштвом који је оспособљен за пружање услуга у области безбедности и здравља на раду, сагласно Закону о безбедности и здрављу на раду.</w:t>
      </w:r>
    </w:p>
    <w:p w:rsidR="00872F87" w:rsidRPr="00F46E46" w:rsidRDefault="00872F87" w:rsidP="00872F87">
      <w:pPr>
        <w:spacing w:after="0" w:line="240" w:lineRule="auto"/>
        <w:jc w:val="both"/>
        <w:rPr>
          <w:rFonts w:ascii="Times New Roman" w:eastAsia="Times New Roman" w:hAnsi="Times New Roman"/>
          <w:sz w:val="20"/>
          <w:szCs w:val="20"/>
        </w:rPr>
      </w:pPr>
    </w:p>
    <w:p w:rsidR="00872F87" w:rsidRPr="00F46E46" w:rsidRDefault="00872F87" w:rsidP="00BE4DD3">
      <w:pPr>
        <w:numPr>
          <w:ilvl w:val="0"/>
          <w:numId w:val="15"/>
        </w:numPr>
        <w:spacing w:after="0" w:line="240" w:lineRule="auto"/>
        <w:contextualSpacing/>
        <w:jc w:val="both"/>
        <w:rPr>
          <w:rFonts w:ascii="Times New Roman" w:eastAsia="Times New Roman" w:hAnsi="Times New Roman"/>
          <w:b/>
          <w:sz w:val="20"/>
          <w:szCs w:val="20"/>
          <w:lang w:val="sr-Cyrl-CS" w:eastAsia="sr-Latn-CS"/>
        </w:rPr>
      </w:pPr>
      <w:r w:rsidRPr="00F46E46">
        <w:rPr>
          <w:rFonts w:ascii="Times New Roman" w:eastAsia="Times New Roman" w:hAnsi="Times New Roman"/>
          <w:b/>
          <w:sz w:val="20"/>
          <w:szCs w:val="20"/>
          <w:lang w:eastAsia="sr-Latn-CS"/>
        </w:rPr>
        <w:t>Мере у области заштите на раду и заштите људи и имовине:</w:t>
      </w:r>
    </w:p>
    <w:p w:rsidR="00FA7083" w:rsidRPr="00F46E46" w:rsidRDefault="00872F87" w:rsidP="00872F87">
      <w:pPr>
        <w:pStyle w:val="Default"/>
        <w:jc w:val="both"/>
        <w:rPr>
          <w:rFonts w:ascii="Times New Roman" w:hAnsi="Times New Roman" w:cs="Times New Roman"/>
          <w:b/>
          <w:color w:val="auto"/>
          <w:sz w:val="20"/>
          <w:szCs w:val="20"/>
          <w:lang w:val="sr-Cyrl-CS"/>
        </w:rPr>
      </w:pPr>
      <w:r w:rsidRPr="00F46E46">
        <w:rPr>
          <w:rFonts w:ascii="Times New Roman" w:eastAsia="Times New Roman" w:hAnsi="Times New Roman" w:cs="Times New Roman"/>
          <w:b/>
          <w:color w:val="auto"/>
          <w:sz w:val="20"/>
          <w:szCs w:val="20"/>
          <w:lang w:eastAsia="sr-Latn-CS"/>
        </w:rPr>
        <w:lastRenderedPageBreak/>
        <w:t>Доказ:</w:t>
      </w:r>
      <w:r w:rsidRPr="00F46E46">
        <w:rPr>
          <w:rFonts w:ascii="Times New Roman" w:eastAsia="Times New Roman" w:hAnsi="Times New Roman" w:cs="Times New Roman"/>
          <w:color w:val="auto"/>
          <w:sz w:val="20"/>
          <w:szCs w:val="20"/>
          <w:lang w:val="sr-Cyrl-CS"/>
        </w:rPr>
        <w:t>Понуђач доставља Изјаву да поседује Акт о процени ризика за сва радна места. Уз Изјаву доставити копију насловне стране Акта о процени ризика. На захтев наручиоца понуђач је дужан да достави фотокопију или оригинал Акта о процени ризика</w:t>
      </w:r>
    </w:p>
    <w:p w:rsidR="00872F87" w:rsidRPr="00F46E46" w:rsidRDefault="00872F87" w:rsidP="00FA7083">
      <w:pPr>
        <w:pStyle w:val="Default"/>
        <w:jc w:val="both"/>
        <w:rPr>
          <w:rFonts w:ascii="Times New Roman" w:hAnsi="Times New Roman" w:cs="Times New Roman"/>
          <w:b/>
          <w:color w:val="auto"/>
          <w:sz w:val="20"/>
          <w:szCs w:val="20"/>
          <w:lang w:val="sr-Cyrl-CS"/>
        </w:rPr>
      </w:pPr>
    </w:p>
    <w:p w:rsidR="005A7348" w:rsidRPr="00F46E46" w:rsidRDefault="005A7348" w:rsidP="005A7348">
      <w:pPr>
        <w:pStyle w:val="NoSpacing"/>
        <w:jc w:val="both"/>
        <w:rPr>
          <w:rFonts w:ascii="Times New Roman" w:hAnsi="Times New Roman"/>
          <w:sz w:val="20"/>
          <w:szCs w:val="20"/>
        </w:rPr>
      </w:pPr>
    </w:p>
    <w:p w:rsidR="002E1DA3" w:rsidRPr="00F46E46" w:rsidRDefault="002E1DA3" w:rsidP="003E6493">
      <w:pPr>
        <w:ind w:left="709"/>
        <w:jc w:val="both"/>
        <w:rPr>
          <w:rFonts w:ascii="Times New Roman" w:hAnsi="Times New Roman"/>
          <w:b/>
          <w:i/>
          <w:caps/>
          <w:sz w:val="20"/>
          <w:szCs w:val="20"/>
          <w:u w:val="single"/>
        </w:rPr>
      </w:pPr>
      <w:r w:rsidRPr="00F46E46">
        <w:rPr>
          <w:rFonts w:ascii="Times New Roman" w:hAnsi="Times New Roman"/>
          <w:b/>
          <w:i/>
          <w:caps/>
          <w:sz w:val="20"/>
          <w:szCs w:val="20"/>
          <w:u w:val="single"/>
        </w:rPr>
        <w:t>Понуђач није дужан да доставља на увид доказе који су јавно доступни на интернет страницама надлежних органа.</w:t>
      </w:r>
    </w:p>
    <w:p w:rsidR="002E1DA3" w:rsidRPr="005248F1" w:rsidRDefault="003B72A6" w:rsidP="002E1DA3">
      <w:pPr>
        <w:pStyle w:val="ListParagraph"/>
        <w:tabs>
          <w:tab w:val="left" w:pos="680"/>
        </w:tabs>
        <w:ind w:left="0"/>
        <w:jc w:val="both"/>
        <w:rPr>
          <w:rFonts w:ascii="Times New Roman" w:eastAsia="TimesNewRomanPS-BoldMT" w:hAnsi="Times New Roman"/>
          <w:bCs/>
          <w:sz w:val="20"/>
          <w:szCs w:val="20"/>
        </w:rPr>
      </w:pPr>
      <w:r w:rsidRPr="00F46E46">
        <w:rPr>
          <w:rFonts w:ascii="Times New Roman" w:eastAsia="TimesNewRomanPS-BoldMT" w:hAnsi="Times New Roman"/>
          <w:bCs/>
          <w:sz w:val="20"/>
          <w:szCs w:val="20"/>
        </w:rPr>
        <w:t>-</w:t>
      </w:r>
      <w:r w:rsidR="002E1DA3" w:rsidRPr="00F46E46">
        <w:rPr>
          <w:rFonts w:ascii="Times New Roman" w:eastAsia="TimesNewRomanPS-BoldMT" w:hAnsi="Times New Roman"/>
          <w:b/>
          <w:bCs/>
          <w:sz w:val="20"/>
          <w:szCs w:val="20"/>
        </w:rPr>
        <w:t>Понуђач који је регистрован у регистру</w:t>
      </w:r>
      <w:r w:rsidR="002E1DA3" w:rsidRPr="005248F1">
        <w:rPr>
          <w:rFonts w:ascii="Times New Roman" w:eastAsia="TimesNewRomanPS-BoldMT" w:hAnsi="Times New Roman"/>
          <w:b/>
          <w:bCs/>
          <w:sz w:val="20"/>
          <w:szCs w:val="20"/>
        </w:rPr>
        <w:t xml:space="preserve"> привредних субјеката који води Агенција за привредне регистрене мора да достави доказ </w:t>
      </w:r>
      <w:r w:rsidR="002E1DA3" w:rsidRPr="005248F1">
        <w:rPr>
          <w:rFonts w:ascii="Times New Roman" w:eastAsia="TimesNewRomanPS-BoldMT" w:hAnsi="Times New Roman"/>
          <w:b/>
          <w:bCs/>
          <w:sz w:val="20"/>
          <w:szCs w:val="20"/>
          <w:lang w:val="sr-Cyrl-CS"/>
        </w:rPr>
        <w:t>из чл.  75. ст. 1. тач. 1) Закона о ЈН</w:t>
      </w:r>
      <w:r w:rsidR="002E1DA3" w:rsidRPr="005248F1">
        <w:rPr>
          <w:rFonts w:ascii="Times New Roman" w:eastAsia="TimesNewRomanPS-BoldMT" w:hAnsi="Times New Roman"/>
          <w:bCs/>
          <w:sz w:val="20"/>
          <w:szCs w:val="20"/>
          <w:lang w:val="sr-Cyrl-CS"/>
        </w:rPr>
        <w:t>-„И</w:t>
      </w:r>
      <w:r w:rsidR="002E1DA3" w:rsidRPr="005248F1">
        <w:rPr>
          <w:rFonts w:ascii="Times New Roman" w:eastAsia="TimesNewRomanPS-BoldMT" w:hAnsi="Times New Roman"/>
          <w:bCs/>
          <w:sz w:val="20"/>
          <w:szCs w:val="20"/>
        </w:rPr>
        <w:t xml:space="preserve">звод из регистра Агенције за привредне регистре“, </w:t>
      </w:r>
      <w:r w:rsidR="002E1DA3" w:rsidRPr="005248F1">
        <w:rPr>
          <w:rFonts w:ascii="Times New Roman" w:eastAsia="TimesNewRomanPS-BoldMT" w:hAnsi="Times New Roman"/>
          <w:bCs/>
          <w:sz w:val="20"/>
          <w:szCs w:val="20"/>
          <w:lang w:val="sr-Cyrl-CS"/>
        </w:rPr>
        <w:t xml:space="preserve">који </w:t>
      </w:r>
      <w:r w:rsidR="002E1DA3" w:rsidRPr="005248F1">
        <w:rPr>
          <w:rFonts w:ascii="Times New Roman" w:eastAsia="TimesNewRomanPS-BoldMT" w:hAnsi="Times New Roman"/>
          <w:bCs/>
          <w:sz w:val="20"/>
          <w:szCs w:val="20"/>
        </w:rPr>
        <w:t xml:space="preserve">је јавно доступан на интернет страници Агенције за привредне регистре, </w:t>
      </w:r>
      <w:r w:rsidR="002E1DA3" w:rsidRPr="005248F1">
        <w:rPr>
          <w:rFonts w:ascii="Times New Roman" w:eastAsia="TimesNewRomanPS-BoldMT" w:hAnsi="Times New Roman"/>
          <w:b/>
          <w:bCs/>
          <w:sz w:val="20"/>
          <w:szCs w:val="20"/>
        </w:rPr>
        <w:t>али је обавези да на посебном меморандуму наведе да се тражени доказ -„Извод из регистра Агенције за привредне регистре“ налази на интернет страници АПР-а.</w:t>
      </w:r>
      <w:r w:rsidR="002E1DA3" w:rsidRPr="005248F1">
        <w:rPr>
          <w:rFonts w:ascii="Times New Roman" w:eastAsia="TimesNewRomanPS-BoldMT" w:hAnsi="Times New Roman"/>
          <w:bCs/>
          <w:sz w:val="20"/>
          <w:szCs w:val="20"/>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2E1DA3" w:rsidRPr="005248F1" w:rsidRDefault="002E1DA3" w:rsidP="002E1DA3">
      <w:pPr>
        <w:pStyle w:val="ListParagraph"/>
        <w:tabs>
          <w:tab w:val="left" w:pos="680"/>
        </w:tabs>
        <w:ind w:left="0"/>
        <w:jc w:val="both"/>
        <w:rPr>
          <w:rFonts w:ascii="Times New Roman" w:eastAsia="TimesNewRomanPS-BoldMT" w:hAnsi="Times New Roman"/>
          <w:bCs/>
          <w:sz w:val="20"/>
          <w:szCs w:val="20"/>
        </w:rPr>
      </w:pPr>
    </w:p>
    <w:p w:rsidR="002E1DA3" w:rsidRPr="005248F1" w:rsidRDefault="003B72A6" w:rsidP="002E1DA3">
      <w:pPr>
        <w:pStyle w:val="ListParagraph"/>
        <w:tabs>
          <w:tab w:val="left" w:pos="0"/>
        </w:tabs>
        <w:ind w:left="0"/>
        <w:jc w:val="both"/>
        <w:rPr>
          <w:rFonts w:ascii="Times New Roman" w:eastAsia="TimesNewRomanPS-BoldMT" w:hAnsi="Times New Roman"/>
          <w:b/>
          <w:bCs/>
          <w:sz w:val="20"/>
          <w:szCs w:val="20"/>
          <w:u w:val="single"/>
        </w:rPr>
      </w:pPr>
      <w:r w:rsidRPr="005248F1">
        <w:rPr>
          <w:rFonts w:ascii="Times New Roman" w:eastAsia="TimesNewRomanPS-BoldMT" w:hAnsi="Times New Roman"/>
          <w:bCs/>
          <w:sz w:val="20"/>
          <w:szCs w:val="20"/>
          <w:u w:val="single"/>
        </w:rPr>
        <w:t>-</w:t>
      </w:r>
      <w:r w:rsidR="002E1DA3" w:rsidRPr="005248F1">
        <w:rPr>
          <w:rFonts w:ascii="Times New Roman" w:eastAsia="TimesNewRomanPS-BoldMT" w:hAnsi="Times New Roman"/>
          <w:b/>
          <w:bCs/>
          <w:sz w:val="20"/>
          <w:szCs w:val="20"/>
          <w:u w:val="single"/>
        </w:rPr>
        <w:t>Понуђач који је регистрован у „Регистру понуђача“ који такође</w:t>
      </w:r>
      <w:r w:rsidR="00D8538D">
        <w:rPr>
          <w:rFonts w:ascii="Times New Roman" w:eastAsia="TimesNewRomanPS-BoldMT" w:hAnsi="Times New Roman"/>
          <w:b/>
          <w:bCs/>
          <w:sz w:val="20"/>
          <w:szCs w:val="20"/>
          <w:u w:val="single"/>
          <w:lang w:val="sr-Cyrl-CS"/>
        </w:rPr>
        <w:t xml:space="preserve"> </w:t>
      </w:r>
      <w:r w:rsidR="002E1DA3" w:rsidRPr="005248F1">
        <w:rPr>
          <w:rFonts w:ascii="Times New Roman" w:eastAsia="TimesNewRomanPS-BoldMT" w:hAnsi="Times New Roman"/>
          <w:b/>
          <w:bCs/>
          <w:sz w:val="20"/>
          <w:szCs w:val="20"/>
          <w:u w:val="single"/>
        </w:rPr>
        <w:t>води Агенција за привредне регистреније дужан да приликом подношења понуде, односно пријаве доказује испуњеност обавезних услова за учешће у поступку јавне набавке, прописане чланом 75. став 1. тач.1) до 4),  Закона о јавним набавкама.</w:t>
      </w:r>
    </w:p>
    <w:p w:rsidR="002E1DA3" w:rsidRPr="005248F1" w:rsidRDefault="002E1DA3" w:rsidP="002E1DA3">
      <w:pPr>
        <w:pStyle w:val="ListParagraph"/>
        <w:tabs>
          <w:tab w:val="left" w:pos="680"/>
        </w:tabs>
        <w:ind w:left="0"/>
        <w:jc w:val="both"/>
        <w:rPr>
          <w:rFonts w:ascii="Times New Roman" w:eastAsia="TimesNewRomanPS-BoldMT" w:hAnsi="Times New Roman"/>
          <w:bCs/>
          <w:sz w:val="20"/>
          <w:szCs w:val="20"/>
          <w:lang w:val="sr-Cyrl-CS"/>
        </w:rPr>
      </w:pPr>
      <w:r w:rsidRPr="005248F1">
        <w:rPr>
          <w:rFonts w:ascii="Times New Roman" w:eastAsia="TimesNewRomanPS-BoldMT" w:hAnsi="Times New Roman"/>
          <w:b/>
          <w:bCs/>
          <w:sz w:val="20"/>
          <w:szCs w:val="20"/>
        </w:rPr>
        <w:t>У овом случају понуђач је у обавези да на посебном меморандуму наведе да се доказ да се налази уписан у „Регистар понуђача“, налази на интернет страници АПР-а.</w:t>
      </w:r>
      <w:r w:rsidRPr="005248F1">
        <w:rPr>
          <w:rFonts w:ascii="Times New Roman" w:eastAsia="TimesNewRomanPS-BoldMT" w:hAnsi="Times New Roman"/>
          <w:bCs/>
          <w:sz w:val="20"/>
          <w:szCs w:val="20"/>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2E1DA3" w:rsidRPr="00205E2A" w:rsidRDefault="00205E2A" w:rsidP="00BE4DD3">
      <w:pPr>
        <w:pStyle w:val="ListParagraph"/>
        <w:numPr>
          <w:ilvl w:val="0"/>
          <w:numId w:val="8"/>
        </w:numPr>
        <w:tabs>
          <w:tab w:val="left" w:pos="0"/>
        </w:tabs>
        <w:jc w:val="both"/>
        <w:rPr>
          <w:rFonts w:ascii="Times New Roman" w:hAnsi="Times New Roman"/>
          <w:b/>
          <w:i/>
          <w:sz w:val="20"/>
          <w:szCs w:val="20"/>
          <w:u w:val="single"/>
          <w:lang w:val="sr-Cyrl-CS"/>
        </w:rPr>
      </w:pPr>
      <w:r w:rsidRPr="00205E2A">
        <w:rPr>
          <w:rFonts w:ascii="Times New Roman" w:hAnsi="Times New Roman"/>
          <w:b/>
          <w:i/>
          <w:sz w:val="20"/>
          <w:szCs w:val="20"/>
          <w:u w:val="single"/>
          <w:lang w:val="sr-Cyrl-CS"/>
        </w:rPr>
        <w:t>Напомена :</w:t>
      </w:r>
    </w:p>
    <w:p w:rsidR="002E1DA3" w:rsidRPr="00BF097C" w:rsidRDefault="00BF097C" w:rsidP="002E1DA3">
      <w:pPr>
        <w:pStyle w:val="ListParagraph"/>
        <w:tabs>
          <w:tab w:val="left" w:pos="0"/>
        </w:tabs>
        <w:ind w:left="0"/>
        <w:jc w:val="both"/>
        <w:rPr>
          <w:rFonts w:ascii="Times New Roman" w:eastAsia="TimesNewRomanPS-BoldMT" w:hAnsi="Times New Roman"/>
          <w:bCs/>
          <w:sz w:val="16"/>
          <w:szCs w:val="16"/>
        </w:rPr>
      </w:pPr>
      <w:r>
        <w:rPr>
          <w:rFonts w:ascii="Times New Roman" w:eastAsia="TimesNewRomanPS-BoldMT" w:hAnsi="Times New Roman"/>
          <w:bCs/>
          <w:sz w:val="16"/>
          <w:szCs w:val="16"/>
        </w:rPr>
        <w:t>(</w:t>
      </w:r>
      <w:r w:rsidR="002E1DA3" w:rsidRPr="00BF097C">
        <w:rPr>
          <w:rFonts w:ascii="Times New Roman" w:eastAsia="TimesNewRomanPS-BoldMT" w:hAnsi="Times New Roman"/>
          <w:bCs/>
          <w:sz w:val="16"/>
          <w:szCs w:val="16"/>
        </w:rPr>
        <w:t xml:space="preserve">Законом о јавним набавкама вођење Регистра  понуђача поверено је Агенцији за привредне регистре. </w:t>
      </w:r>
    </w:p>
    <w:p w:rsidR="002E1DA3" w:rsidRPr="00BF097C" w:rsidRDefault="002E1DA3" w:rsidP="002E1DA3">
      <w:pPr>
        <w:pStyle w:val="ListParagraph"/>
        <w:tabs>
          <w:tab w:val="left" w:pos="0"/>
        </w:tabs>
        <w:ind w:left="0"/>
        <w:jc w:val="both"/>
        <w:rPr>
          <w:rFonts w:ascii="Times New Roman" w:eastAsia="TimesNewRomanPS-BoldMT" w:hAnsi="Times New Roman"/>
          <w:bCs/>
          <w:sz w:val="16"/>
          <w:szCs w:val="16"/>
        </w:rPr>
      </w:pPr>
      <w:r w:rsidRPr="00BF097C">
        <w:rPr>
          <w:rFonts w:ascii="Times New Roman" w:eastAsia="TimesNewRomanPS-BoldMT" w:hAnsi="Times New Roman"/>
          <w:bCs/>
          <w:sz w:val="16"/>
          <w:szCs w:val="16"/>
        </w:rPr>
        <w:t>Регистар је почео са радом 1.септембра 2014.године.</w:t>
      </w:r>
    </w:p>
    <w:p w:rsidR="002E1DA3" w:rsidRPr="00BF097C" w:rsidRDefault="002E1DA3" w:rsidP="002E1DA3">
      <w:pPr>
        <w:pStyle w:val="ListParagraph"/>
        <w:tabs>
          <w:tab w:val="left" w:pos="0"/>
        </w:tabs>
        <w:ind w:left="0"/>
        <w:jc w:val="both"/>
        <w:rPr>
          <w:rFonts w:ascii="Times New Roman" w:eastAsia="TimesNewRomanPS-BoldMT" w:hAnsi="Times New Roman"/>
          <w:bCs/>
          <w:sz w:val="16"/>
          <w:szCs w:val="16"/>
        </w:rPr>
      </w:pPr>
      <w:r w:rsidRPr="00BF097C">
        <w:rPr>
          <w:rFonts w:ascii="Times New Roman" w:eastAsia="TimesNewRomanPS-BoldMT" w:hAnsi="Times New Roman"/>
          <w:bCs/>
          <w:sz w:val="16"/>
          <w:szCs w:val="16"/>
        </w:rPr>
        <w:t>Регистар понуђача је јединствена, централна, електронска и јавна база података о предузетницима и правним лицима који испуњавају обавезне услове за учешће у поступку јавне набавке, прописане чланом 75.став 1. тач.1) до 4) Закона о јавним набавкама, што значи да у овај регистар може бити уписан, као понуђач, предузетник или домаће правно лице које поднетом, прописаном, документацијом докаже:</w:t>
      </w:r>
    </w:p>
    <w:p w:rsidR="002E1DA3" w:rsidRPr="00BF097C" w:rsidRDefault="002E1DA3" w:rsidP="00471117">
      <w:pPr>
        <w:pStyle w:val="ListParagraph"/>
        <w:numPr>
          <w:ilvl w:val="0"/>
          <w:numId w:val="5"/>
        </w:numPr>
        <w:tabs>
          <w:tab w:val="left" w:pos="0"/>
        </w:tabs>
        <w:ind w:left="0" w:firstLine="0"/>
        <w:jc w:val="both"/>
        <w:rPr>
          <w:rFonts w:ascii="Times New Roman" w:eastAsia="TimesNewRomanPS-BoldMT" w:hAnsi="Times New Roman"/>
          <w:bCs/>
          <w:sz w:val="16"/>
          <w:szCs w:val="16"/>
        </w:rPr>
      </w:pPr>
      <w:r w:rsidRPr="00BF097C">
        <w:rPr>
          <w:rFonts w:ascii="Times New Roman" w:eastAsia="TimesNewRomanPS-BoldMT" w:hAnsi="Times New Roman"/>
          <w:bCs/>
          <w:sz w:val="16"/>
          <w:szCs w:val="16"/>
        </w:rPr>
        <w:t xml:space="preserve">да је регистрован код надлежног органа, односно уписан у одговарајући регистар; </w:t>
      </w:r>
    </w:p>
    <w:p w:rsidR="002E1DA3" w:rsidRPr="00BF097C" w:rsidRDefault="002E1DA3" w:rsidP="00471117">
      <w:pPr>
        <w:pStyle w:val="ListParagraph"/>
        <w:numPr>
          <w:ilvl w:val="0"/>
          <w:numId w:val="5"/>
        </w:numPr>
        <w:tabs>
          <w:tab w:val="left" w:pos="0"/>
        </w:tabs>
        <w:ind w:left="0" w:firstLine="0"/>
        <w:jc w:val="both"/>
        <w:rPr>
          <w:rFonts w:ascii="Times New Roman" w:eastAsia="TimesNewRomanPS-BoldMT" w:hAnsi="Times New Roman"/>
          <w:bCs/>
          <w:sz w:val="16"/>
          <w:szCs w:val="16"/>
        </w:rPr>
      </w:pPr>
      <w:r w:rsidRPr="00BF097C">
        <w:rPr>
          <w:rFonts w:ascii="Times New Roman" w:eastAsia="TimesNewRomanPS-BoldMT" w:hAnsi="Times New Roman"/>
          <w:bCs/>
          <w:sz w:val="16"/>
          <w:szCs w:val="16"/>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2E1DA3" w:rsidRPr="00BF097C" w:rsidRDefault="002E1DA3" w:rsidP="00471117">
      <w:pPr>
        <w:pStyle w:val="ListParagraph"/>
        <w:numPr>
          <w:ilvl w:val="0"/>
          <w:numId w:val="5"/>
        </w:numPr>
        <w:tabs>
          <w:tab w:val="left" w:pos="0"/>
        </w:tabs>
        <w:ind w:left="0" w:firstLine="0"/>
        <w:jc w:val="both"/>
        <w:rPr>
          <w:rFonts w:ascii="Times New Roman" w:eastAsia="TimesNewRomanPS-BoldMT" w:hAnsi="Times New Roman"/>
          <w:bCs/>
          <w:sz w:val="16"/>
          <w:szCs w:val="16"/>
        </w:rPr>
      </w:pPr>
      <w:r w:rsidRPr="00BF097C">
        <w:rPr>
          <w:rFonts w:ascii="Times New Roman" w:eastAsia="TimesNewRomanPS-BoldMT" w:hAnsi="Times New Roman"/>
          <w:bCs/>
          <w:sz w:val="16"/>
          <w:szCs w:val="16"/>
        </w:rPr>
        <w:t xml:space="preserve">да му није изречена мера забране обављања делатности; </w:t>
      </w:r>
    </w:p>
    <w:p w:rsidR="002E1DA3" w:rsidRPr="00F32834" w:rsidRDefault="002E1DA3" w:rsidP="00471117">
      <w:pPr>
        <w:pStyle w:val="ListParagraph"/>
        <w:numPr>
          <w:ilvl w:val="0"/>
          <w:numId w:val="5"/>
        </w:numPr>
        <w:tabs>
          <w:tab w:val="left" w:pos="0"/>
        </w:tabs>
        <w:ind w:left="0" w:firstLine="0"/>
        <w:jc w:val="both"/>
        <w:rPr>
          <w:rFonts w:ascii="Times New Roman" w:eastAsia="TimesNewRomanPS-BoldMT" w:hAnsi="Times New Roman"/>
          <w:bCs/>
          <w:sz w:val="16"/>
          <w:szCs w:val="16"/>
        </w:rPr>
      </w:pPr>
      <w:r w:rsidRPr="00BF097C">
        <w:rPr>
          <w:rFonts w:ascii="Times New Roman" w:eastAsia="TimesNewRomanPS-BoldMT" w:hAnsi="Times New Roman"/>
          <w:bCs/>
          <w:sz w:val="16"/>
          <w:szCs w:val="16"/>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00BF097C">
        <w:rPr>
          <w:rFonts w:ascii="Times New Roman" w:eastAsia="TimesNewRomanPS-BoldMT" w:hAnsi="Times New Roman"/>
          <w:bCs/>
          <w:sz w:val="16"/>
          <w:szCs w:val="16"/>
        </w:rPr>
        <w:t>)</w:t>
      </w:r>
    </w:p>
    <w:p w:rsidR="00F32834" w:rsidRDefault="00F32834" w:rsidP="00F32834">
      <w:pPr>
        <w:tabs>
          <w:tab w:val="left" w:pos="0"/>
        </w:tabs>
        <w:jc w:val="both"/>
        <w:rPr>
          <w:rFonts w:ascii="Times New Roman" w:eastAsia="TimesNewRomanPS-BoldMT" w:hAnsi="Times New Roman"/>
          <w:bCs/>
          <w:sz w:val="16"/>
          <w:szCs w:val="16"/>
          <w:lang w:val="sr-Cyrl-CS"/>
        </w:rPr>
      </w:pPr>
    </w:p>
    <w:p w:rsidR="00F32834" w:rsidRDefault="00F32834" w:rsidP="00F32834">
      <w:pPr>
        <w:tabs>
          <w:tab w:val="left" w:pos="0"/>
        </w:tabs>
        <w:jc w:val="both"/>
        <w:rPr>
          <w:rFonts w:ascii="Times New Roman" w:eastAsia="TimesNewRomanPS-BoldMT" w:hAnsi="Times New Roman"/>
          <w:bCs/>
          <w:sz w:val="16"/>
          <w:szCs w:val="16"/>
          <w:lang w:val="sr-Cyrl-CS"/>
        </w:rPr>
      </w:pPr>
    </w:p>
    <w:p w:rsidR="00F32834" w:rsidRDefault="00F32834" w:rsidP="00F32834">
      <w:pPr>
        <w:tabs>
          <w:tab w:val="left" w:pos="0"/>
        </w:tabs>
        <w:jc w:val="both"/>
        <w:rPr>
          <w:rFonts w:ascii="Times New Roman" w:eastAsia="TimesNewRomanPS-BoldMT" w:hAnsi="Times New Roman"/>
          <w:bCs/>
          <w:sz w:val="16"/>
          <w:szCs w:val="16"/>
        </w:rPr>
      </w:pPr>
    </w:p>
    <w:p w:rsidR="006A487E" w:rsidRDefault="006A487E" w:rsidP="00F32834">
      <w:pPr>
        <w:tabs>
          <w:tab w:val="left" w:pos="0"/>
        </w:tabs>
        <w:jc w:val="both"/>
        <w:rPr>
          <w:rFonts w:ascii="Times New Roman" w:eastAsia="TimesNewRomanPS-BoldMT" w:hAnsi="Times New Roman"/>
          <w:bCs/>
          <w:sz w:val="16"/>
          <w:szCs w:val="16"/>
        </w:rPr>
      </w:pPr>
    </w:p>
    <w:p w:rsidR="006A487E" w:rsidRDefault="006A487E" w:rsidP="00F32834">
      <w:pPr>
        <w:tabs>
          <w:tab w:val="left" w:pos="0"/>
        </w:tabs>
        <w:jc w:val="both"/>
        <w:rPr>
          <w:rFonts w:ascii="Times New Roman" w:eastAsia="TimesNewRomanPS-BoldMT" w:hAnsi="Times New Roman"/>
          <w:bCs/>
          <w:sz w:val="16"/>
          <w:szCs w:val="16"/>
        </w:rPr>
      </w:pPr>
    </w:p>
    <w:p w:rsidR="006A487E" w:rsidRDefault="006A487E" w:rsidP="00F32834">
      <w:pPr>
        <w:tabs>
          <w:tab w:val="left" w:pos="0"/>
        </w:tabs>
        <w:jc w:val="both"/>
        <w:rPr>
          <w:rFonts w:ascii="Times New Roman" w:eastAsia="TimesNewRomanPS-BoldMT" w:hAnsi="Times New Roman"/>
          <w:bCs/>
          <w:sz w:val="16"/>
          <w:szCs w:val="16"/>
        </w:rPr>
      </w:pPr>
    </w:p>
    <w:p w:rsidR="006A487E" w:rsidRDefault="006A487E" w:rsidP="00F32834">
      <w:pPr>
        <w:tabs>
          <w:tab w:val="left" w:pos="0"/>
        </w:tabs>
        <w:jc w:val="both"/>
        <w:rPr>
          <w:rFonts w:ascii="Times New Roman" w:eastAsia="TimesNewRomanPS-BoldMT" w:hAnsi="Times New Roman"/>
          <w:bCs/>
          <w:sz w:val="16"/>
          <w:szCs w:val="16"/>
        </w:rPr>
      </w:pPr>
    </w:p>
    <w:p w:rsidR="006A487E" w:rsidRDefault="006A487E" w:rsidP="00F32834">
      <w:pPr>
        <w:tabs>
          <w:tab w:val="left" w:pos="0"/>
        </w:tabs>
        <w:jc w:val="both"/>
        <w:rPr>
          <w:rFonts w:ascii="Times New Roman" w:eastAsia="TimesNewRomanPS-BoldMT" w:hAnsi="Times New Roman"/>
          <w:bCs/>
          <w:sz w:val="16"/>
          <w:szCs w:val="16"/>
        </w:rPr>
      </w:pPr>
    </w:p>
    <w:p w:rsidR="007E4D92" w:rsidRPr="005248F1" w:rsidRDefault="007E4D92" w:rsidP="00374788">
      <w:pPr>
        <w:pStyle w:val="NoSpacing"/>
        <w:rPr>
          <w:rFonts w:ascii="Times New Roman" w:hAnsi="Times New Roman"/>
          <w:b/>
          <w:sz w:val="20"/>
          <w:szCs w:val="20"/>
          <w:lang w:val="sr-Cyrl-CS"/>
        </w:rPr>
      </w:pPr>
      <w:r w:rsidRPr="005248F1">
        <w:rPr>
          <w:rFonts w:ascii="Times New Roman" w:hAnsi="Times New Roman"/>
          <w:b/>
          <w:sz w:val="20"/>
          <w:szCs w:val="20"/>
        </w:rPr>
        <w:lastRenderedPageBreak/>
        <w:t xml:space="preserve">3.ОБРАЗАЦ ИЗЈАВЕ О ИСПУЊАВАЊУ УСЛОВА ИЗ ЧЛ. 75. </w:t>
      </w:r>
      <w:r w:rsidR="00C700F1" w:rsidRPr="005248F1">
        <w:rPr>
          <w:rFonts w:ascii="Times New Roman" w:hAnsi="Times New Roman"/>
          <w:b/>
          <w:sz w:val="20"/>
          <w:szCs w:val="20"/>
          <w:lang w:val="sr-Cyrl-CS"/>
        </w:rPr>
        <w:t>И ЧЛАНА 76.</w:t>
      </w:r>
      <w:r w:rsidRPr="005248F1">
        <w:rPr>
          <w:rFonts w:ascii="Times New Roman" w:hAnsi="Times New Roman"/>
          <w:b/>
          <w:sz w:val="20"/>
          <w:szCs w:val="20"/>
        </w:rPr>
        <w:t>ЗАКОНА</w:t>
      </w:r>
    </w:p>
    <w:p w:rsidR="00AE7FB6" w:rsidRPr="005248F1" w:rsidRDefault="00AE7FB6" w:rsidP="00374788">
      <w:pPr>
        <w:pStyle w:val="NoSpacing"/>
        <w:rPr>
          <w:rFonts w:ascii="Times New Roman" w:hAnsi="Times New Roman"/>
          <w:b/>
          <w:sz w:val="20"/>
          <w:szCs w:val="20"/>
        </w:rPr>
      </w:pPr>
      <w:r w:rsidRPr="005248F1">
        <w:rPr>
          <w:rFonts w:ascii="Times New Roman" w:hAnsi="Times New Roman"/>
          <w:b/>
          <w:sz w:val="20"/>
          <w:szCs w:val="20"/>
        </w:rPr>
        <w:t xml:space="preserve">ИЗЈАВА ПОНУЂАЧА О ИСПУЊАВАЊУ УСЛОВА ИЗ ЧЛ. 75. </w:t>
      </w:r>
      <w:r w:rsidR="00F90AD4" w:rsidRPr="005248F1">
        <w:rPr>
          <w:rFonts w:ascii="Times New Roman" w:hAnsi="Times New Roman"/>
          <w:b/>
          <w:sz w:val="20"/>
          <w:szCs w:val="20"/>
          <w:lang w:val="sr-Cyrl-CS"/>
        </w:rPr>
        <w:t>И ЧЛАНА 76</w:t>
      </w:r>
      <w:r w:rsidR="00F90AD4">
        <w:rPr>
          <w:rFonts w:ascii="Times New Roman" w:hAnsi="Times New Roman"/>
          <w:b/>
          <w:sz w:val="20"/>
          <w:szCs w:val="20"/>
          <w:lang w:val="sr-Cyrl-CS"/>
        </w:rPr>
        <w:t xml:space="preserve">. </w:t>
      </w:r>
      <w:r w:rsidRPr="005248F1">
        <w:rPr>
          <w:rFonts w:ascii="Times New Roman" w:hAnsi="Times New Roman"/>
          <w:b/>
          <w:sz w:val="20"/>
          <w:szCs w:val="20"/>
        </w:rPr>
        <w:t>ЗАКОНА У ПОСТУПКУ ЈАВНЕ НАБАВКЕ МАЛЕ ВРЕДНОСТИ</w:t>
      </w:r>
    </w:p>
    <w:p w:rsidR="00AE7FB6" w:rsidRPr="005248F1" w:rsidRDefault="00AE7FB6" w:rsidP="00AE7FB6">
      <w:pPr>
        <w:rPr>
          <w:rFonts w:ascii="Times New Roman" w:hAnsi="Times New Roman"/>
          <w:sz w:val="20"/>
          <w:szCs w:val="20"/>
        </w:rPr>
      </w:pPr>
      <w:r w:rsidRPr="005248F1">
        <w:rPr>
          <w:rFonts w:ascii="Times New Roman" w:hAnsi="Times New Roman"/>
          <w:sz w:val="20"/>
          <w:szCs w:val="20"/>
        </w:rPr>
        <w:t>У складу са чланом 77.став 4. Закона, под пуном материјалном и кривичном одговорношћу, као заступник понуђача, дајем следећу</w:t>
      </w:r>
    </w:p>
    <w:p w:rsidR="00AE7FB6" w:rsidRPr="00AE42CF" w:rsidRDefault="00AE7FB6" w:rsidP="00AE7FB6">
      <w:pPr>
        <w:rPr>
          <w:rFonts w:ascii="Times New Roman" w:hAnsi="Times New Roman"/>
          <w:sz w:val="20"/>
          <w:szCs w:val="20"/>
        </w:rPr>
      </w:pPr>
      <w:r w:rsidRPr="00AE42CF">
        <w:rPr>
          <w:rFonts w:ascii="Times New Roman" w:hAnsi="Times New Roman"/>
          <w:b/>
          <w:bCs/>
          <w:sz w:val="20"/>
          <w:szCs w:val="20"/>
        </w:rPr>
        <w:t>И З Ј А В У</w:t>
      </w:r>
    </w:p>
    <w:p w:rsidR="00AE7FB6" w:rsidRDefault="00AE7FB6" w:rsidP="00EF314A">
      <w:pPr>
        <w:spacing w:after="0" w:line="240" w:lineRule="auto"/>
        <w:jc w:val="both"/>
        <w:rPr>
          <w:rFonts w:ascii="Times New Roman" w:hAnsi="Times New Roman"/>
          <w:sz w:val="20"/>
          <w:szCs w:val="20"/>
          <w:lang w:val="sr-Cyrl-CS"/>
        </w:rPr>
      </w:pPr>
      <w:r w:rsidRPr="000F3D7A">
        <w:rPr>
          <w:rFonts w:ascii="Times New Roman" w:hAnsi="Times New Roman"/>
          <w:sz w:val="20"/>
          <w:szCs w:val="20"/>
        </w:rPr>
        <w:t>Понуђач</w:t>
      </w:r>
      <w:r w:rsidRPr="000F3D7A">
        <w:rPr>
          <w:rFonts w:ascii="Times New Roman" w:hAnsi="Times New Roman"/>
          <w:i/>
          <w:iCs/>
          <w:sz w:val="20"/>
          <w:szCs w:val="20"/>
        </w:rPr>
        <w:t>_____________________________________________[навести назив понуђача]</w:t>
      </w:r>
      <w:r w:rsidRPr="000F3D7A">
        <w:rPr>
          <w:rFonts w:ascii="Times New Roman" w:hAnsi="Times New Roman"/>
          <w:sz w:val="20"/>
          <w:szCs w:val="20"/>
        </w:rPr>
        <w:t>у поступку јавне набавке</w:t>
      </w:r>
      <w:r w:rsidR="00AE42CF" w:rsidRPr="000F3D7A">
        <w:rPr>
          <w:rFonts w:ascii="Times New Roman" w:hAnsi="Times New Roman"/>
          <w:sz w:val="20"/>
          <w:szCs w:val="20"/>
          <w:lang w:val="sr-Cyrl-CS"/>
        </w:rPr>
        <w:t xml:space="preserve"> </w:t>
      </w:r>
      <w:r w:rsidR="00E3540A">
        <w:rPr>
          <w:rFonts w:ascii="Times New Roman" w:hAnsi="Times New Roman"/>
          <w:sz w:val="20"/>
          <w:szCs w:val="20"/>
          <w:lang w:val="sr-Cyrl-CS"/>
        </w:rPr>
        <w:t>РАДОВИ</w:t>
      </w:r>
      <w:r w:rsidR="00AE42CF" w:rsidRPr="000F3D7A">
        <w:rPr>
          <w:rFonts w:ascii="Times New Roman" w:hAnsi="Times New Roman"/>
          <w:b/>
          <w:bCs/>
          <w:sz w:val="20"/>
          <w:szCs w:val="20"/>
          <w:lang w:val="sr-Cyrl-CS"/>
        </w:rPr>
        <w:t>-</w:t>
      </w:r>
      <w:r w:rsidR="00EF314A" w:rsidRPr="00EF314A">
        <w:rPr>
          <w:rFonts w:ascii="Arial" w:hAnsi="Arial" w:cs="Arial"/>
          <w:lang w:val="sr-Cyrl-CS"/>
        </w:rPr>
        <w:t xml:space="preserve"> </w:t>
      </w:r>
      <w:r w:rsidR="00E3540A">
        <w:rPr>
          <w:rFonts w:ascii="Times New Roman" w:hAnsi="Times New Roman"/>
          <w:b/>
          <w:sz w:val="20"/>
          <w:szCs w:val="20"/>
          <w:lang w:val="sr-Cyrl-CS"/>
        </w:rPr>
        <w:t>РЕКОНСТРУКЦИЈА КОТЛАРНИЦЕ</w:t>
      </w:r>
      <w:r w:rsidR="00EF314A">
        <w:rPr>
          <w:rFonts w:ascii="Arial" w:hAnsi="Arial" w:cs="Arial"/>
          <w:lang w:val="sr-Cyrl-CS"/>
        </w:rPr>
        <w:t xml:space="preserve"> </w:t>
      </w:r>
      <w:r w:rsidR="007901B8">
        <w:rPr>
          <w:rFonts w:ascii="Arial" w:hAnsi="Arial" w:cs="Arial"/>
          <w:lang w:val="sr-Cyrl-CS"/>
        </w:rPr>
        <w:t xml:space="preserve">, </w:t>
      </w:r>
      <w:r w:rsidR="00AE42CF" w:rsidRPr="000F3D7A">
        <w:rPr>
          <w:rFonts w:ascii="Times New Roman" w:eastAsia="Times New Roman" w:hAnsi="Times New Roman"/>
          <w:b/>
          <w:sz w:val="20"/>
          <w:szCs w:val="20"/>
          <w:lang w:val="sr-Cyrl-CS"/>
        </w:rPr>
        <w:t>за потребе Дома за душевно оболела ли</w:t>
      </w:r>
      <w:r w:rsidR="00EF314A">
        <w:rPr>
          <w:rFonts w:ascii="Times New Roman" w:eastAsia="Times New Roman" w:hAnsi="Times New Roman"/>
          <w:b/>
          <w:sz w:val="20"/>
          <w:szCs w:val="20"/>
          <w:lang w:val="sr-Cyrl-CS"/>
        </w:rPr>
        <w:t>ца „Чуруг“</w:t>
      </w:r>
      <w:r w:rsidR="00261494" w:rsidRPr="000F3D7A">
        <w:rPr>
          <w:rFonts w:ascii="Times New Roman" w:hAnsi="Times New Roman"/>
          <w:b/>
          <w:bCs/>
          <w:sz w:val="20"/>
          <w:szCs w:val="20"/>
          <w:lang w:val="sr-Cyrl-CS"/>
        </w:rPr>
        <w:t xml:space="preserve"> </w:t>
      </w:r>
      <w:r w:rsidR="00261494" w:rsidRPr="000F3D7A">
        <w:rPr>
          <w:rFonts w:ascii="Times New Roman" w:eastAsia="Times New Roman" w:hAnsi="Times New Roman"/>
          <w:b/>
          <w:sz w:val="20"/>
          <w:szCs w:val="20"/>
          <w:lang w:val="sr-Cyrl-CS"/>
        </w:rPr>
        <w:t xml:space="preserve">ЈН </w:t>
      </w:r>
      <w:r w:rsidR="00AE42CF" w:rsidRPr="000F3D7A">
        <w:rPr>
          <w:rFonts w:ascii="Times New Roman" w:eastAsia="Times New Roman" w:hAnsi="Times New Roman"/>
          <w:b/>
          <w:sz w:val="20"/>
          <w:szCs w:val="20"/>
          <w:lang w:val="sr-Cyrl-CS"/>
        </w:rPr>
        <w:t xml:space="preserve"> </w:t>
      </w:r>
      <w:r w:rsidR="00E3540A">
        <w:rPr>
          <w:rFonts w:ascii="Times New Roman" w:eastAsia="Times New Roman" w:hAnsi="Times New Roman"/>
          <w:b/>
          <w:sz w:val="20"/>
          <w:szCs w:val="20"/>
          <w:lang w:val="sr-Cyrl-CS"/>
        </w:rPr>
        <w:t>7</w:t>
      </w:r>
      <w:r w:rsidR="00261494" w:rsidRPr="000F3D7A">
        <w:rPr>
          <w:rFonts w:ascii="Times New Roman" w:eastAsia="Times New Roman" w:hAnsi="Times New Roman"/>
          <w:b/>
          <w:sz w:val="20"/>
          <w:szCs w:val="20"/>
          <w:lang w:val="sr-Cyrl-CS"/>
        </w:rPr>
        <w:t>/201</w:t>
      </w:r>
      <w:r w:rsidR="00FF776B">
        <w:rPr>
          <w:rFonts w:ascii="Times New Roman" w:eastAsia="Times New Roman" w:hAnsi="Times New Roman"/>
          <w:b/>
          <w:sz w:val="20"/>
          <w:szCs w:val="20"/>
          <w:lang w:val="sr-Cyrl-CS"/>
        </w:rPr>
        <w:t>9</w:t>
      </w:r>
      <w:r w:rsidR="00261494" w:rsidRPr="000F3D7A">
        <w:rPr>
          <w:rFonts w:ascii="Times New Roman" w:eastAsia="Times New Roman" w:hAnsi="Times New Roman"/>
          <w:b/>
          <w:sz w:val="20"/>
          <w:szCs w:val="20"/>
          <w:lang w:val="sr-Cyrl-CS"/>
        </w:rPr>
        <w:t xml:space="preserve">, ЈНМВ </w:t>
      </w:r>
      <w:r w:rsidR="00E3540A">
        <w:rPr>
          <w:rFonts w:ascii="Times New Roman" w:eastAsia="Times New Roman" w:hAnsi="Times New Roman"/>
          <w:b/>
          <w:sz w:val="20"/>
          <w:szCs w:val="20"/>
          <w:lang w:val="sr-Cyrl-CS"/>
        </w:rPr>
        <w:t>6</w:t>
      </w:r>
      <w:r w:rsidR="00261494" w:rsidRPr="000F3D7A">
        <w:rPr>
          <w:rFonts w:ascii="Times New Roman" w:eastAsia="Times New Roman" w:hAnsi="Times New Roman"/>
          <w:b/>
          <w:sz w:val="20"/>
          <w:szCs w:val="20"/>
          <w:lang w:val="sr-Cyrl-CS"/>
        </w:rPr>
        <w:t>/201</w:t>
      </w:r>
      <w:r w:rsidR="00FF776B">
        <w:rPr>
          <w:rFonts w:ascii="Times New Roman" w:eastAsia="Times New Roman" w:hAnsi="Times New Roman"/>
          <w:b/>
          <w:sz w:val="20"/>
          <w:szCs w:val="20"/>
          <w:lang w:val="sr-Cyrl-CS"/>
        </w:rPr>
        <w:t>9</w:t>
      </w:r>
      <w:r w:rsidRPr="000F3D7A">
        <w:rPr>
          <w:rFonts w:ascii="Times New Roman" w:hAnsi="Times New Roman"/>
          <w:sz w:val="20"/>
          <w:szCs w:val="20"/>
          <w:lang w:val="sr-Cyrl-CS"/>
        </w:rPr>
        <w:t>,</w:t>
      </w:r>
      <w:r w:rsidR="00021E8B">
        <w:rPr>
          <w:rFonts w:ascii="Times New Roman" w:hAnsi="Times New Roman"/>
          <w:sz w:val="20"/>
          <w:szCs w:val="20"/>
          <w:lang w:val="sr-Cyrl-CS"/>
        </w:rPr>
        <w:t xml:space="preserve"> </w:t>
      </w:r>
      <w:r w:rsidRPr="000F3D7A">
        <w:rPr>
          <w:rFonts w:ascii="Times New Roman" w:hAnsi="Times New Roman"/>
          <w:sz w:val="20"/>
          <w:szCs w:val="20"/>
        </w:rPr>
        <w:t xml:space="preserve">испуњава све услове из чл. 75. </w:t>
      </w:r>
      <w:r w:rsidR="00C700F1" w:rsidRPr="000F3D7A">
        <w:rPr>
          <w:rFonts w:ascii="Times New Roman" w:hAnsi="Times New Roman"/>
          <w:sz w:val="20"/>
          <w:szCs w:val="20"/>
          <w:lang w:val="sr-Cyrl-CS"/>
        </w:rPr>
        <w:t>и члана 76.</w:t>
      </w:r>
      <w:r w:rsidRPr="000F3D7A">
        <w:rPr>
          <w:rFonts w:ascii="Times New Roman" w:hAnsi="Times New Roman"/>
          <w:sz w:val="20"/>
          <w:szCs w:val="20"/>
        </w:rPr>
        <w:t xml:space="preserve">  Закона, односно услове дефинисане конкурсном документацијом</w:t>
      </w:r>
      <w:r w:rsidR="009E3F25">
        <w:rPr>
          <w:rFonts w:ascii="Times New Roman" w:hAnsi="Times New Roman"/>
          <w:sz w:val="20"/>
          <w:szCs w:val="20"/>
          <w:lang w:val="sr-Cyrl-CS"/>
        </w:rPr>
        <w:t xml:space="preserve"> </w:t>
      </w:r>
      <w:r w:rsidRPr="000F3D7A">
        <w:rPr>
          <w:rFonts w:ascii="Times New Roman" w:hAnsi="Times New Roman"/>
          <w:sz w:val="20"/>
          <w:szCs w:val="20"/>
        </w:rPr>
        <w:t>за предметну јавну набавку,и то:</w:t>
      </w:r>
    </w:p>
    <w:p w:rsidR="006D1979" w:rsidRPr="006D1979" w:rsidRDefault="006D1979" w:rsidP="00EF314A">
      <w:pPr>
        <w:spacing w:after="0" w:line="240" w:lineRule="auto"/>
        <w:jc w:val="both"/>
        <w:rPr>
          <w:rFonts w:ascii="Times New Roman" w:eastAsia="Times New Roman" w:hAnsi="Times New Roman"/>
          <w:sz w:val="20"/>
          <w:szCs w:val="20"/>
          <w:lang w:val="sr-Cyrl-CS"/>
        </w:rPr>
      </w:pPr>
    </w:p>
    <w:p w:rsidR="00AE7FB6" w:rsidRPr="005248F1" w:rsidRDefault="00AE7FB6" w:rsidP="00AE7FB6">
      <w:pPr>
        <w:rPr>
          <w:rFonts w:ascii="Times New Roman" w:hAnsi="Times New Roman"/>
          <w:sz w:val="20"/>
          <w:szCs w:val="20"/>
        </w:rPr>
      </w:pPr>
      <w:r w:rsidRPr="005248F1">
        <w:rPr>
          <w:rFonts w:ascii="Times New Roman" w:hAnsi="Times New Roman"/>
          <w:sz w:val="20"/>
          <w:szCs w:val="20"/>
        </w:rPr>
        <w:t>1) Понуђач је регистрован код надлежног органа, односно уписан у одговарајући регистар;</w:t>
      </w:r>
    </w:p>
    <w:p w:rsidR="00AE7FB6" w:rsidRPr="005248F1" w:rsidRDefault="00AE7FB6" w:rsidP="00AE7FB6">
      <w:pPr>
        <w:jc w:val="both"/>
        <w:rPr>
          <w:rFonts w:ascii="Times New Roman" w:hAnsi="Times New Roman"/>
          <w:sz w:val="20"/>
          <w:szCs w:val="20"/>
        </w:rPr>
      </w:pPr>
      <w:r w:rsidRPr="005248F1">
        <w:rPr>
          <w:rFonts w:ascii="Times New Roman" w:hAnsi="Times New Roman"/>
          <w:sz w:val="20"/>
          <w:szCs w:val="20"/>
        </w:rPr>
        <w:t>2) Понуђач и његов законски заступник нису</w:t>
      </w:r>
      <w:r w:rsidR="00554456">
        <w:rPr>
          <w:rFonts w:ascii="Times New Roman" w:hAnsi="Times New Roman"/>
          <w:sz w:val="20"/>
          <w:szCs w:val="20"/>
        </w:rPr>
        <w:t xml:space="preserve"> </w:t>
      </w:r>
      <w:r w:rsidRPr="005248F1">
        <w:rPr>
          <w:rFonts w:ascii="Times New Roman" w:hAnsi="Times New Roman"/>
          <w:sz w:val="20"/>
          <w:szCs w:val="20"/>
        </w:rPr>
        <w:t>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E7FB6" w:rsidRDefault="00781DD7" w:rsidP="00AE7FB6">
      <w:pPr>
        <w:jc w:val="both"/>
        <w:rPr>
          <w:rFonts w:ascii="Times New Roman" w:hAnsi="Times New Roman"/>
          <w:i/>
          <w:iCs/>
          <w:sz w:val="20"/>
          <w:szCs w:val="20"/>
          <w:lang w:val="sr-Cyrl-CS"/>
        </w:rPr>
      </w:pPr>
      <w:r w:rsidRPr="005248F1">
        <w:rPr>
          <w:rFonts w:ascii="Times New Roman" w:hAnsi="Times New Roman"/>
          <w:sz w:val="20"/>
          <w:szCs w:val="20"/>
          <w:lang w:val="sr-Cyrl-CS"/>
        </w:rPr>
        <w:t>4</w:t>
      </w:r>
      <w:r w:rsidR="00AE7FB6" w:rsidRPr="005248F1">
        <w:rPr>
          <w:rFonts w:ascii="Times New Roman" w:hAnsi="Times New Roman"/>
          <w:sz w:val="20"/>
          <w:szCs w:val="20"/>
        </w:rPr>
        <w:t>)  Понуђач је измирио доспеле порезе, доприносе и друге јавне дажбине у складу сапрописима Републике Србије (</w:t>
      </w:r>
      <w:r w:rsidR="00AE7FB6" w:rsidRPr="005248F1">
        <w:rPr>
          <w:rFonts w:ascii="Times New Roman" w:hAnsi="Times New Roman"/>
          <w:i/>
          <w:iCs/>
          <w:sz w:val="20"/>
          <w:szCs w:val="20"/>
        </w:rPr>
        <w:t>или стране државе када има седиште на њеној територији);</w:t>
      </w:r>
    </w:p>
    <w:p w:rsidR="009070E4" w:rsidRDefault="00EF314A" w:rsidP="009070E4">
      <w:pPr>
        <w:pStyle w:val="Default"/>
        <w:jc w:val="both"/>
        <w:rPr>
          <w:rFonts w:ascii="Times New Roman" w:hAnsi="Times New Roman" w:cs="Times New Roman"/>
          <w:i/>
          <w:iCs/>
          <w:color w:val="auto"/>
          <w:sz w:val="20"/>
          <w:szCs w:val="20"/>
          <w:lang w:val="sr-Cyrl-CS"/>
        </w:rPr>
      </w:pPr>
      <w:r>
        <w:rPr>
          <w:rFonts w:ascii="Times New Roman" w:hAnsi="Times New Roman" w:cs="Times New Roman"/>
          <w:i/>
          <w:iCs/>
          <w:color w:val="auto"/>
          <w:sz w:val="20"/>
          <w:szCs w:val="20"/>
          <w:lang w:val="sr-Cyrl-CS"/>
        </w:rPr>
        <w:t>5</w:t>
      </w:r>
      <w:r w:rsidR="00C700F1" w:rsidRPr="005248F1">
        <w:rPr>
          <w:rFonts w:ascii="Times New Roman" w:eastAsia="Arial Unicode MS" w:hAnsi="Times New Roman" w:cs="Times New Roman"/>
          <w:kern w:val="1"/>
          <w:sz w:val="20"/>
          <w:szCs w:val="20"/>
          <w:lang w:val="sr-Cyrl-CS" w:eastAsia="ar-SA"/>
        </w:rPr>
        <w:t>) Понуђач је п</w:t>
      </w:r>
      <w:r w:rsidR="00C700F1" w:rsidRPr="005248F1">
        <w:rPr>
          <w:rFonts w:ascii="Times New Roman" w:eastAsia="Arial Unicode MS" w:hAnsi="Times New Roman" w:cs="Times New Roman"/>
          <w:kern w:val="1"/>
          <w:sz w:val="20"/>
          <w:szCs w:val="20"/>
          <w:lang w:eastAsia="ar-SA"/>
        </w:rPr>
        <w:t>оштовао обавезе које произлазе из важећих прописа о заштити на раду, запошљавању и условима рада, заштити животне средине и гарантује да</w:t>
      </w:r>
      <w:r w:rsidR="00EF1997">
        <w:rPr>
          <w:rFonts w:ascii="Times New Roman" w:eastAsia="Arial Unicode MS" w:hAnsi="Times New Roman" w:cs="Times New Roman"/>
          <w:kern w:val="1"/>
          <w:sz w:val="20"/>
          <w:szCs w:val="20"/>
          <w:lang w:val="sr-Cyrl-CS" w:eastAsia="ar-SA"/>
        </w:rPr>
        <w:t xml:space="preserve"> </w:t>
      </w:r>
      <w:r w:rsidR="009070E4" w:rsidRPr="005248F1">
        <w:rPr>
          <w:rFonts w:ascii="Times New Roman" w:hAnsi="Times New Roman" w:cs="Times New Roman"/>
          <w:color w:val="auto"/>
          <w:sz w:val="20"/>
          <w:szCs w:val="20"/>
          <w:lang w:val="sr-Cyrl-CS"/>
        </w:rPr>
        <w:t>нема забрану обављања делатности која је на снази  у време подношења понуде</w:t>
      </w:r>
      <w:r w:rsidR="009070E4" w:rsidRPr="005248F1">
        <w:rPr>
          <w:rFonts w:ascii="Times New Roman" w:hAnsi="Times New Roman" w:cs="Times New Roman"/>
          <w:i/>
          <w:iCs/>
          <w:color w:val="auto"/>
          <w:sz w:val="20"/>
          <w:szCs w:val="20"/>
        </w:rPr>
        <w:t>(чл. 75. ст. 2. Закона).</w:t>
      </w:r>
    </w:p>
    <w:p w:rsidR="00D42B97" w:rsidRDefault="00D42B97" w:rsidP="009070E4">
      <w:pPr>
        <w:pStyle w:val="Default"/>
        <w:jc w:val="both"/>
        <w:rPr>
          <w:rFonts w:ascii="Times New Roman" w:hAnsi="Times New Roman" w:cs="Times New Roman"/>
          <w:i/>
          <w:iCs/>
          <w:color w:val="auto"/>
          <w:sz w:val="20"/>
          <w:szCs w:val="20"/>
          <w:lang w:val="sr-Cyrl-CS"/>
        </w:rPr>
      </w:pPr>
    </w:p>
    <w:p w:rsidR="00D42B97" w:rsidRPr="006D1979" w:rsidRDefault="00D42B97" w:rsidP="00D42B97">
      <w:pPr>
        <w:suppressAutoHyphens/>
        <w:spacing w:after="0" w:line="240" w:lineRule="auto"/>
        <w:jc w:val="both"/>
        <w:rPr>
          <w:rFonts w:ascii="Times New Roman" w:eastAsia="Times New Roman" w:hAnsi="Times New Roman"/>
          <w:sz w:val="20"/>
          <w:szCs w:val="20"/>
          <w:lang w:val="sr-Cyrl-CS" w:eastAsia="ar-SA"/>
        </w:rPr>
      </w:pPr>
      <w:r w:rsidRPr="00D42B97">
        <w:rPr>
          <w:rFonts w:ascii="Times New Roman" w:hAnsi="Times New Roman"/>
          <w:i/>
          <w:iCs/>
          <w:sz w:val="20"/>
          <w:szCs w:val="20"/>
          <w:lang w:val="sr-Cyrl-CS"/>
        </w:rPr>
        <w:t>6)</w:t>
      </w:r>
      <w:r w:rsidRPr="00D42B97">
        <w:rPr>
          <w:rFonts w:ascii="Times New Roman" w:eastAsia="Times New Roman" w:hAnsi="Times New Roman"/>
          <w:sz w:val="20"/>
          <w:szCs w:val="20"/>
          <w:lang w:eastAsia="ar-SA"/>
        </w:rPr>
        <w:t xml:space="preserve"> Да има важећу дозволу надлежног органа за обављање делатности која је предмет јавне набавке издате од стране надлежног органа – </w:t>
      </w:r>
      <w:r w:rsidR="006D1979">
        <w:rPr>
          <w:rFonts w:ascii="Times New Roman" w:eastAsia="Times New Roman" w:hAnsi="Times New Roman"/>
          <w:sz w:val="20"/>
          <w:szCs w:val="20"/>
          <w:lang w:val="sr-Cyrl-CS" w:eastAsia="ar-SA"/>
        </w:rPr>
        <w:t>уколико је та  дозвола предвиђена посебним прописима</w:t>
      </w:r>
    </w:p>
    <w:p w:rsidR="00D42B97" w:rsidRDefault="00D42B97" w:rsidP="009070E4">
      <w:pPr>
        <w:pStyle w:val="Default"/>
        <w:jc w:val="both"/>
        <w:rPr>
          <w:rFonts w:ascii="Times New Roman" w:hAnsi="Times New Roman" w:cs="Times New Roman"/>
          <w:i/>
          <w:iCs/>
          <w:color w:val="auto"/>
          <w:sz w:val="20"/>
          <w:szCs w:val="20"/>
          <w:lang w:val="sr-Cyrl-CS"/>
        </w:rPr>
      </w:pPr>
    </w:p>
    <w:p w:rsidR="00EF1997" w:rsidRPr="00C912FC" w:rsidRDefault="00D42B97" w:rsidP="00EF1997">
      <w:pPr>
        <w:pStyle w:val="Default"/>
        <w:jc w:val="both"/>
        <w:rPr>
          <w:rFonts w:ascii="Times New Roman" w:hAnsi="Times New Roman" w:cs="Times New Roman"/>
          <w:b/>
          <w:color w:val="auto"/>
          <w:sz w:val="20"/>
          <w:szCs w:val="20"/>
          <w:lang w:val="sr-Cyrl-CS"/>
        </w:rPr>
      </w:pPr>
      <w:r w:rsidRPr="00C912FC">
        <w:rPr>
          <w:rFonts w:ascii="Times New Roman" w:eastAsia="Arial Unicode MS" w:hAnsi="Times New Roman" w:cs="Times New Roman"/>
          <w:iCs/>
          <w:color w:val="auto"/>
          <w:kern w:val="1"/>
          <w:sz w:val="20"/>
          <w:szCs w:val="20"/>
          <w:lang w:val="sr-Cyrl-CS" w:eastAsia="ar-SA"/>
        </w:rPr>
        <w:t>7</w:t>
      </w:r>
      <w:r w:rsidR="009070E4" w:rsidRPr="00C912FC">
        <w:rPr>
          <w:rFonts w:ascii="Times New Roman" w:eastAsia="Arial Unicode MS" w:hAnsi="Times New Roman" w:cs="Times New Roman"/>
          <w:iCs/>
          <w:color w:val="auto"/>
          <w:kern w:val="1"/>
          <w:sz w:val="20"/>
          <w:szCs w:val="20"/>
          <w:lang w:val="sr-Cyrl-CS" w:eastAsia="ar-SA"/>
        </w:rPr>
        <w:t xml:space="preserve">) </w:t>
      </w:r>
      <w:r w:rsidR="00C700F1" w:rsidRPr="00C912FC">
        <w:rPr>
          <w:rFonts w:ascii="Times New Roman" w:eastAsia="Arial Unicode MS" w:hAnsi="Times New Roman" w:cs="Times New Roman"/>
          <w:b/>
          <w:iCs/>
          <w:color w:val="auto"/>
          <w:kern w:val="1"/>
          <w:sz w:val="20"/>
          <w:szCs w:val="20"/>
          <w:lang w:eastAsia="ar-SA"/>
        </w:rPr>
        <w:t>Понуђач испуњава додатне услове</w:t>
      </w:r>
      <w:r w:rsidR="009070E4" w:rsidRPr="00C912FC">
        <w:rPr>
          <w:rFonts w:ascii="Times New Roman" w:eastAsia="Arial Unicode MS" w:hAnsi="Times New Roman" w:cs="Times New Roman"/>
          <w:iCs/>
          <w:color w:val="auto"/>
          <w:kern w:val="1"/>
          <w:sz w:val="20"/>
          <w:szCs w:val="20"/>
          <w:lang w:val="sr-Cyrl-CS" w:eastAsia="ar-SA"/>
        </w:rPr>
        <w:t xml:space="preserve"> </w:t>
      </w:r>
      <w:r w:rsidR="00EF1997" w:rsidRPr="00C912FC">
        <w:rPr>
          <w:rFonts w:ascii="Times New Roman" w:hAnsi="Times New Roman" w:cs="Times New Roman"/>
          <w:b/>
          <w:color w:val="auto"/>
          <w:sz w:val="20"/>
          <w:szCs w:val="20"/>
        </w:rPr>
        <w:t xml:space="preserve">и то: </w:t>
      </w:r>
    </w:p>
    <w:p w:rsidR="00EF1997" w:rsidRPr="00C912FC" w:rsidRDefault="00EF1997" w:rsidP="00EF1997">
      <w:pPr>
        <w:pStyle w:val="Default"/>
        <w:jc w:val="both"/>
        <w:rPr>
          <w:rFonts w:ascii="Times New Roman" w:hAnsi="Times New Roman" w:cs="Times New Roman"/>
          <w:color w:val="auto"/>
          <w:sz w:val="20"/>
          <w:szCs w:val="20"/>
          <w:lang w:val="sr-Cyrl-CS"/>
        </w:rPr>
      </w:pPr>
    </w:p>
    <w:p w:rsidR="00625A6D" w:rsidRPr="00B45AFB" w:rsidRDefault="00625A6D" w:rsidP="00625A6D">
      <w:pPr>
        <w:pStyle w:val="Default"/>
        <w:ind w:firstLine="720"/>
        <w:jc w:val="both"/>
        <w:rPr>
          <w:rFonts w:ascii="Times New Roman" w:hAnsi="Times New Roman" w:cs="Times New Roman"/>
          <w:b/>
          <w:color w:val="auto"/>
          <w:sz w:val="20"/>
          <w:szCs w:val="20"/>
          <w:lang w:val="sr-Cyrl-CS"/>
        </w:rPr>
      </w:pPr>
      <w:r w:rsidRPr="00B45AFB">
        <w:rPr>
          <w:rFonts w:ascii="Times New Roman" w:hAnsi="Times New Roman" w:cs="Times New Roman"/>
          <w:b/>
          <w:bCs/>
          <w:color w:val="auto"/>
          <w:sz w:val="20"/>
          <w:szCs w:val="20"/>
        </w:rPr>
        <w:t xml:space="preserve">1.2. </w:t>
      </w:r>
      <w:r w:rsidRPr="00B45AFB">
        <w:rPr>
          <w:rFonts w:ascii="Times New Roman" w:hAnsi="Times New Roman" w:cs="Times New Roman"/>
          <w:b/>
          <w:color w:val="auto"/>
          <w:sz w:val="20"/>
          <w:szCs w:val="20"/>
        </w:rPr>
        <w:t xml:space="preserve">Понуђач који учествује у поступку предметне јавне набавке, мора испунити </w:t>
      </w:r>
      <w:r w:rsidRPr="00B45AFB">
        <w:rPr>
          <w:rFonts w:ascii="Times New Roman" w:hAnsi="Times New Roman" w:cs="Times New Roman"/>
          <w:b/>
          <w:bCs/>
          <w:color w:val="auto"/>
          <w:sz w:val="20"/>
          <w:szCs w:val="20"/>
        </w:rPr>
        <w:t>додатне услове</w:t>
      </w:r>
      <w:r w:rsidRPr="00B45AFB">
        <w:rPr>
          <w:rFonts w:ascii="Times New Roman" w:hAnsi="Times New Roman" w:cs="Times New Roman"/>
          <w:b/>
          <w:bCs/>
          <w:color w:val="auto"/>
          <w:sz w:val="20"/>
          <w:szCs w:val="20"/>
          <w:lang w:val="sr-Cyrl-CS"/>
        </w:rPr>
        <w:t xml:space="preserve"> </w:t>
      </w:r>
      <w:r w:rsidRPr="00B45AFB">
        <w:rPr>
          <w:rFonts w:ascii="Times New Roman" w:hAnsi="Times New Roman" w:cs="Times New Roman"/>
          <w:b/>
          <w:color w:val="auto"/>
          <w:sz w:val="20"/>
          <w:szCs w:val="20"/>
        </w:rPr>
        <w:t xml:space="preserve">за учешће у поступку јавне набавке,  дефинисане чл. 76. Закона, и то: </w:t>
      </w:r>
    </w:p>
    <w:p w:rsidR="00625A6D" w:rsidRPr="008005C1" w:rsidRDefault="00625A6D" w:rsidP="00625A6D">
      <w:pPr>
        <w:pStyle w:val="Default"/>
        <w:jc w:val="both"/>
        <w:rPr>
          <w:rFonts w:ascii="Times New Roman" w:hAnsi="Times New Roman" w:cs="Times New Roman"/>
          <w:color w:val="auto"/>
          <w:sz w:val="20"/>
          <w:szCs w:val="20"/>
        </w:rPr>
      </w:pPr>
    </w:p>
    <w:p w:rsidR="00E3540A" w:rsidRPr="00CE0055" w:rsidRDefault="00E3540A" w:rsidP="00E3540A">
      <w:pPr>
        <w:spacing w:after="0" w:line="240" w:lineRule="auto"/>
        <w:ind w:left="360"/>
        <w:jc w:val="both"/>
        <w:rPr>
          <w:rFonts w:ascii="Times New Roman" w:eastAsia="Times New Roman" w:hAnsi="Times New Roman"/>
          <w:sz w:val="20"/>
          <w:szCs w:val="20"/>
          <w:lang w:val="sr-Cyrl-CS"/>
        </w:rPr>
      </w:pPr>
      <w:r w:rsidRPr="00CE0055">
        <w:rPr>
          <w:rFonts w:ascii="Times New Roman" w:eastAsia="Times New Roman" w:hAnsi="Times New Roman"/>
          <w:b/>
          <w:sz w:val="20"/>
          <w:szCs w:val="20"/>
          <w:lang w:val="sr-Cyrl-CS"/>
        </w:rPr>
        <w:t xml:space="preserve">1.      Да располаже непоходним финансијским капацитетом и то: </w:t>
      </w:r>
    </w:p>
    <w:p w:rsidR="00E3540A" w:rsidRPr="00CE0055" w:rsidRDefault="00E3540A" w:rsidP="00E3540A">
      <w:pPr>
        <w:framePr w:hSpace="180" w:wrap="around" w:vAnchor="text" w:hAnchor="page" w:x="736" w:y="206"/>
        <w:spacing w:after="0" w:line="240" w:lineRule="auto"/>
        <w:jc w:val="both"/>
        <w:rPr>
          <w:rFonts w:ascii="Times New Roman" w:eastAsia="Times New Roman" w:hAnsi="Times New Roman"/>
          <w:sz w:val="20"/>
          <w:szCs w:val="20"/>
          <w:lang w:val="sr-Cyrl-CS"/>
        </w:rPr>
      </w:pPr>
    </w:p>
    <w:p w:rsidR="00E3540A" w:rsidRPr="00CE0055" w:rsidRDefault="00E3540A" w:rsidP="00E3540A">
      <w:pPr>
        <w:spacing w:after="0" w:line="240" w:lineRule="auto"/>
        <w:ind w:left="720"/>
        <w:jc w:val="both"/>
        <w:rPr>
          <w:rFonts w:ascii="Times New Roman" w:eastAsia="Times New Roman" w:hAnsi="Times New Roman"/>
          <w:sz w:val="20"/>
          <w:szCs w:val="20"/>
          <w:lang w:val="sr-Cyrl-CS" w:eastAsia="sr-Latn-CS"/>
        </w:rPr>
      </w:pPr>
      <w:r w:rsidRPr="00CE0055">
        <w:rPr>
          <w:rFonts w:ascii="Times New Roman" w:eastAsia="Times New Roman" w:hAnsi="Times New Roman"/>
          <w:sz w:val="20"/>
          <w:szCs w:val="20"/>
          <w:lang w:eastAsia="sr-Latn-CS"/>
        </w:rPr>
        <w:t xml:space="preserve">       -   Да је</w:t>
      </w:r>
      <w:r w:rsidRPr="00CE0055">
        <w:rPr>
          <w:rFonts w:ascii="Times New Roman" w:eastAsia="Times New Roman" w:hAnsi="Times New Roman"/>
          <w:sz w:val="20"/>
          <w:szCs w:val="20"/>
          <w:lang w:val="sr-Latn-CS" w:eastAsia="sr-Latn-CS"/>
        </w:rPr>
        <w:t xml:space="preserve"> оствар</w:t>
      </w:r>
      <w:r w:rsidRPr="00CE0055">
        <w:rPr>
          <w:rFonts w:ascii="Times New Roman" w:eastAsia="Times New Roman" w:hAnsi="Times New Roman"/>
          <w:sz w:val="20"/>
          <w:szCs w:val="20"/>
          <w:lang w:eastAsia="sr-Latn-CS"/>
        </w:rPr>
        <w:t xml:space="preserve">иоукупни </w:t>
      </w:r>
      <w:r w:rsidRPr="00CE0055">
        <w:rPr>
          <w:rFonts w:ascii="Times New Roman" w:eastAsia="Times New Roman" w:hAnsi="Times New Roman"/>
          <w:sz w:val="20"/>
          <w:szCs w:val="20"/>
          <w:lang w:val="sr-Latn-CS" w:eastAsia="sr-Latn-CS"/>
        </w:rPr>
        <w:t>пословни приход у последњ</w:t>
      </w:r>
      <w:r w:rsidRPr="00CE0055">
        <w:rPr>
          <w:rFonts w:ascii="Times New Roman" w:eastAsia="Times New Roman" w:hAnsi="Times New Roman"/>
          <w:sz w:val="20"/>
          <w:szCs w:val="20"/>
          <w:lang w:val="sr-Cyrl-CS" w:eastAsia="sr-Latn-CS"/>
        </w:rPr>
        <w:t>е 3 године (201</w:t>
      </w:r>
      <w:r w:rsidRPr="00CE0055">
        <w:rPr>
          <w:rFonts w:ascii="Times New Roman" w:eastAsia="Times New Roman" w:hAnsi="Times New Roman"/>
          <w:sz w:val="20"/>
          <w:szCs w:val="20"/>
          <w:lang w:eastAsia="sr-Latn-CS"/>
        </w:rPr>
        <w:t>6</w:t>
      </w:r>
      <w:r w:rsidRPr="00CE0055">
        <w:rPr>
          <w:rFonts w:ascii="Times New Roman" w:eastAsia="Times New Roman" w:hAnsi="Times New Roman"/>
          <w:sz w:val="20"/>
          <w:szCs w:val="20"/>
          <w:lang w:val="sr-Cyrl-CS" w:eastAsia="sr-Latn-CS"/>
        </w:rPr>
        <w:t>. 201</w:t>
      </w:r>
      <w:r w:rsidRPr="00CE0055">
        <w:rPr>
          <w:rFonts w:ascii="Times New Roman" w:eastAsia="Times New Roman" w:hAnsi="Times New Roman"/>
          <w:sz w:val="20"/>
          <w:szCs w:val="20"/>
          <w:lang w:eastAsia="sr-Latn-CS"/>
        </w:rPr>
        <w:t>7</w:t>
      </w:r>
      <w:r w:rsidRPr="00CE0055">
        <w:rPr>
          <w:rFonts w:ascii="Times New Roman" w:eastAsia="Times New Roman" w:hAnsi="Times New Roman"/>
          <w:sz w:val="20"/>
          <w:szCs w:val="20"/>
          <w:lang w:val="sr-Cyrl-CS" w:eastAsia="sr-Latn-CS"/>
        </w:rPr>
        <w:t xml:space="preserve">. и </w:t>
      </w:r>
    </w:p>
    <w:p w:rsidR="00E3540A" w:rsidRPr="00CE0055" w:rsidRDefault="00E3540A" w:rsidP="00E3540A">
      <w:pPr>
        <w:spacing w:after="0" w:line="240" w:lineRule="auto"/>
        <w:jc w:val="both"/>
        <w:rPr>
          <w:rFonts w:ascii="Times New Roman" w:eastAsia="Times New Roman" w:hAnsi="Times New Roman"/>
          <w:sz w:val="20"/>
          <w:szCs w:val="20"/>
          <w:lang w:eastAsia="sr-Latn-CS"/>
        </w:rPr>
      </w:pPr>
      <w:r w:rsidRPr="00CE0055">
        <w:rPr>
          <w:rFonts w:ascii="Times New Roman" w:eastAsia="Times New Roman" w:hAnsi="Times New Roman"/>
          <w:sz w:val="20"/>
          <w:szCs w:val="20"/>
          <w:lang w:val="sr-Cyrl-CS" w:eastAsia="sr-Latn-CS"/>
        </w:rPr>
        <w:t>201</w:t>
      </w:r>
      <w:r w:rsidRPr="00CE0055">
        <w:rPr>
          <w:rFonts w:ascii="Times New Roman" w:eastAsia="Times New Roman" w:hAnsi="Times New Roman"/>
          <w:sz w:val="20"/>
          <w:szCs w:val="20"/>
          <w:lang w:eastAsia="sr-Latn-CS"/>
        </w:rPr>
        <w:t>8</w:t>
      </w:r>
      <w:r w:rsidRPr="00CE0055">
        <w:rPr>
          <w:rFonts w:ascii="Times New Roman" w:eastAsia="Times New Roman" w:hAnsi="Times New Roman"/>
          <w:sz w:val="20"/>
          <w:szCs w:val="20"/>
          <w:lang w:val="sr-Cyrl-CS" w:eastAsia="sr-Latn-CS"/>
        </w:rPr>
        <w:t xml:space="preserve">. </w:t>
      </w:r>
      <w:r w:rsidRPr="00CE0055">
        <w:rPr>
          <w:rFonts w:ascii="Times New Roman" w:eastAsia="Times New Roman" w:hAnsi="Times New Roman"/>
          <w:sz w:val="20"/>
          <w:szCs w:val="20"/>
          <w:lang w:eastAsia="sr-Latn-CS"/>
        </w:rPr>
        <w:t>г</w:t>
      </w:r>
      <w:r w:rsidRPr="00CE0055">
        <w:rPr>
          <w:rFonts w:ascii="Times New Roman" w:eastAsia="Times New Roman" w:hAnsi="Times New Roman"/>
          <w:sz w:val="20"/>
          <w:szCs w:val="20"/>
          <w:lang w:val="sr-Cyrl-CS" w:eastAsia="sr-Latn-CS"/>
        </w:rPr>
        <w:t xml:space="preserve">од.), </w:t>
      </w:r>
      <w:r w:rsidRPr="00CE0055">
        <w:rPr>
          <w:rFonts w:ascii="Times New Roman" w:eastAsia="Times New Roman" w:hAnsi="Times New Roman"/>
          <w:sz w:val="20"/>
          <w:szCs w:val="20"/>
          <w:lang w:val="sr-Latn-CS" w:eastAsia="sr-Latn-CS"/>
        </w:rPr>
        <w:t>већи од 25</w:t>
      </w:r>
      <w:r w:rsidRPr="00CE0055">
        <w:rPr>
          <w:rFonts w:ascii="Times New Roman" w:eastAsia="Times New Roman" w:hAnsi="Times New Roman"/>
          <w:sz w:val="20"/>
          <w:szCs w:val="20"/>
          <w:lang w:val="sr-Cyrl-CS" w:eastAsia="sr-Latn-CS"/>
        </w:rPr>
        <w:t>.000.000,00</w:t>
      </w:r>
      <w:r w:rsidRPr="00CE0055">
        <w:rPr>
          <w:rFonts w:ascii="Times New Roman" w:eastAsia="Times New Roman" w:hAnsi="Times New Roman"/>
          <w:sz w:val="20"/>
          <w:szCs w:val="20"/>
          <w:lang w:val="sr-Latn-CS" w:eastAsia="sr-Latn-CS"/>
        </w:rPr>
        <w:t xml:space="preserve"> динара</w:t>
      </w:r>
      <w:r w:rsidRPr="00CE0055">
        <w:rPr>
          <w:rFonts w:ascii="Times New Roman" w:eastAsia="Times New Roman" w:hAnsi="Times New Roman"/>
          <w:sz w:val="20"/>
          <w:szCs w:val="20"/>
          <w:lang w:eastAsia="sr-Latn-CS"/>
        </w:rPr>
        <w:t>;</w:t>
      </w:r>
    </w:p>
    <w:p w:rsidR="00E3540A" w:rsidRPr="00CE0055" w:rsidRDefault="00E3540A" w:rsidP="00E3540A">
      <w:pPr>
        <w:spacing w:after="0" w:line="240" w:lineRule="auto"/>
        <w:jc w:val="both"/>
        <w:rPr>
          <w:rFonts w:ascii="Times New Roman" w:eastAsia="Times New Roman" w:hAnsi="Times New Roman"/>
          <w:sz w:val="20"/>
          <w:szCs w:val="20"/>
          <w:lang w:val="sr-Cyrl-CS"/>
        </w:rPr>
      </w:pPr>
      <w:r w:rsidRPr="00CE0055">
        <w:rPr>
          <w:rFonts w:ascii="Times New Roman" w:eastAsia="Times New Roman" w:hAnsi="Times New Roman"/>
          <w:sz w:val="20"/>
          <w:szCs w:val="20"/>
          <w:lang w:val="sr-Cyrl-CS" w:eastAsia="sr-Latn-CS"/>
        </w:rPr>
        <w:t>-</w:t>
      </w:r>
      <w:r w:rsidRPr="00CE0055">
        <w:rPr>
          <w:rFonts w:ascii="Times New Roman" w:eastAsia="Times New Roman" w:hAnsi="Times New Roman"/>
          <w:sz w:val="20"/>
          <w:szCs w:val="20"/>
          <w:lang w:val="sr-Cyrl-CS"/>
        </w:rPr>
        <w:t>Да понуђач по подацима о блокади рачуна за задњих 6 (шест) месеци који</w:t>
      </w:r>
    </w:p>
    <w:p w:rsidR="00E3540A" w:rsidRPr="00CE0055" w:rsidRDefault="00E3540A" w:rsidP="00E3540A">
      <w:pPr>
        <w:spacing w:after="0" w:line="240" w:lineRule="auto"/>
        <w:ind w:left="1418" w:firstLine="22"/>
        <w:jc w:val="both"/>
        <w:rPr>
          <w:rFonts w:ascii="Times New Roman" w:eastAsia="Times New Roman" w:hAnsi="Times New Roman"/>
          <w:sz w:val="20"/>
          <w:szCs w:val="20"/>
          <w:lang w:val="sr-Cyrl-CS"/>
        </w:rPr>
      </w:pPr>
      <w:r w:rsidRPr="00CE0055">
        <w:rPr>
          <w:rFonts w:ascii="Times New Roman" w:eastAsia="Times New Roman" w:hAnsi="Times New Roman"/>
          <w:sz w:val="20"/>
          <w:szCs w:val="20"/>
          <w:lang w:val="sr-Cyrl-CS"/>
        </w:rPr>
        <w:t>претходе месецу објављивања позива за подношење понуда на Порталу</w:t>
      </w:r>
    </w:p>
    <w:p w:rsidR="00E3540A" w:rsidRPr="00CE0055" w:rsidRDefault="00E3540A" w:rsidP="00E3540A">
      <w:pPr>
        <w:spacing w:after="0" w:line="240" w:lineRule="auto"/>
        <w:ind w:left="1418" w:firstLine="22"/>
        <w:jc w:val="both"/>
        <w:rPr>
          <w:rFonts w:ascii="Times New Roman" w:eastAsia="Times New Roman" w:hAnsi="Times New Roman"/>
          <w:b/>
          <w:sz w:val="20"/>
          <w:szCs w:val="20"/>
        </w:rPr>
      </w:pPr>
      <w:r w:rsidRPr="00CE0055">
        <w:rPr>
          <w:rFonts w:ascii="Times New Roman" w:eastAsia="Times New Roman" w:hAnsi="Times New Roman"/>
          <w:sz w:val="20"/>
          <w:szCs w:val="20"/>
          <w:lang w:val="sr-Cyrl-CS"/>
        </w:rPr>
        <w:t>Управе за јавне набавке, није имао блокиран рачун</w:t>
      </w:r>
      <w:r w:rsidRPr="00CE0055">
        <w:rPr>
          <w:rFonts w:ascii="Times New Roman" w:eastAsia="Times New Roman" w:hAnsi="Times New Roman"/>
          <w:b/>
          <w:sz w:val="20"/>
          <w:szCs w:val="20"/>
        </w:rPr>
        <w:t>.</w:t>
      </w:r>
    </w:p>
    <w:p w:rsidR="00E3540A" w:rsidRPr="00CE0055" w:rsidRDefault="00E3540A" w:rsidP="00E3540A">
      <w:pPr>
        <w:spacing w:after="0" w:line="240" w:lineRule="auto"/>
        <w:ind w:left="1418" w:firstLine="22"/>
        <w:jc w:val="both"/>
        <w:rPr>
          <w:rFonts w:ascii="Times New Roman" w:eastAsia="Times New Roman" w:hAnsi="Times New Roman"/>
          <w:b/>
          <w:sz w:val="20"/>
          <w:szCs w:val="20"/>
        </w:rPr>
      </w:pPr>
    </w:p>
    <w:p w:rsidR="00E3540A" w:rsidRPr="00CE0055" w:rsidRDefault="00E3540A" w:rsidP="00BE4DD3">
      <w:pPr>
        <w:numPr>
          <w:ilvl w:val="0"/>
          <w:numId w:val="12"/>
        </w:numPr>
        <w:spacing w:after="0" w:line="240" w:lineRule="auto"/>
        <w:contextualSpacing/>
        <w:jc w:val="both"/>
        <w:rPr>
          <w:rFonts w:ascii="Times New Roman" w:eastAsia="Times New Roman" w:hAnsi="Times New Roman"/>
          <w:b/>
          <w:sz w:val="20"/>
          <w:szCs w:val="20"/>
          <w:lang w:val="sr-Cyrl-CS"/>
        </w:rPr>
      </w:pPr>
      <w:r w:rsidRPr="00CE0055">
        <w:rPr>
          <w:rFonts w:ascii="Times New Roman" w:eastAsia="Times New Roman" w:hAnsi="Times New Roman"/>
          <w:b/>
          <w:sz w:val="20"/>
          <w:szCs w:val="20"/>
          <w:lang w:val="sr-Cyrl-CS"/>
        </w:rPr>
        <w:t xml:space="preserve">Да располаже неопходним </w:t>
      </w:r>
      <w:r w:rsidRPr="00CE0055">
        <w:rPr>
          <w:rFonts w:ascii="Times New Roman" w:eastAsia="Times New Roman" w:hAnsi="Times New Roman"/>
          <w:b/>
          <w:sz w:val="20"/>
          <w:szCs w:val="20"/>
        </w:rPr>
        <w:t>пословним</w:t>
      </w:r>
      <w:r w:rsidRPr="00CE0055">
        <w:rPr>
          <w:rFonts w:ascii="Times New Roman" w:eastAsia="Times New Roman" w:hAnsi="Times New Roman"/>
          <w:b/>
          <w:sz w:val="20"/>
          <w:szCs w:val="20"/>
          <w:lang w:val="sr-Cyrl-CS"/>
        </w:rPr>
        <w:t xml:space="preserve"> капацитетом:</w:t>
      </w:r>
    </w:p>
    <w:p w:rsidR="00E3540A" w:rsidRPr="00CE0055" w:rsidRDefault="00E3540A" w:rsidP="00BE4DD3">
      <w:pPr>
        <w:numPr>
          <w:ilvl w:val="0"/>
          <w:numId w:val="11"/>
        </w:numPr>
        <w:tabs>
          <w:tab w:val="num" w:pos="1530"/>
          <w:tab w:val="left" w:pos="1843"/>
        </w:tabs>
        <w:spacing w:after="0" w:line="240" w:lineRule="auto"/>
        <w:ind w:firstLine="22"/>
        <w:jc w:val="both"/>
        <w:rPr>
          <w:rFonts w:ascii="Times New Roman" w:eastAsia="Times New Roman" w:hAnsi="Times New Roman"/>
          <w:b/>
          <w:sz w:val="20"/>
          <w:szCs w:val="20"/>
          <w:lang w:eastAsia="sr-Latn-CS"/>
        </w:rPr>
      </w:pPr>
      <w:r w:rsidRPr="00CE0055">
        <w:rPr>
          <w:rFonts w:ascii="Times New Roman" w:eastAsia="Times New Roman" w:hAnsi="Times New Roman"/>
          <w:sz w:val="20"/>
          <w:szCs w:val="20"/>
        </w:rPr>
        <w:t xml:space="preserve">Да је у претходне три године (2016., 2017. и 2018.) извршио радове </w:t>
      </w:r>
      <w:r w:rsidRPr="00CE0055">
        <w:rPr>
          <w:rFonts w:ascii="Times New Roman" w:eastAsia="Times New Roman" w:hAnsi="Times New Roman"/>
          <w:sz w:val="20"/>
          <w:szCs w:val="20"/>
          <w:lang w:val="sr-Cyrl-CS"/>
        </w:rPr>
        <w:t>који</w:t>
      </w:r>
    </w:p>
    <w:p w:rsidR="00E3540A" w:rsidRPr="00CE0055" w:rsidRDefault="00E3540A" w:rsidP="00E3540A">
      <w:pPr>
        <w:tabs>
          <w:tab w:val="left" w:pos="1843"/>
        </w:tabs>
        <w:spacing w:after="0" w:line="240" w:lineRule="auto"/>
        <w:ind w:left="1462"/>
        <w:jc w:val="both"/>
        <w:rPr>
          <w:rFonts w:ascii="Times New Roman" w:eastAsia="Times New Roman" w:hAnsi="Times New Roman"/>
          <w:sz w:val="20"/>
          <w:szCs w:val="20"/>
        </w:rPr>
      </w:pPr>
      <w:r w:rsidRPr="00CE0055">
        <w:rPr>
          <w:rFonts w:ascii="Times New Roman" w:eastAsia="Times New Roman" w:hAnsi="Times New Roman"/>
          <w:sz w:val="20"/>
          <w:szCs w:val="20"/>
          <w:lang w:val="sr-Cyrl-CS"/>
        </w:rPr>
        <w:t xml:space="preserve"> су предмет јавне набавке</w:t>
      </w:r>
      <w:r w:rsidRPr="00CE0055">
        <w:rPr>
          <w:rFonts w:ascii="Times New Roman" w:eastAsia="Times New Roman" w:hAnsi="Times New Roman"/>
          <w:sz w:val="20"/>
          <w:szCs w:val="20"/>
        </w:rPr>
        <w:t xml:space="preserve"> у вредности која није мања од 5.000.000.00</w:t>
      </w:r>
    </w:p>
    <w:p w:rsidR="00E3540A" w:rsidRPr="00CE0055" w:rsidRDefault="00E3540A" w:rsidP="00E3540A">
      <w:pPr>
        <w:tabs>
          <w:tab w:val="left" w:pos="1843"/>
        </w:tabs>
        <w:spacing w:after="0" w:line="240" w:lineRule="auto"/>
        <w:ind w:left="1462"/>
        <w:jc w:val="both"/>
        <w:rPr>
          <w:rFonts w:ascii="Times New Roman" w:eastAsia="Times New Roman" w:hAnsi="Times New Roman"/>
          <w:b/>
          <w:sz w:val="20"/>
          <w:szCs w:val="20"/>
          <w:lang w:eastAsia="sr-Latn-CS"/>
        </w:rPr>
      </w:pPr>
      <w:r w:rsidRPr="00CE0055">
        <w:rPr>
          <w:rFonts w:ascii="Times New Roman" w:eastAsia="Times New Roman" w:hAnsi="Times New Roman"/>
          <w:sz w:val="20"/>
          <w:szCs w:val="20"/>
        </w:rPr>
        <w:t xml:space="preserve"> динарабез ПДВ-а;</w:t>
      </w:r>
    </w:p>
    <w:p w:rsidR="00E3540A" w:rsidRPr="00CE0055" w:rsidRDefault="00E3540A" w:rsidP="00E3540A">
      <w:pPr>
        <w:spacing w:after="0"/>
        <w:ind w:left="720"/>
        <w:contextualSpacing/>
        <w:jc w:val="both"/>
        <w:rPr>
          <w:rFonts w:ascii="Times New Roman" w:eastAsia="Times New Roman" w:hAnsi="Times New Roman"/>
          <w:b/>
          <w:sz w:val="20"/>
          <w:szCs w:val="20"/>
          <w:lang w:val="sr-Cyrl-CS"/>
        </w:rPr>
      </w:pPr>
    </w:p>
    <w:p w:rsidR="00E3540A" w:rsidRPr="00CE0055" w:rsidRDefault="00E3540A" w:rsidP="00E3540A">
      <w:pPr>
        <w:suppressAutoHyphens/>
        <w:spacing w:after="0" w:line="100" w:lineRule="atLeast"/>
        <w:jc w:val="both"/>
        <w:rPr>
          <w:rFonts w:ascii="Times New Roman" w:eastAsia="Times New Roman" w:hAnsi="Times New Roman"/>
          <w:b/>
          <w:sz w:val="20"/>
          <w:szCs w:val="20"/>
          <w:lang w:val="ru-RU"/>
        </w:rPr>
      </w:pPr>
      <w:r w:rsidRPr="00CE0055">
        <w:rPr>
          <w:rFonts w:ascii="Times New Roman" w:eastAsia="Times New Roman" w:hAnsi="Times New Roman"/>
          <w:b/>
          <w:sz w:val="20"/>
          <w:szCs w:val="20"/>
          <w:lang w:val="sr-Cyrl-CS"/>
        </w:rPr>
        <w:t>3. Да располаже неопходним техничкимкапацитетом:</w:t>
      </w:r>
    </w:p>
    <w:p w:rsidR="00E3540A" w:rsidRPr="00CE0055" w:rsidRDefault="00E3540A" w:rsidP="00E3540A">
      <w:pPr>
        <w:spacing w:after="0" w:line="240" w:lineRule="auto"/>
        <w:ind w:left="1530"/>
        <w:jc w:val="both"/>
        <w:rPr>
          <w:rFonts w:ascii="Times New Roman" w:eastAsia="Times New Roman" w:hAnsi="Times New Roman"/>
          <w:sz w:val="20"/>
          <w:szCs w:val="20"/>
          <w:lang w:val="sr-Cyrl-CS"/>
        </w:rPr>
      </w:pPr>
    </w:p>
    <w:p w:rsidR="00E3540A" w:rsidRPr="00CE0055" w:rsidRDefault="00E3540A" w:rsidP="00E3540A">
      <w:pPr>
        <w:autoSpaceDE w:val="0"/>
        <w:autoSpaceDN w:val="0"/>
        <w:adjustRightInd w:val="0"/>
        <w:spacing w:after="0" w:line="240" w:lineRule="auto"/>
        <w:rPr>
          <w:rFonts w:ascii="Times New Roman" w:eastAsia="TimesNewRomanPSMT" w:hAnsi="Times New Roman" w:cs="Arial"/>
          <w:sz w:val="20"/>
          <w:szCs w:val="20"/>
        </w:rPr>
      </w:pPr>
      <w:r w:rsidRPr="00CE0055">
        <w:rPr>
          <w:rFonts w:ascii="Times New Roman" w:eastAsia="Times New Roman" w:hAnsi="Times New Roman"/>
          <w:sz w:val="20"/>
          <w:szCs w:val="20"/>
        </w:rPr>
        <w:t>Д</w:t>
      </w:r>
      <w:r w:rsidRPr="00CE0055">
        <w:rPr>
          <w:rFonts w:ascii="Times New Roman" w:eastAsia="Times New Roman" w:hAnsi="Times New Roman"/>
          <w:sz w:val="20"/>
          <w:szCs w:val="20"/>
          <w:lang w:val="sr-Cyrl-CS"/>
        </w:rPr>
        <w:t>а</w:t>
      </w:r>
      <w:r w:rsidRPr="00CE0055">
        <w:rPr>
          <w:rFonts w:ascii="Times New Roman" w:eastAsia="TimesNewRomanPSMT" w:hAnsi="Times New Roman" w:cs="Arial"/>
          <w:sz w:val="20"/>
          <w:szCs w:val="20"/>
        </w:rPr>
        <w:t xml:space="preserve"> у моменту подношења понуде поседује важеће сертификате и то: </w:t>
      </w:r>
    </w:p>
    <w:p w:rsidR="00E3540A" w:rsidRPr="00CE0055" w:rsidRDefault="00E3540A" w:rsidP="00BE4DD3">
      <w:pPr>
        <w:numPr>
          <w:ilvl w:val="0"/>
          <w:numId w:val="11"/>
        </w:numPr>
        <w:tabs>
          <w:tab w:val="num" w:pos="1530"/>
        </w:tabs>
        <w:autoSpaceDE w:val="0"/>
        <w:autoSpaceDN w:val="0"/>
        <w:adjustRightInd w:val="0"/>
        <w:spacing w:after="0" w:line="240" w:lineRule="auto"/>
        <w:contextualSpacing/>
        <w:rPr>
          <w:rFonts w:ascii="Times New Roman" w:eastAsia="TimesNewRomanPSMT" w:hAnsi="Times New Roman" w:cs="Arial"/>
          <w:sz w:val="20"/>
          <w:szCs w:val="20"/>
        </w:rPr>
      </w:pPr>
      <w:r w:rsidRPr="00CE0055">
        <w:rPr>
          <w:rFonts w:ascii="Times New Roman" w:eastAsia="Times New Roman" w:hAnsi="Times New Roman" w:cs="Arial"/>
          <w:sz w:val="20"/>
          <w:szCs w:val="20"/>
        </w:rPr>
        <w:t xml:space="preserve">ISO </w:t>
      </w:r>
      <w:r w:rsidRPr="00CE0055">
        <w:rPr>
          <w:rFonts w:ascii="Times New Roman" w:eastAsia="TimesNewRomanPSMT" w:hAnsi="Times New Roman" w:cs="Arial"/>
          <w:sz w:val="20"/>
          <w:szCs w:val="20"/>
        </w:rPr>
        <w:t>9001 Системи менаџмента квалитетом</w:t>
      </w:r>
    </w:p>
    <w:p w:rsidR="00E3540A" w:rsidRPr="00CE0055" w:rsidRDefault="00E3540A" w:rsidP="00BE4DD3">
      <w:pPr>
        <w:numPr>
          <w:ilvl w:val="0"/>
          <w:numId w:val="11"/>
        </w:numPr>
        <w:tabs>
          <w:tab w:val="num" w:pos="1530"/>
        </w:tabs>
        <w:autoSpaceDE w:val="0"/>
        <w:autoSpaceDN w:val="0"/>
        <w:adjustRightInd w:val="0"/>
        <w:spacing w:after="0" w:line="240" w:lineRule="auto"/>
        <w:contextualSpacing/>
        <w:rPr>
          <w:rFonts w:ascii="TimesNewRomanPSMT" w:eastAsia="TimesNewRomanPSMT" w:hAnsi="TimesNewRomanPS-BoldMT" w:cs="TimesNewRomanPSMT"/>
          <w:sz w:val="20"/>
          <w:szCs w:val="20"/>
        </w:rPr>
      </w:pPr>
      <w:r w:rsidRPr="00CE0055">
        <w:rPr>
          <w:rFonts w:ascii="Times New Roman" w:eastAsia="Times New Roman" w:hAnsi="Times New Roman" w:cs="Arial"/>
          <w:sz w:val="20"/>
          <w:szCs w:val="20"/>
        </w:rPr>
        <w:t>ISO</w:t>
      </w:r>
      <w:r w:rsidRPr="00CE0055">
        <w:rPr>
          <w:rFonts w:ascii="Times New Roman" w:eastAsia="TimesNewRomanPSMT" w:hAnsi="Times New Roman" w:cs="Arial"/>
          <w:sz w:val="20"/>
          <w:szCs w:val="20"/>
        </w:rPr>
        <w:t>14001 Системи менаџмента животном средином</w:t>
      </w:r>
    </w:p>
    <w:p w:rsidR="00E3540A" w:rsidRPr="00CE0055" w:rsidRDefault="00E3540A" w:rsidP="00BE4DD3">
      <w:pPr>
        <w:numPr>
          <w:ilvl w:val="0"/>
          <w:numId w:val="11"/>
        </w:numPr>
        <w:tabs>
          <w:tab w:val="num" w:pos="1530"/>
        </w:tabs>
        <w:autoSpaceDE w:val="0"/>
        <w:autoSpaceDN w:val="0"/>
        <w:adjustRightInd w:val="0"/>
        <w:spacing w:after="0" w:line="240" w:lineRule="auto"/>
        <w:contextualSpacing/>
        <w:rPr>
          <w:rFonts w:ascii="Times New Roman" w:eastAsia="TimesNewRomanPSMT" w:hAnsi="Times New Roman" w:cs="Arial"/>
          <w:sz w:val="20"/>
          <w:szCs w:val="20"/>
        </w:rPr>
      </w:pPr>
      <w:r w:rsidRPr="00CE0055">
        <w:rPr>
          <w:rFonts w:ascii="Times New Roman" w:eastAsia="Times New Roman" w:hAnsi="Times New Roman" w:cs="Arial"/>
          <w:sz w:val="20"/>
          <w:szCs w:val="20"/>
        </w:rPr>
        <w:t xml:space="preserve">OHSAS </w:t>
      </w:r>
      <w:r w:rsidRPr="00CE0055">
        <w:rPr>
          <w:rFonts w:ascii="Times New Roman" w:eastAsia="TimesNewRomanPSMT" w:hAnsi="Times New Roman" w:cs="Arial"/>
          <w:sz w:val="20"/>
          <w:szCs w:val="20"/>
        </w:rPr>
        <w:t>18001 Систем менаџмента безбедности и здрављем на раду</w:t>
      </w:r>
    </w:p>
    <w:p w:rsidR="00E3540A" w:rsidRPr="00CE0055" w:rsidRDefault="00E3540A" w:rsidP="00E3540A">
      <w:pPr>
        <w:autoSpaceDE w:val="0"/>
        <w:autoSpaceDN w:val="0"/>
        <w:adjustRightInd w:val="0"/>
        <w:spacing w:after="0"/>
        <w:ind w:left="1211"/>
        <w:contextualSpacing/>
        <w:rPr>
          <w:rFonts w:ascii="Times New Roman" w:eastAsia="TimesNewRomanPSMT" w:hAnsi="Times New Roman" w:cs="Arial"/>
          <w:sz w:val="20"/>
          <w:szCs w:val="20"/>
          <w:lang w:val="sr-Cyrl-CS"/>
        </w:rPr>
      </w:pPr>
      <w:r w:rsidRPr="00CE0055">
        <w:rPr>
          <w:rFonts w:ascii="Times New Roman" w:eastAsia="TimesNewRomanPSMT" w:hAnsi="Times New Roman" w:cs="Arial"/>
          <w:sz w:val="20"/>
          <w:szCs w:val="20"/>
        </w:rPr>
        <w:t xml:space="preserve">-      Cертификат за заваривање </w:t>
      </w:r>
      <w:r w:rsidRPr="00CE0055">
        <w:rPr>
          <w:rFonts w:ascii="Times New Roman" w:eastAsia="Times New Roman" w:hAnsi="Times New Roman" w:cs="Arial"/>
          <w:sz w:val="20"/>
          <w:szCs w:val="20"/>
        </w:rPr>
        <w:t>EN ISO 3834-</w:t>
      </w:r>
      <w:r w:rsidRPr="00CE0055">
        <w:rPr>
          <w:rFonts w:ascii="Times New Roman" w:eastAsia="TimesNewRomanPSMT" w:hAnsi="Times New Roman" w:cs="Arial"/>
          <w:sz w:val="20"/>
          <w:szCs w:val="20"/>
        </w:rPr>
        <w:t>2:2006 за  израду,монтажу  и заваривање</w:t>
      </w:r>
    </w:p>
    <w:p w:rsidR="00E3540A" w:rsidRPr="00CE0055" w:rsidRDefault="00E3540A" w:rsidP="00E3540A">
      <w:pPr>
        <w:autoSpaceDE w:val="0"/>
        <w:autoSpaceDN w:val="0"/>
        <w:adjustRightInd w:val="0"/>
        <w:spacing w:after="0"/>
        <w:ind w:left="1211"/>
        <w:contextualSpacing/>
        <w:rPr>
          <w:rFonts w:ascii="Times New Roman" w:eastAsia="TimesNewRomanPSMT" w:hAnsi="Times New Roman" w:cs="Arial"/>
          <w:sz w:val="20"/>
          <w:szCs w:val="20"/>
        </w:rPr>
      </w:pPr>
      <w:r w:rsidRPr="00CE0055">
        <w:rPr>
          <w:rFonts w:ascii="Times New Roman" w:eastAsia="TimesNewRomanPSMT" w:hAnsi="Times New Roman" w:cs="Arial"/>
          <w:sz w:val="20"/>
          <w:szCs w:val="20"/>
          <w:lang w:val="sr-Cyrl-CS"/>
        </w:rPr>
        <w:lastRenderedPageBreak/>
        <w:t>котлова за централно грејање и помоћне опреме</w:t>
      </w:r>
    </w:p>
    <w:p w:rsidR="00E3540A" w:rsidRPr="00CE0055" w:rsidRDefault="00E3540A" w:rsidP="00E3540A">
      <w:pPr>
        <w:autoSpaceDE w:val="0"/>
        <w:autoSpaceDN w:val="0"/>
        <w:adjustRightInd w:val="0"/>
        <w:spacing w:after="0" w:line="240" w:lineRule="auto"/>
        <w:ind w:left="1170"/>
        <w:rPr>
          <w:rFonts w:ascii="Times New Roman" w:eastAsia="TimesNewRomanPSMT" w:hAnsi="Times New Roman" w:cs="Arial"/>
          <w:sz w:val="20"/>
          <w:szCs w:val="20"/>
          <w:lang w:val="sr-Cyrl-CS"/>
        </w:rPr>
      </w:pPr>
      <w:r w:rsidRPr="00CE0055">
        <w:rPr>
          <w:rFonts w:ascii="Times New Roman" w:eastAsia="TimesNewRomanPSMT" w:hAnsi="Times New Roman" w:cs="Arial"/>
          <w:sz w:val="20"/>
          <w:szCs w:val="20"/>
        </w:rPr>
        <w:t>Потребно је доставити копије свихтражених сертификата иквалификација</w:t>
      </w:r>
      <w:r w:rsidRPr="00CE0055">
        <w:rPr>
          <w:rFonts w:ascii="Times New Roman" w:eastAsia="TimesNewRomanPSMT" w:hAnsi="Times New Roman" w:cs="Arial"/>
          <w:sz w:val="20"/>
          <w:szCs w:val="20"/>
          <w:lang w:val="sr-Cyrl-CS"/>
        </w:rPr>
        <w:t>, издатих од стране овлаштених организација.</w:t>
      </w:r>
    </w:p>
    <w:p w:rsidR="00E3540A" w:rsidRPr="00CE0055" w:rsidRDefault="00E3540A" w:rsidP="00E3540A">
      <w:pPr>
        <w:autoSpaceDE w:val="0"/>
        <w:autoSpaceDN w:val="0"/>
        <w:adjustRightInd w:val="0"/>
        <w:spacing w:after="0" w:line="240" w:lineRule="auto"/>
        <w:rPr>
          <w:rFonts w:ascii="Times New Roman" w:eastAsia="TimesNewRomanPSMT" w:hAnsi="Times New Roman" w:cs="Arial"/>
          <w:sz w:val="20"/>
          <w:szCs w:val="20"/>
          <w:lang w:val="sr-Cyrl-CS"/>
        </w:rPr>
      </w:pPr>
    </w:p>
    <w:p w:rsidR="00E3540A" w:rsidRPr="00CE0055" w:rsidRDefault="00E3540A" w:rsidP="00E3540A">
      <w:pPr>
        <w:spacing w:after="0" w:line="240" w:lineRule="auto"/>
        <w:ind w:left="1530"/>
        <w:jc w:val="both"/>
        <w:rPr>
          <w:rFonts w:ascii="Times New Roman" w:eastAsia="Times New Roman" w:hAnsi="Times New Roman"/>
          <w:sz w:val="20"/>
          <w:szCs w:val="20"/>
          <w:lang w:val="sr-Cyrl-CS"/>
        </w:rPr>
      </w:pPr>
    </w:p>
    <w:p w:rsidR="00E3540A" w:rsidRPr="00CE0055" w:rsidRDefault="00E3540A" w:rsidP="00E3540A">
      <w:pPr>
        <w:spacing w:after="0" w:line="240" w:lineRule="auto"/>
        <w:jc w:val="both"/>
        <w:rPr>
          <w:rFonts w:ascii="Times New Roman" w:eastAsia="Times New Roman" w:hAnsi="Times New Roman"/>
          <w:sz w:val="20"/>
          <w:szCs w:val="20"/>
          <w:lang w:val="sr-Cyrl-CS"/>
        </w:rPr>
      </w:pPr>
      <w:r w:rsidRPr="00CE0055">
        <w:rPr>
          <w:rFonts w:ascii="Times New Roman" w:eastAsia="Times New Roman" w:hAnsi="Times New Roman"/>
          <w:sz w:val="20"/>
          <w:szCs w:val="20"/>
          <w:lang w:val="sr-Cyrl-CS"/>
        </w:rPr>
        <w:t>Да понуђач поседујенајмање следећу опрему за извршење предметних радова:</w:t>
      </w:r>
    </w:p>
    <w:p w:rsidR="00E3540A" w:rsidRPr="00CE0055" w:rsidRDefault="00E3540A" w:rsidP="00E3540A">
      <w:pPr>
        <w:spacing w:after="0" w:line="240" w:lineRule="auto"/>
        <w:ind w:left="1170"/>
        <w:jc w:val="both"/>
        <w:rPr>
          <w:rFonts w:ascii="Times New Roman" w:eastAsia="Times New Roman" w:hAnsi="Times New Roman"/>
          <w:sz w:val="20"/>
          <w:szCs w:val="20"/>
          <w:lang w:val="sr-Cyrl-CS"/>
        </w:rPr>
      </w:pPr>
      <w:r w:rsidRPr="00CE0055">
        <w:rPr>
          <w:rFonts w:ascii="Times New Roman" w:eastAsia="Times New Roman" w:hAnsi="Times New Roman"/>
          <w:sz w:val="20"/>
          <w:szCs w:val="20"/>
          <w:lang w:val="sr-Cyrl-CS"/>
        </w:rPr>
        <w:t xml:space="preserve">           -апарат за заваривање РЕЛ поступком (поступак 111)...ком2</w:t>
      </w:r>
    </w:p>
    <w:p w:rsidR="00E3540A" w:rsidRPr="00CE0055" w:rsidRDefault="00E3540A" w:rsidP="00E3540A">
      <w:pPr>
        <w:spacing w:after="0" w:line="240" w:lineRule="auto"/>
        <w:ind w:left="1170"/>
        <w:jc w:val="both"/>
        <w:rPr>
          <w:rFonts w:ascii="Times New Roman" w:eastAsia="Times New Roman" w:hAnsi="Times New Roman"/>
          <w:sz w:val="20"/>
          <w:szCs w:val="20"/>
          <w:lang w:val="sr-Cyrl-CS"/>
        </w:rPr>
      </w:pPr>
      <w:r w:rsidRPr="00CE0055">
        <w:rPr>
          <w:rFonts w:ascii="Times New Roman" w:eastAsia="Times New Roman" w:hAnsi="Times New Roman"/>
          <w:sz w:val="20"/>
          <w:szCs w:val="20"/>
          <w:lang w:val="sr-Cyrl-CS"/>
        </w:rPr>
        <w:t xml:space="preserve">           -апарат-гарнитура за гасно заваривање и сечење............ком2</w:t>
      </w:r>
    </w:p>
    <w:p w:rsidR="00E3540A" w:rsidRPr="00CE0055" w:rsidRDefault="00E3540A" w:rsidP="00E3540A">
      <w:pPr>
        <w:spacing w:after="0" w:line="240" w:lineRule="auto"/>
        <w:ind w:left="1170"/>
        <w:jc w:val="both"/>
        <w:rPr>
          <w:rFonts w:ascii="Times New Roman" w:eastAsia="Times New Roman" w:hAnsi="Times New Roman"/>
          <w:sz w:val="20"/>
          <w:szCs w:val="20"/>
          <w:lang w:val="sr-Cyrl-CS"/>
        </w:rPr>
      </w:pPr>
      <w:r w:rsidRPr="00CE0055">
        <w:rPr>
          <w:rFonts w:ascii="Times New Roman" w:eastAsia="Times New Roman" w:hAnsi="Times New Roman"/>
          <w:sz w:val="20"/>
          <w:szCs w:val="20"/>
          <w:lang w:val="sr-Cyrl-CS"/>
        </w:rPr>
        <w:t xml:space="preserve">           -ручна или електрична дизалица са челичним ужем или са</w:t>
      </w:r>
    </w:p>
    <w:p w:rsidR="00E3540A" w:rsidRPr="00CE0055" w:rsidRDefault="00E3540A" w:rsidP="00E3540A">
      <w:pPr>
        <w:spacing w:after="0" w:line="240" w:lineRule="auto"/>
        <w:ind w:left="1170"/>
        <w:jc w:val="both"/>
        <w:rPr>
          <w:rFonts w:ascii="Times New Roman" w:eastAsia="Times New Roman" w:hAnsi="Times New Roman"/>
          <w:sz w:val="20"/>
          <w:szCs w:val="20"/>
          <w:lang w:val="sr-Cyrl-CS"/>
        </w:rPr>
      </w:pPr>
      <w:r w:rsidRPr="00CE0055">
        <w:rPr>
          <w:rFonts w:ascii="Times New Roman" w:eastAsia="Times New Roman" w:hAnsi="Times New Roman"/>
          <w:sz w:val="20"/>
          <w:szCs w:val="20"/>
          <w:lang w:val="sr-Cyrl-CS"/>
        </w:rPr>
        <w:t xml:space="preserve"> ланцем носивости најмање 1тона.....................................ком2</w:t>
      </w:r>
    </w:p>
    <w:p w:rsidR="00E3540A" w:rsidRPr="00CE0055" w:rsidRDefault="00E3540A" w:rsidP="00E3540A">
      <w:pPr>
        <w:spacing w:after="0" w:line="240" w:lineRule="auto"/>
        <w:ind w:left="1170"/>
        <w:jc w:val="both"/>
        <w:rPr>
          <w:rFonts w:ascii="Times New Roman" w:eastAsia="Times New Roman" w:hAnsi="Times New Roman"/>
          <w:sz w:val="20"/>
          <w:szCs w:val="20"/>
          <w:lang w:val="sr-Cyrl-CS"/>
        </w:rPr>
      </w:pPr>
      <w:r w:rsidRPr="00CE0055">
        <w:rPr>
          <w:rFonts w:ascii="Times New Roman" w:eastAsia="Times New Roman" w:hAnsi="Times New Roman"/>
          <w:sz w:val="20"/>
          <w:szCs w:val="20"/>
          <w:lang w:val="sr-Cyrl-CS"/>
        </w:rPr>
        <w:t xml:space="preserve">-теретно моторно возилоза превоз добара.......................ком1; </w:t>
      </w:r>
    </w:p>
    <w:p w:rsidR="00E3540A" w:rsidRPr="00CE0055" w:rsidRDefault="00E3540A" w:rsidP="00E3540A">
      <w:pPr>
        <w:spacing w:after="0" w:line="240" w:lineRule="auto"/>
        <w:ind w:left="1530"/>
        <w:jc w:val="both"/>
        <w:rPr>
          <w:rFonts w:ascii="Times New Roman" w:eastAsia="Times New Roman" w:hAnsi="Times New Roman"/>
          <w:sz w:val="20"/>
          <w:szCs w:val="20"/>
          <w:lang w:val="sr-Cyrl-CS"/>
        </w:rPr>
      </w:pPr>
    </w:p>
    <w:p w:rsidR="00E3540A" w:rsidRPr="00CE0055" w:rsidRDefault="00E3540A" w:rsidP="00BE4DD3">
      <w:pPr>
        <w:numPr>
          <w:ilvl w:val="0"/>
          <w:numId w:val="13"/>
        </w:numPr>
        <w:suppressAutoHyphens/>
        <w:spacing w:after="0" w:line="100" w:lineRule="atLeast"/>
        <w:contextualSpacing/>
        <w:jc w:val="both"/>
        <w:rPr>
          <w:rFonts w:ascii="Times New Roman" w:eastAsia="Times New Roman" w:hAnsi="Times New Roman"/>
          <w:b/>
          <w:sz w:val="20"/>
          <w:szCs w:val="20"/>
          <w:lang w:val="ru-RU"/>
        </w:rPr>
      </w:pPr>
      <w:r w:rsidRPr="00CE0055">
        <w:rPr>
          <w:rFonts w:ascii="Times New Roman" w:eastAsia="Times New Roman" w:hAnsi="Times New Roman"/>
          <w:b/>
          <w:sz w:val="20"/>
          <w:szCs w:val="20"/>
          <w:lang w:val="sr-Cyrl-CS"/>
        </w:rPr>
        <w:t xml:space="preserve"> Да располаже неопходним кадровским капацитетом односно да има:</w:t>
      </w:r>
    </w:p>
    <w:p w:rsidR="00E3540A" w:rsidRPr="00CE0055" w:rsidRDefault="00E3540A" w:rsidP="00E3540A">
      <w:pPr>
        <w:suppressAutoHyphens/>
        <w:spacing w:after="0" w:line="100" w:lineRule="atLeast"/>
        <w:jc w:val="both"/>
        <w:rPr>
          <w:rFonts w:ascii="Times New Roman" w:eastAsia="Times New Roman" w:hAnsi="Times New Roman"/>
          <w:b/>
          <w:sz w:val="20"/>
          <w:szCs w:val="20"/>
          <w:lang w:val="ru-RU"/>
        </w:rPr>
      </w:pPr>
    </w:p>
    <w:p w:rsidR="00E3540A" w:rsidRPr="00CE0055" w:rsidRDefault="00E3540A" w:rsidP="00BE4DD3">
      <w:pPr>
        <w:numPr>
          <w:ilvl w:val="0"/>
          <w:numId w:val="11"/>
        </w:numPr>
        <w:tabs>
          <w:tab w:val="left" w:pos="0"/>
          <w:tab w:val="num" w:pos="1530"/>
        </w:tabs>
        <w:spacing w:after="0" w:line="240" w:lineRule="auto"/>
        <w:contextualSpacing/>
        <w:rPr>
          <w:rFonts w:ascii="Times New Roman" w:eastAsia="Times New Roman" w:hAnsi="Times New Roman"/>
          <w:b/>
          <w:sz w:val="20"/>
          <w:szCs w:val="20"/>
          <w:lang w:eastAsia="sr-Latn-CS"/>
        </w:rPr>
      </w:pPr>
      <w:r w:rsidRPr="00CE0055">
        <w:rPr>
          <w:rFonts w:ascii="Times New Roman" w:eastAsia="Times New Roman" w:hAnsi="Times New Roman"/>
          <w:sz w:val="20"/>
          <w:szCs w:val="20"/>
          <w:lang w:val="sr-Cyrl-CS" w:eastAsia="sr-Latn-CS"/>
        </w:rPr>
        <w:t xml:space="preserve">Најмање </w:t>
      </w:r>
      <w:r w:rsidRPr="00CE0055">
        <w:rPr>
          <w:rFonts w:ascii="Times New Roman" w:eastAsia="Times New Roman" w:hAnsi="Times New Roman"/>
          <w:sz w:val="20"/>
          <w:szCs w:val="20"/>
          <w:lang w:eastAsia="sr-Latn-CS"/>
        </w:rPr>
        <w:t>1 дипломиран</w:t>
      </w:r>
      <w:r w:rsidRPr="00CE0055">
        <w:rPr>
          <w:rFonts w:ascii="Times New Roman" w:eastAsia="Times New Roman" w:hAnsi="Times New Roman"/>
          <w:sz w:val="20"/>
          <w:szCs w:val="20"/>
          <w:lang w:val="sr-Cyrl-CS" w:eastAsia="sr-Latn-CS"/>
        </w:rPr>
        <w:t>ог машинског инжењера са лиценцом одговорног извођача радова 430</w:t>
      </w:r>
    </w:p>
    <w:p w:rsidR="00E3540A" w:rsidRPr="00CE0055" w:rsidRDefault="00E3540A" w:rsidP="00BE4DD3">
      <w:pPr>
        <w:numPr>
          <w:ilvl w:val="0"/>
          <w:numId w:val="11"/>
        </w:numPr>
        <w:tabs>
          <w:tab w:val="left" w:pos="0"/>
          <w:tab w:val="num" w:pos="1530"/>
        </w:tabs>
        <w:spacing w:after="0" w:line="240" w:lineRule="auto"/>
        <w:contextualSpacing/>
        <w:rPr>
          <w:rFonts w:ascii="Times New Roman" w:eastAsia="Times New Roman" w:hAnsi="Times New Roman"/>
          <w:b/>
          <w:sz w:val="20"/>
          <w:szCs w:val="20"/>
          <w:lang w:eastAsia="sr-Latn-CS"/>
        </w:rPr>
      </w:pPr>
      <w:r w:rsidRPr="00CE0055">
        <w:rPr>
          <w:rFonts w:ascii="Times New Roman" w:eastAsia="Times New Roman" w:hAnsi="Times New Roman"/>
          <w:sz w:val="20"/>
          <w:szCs w:val="20"/>
          <w:lang w:val="sr-Cyrl-CS" w:eastAsia="sr-Latn-CS"/>
        </w:rPr>
        <w:t>Најмање 1 дипломираног машинског инжењера са лиценцом европског инжењера заваривања (IWE, EWE),</w:t>
      </w:r>
    </w:p>
    <w:p w:rsidR="00E3540A" w:rsidRPr="00CE0055" w:rsidRDefault="00E3540A" w:rsidP="00BE4DD3">
      <w:pPr>
        <w:numPr>
          <w:ilvl w:val="0"/>
          <w:numId w:val="11"/>
        </w:numPr>
        <w:tabs>
          <w:tab w:val="left" w:pos="0"/>
          <w:tab w:val="num" w:pos="1530"/>
        </w:tabs>
        <w:spacing w:after="0" w:line="240" w:lineRule="auto"/>
        <w:contextualSpacing/>
        <w:rPr>
          <w:rFonts w:ascii="Times New Roman" w:eastAsia="Times New Roman" w:hAnsi="Times New Roman"/>
          <w:b/>
          <w:sz w:val="20"/>
          <w:szCs w:val="20"/>
          <w:lang w:eastAsia="sr-Latn-CS"/>
        </w:rPr>
      </w:pPr>
      <w:r w:rsidRPr="00CE0055">
        <w:rPr>
          <w:rFonts w:ascii="Times New Roman" w:eastAsia="Times New Roman" w:hAnsi="Times New Roman"/>
          <w:sz w:val="20"/>
          <w:szCs w:val="20"/>
          <w:lang w:val="sr-Cyrl-CS" w:eastAsia="sr-Latn-CS"/>
        </w:rPr>
        <w:t>Најмање 2 атестирана електрозаваривача за РЕЛ поступак</w:t>
      </w:r>
    </w:p>
    <w:p w:rsidR="00E3540A" w:rsidRPr="00CE0055" w:rsidRDefault="00E3540A" w:rsidP="00BE4DD3">
      <w:pPr>
        <w:numPr>
          <w:ilvl w:val="0"/>
          <w:numId w:val="11"/>
        </w:numPr>
        <w:tabs>
          <w:tab w:val="left" w:pos="0"/>
          <w:tab w:val="num" w:pos="1530"/>
        </w:tabs>
        <w:spacing w:after="0" w:line="240" w:lineRule="auto"/>
        <w:contextualSpacing/>
        <w:rPr>
          <w:rFonts w:ascii="Times New Roman" w:eastAsia="Times New Roman" w:hAnsi="Times New Roman"/>
          <w:b/>
          <w:sz w:val="20"/>
          <w:szCs w:val="20"/>
          <w:lang w:eastAsia="sr-Latn-CS"/>
        </w:rPr>
      </w:pPr>
      <w:r w:rsidRPr="00CE0055">
        <w:rPr>
          <w:rFonts w:ascii="Times New Roman" w:eastAsia="Times New Roman" w:hAnsi="Times New Roman"/>
          <w:sz w:val="20"/>
          <w:szCs w:val="20"/>
          <w:lang w:val="sr-Cyrl-CS" w:eastAsia="sr-Latn-CS"/>
        </w:rPr>
        <w:t>Најмање 1 атестираног заваривача за гасно заваривање</w:t>
      </w:r>
    </w:p>
    <w:p w:rsidR="00E3540A" w:rsidRPr="00CE0055" w:rsidRDefault="00E3540A" w:rsidP="00BE4DD3">
      <w:pPr>
        <w:numPr>
          <w:ilvl w:val="0"/>
          <w:numId w:val="11"/>
        </w:numPr>
        <w:tabs>
          <w:tab w:val="left" w:pos="0"/>
          <w:tab w:val="num" w:pos="1530"/>
        </w:tabs>
        <w:spacing w:after="0" w:line="240" w:lineRule="auto"/>
        <w:contextualSpacing/>
        <w:rPr>
          <w:rFonts w:ascii="Times New Roman" w:eastAsia="Times New Roman" w:hAnsi="Times New Roman"/>
          <w:b/>
          <w:sz w:val="20"/>
          <w:szCs w:val="20"/>
          <w:lang w:eastAsia="sr-Latn-CS"/>
        </w:rPr>
      </w:pPr>
      <w:r w:rsidRPr="00CE0055">
        <w:rPr>
          <w:rFonts w:ascii="Times New Roman" w:eastAsia="Times New Roman" w:hAnsi="Times New Roman"/>
          <w:sz w:val="20"/>
          <w:szCs w:val="20"/>
          <w:lang w:val="sr-Cyrl-CS" w:eastAsia="sr-Latn-CS"/>
        </w:rPr>
        <w:t xml:space="preserve">Најмање 4 бравара са минимално КВ стручном спремом </w:t>
      </w:r>
    </w:p>
    <w:p w:rsidR="00E3540A" w:rsidRPr="00CE0055" w:rsidRDefault="00E3540A" w:rsidP="00BE4DD3">
      <w:pPr>
        <w:numPr>
          <w:ilvl w:val="0"/>
          <w:numId w:val="11"/>
        </w:numPr>
        <w:tabs>
          <w:tab w:val="left" w:pos="0"/>
          <w:tab w:val="num" w:pos="1530"/>
        </w:tabs>
        <w:spacing w:after="0" w:line="240" w:lineRule="auto"/>
        <w:contextualSpacing/>
        <w:rPr>
          <w:rFonts w:ascii="Times New Roman" w:eastAsia="Times New Roman" w:hAnsi="Times New Roman"/>
          <w:b/>
          <w:sz w:val="20"/>
          <w:szCs w:val="20"/>
          <w:lang w:eastAsia="sr-Latn-CS"/>
        </w:rPr>
      </w:pPr>
      <w:r w:rsidRPr="00CE0055">
        <w:rPr>
          <w:rFonts w:ascii="Times New Roman" w:eastAsia="Times New Roman" w:hAnsi="Times New Roman"/>
          <w:sz w:val="20"/>
          <w:szCs w:val="20"/>
          <w:lang w:val="sr-Cyrl-CS" w:eastAsia="sr-Latn-CS"/>
        </w:rPr>
        <w:t>Најмање 1 електричара са мимимално КВ стручном спремом</w:t>
      </w:r>
    </w:p>
    <w:p w:rsidR="00E3540A" w:rsidRPr="00CE0055" w:rsidRDefault="00E3540A" w:rsidP="00BE4DD3">
      <w:pPr>
        <w:numPr>
          <w:ilvl w:val="0"/>
          <w:numId w:val="11"/>
        </w:numPr>
        <w:tabs>
          <w:tab w:val="left" w:pos="0"/>
          <w:tab w:val="num" w:pos="1530"/>
        </w:tabs>
        <w:spacing w:after="0" w:line="240" w:lineRule="auto"/>
        <w:contextualSpacing/>
        <w:rPr>
          <w:rFonts w:ascii="Times New Roman" w:eastAsia="Times New Roman" w:hAnsi="Times New Roman"/>
          <w:b/>
          <w:sz w:val="20"/>
          <w:szCs w:val="20"/>
          <w:lang w:eastAsia="sr-Latn-CS"/>
        </w:rPr>
      </w:pPr>
      <w:r w:rsidRPr="00CE0055">
        <w:rPr>
          <w:rFonts w:ascii="Times New Roman" w:eastAsia="Times New Roman" w:hAnsi="Times New Roman"/>
          <w:sz w:val="20"/>
          <w:szCs w:val="20"/>
          <w:lang w:val="sr-Cyrl-CS" w:eastAsia="sr-Latn-CS"/>
        </w:rPr>
        <w:t>Лице одговорно за безбедност на раду са положеним стручним испитом.</w:t>
      </w:r>
    </w:p>
    <w:p w:rsidR="00E3540A" w:rsidRPr="00CE0055" w:rsidRDefault="00E3540A" w:rsidP="00E3540A">
      <w:pPr>
        <w:spacing w:after="0" w:line="240" w:lineRule="auto"/>
        <w:jc w:val="both"/>
        <w:rPr>
          <w:rFonts w:ascii="Times New Roman" w:eastAsia="Times New Roman" w:hAnsi="Times New Roman"/>
          <w:b/>
          <w:sz w:val="20"/>
          <w:szCs w:val="20"/>
          <w:lang w:val="sr-Cyrl-CS" w:eastAsia="sr-Latn-CS"/>
        </w:rPr>
      </w:pPr>
    </w:p>
    <w:p w:rsidR="00E3540A" w:rsidRPr="00CE0055" w:rsidRDefault="00E3540A" w:rsidP="00BE4DD3">
      <w:pPr>
        <w:numPr>
          <w:ilvl w:val="0"/>
          <w:numId w:val="13"/>
        </w:numPr>
        <w:spacing w:after="0" w:line="240" w:lineRule="auto"/>
        <w:contextualSpacing/>
        <w:jc w:val="both"/>
        <w:rPr>
          <w:rFonts w:ascii="Times New Roman" w:eastAsia="Times New Roman" w:hAnsi="Times New Roman"/>
          <w:b/>
          <w:sz w:val="20"/>
          <w:szCs w:val="20"/>
          <w:lang w:val="sr-Cyrl-CS" w:eastAsia="sr-Latn-CS"/>
        </w:rPr>
      </w:pPr>
      <w:r w:rsidRPr="00CE0055">
        <w:rPr>
          <w:rFonts w:ascii="Times New Roman" w:eastAsia="Times New Roman" w:hAnsi="Times New Roman"/>
          <w:b/>
          <w:sz w:val="20"/>
          <w:szCs w:val="20"/>
          <w:lang w:eastAsia="sr-Latn-CS"/>
        </w:rPr>
        <w:t>Да примењује мере у области заштите на раду и заштите људи и имовине.</w:t>
      </w:r>
    </w:p>
    <w:p w:rsidR="00C700F1" w:rsidRPr="000F3D7A" w:rsidRDefault="00C700F1" w:rsidP="00C700F1">
      <w:pPr>
        <w:suppressAutoHyphens/>
        <w:spacing w:after="0" w:line="100" w:lineRule="atLeast"/>
        <w:jc w:val="both"/>
        <w:rPr>
          <w:rFonts w:ascii="Times New Roman" w:eastAsia="Arial Unicode MS" w:hAnsi="Times New Roman"/>
          <w:i/>
          <w:color w:val="000000"/>
          <w:kern w:val="1"/>
          <w:sz w:val="20"/>
          <w:szCs w:val="20"/>
          <w:lang w:val="sr-Cyrl-CS" w:eastAsia="ar-SA"/>
        </w:rPr>
      </w:pPr>
    </w:p>
    <w:p w:rsidR="00AE7FB6" w:rsidRPr="000F3D7A" w:rsidRDefault="005248F1" w:rsidP="000F3D7A">
      <w:pPr>
        <w:pStyle w:val="NoSpacing"/>
        <w:rPr>
          <w:rFonts w:ascii="Times New Roman" w:hAnsi="Times New Roman"/>
          <w:sz w:val="20"/>
          <w:szCs w:val="20"/>
        </w:rPr>
      </w:pPr>
      <w:r w:rsidRPr="000F3D7A">
        <w:rPr>
          <w:rFonts w:ascii="Times New Roman" w:hAnsi="Times New Roman"/>
          <w:sz w:val="20"/>
          <w:szCs w:val="20"/>
        </w:rPr>
        <w:t>Место:_________, Датум :_____________</w:t>
      </w:r>
      <w:r w:rsidR="00AE7FB6" w:rsidRPr="000F3D7A">
        <w:rPr>
          <w:rFonts w:ascii="Times New Roman" w:hAnsi="Times New Roman"/>
          <w:sz w:val="20"/>
          <w:szCs w:val="20"/>
        </w:rPr>
        <w:t xml:space="preserve"> Понуђач:</w:t>
      </w:r>
    </w:p>
    <w:p w:rsidR="00AE7FB6" w:rsidRPr="000F3D7A" w:rsidRDefault="00AE7FB6" w:rsidP="000F3D7A">
      <w:pPr>
        <w:pStyle w:val="NoSpacing"/>
        <w:ind w:left="4320" w:firstLine="720"/>
        <w:rPr>
          <w:rFonts w:ascii="Times New Roman" w:hAnsi="Times New Roman"/>
          <w:sz w:val="20"/>
          <w:szCs w:val="20"/>
        </w:rPr>
      </w:pPr>
      <w:r w:rsidRPr="000F3D7A">
        <w:rPr>
          <w:rFonts w:ascii="Times New Roman" w:hAnsi="Times New Roman"/>
          <w:sz w:val="20"/>
          <w:szCs w:val="20"/>
        </w:rPr>
        <w:t>М.П._____________________</w:t>
      </w:r>
    </w:p>
    <w:p w:rsidR="00AE7FB6" w:rsidRPr="000F3D7A" w:rsidRDefault="00AE7FB6" w:rsidP="000F3D7A">
      <w:pPr>
        <w:pStyle w:val="NoSpacing"/>
        <w:rPr>
          <w:rFonts w:ascii="Times New Roman" w:hAnsi="Times New Roman"/>
          <w:sz w:val="20"/>
          <w:szCs w:val="20"/>
        </w:rPr>
      </w:pPr>
      <w:r w:rsidRPr="000F3D7A">
        <w:rPr>
          <w:rFonts w:ascii="Times New Roman" w:hAnsi="Times New Roman"/>
          <w:sz w:val="20"/>
          <w:szCs w:val="20"/>
        </w:rPr>
        <w:t xml:space="preserve">За групу понуђача:  </w:t>
      </w:r>
    </w:p>
    <w:p w:rsidR="00AE7FB6" w:rsidRPr="000F3D7A" w:rsidRDefault="00AE7FB6" w:rsidP="000F3D7A">
      <w:pPr>
        <w:pStyle w:val="NoSpacing"/>
        <w:rPr>
          <w:rFonts w:ascii="Times New Roman" w:hAnsi="Times New Roman"/>
          <w:sz w:val="20"/>
          <w:szCs w:val="20"/>
        </w:rPr>
      </w:pPr>
      <w:r w:rsidRPr="000F3D7A">
        <w:rPr>
          <w:rFonts w:ascii="Times New Roman" w:hAnsi="Times New Roman"/>
          <w:sz w:val="20"/>
          <w:szCs w:val="20"/>
        </w:rPr>
        <w:t>____________________________ , ___________________________________, МП</w:t>
      </w:r>
    </w:p>
    <w:p w:rsidR="00AE7FB6" w:rsidRPr="000F3D7A" w:rsidRDefault="00AE7FB6" w:rsidP="000F3D7A">
      <w:pPr>
        <w:pStyle w:val="NoSpacing"/>
        <w:rPr>
          <w:rFonts w:ascii="Times New Roman" w:hAnsi="Times New Roman"/>
          <w:sz w:val="20"/>
          <w:szCs w:val="20"/>
        </w:rPr>
      </w:pPr>
      <w:r w:rsidRPr="000F3D7A">
        <w:rPr>
          <w:rFonts w:ascii="Times New Roman" w:hAnsi="Times New Roman"/>
          <w:sz w:val="20"/>
          <w:szCs w:val="20"/>
        </w:rPr>
        <w:t>(име и презиме одговорног лица)                 (потпис)</w:t>
      </w:r>
    </w:p>
    <w:p w:rsidR="00AE7FB6" w:rsidRPr="000F3D7A" w:rsidRDefault="00AE7FB6" w:rsidP="000F3D7A">
      <w:pPr>
        <w:pStyle w:val="NoSpacing"/>
        <w:rPr>
          <w:rFonts w:ascii="Times New Roman" w:hAnsi="Times New Roman"/>
          <w:sz w:val="20"/>
          <w:szCs w:val="20"/>
        </w:rPr>
      </w:pPr>
    </w:p>
    <w:p w:rsidR="00AE7FB6" w:rsidRPr="000F3D7A" w:rsidRDefault="00AE7FB6" w:rsidP="000F3D7A">
      <w:pPr>
        <w:pStyle w:val="NoSpacing"/>
        <w:rPr>
          <w:rFonts w:ascii="Times New Roman" w:hAnsi="Times New Roman"/>
          <w:sz w:val="20"/>
          <w:szCs w:val="20"/>
        </w:rPr>
      </w:pPr>
      <w:r w:rsidRPr="000F3D7A">
        <w:rPr>
          <w:rFonts w:ascii="Times New Roman" w:hAnsi="Times New Roman"/>
          <w:sz w:val="20"/>
          <w:szCs w:val="20"/>
        </w:rPr>
        <w:t>____________________________ , ___________________________________, МП</w:t>
      </w:r>
    </w:p>
    <w:p w:rsidR="00AE7FB6" w:rsidRPr="000F3D7A" w:rsidRDefault="00AE7FB6" w:rsidP="000F3D7A">
      <w:pPr>
        <w:pStyle w:val="NoSpacing"/>
        <w:rPr>
          <w:rFonts w:ascii="Times New Roman" w:hAnsi="Times New Roman"/>
          <w:sz w:val="20"/>
          <w:szCs w:val="20"/>
        </w:rPr>
      </w:pPr>
      <w:r w:rsidRPr="000F3D7A">
        <w:rPr>
          <w:rFonts w:ascii="Times New Roman" w:hAnsi="Times New Roman"/>
          <w:sz w:val="20"/>
          <w:szCs w:val="20"/>
        </w:rPr>
        <w:t xml:space="preserve">(име и презиме одговорног лица)    </w:t>
      </w:r>
      <w:r w:rsidR="005248F1" w:rsidRPr="000F3D7A">
        <w:rPr>
          <w:rFonts w:ascii="Times New Roman" w:hAnsi="Times New Roman"/>
          <w:sz w:val="20"/>
          <w:szCs w:val="20"/>
        </w:rPr>
        <w:t xml:space="preserve">             (потпис)</w:t>
      </w:r>
    </w:p>
    <w:p w:rsidR="00AE7FB6" w:rsidRPr="000F3D7A" w:rsidRDefault="00AE7FB6" w:rsidP="000F3D7A">
      <w:pPr>
        <w:pStyle w:val="NoSpacing"/>
        <w:rPr>
          <w:rFonts w:ascii="Times New Roman" w:hAnsi="Times New Roman"/>
          <w:sz w:val="20"/>
          <w:szCs w:val="20"/>
        </w:rPr>
      </w:pPr>
      <w:r w:rsidRPr="000F3D7A">
        <w:rPr>
          <w:rFonts w:ascii="Times New Roman" w:hAnsi="Times New Roman"/>
          <w:sz w:val="20"/>
          <w:szCs w:val="20"/>
        </w:rPr>
        <w:t>____________________________ , ___________________________________, МП</w:t>
      </w:r>
    </w:p>
    <w:p w:rsidR="00AE7FB6" w:rsidRPr="000F3D7A" w:rsidRDefault="00AE7FB6" w:rsidP="000F3D7A">
      <w:pPr>
        <w:pStyle w:val="NoSpacing"/>
        <w:rPr>
          <w:rFonts w:ascii="Times New Roman" w:hAnsi="Times New Roman"/>
          <w:sz w:val="20"/>
          <w:szCs w:val="20"/>
        </w:rPr>
      </w:pPr>
      <w:r w:rsidRPr="000F3D7A">
        <w:rPr>
          <w:rFonts w:ascii="Times New Roman" w:hAnsi="Times New Roman"/>
          <w:sz w:val="20"/>
          <w:szCs w:val="20"/>
        </w:rPr>
        <w:t>(име и презиме одговорног лица)                 (потпис)</w:t>
      </w:r>
    </w:p>
    <w:p w:rsidR="005248F1" w:rsidRPr="000F3D7A" w:rsidRDefault="007E4D92" w:rsidP="000F3D7A">
      <w:pPr>
        <w:pStyle w:val="NoSpacing"/>
        <w:rPr>
          <w:rFonts w:ascii="Times New Roman" w:hAnsi="Times New Roman"/>
          <w:i/>
          <w:iCs/>
          <w:sz w:val="20"/>
          <w:szCs w:val="20"/>
          <w:lang w:val="sr-Cyrl-CS"/>
        </w:rPr>
      </w:pPr>
      <w:r w:rsidRPr="000F3D7A">
        <w:rPr>
          <w:rFonts w:ascii="Times New Roman" w:hAnsi="Times New Roman"/>
          <w:b/>
          <w:bCs/>
          <w:i/>
          <w:iCs/>
          <w:sz w:val="20"/>
          <w:szCs w:val="20"/>
        </w:rPr>
        <w:t>Напомена:Уколико понуду подноси група понуђача,</w:t>
      </w:r>
      <w:r w:rsidRPr="000F3D7A">
        <w:rPr>
          <w:rFonts w:ascii="Times New Roman" w:hAnsi="Times New Roman"/>
          <w:i/>
          <w:iCs/>
          <w:sz w:val="20"/>
          <w:szCs w:val="20"/>
        </w:rPr>
        <w:t>Изјава мора бити потписана од стране овлашћеног лица сваког понуђачаиз групе понуђачаи оверена печатом.</w:t>
      </w:r>
    </w:p>
    <w:p w:rsidR="006646F9" w:rsidRDefault="006646F9" w:rsidP="005562D5">
      <w:pPr>
        <w:jc w:val="center"/>
        <w:rPr>
          <w:rFonts w:ascii="Times New Roman" w:hAnsi="Times New Roman"/>
          <w:b/>
          <w:bCs/>
          <w:sz w:val="20"/>
          <w:szCs w:val="20"/>
          <w:lang w:val="sr-Cyrl-CS"/>
        </w:rPr>
      </w:pPr>
    </w:p>
    <w:p w:rsidR="006646F9" w:rsidRDefault="006646F9" w:rsidP="005562D5">
      <w:pPr>
        <w:jc w:val="center"/>
        <w:rPr>
          <w:rFonts w:ascii="Times New Roman" w:hAnsi="Times New Roman"/>
          <w:b/>
          <w:bCs/>
          <w:sz w:val="20"/>
          <w:szCs w:val="20"/>
        </w:rPr>
      </w:pPr>
    </w:p>
    <w:p w:rsidR="006A487E" w:rsidRDefault="006A487E" w:rsidP="005562D5">
      <w:pPr>
        <w:jc w:val="center"/>
        <w:rPr>
          <w:rFonts w:ascii="Times New Roman" w:hAnsi="Times New Roman"/>
          <w:b/>
          <w:bCs/>
          <w:sz w:val="20"/>
          <w:szCs w:val="20"/>
          <w:lang w:val="sr-Cyrl-CS"/>
        </w:rPr>
      </w:pPr>
    </w:p>
    <w:p w:rsidR="00E3540A" w:rsidRDefault="00E3540A" w:rsidP="005562D5">
      <w:pPr>
        <w:jc w:val="center"/>
        <w:rPr>
          <w:rFonts w:ascii="Times New Roman" w:hAnsi="Times New Roman"/>
          <w:b/>
          <w:bCs/>
          <w:sz w:val="20"/>
          <w:szCs w:val="20"/>
          <w:lang w:val="sr-Cyrl-CS"/>
        </w:rPr>
      </w:pPr>
    </w:p>
    <w:p w:rsidR="00E3540A" w:rsidRDefault="00E3540A" w:rsidP="005562D5">
      <w:pPr>
        <w:jc w:val="center"/>
        <w:rPr>
          <w:rFonts w:ascii="Times New Roman" w:hAnsi="Times New Roman"/>
          <w:b/>
          <w:bCs/>
          <w:sz w:val="20"/>
          <w:szCs w:val="20"/>
          <w:lang w:val="sr-Cyrl-CS"/>
        </w:rPr>
      </w:pPr>
    </w:p>
    <w:p w:rsidR="00E3540A" w:rsidRDefault="00E3540A" w:rsidP="005562D5">
      <w:pPr>
        <w:jc w:val="center"/>
        <w:rPr>
          <w:rFonts w:ascii="Times New Roman" w:hAnsi="Times New Roman"/>
          <w:b/>
          <w:bCs/>
          <w:sz w:val="20"/>
          <w:szCs w:val="20"/>
          <w:lang w:val="sr-Cyrl-CS"/>
        </w:rPr>
      </w:pPr>
    </w:p>
    <w:p w:rsidR="00E3540A" w:rsidRDefault="00E3540A" w:rsidP="005562D5">
      <w:pPr>
        <w:jc w:val="center"/>
        <w:rPr>
          <w:rFonts w:ascii="Times New Roman" w:hAnsi="Times New Roman"/>
          <w:b/>
          <w:bCs/>
          <w:sz w:val="20"/>
          <w:szCs w:val="20"/>
          <w:lang w:val="sr-Cyrl-CS"/>
        </w:rPr>
      </w:pPr>
    </w:p>
    <w:p w:rsidR="00E3540A" w:rsidRPr="00E3540A" w:rsidRDefault="00E3540A" w:rsidP="005562D5">
      <w:pPr>
        <w:jc w:val="center"/>
        <w:rPr>
          <w:rFonts w:ascii="Times New Roman" w:hAnsi="Times New Roman"/>
          <w:b/>
          <w:bCs/>
          <w:sz w:val="20"/>
          <w:szCs w:val="20"/>
          <w:lang w:val="sr-Cyrl-CS"/>
        </w:rPr>
      </w:pPr>
    </w:p>
    <w:p w:rsidR="007E4D92" w:rsidRPr="005248F1" w:rsidRDefault="007E4D92" w:rsidP="005562D5">
      <w:pPr>
        <w:jc w:val="center"/>
        <w:rPr>
          <w:rFonts w:ascii="Times New Roman" w:hAnsi="Times New Roman"/>
          <w:sz w:val="20"/>
          <w:szCs w:val="20"/>
        </w:rPr>
      </w:pPr>
      <w:r w:rsidRPr="005248F1">
        <w:rPr>
          <w:rFonts w:ascii="Times New Roman" w:hAnsi="Times New Roman"/>
          <w:b/>
          <w:bCs/>
          <w:sz w:val="20"/>
          <w:szCs w:val="20"/>
        </w:rPr>
        <w:lastRenderedPageBreak/>
        <w:t>ИЗЈАВА ПОДИЗВОЂАЧА</w:t>
      </w:r>
    </w:p>
    <w:p w:rsidR="007E4D92" w:rsidRPr="005248F1" w:rsidRDefault="007E4D92" w:rsidP="005562D5">
      <w:pPr>
        <w:jc w:val="center"/>
        <w:rPr>
          <w:rFonts w:ascii="Times New Roman" w:hAnsi="Times New Roman"/>
          <w:sz w:val="20"/>
          <w:szCs w:val="20"/>
        </w:rPr>
      </w:pPr>
      <w:r w:rsidRPr="005248F1">
        <w:rPr>
          <w:rFonts w:ascii="Times New Roman" w:hAnsi="Times New Roman"/>
          <w:b/>
          <w:bCs/>
          <w:sz w:val="20"/>
          <w:szCs w:val="20"/>
        </w:rPr>
        <w:t>О ИСПУЊАВАЊУ УСЛОВА ИЗ ЧЛ. 75. ЗАКОНА У ПОСТУПКУ ЈАВНЕ</w:t>
      </w:r>
    </w:p>
    <w:p w:rsidR="007E4D92" w:rsidRPr="005248F1" w:rsidRDefault="007E4D92" w:rsidP="005562D5">
      <w:pPr>
        <w:jc w:val="center"/>
        <w:rPr>
          <w:rFonts w:ascii="Times New Roman" w:hAnsi="Times New Roman"/>
          <w:sz w:val="20"/>
          <w:szCs w:val="20"/>
        </w:rPr>
      </w:pPr>
      <w:r w:rsidRPr="005248F1">
        <w:rPr>
          <w:rFonts w:ascii="Times New Roman" w:hAnsi="Times New Roman"/>
          <w:b/>
          <w:bCs/>
          <w:sz w:val="20"/>
          <w:szCs w:val="20"/>
        </w:rPr>
        <w:t>НАБАВКЕ МАЛЕ ВРЕДНОСТИ</w:t>
      </w:r>
    </w:p>
    <w:p w:rsidR="007E4D92" w:rsidRPr="005248F1" w:rsidRDefault="007E4D92" w:rsidP="007E4D92">
      <w:pPr>
        <w:rPr>
          <w:rFonts w:ascii="Times New Roman" w:hAnsi="Times New Roman"/>
          <w:sz w:val="20"/>
          <w:szCs w:val="20"/>
        </w:rPr>
      </w:pPr>
      <w:r w:rsidRPr="005248F1">
        <w:rPr>
          <w:rFonts w:ascii="Times New Roman" w:hAnsi="Times New Roman"/>
          <w:sz w:val="20"/>
          <w:szCs w:val="20"/>
        </w:rPr>
        <w:t>У складу са чланом 77.став 4. Закона, под пуном материјалном и кривичном одговорношћу, као заступник подизвођача,дајем следећу</w:t>
      </w:r>
    </w:p>
    <w:p w:rsidR="007E4D92" w:rsidRPr="005248F1" w:rsidRDefault="007E4D92" w:rsidP="007E4D92">
      <w:pPr>
        <w:rPr>
          <w:rFonts w:ascii="Times New Roman" w:hAnsi="Times New Roman"/>
          <w:sz w:val="20"/>
          <w:szCs w:val="20"/>
        </w:rPr>
      </w:pPr>
      <w:r w:rsidRPr="005248F1">
        <w:rPr>
          <w:rFonts w:ascii="Times New Roman" w:hAnsi="Times New Roman"/>
          <w:b/>
          <w:bCs/>
          <w:sz w:val="20"/>
          <w:szCs w:val="20"/>
        </w:rPr>
        <w:t>И З Ј А В У</w:t>
      </w:r>
    </w:p>
    <w:p w:rsidR="007E4D92" w:rsidRPr="005248F1" w:rsidRDefault="007E4D92" w:rsidP="00F95DE2">
      <w:pPr>
        <w:jc w:val="both"/>
        <w:rPr>
          <w:rFonts w:ascii="Times New Roman" w:hAnsi="Times New Roman"/>
          <w:sz w:val="20"/>
          <w:szCs w:val="20"/>
        </w:rPr>
      </w:pPr>
      <w:r w:rsidRPr="005248F1">
        <w:rPr>
          <w:rFonts w:ascii="Times New Roman" w:hAnsi="Times New Roman"/>
          <w:sz w:val="20"/>
          <w:szCs w:val="20"/>
        </w:rPr>
        <w:t>Подизвођач</w:t>
      </w:r>
      <w:r w:rsidRPr="005248F1">
        <w:rPr>
          <w:rFonts w:ascii="Times New Roman" w:hAnsi="Times New Roman"/>
          <w:i/>
          <w:iCs/>
          <w:sz w:val="20"/>
          <w:szCs w:val="20"/>
        </w:rPr>
        <w:t>_____________________________________</w:t>
      </w:r>
      <w:r w:rsidRPr="005248F1">
        <w:rPr>
          <w:rFonts w:ascii="Times New Roman" w:hAnsi="Times New Roman"/>
          <w:sz w:val="20"/>
          <w:szCs w:val="20"/>
        </w:rPr>
        <w:t>_______</w:t>
      </w:r>
      <w:r w:rsidRPr="005248F1">
        <w:rPr>
          <w:rFonts w:ascii="Times New Roman" w:hAnsi="Times New Roman"/>
          <w:i/>
          <w:iCs/>
          <w:sz w:val="20"/>
          <w:szCs w:val="20"/>
        </w:rPr>
        <w:t>[навести назив подизвођача]</w:t>
      </w:r>
      <w:r w:rsidRPr="005248F1">
        <w:rPr>
          <w:rFonts w:ascii="Times New Roman" w:hAnsi="Times New Roman"/>
          <w:sz w:val="20"/>
          <w:szCs w:val="20"/>
        </w:rPr>
        <w:t>у поступку јавне набавке</w:t>
      </w:r>
      <w:r w:rsidR="00261494" w:rsidRPr="005248F1">
        <w:rPr>
          <w:rFonts w:ascii="Times New Roman" w:hAnsi="Times New Roman"/>
          <w:b/>
          <w:bCs/>
          <w:sz w:val="20"/>
          <w:szCs w:val="20"/>
          <w:lang w:val="sr-Cyrl-CS"/>
        </w:rPr>
        <w:t>–</w:t>
      </w:r>
      <w:r w:rsidR="00FF776B" w:rsidRPr="00FF776B">
        <w:rPr>
          <w:rFonts w:ascii="Times New Roman" w:hAnsi="Times New Roman"/>
          <w:b/>
          <w:sz w:val="20"/>
          <w:szCs w:val="20"/>
          <w:lang w:val="sr-Cyrl-CS"/>
        </w:rPr>
        <w:t xml:space="preserve"> </w:t>
      </w:r>
      <w:r w:rsidR="00216582">
        <w:rPr>
          <w:rFonts w:ascii="Times New Roman" w:hAnsi="Times New Roman"/>
          <w:b/>
          <w:sz w:val="20"/>
          <w:szCs w:val="20"/>
          <w:lang w:val="sr-Cyrl-CS"/>
        </w:rPr>
        <w:t>РАДОВИ-РЕКОНСТРУКЦИЈА КОТЛАРНИЦЕ</w:t>
      </w:r>
      <w:r w:rsidR="00FF776B">
        <w:rPr>
          <w:rFonts w:ascii="Arial" w:hAnsi="Arial" w:cs="Arial"/>
          <w:lang w:val="sr-Cyrl-CS"/>
        </w:rPr>
        <w:t xml:space="preserve"> </w:t>
      </w:r>
      <w:r w:rsidR="00EF314A" w:rsidRPr="000F3D7A">
        <w:rPr>
          <w:rFonts w:ascii="Times New Roman" w:eastAsia="Times New Roman" w:hAnsi="Times New Roman"/>
          <w:b/>
          <w:sz w:val="20"/>
          <w:szCs w:val="20"/>
          <w:lang w:val="sr-Cyrl-CS"/>
        </w:rPr>
        <w:t>за потребе Дома за душевно оболела ли</w:t>
      </w:r>
      <w:r w:rsidR="00EF314A">
        <w:rPr>
          <w:rFonts w:ascii="Times New Roman" w:eastAsia="Times New Roman" w:hAnsi="Times New Roman"/>
          <w:b/>
          <w:sz w:val="20"/>
          <w:szCs w:val="20"/>
          <w:lang w:val="sr-Cyrl-CS"/>
        </w:rPr>
        <w:t>ца „Чуруг“</w:t>
      </w:r>
      <w:r w:rsidR="00EF314A" w:rsidRPr="000F3D7A">
        <w:rPr>
          <w:rFonts w:ascii="Times New Roman" w:hAnsi="Times New Roman"/>
          <w:b/>
          <w:bCs/>
          <w:sz w:val="20"/>
          <w:szCs w:val="20"/>
          <w:lang w:val="sr-Cyrl-CS"/>
        </w:rPr>
        <w:t xml:space="preserve"> </w:t>
      </w:r>
      <w:r w:rsidR="00EF314A" w:rsidRPr="000F3D7A">
        <w:rPr>
          <w:rFonts w:ascii="Times New Roman" w:eastAsia="Times New Roman" w:hAnsi="Times New Roman"/>
          <w:b/>
          <w:sz w:val="20"/>
          <w:szCs w:val="20"/>
          <w:lang w:val="sr-Cyrl-CS"/>
        </w:rPr>
        <w:t xml:space="preserve">ЈН </w:t>
      </w:r>
      <w:r w:rsidR="00216582">
        <w:rPr>
          <w:rFonts w:ascii="Times New Roman" w:eastAsia="Times New Roman" w:hAnsi="Times New Roman"/>
          <w:b/>
          <w:sz w:val="20"/>
          <w:szCs w:val="20"/>
          <w:lang w:val="sr-Cyrl-CS"/>
        </w:rPr>
        <w:t>7</w:t>
      </w:r>
      <w:r w:rsidR="00EF314A" w:rsidRPr="000F3D7A">
        <w:rPr>
          <w:rFonts w:ascii="Times New Roman" w:eastAsia="Times New Roman" w:hAnsi="Times New Roman"/>
          <w:b/>
          <w:sz w:val="20"/>
          <w:szCs w:val="20"/>
          <w:lang w:val="sr-Cyrl-CS"/>
        </w:rPr>
        <w:t xml:space="preserve"> /201</w:t>
      </w:r>
      <w:r w:rsidR="00216582">
        <w:rPr>
          <w:rFonts w:ascii="Times New Roman" w:eastAsia="Times New Roman" w:hAnsi="Times New Roman"/>
          <w:b/>
          <w:sz w:val="20"/>
          <w:szCs w:val="20"/>
          <w:lang w:val="sr-Cyrl-CS"/>
        </w:rPr>
        <w:t>9</w:t>
      </w:r>
      <w:r w:rsidR="00EF314A" w:rsidRPr="000F3D7A">
        <w:rPr>
          <w:rFonts w:ascii="Times New Roman" w:eastAsia="Times New Roman" w:hAnsi="Times New Roman"/>
          <w:b/>
          <w:sz w:val="20"/>
          <w:szCs w:val="20"/>
          <w:lang w:val="sr-Cyrl-CS"/>
        </w:rPr>
        <w:t xml:space="preserve">, ЈНМВ </w:t>
      </w:r>
      <w:r w:rsidR="00216582">
        <w:rPr>
          <w:rFonts w:ascii="Times New Roman" w:eastAsia="Times New Roman" w:hAnsi="Times New Roman"/>
          <w:b/>
          <w:sz w:val="20"/>
          <w:szCs w:val="20"/>
          <w:lang w:val="sr-Cyrl-CS"/>
        </w:rPr>
        <w:t>6</w:t>
      </w:r>
      <w:r w:rsidR="00EF314A" w:rsidRPr="000F3D7A">
        <w:rPr>
          <w:rFonts w:ascii="Times New Roman" w:eastAsia="Times New Roman" w:hAnsi="Times New Roman"/>
          <w:b/>
          <w:sz w:val="20"/>
          <w:szCs w:val="20"/>
          <w:lang w:val="sr-Cyrl-CS"/>
        </w:rPr>
        <w:t>/201</w:t>
      </w:r>
      <w:r w:rsidR="00FF776B">
        <w:rPr>
          <w:rFonts w:ascii="Times New Roman" w:eastAsia="Times New Roman" w:hAnsi="Times New Roman"/>
          <w:b/>
          <w:sz w:val="20"/>
          <w:szCs w:val="20"/>
          <w:lang w:val="sr-Cyrl-CS"/>
        </w:rPr>
        <w:t>9</w:t>
      </w:r>
      <w:r w:rsidR="00FA5FEF" w:rsidRPr="005248F1">
        <w:rPr>
          <w:rFonts w:ascii="Times New Roman" w:hAnsi="Times New Roman"/>
          <w:sz w:val="20"/>
          <w:szCs w:val="20"/>
          <w:lang w:val="sr-Cyrl-CS"/>
        </w:rPr>
        <w:t>,</w:t>
      </w:r>
      <w:r w:rsidR="00021E8B">
        <w:rPr>
          <w:rFonts w:ascii="Times New Roman" w:hAnsi="Times New Roman"/>
          <w:sz w:val="20"/>
          <w:szCs w:val="20"/>
          <w:lang w:val="sr-Cyrl-CS"/>
        </w:rPr>
        <w:t xml:space="preserve"> </w:t>
      </w:r>
      <w:r w:rsidRPr="005248F1">
        <w:rPr>
          <w:rFonts w:ascii="Times New Roman" w:hAnsi="Times New Roman"/>
          <w:sz w:val="20"/>
          <w:szCs w:val="20"/>
        </w:rPr>
        <w:t xml:space="preserve"> испуњава све услове из чл. 75. Закона, односно услове дефинисане конкурсном документацијомза предметну јавну набавку,и то:</w:t>
      </w:r>
    </w:p>
    <w:p w:rsidR="007E4D92" w:rsidRPr="005248F1" w:rsidRDefault="007E4D92" w:rsidP="005562D5">
      <w:pPr>
        <w:jc w:val="both"/>
        <w:rPr>
          <w:rFonts w:ascii="Times New Roman" w:hAnsi="Times New Roman"/>
          <w:sz w:val="20"/>
          <w:szCs w:val="20"/>
        </w:rPr>
      </w:pPr>
      <w:r w:rsidRPr="005248F1">
        <w:rPr>
          <w:rFonts w:ascii="Times New Roman" w:hAnsi="Times New Roman"/>
          <w:sz w:val="20"/>
          <w:szCs w:val="20"/>
        </w:rPr>
        <w:t>1) Подизвођачје регистрован код надлежног органа, односно уписан у одговарајући регистар;</w:t>
      </w:r>
    </w:p>
    <w:p w:rsidR="007E4D92" w:rsidRPr="005248F1" w:rsidRDefault="007E4D92" w:rsidP="005562D5">
      <w:pPr>
        <w:jc w:val="both"/>
        <w:rPr>
          <w:rFonts w:ascii="Times New Roman" w:hAnsi="Times New Roman"/>
          <w:sz w:val="20"/>
          <w:szCs w:val="20"/>
        </w:rPr>
      </w:pPr>
      <w:r w:rsidRPr="005248F1">
        <w:rPr>
          <w:rFonts w:ascii="Times New Roman" w:hAnsi="Times New Roman"/>
          <w:sz w:val="20"/>
          <w:szCs w:val="20"/>
        </w:rPr>
        <w:t>2) Подизвођачи његов законски заступник нисуосуђивани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E42CF" w:rsidRPr="00EF314A" w:rsidRDefault="00FA5FEF" w:rsidP="00EF314A">
      <w:pPr>
        <w:jc w:val="both"/>
        <w:rPr>
          <w:rFonts w:ascii="Times New Roman" w:hAnsi="Times New Roman"/>
          <w:i/>
          <w:iCs/>
          <w:sz w:val="20"/>
          <w:szCs w:val="20"/>
          <w:lang w:val="sr-Cyrl-CS"/>
        </w:rPr>
      </w:pPr>
      <w:r w:rsidRPr="005248F1">
        <w:rPr>
          <w:rFonts w:ascii="Times New Roman" w:hAnsi="Times New Roman"/>
          <w:sz w:val="20"/>
          <w:szCs w:val="20"/>
          <w:lang w:val="sr-Cyrl-CS"/>
        </w:rPr>
        <w:t>3</w:t>
      </w:r>
      <w:r w:rsidR="007E4D92" w:rsidRPr="005248F1">
        <w:rPr>
          <w:rFonts w:ascii="Times New Roman" w:hAnsi="Times New Roman"/>
          <w:sz w:val="20"/>
          <w:szCs w:val="20"/>
        </w:rPr>
        <w:t>) Подизвођач је измирио доспеле порезе, доприносе и друге јавне дажбине у складу са прописима Републике Србије (</w:t>
      </w:r>
      <w:r w:rsidR="007E4D92" w:rsidRPr="005248F1">
        <w:rPr>
          <w:rFonts w:ascii="Times New Roman" w:hAnsi="Times New Roman"/>
          <w:i/>
          <w:iCs/>
          <w:sz w:val="20"/>
          <w:szCs w:val="20"/>
        </w:rPr>
        <w:t>или стране државе када има седиште на њеној територији).</w:t>
      </w:r>
    </w:p>
    <w:p w:rsidR="00B76D4C" w:rsidRPr="005248F1" w:rsidRDefault="00EF314A" w:rsidP="00B76D4C">
      <w:pPr>
        <w:pStyle w:val="Default"/>
        <w:jc w:val="both"/>
        <w:rPr>
          <w:rFonts w:ascii="Times New Roman" w:hAnsi="Times New Roman" w:cs="Times New Roman"/>
          <w:color w:val="auto"/>
          <w:sz w:val="20"/>
          <w:szCs w:val="20"/>
        </w:rPr>
      </w:pPr>
      <w:r>
        <w:rPr>
          <w:rFonts w:ascii="Times New Roman" w:eastAsia="Arial Unicode MS" w:hAnsi="Times New Roman"/>
          <w:kern w:val="1"/>
          <w:sz w:val="20"/>
          <w:szCs w:val="20"/>
          <w:lang w:val="sr-Cyrl-CS" w:eastAsia="ar-SA"/>
        </w:rPr>
        <w:t>4</w:t>
      </w:r>
      <w:r w:rsidR="00B76D4C" w:rsidRPr="005248F1">
        <w:rPr>
          <w:rFonts w:ascii="Times New Roman" w:eastAsia="Arial Unicode MS" w:hAnsi="Times New Roman"/>
          <w:kern w:val="1"/>
          <w:sz w:val="20"/>
          <w:szCs w:val="20"/>
          <w:lang w:val="sr-Cyrl-CS" w:eastAsia="ar-SA"/>
        </w:rPr>
        <w:t xml:space="preserve">) </w:t>
      </w:r>
      <w:r w:rsidR="00AE42CF">
        <w:rPr>
          <w:rFonts w:ascii="Times New Roman" w:eastAsia="Arial Unicode MS" w:hAnsi="Times New Roman" w:cs="Times New Roman"/>
          <w:kern w:val="1"/>
          <w:sz w:val="20"/>
          <w:szCs w:val="20"/>
          <w:lang w:val="sr-Cyrl-CS" w:eastAsia="ar-SA"/>
        </w:rPr>
        <w:t>Подизвођач</w:t>
      </w:r>
      <w:r w:rsidR="00B76D4C" w:rsidRPr="005248F1">
        <w:rPr>
          <w:rFonts w:ascii="Times New Roman" w:eastAsia="Arial Unicode MS" w:hAnsi="Times New Roman" w:cs="Times New Roman"/>
          <w:kern w:val="1"/>
          <w:sz w:val="20"/>
          <w:szCs w:val="20"/>
          <w:lang w:val="sr-Cyrl-CS" w:eastAsia="ar-SA"/>
        </w:rPr>
        <w:t xml:space="preserve"> је п</w:t>
      </w:r>
      <w:r w:rsidR="00B76D4C" w:rsidRPr="005248F1">
        <w:rPr>
          <w:rFonts w:ascii="Times New Roman" w:eastAsia="Arial Unicode MS" w:hAnsi="Times New Roman" w:cs="Times New Roman"/>
          <w:kern w:val="1"/>
          <w:sz w:val="20"/>
          <w:szCs w:val="20"/>
          <w:lang w:eastAsia="ar-SA"/>
        </w:rPr>
        <w:t>оштовао обавезе које произлазе из важећих прописа о заштити на раду, запошљавању и условима рада, заштити животне средине и гарантује да</w:t>
      </w:r>
      <w:r w:rsidR="00AE42CF">
        <w:rPr>
          <w:rFonts w:ascii="Times New Roman" w:eastAsia="Arial Unicode MS" w:hAnsi="Times New Roman" w:cs="Times New Roman"/>
          <w:kern w:val="1"/>
          <w:sz w:val="20"/>
          <w:szCs w:val="20"/>
          <w:lang w:val="sr-Cyrl-CS" w:eastAsia="ar-SA"/>
        </w:rPr>
        <w:t xml:space="preserve"> </w:t>
      </w:r>
      <w:r w:rsidR="00B76D4C" w:rsidRPr="005248F1">
        <w:rPr>
          <w:rFonts w:ascii="Times New Roman" w:hAnsi="Times New Roman" w:cs="Times New Roman"/>
          <w:color w:val="auto"/>
          <w:sz w:val="20"/>
          <w:szCs w:val="20"/>
          <w:lang w:val="sr-Cyrl-CS"/>
        </w:rPr>
        <w:t>нема забрану обављања делатности која је на снази  у време подношења понуде</w:t>
      </w:r>
      <w:r w:rsidR="00B76D4C" w:rsidRPr="005248F1">
        <w:rPr>
          <w:rFonts w:ascii="Times New Roman" w:hAnsi="Times New Roman" w:cs="Times New Roman"/>
          <w:i/>
          <w:iCs/>
          <w:color w:val="auto"/>
          <w:sz w:val="20"/>
          <w:szCs w:val="20"/>
        </w:rPr>
        <w:t>(чл. 75. ст. 2. Закона).</w:t>
      </w:r>
    </w:p>
    <w:p w:rsidR="007E4D92" w:rsidRPr="005248F1" w:rsidRDefault="007E4D92" w:rsidP="007E4D92">
      <w:pPr>
        <w:rPr>
          <w:rFonts w:ascii="Times New Roman" w:hAnsi="Times New Roman"/>
          <w:sz w:val="20"/>
          <w:szCs w:val="20"/>
          <w:lang w:val="sr-Cyrl-CS"/>
        </w:rPr>
      </w:pPr>
    </w:p>
    <w:p w:rsidR="007E4D92" w:rsidRPr="005248F1" w:rsidRDefault="007E4D92" w:rsidP="007E4D92">
      <w:pPr>
        <w:rPr>
          <w:rFonts w:ascii="Times New Roman" w:hAnsi="Times New Roman"/>
          <w:sz w:val="20"/>
          <w:szCs w:val="20"/>
        </w:rPr>
      </w:pPr>
      <w:r w:rsidRPr="005248F1">
        <w:rPr>
          <w:rFonts w:ascii="Times New Roman" w:hAnsi="Times New Roman"/>
          <w:sz w:val="20"/>
          <w:szCs w:val="20"/>
        </w:rPr>
        <w:t>Место:_____________                               П</w:t>
      </w:r>
      <w:r w:rsidRPr="005248F1">
        <w:rPr>
          <w:rFonts w:ascii="Times New Roman" w:hAnsi="Times New Roman"/>
          <w:i/>
          <w:iCs/>
          <w:sz w:val="20"/>
          <w:szCs w:val="20"/>
        </w:rPr>
        <w:t>одизвођач</w:t>
      </w:r>
      <w:r w:rsidRPr="005248F1">
        <w:rPr>
          <w:rFonts w:ascii="Times New Roman" w:hAnsi="Times New Roman"/>
          <w:sz w:val="20"/>
          <w:szCs w:val="20"/>
        </w:rPr>
        <w:t>:</w:t>
      </w:r>
    </w:p>
    <w:p w:rsidR="007E4D92" w:rsidRPr="005248F1" w:rsidRDefault="007E4D92" w:rsidP="007E4D92">
      <w:pPr>
        <w:rPr>
          <w:rFonts w:ascii="Times New Roman" w:hAnsi="Times New Roman"/>
          <w:sz w:val="20"/>
          <w:szCs w:val="20"/>
        </w:rPr>
      </w:pPr>
      <w:r w:rsidRPr="005248F1">
        <w:rPr>
          <w:rFonts w:ascii="Times New Roman" w:hAnsi="Times New Roman"/>
          <w:sz w:val="20"/>
          <w:szCs w:val="20"/>
        </w:rPr>
        <w:t xml:space="preserve">Датум:_____________                         М.П.                     _____________________                                   </w:t>
      </w:r>
    </w:p>
    <w:p w:rsidR="005562D5" w:rsidRPr="005248F1" w:rsidRDefault="005562D5" w:rsidP="005562D5">
      <w:pPr>
        <w:jc w:val="both"/>
        <w:rPr>
          <w:rFonts w:ascii="Times New Roman" w:hAnsi="Times New Roman"/>
          <w:b/>
          <w:bCs/>
          <w:i/>
          <w:iCs/>
          <w:sz w:val="20"/>
          <w:szCs w:val="20"/>
          <w:lang w:val="sr-Cyrl-CS"/>
        </w:rPr>
      </w:pPr>
    </w:p>
    <w:p w:rsidR="00A06E0B" w:rsidRPr="00374788" w:rsidRDefault="007E4D92" w:rsidP="00B76D4C">
      <w:pPr>
        <w:jc w:val="both"/>
        <w:rPr>
          <w:rFonts w:ascii="Times New Roman" w:hAnsi="Times New Roman"/>
          <w:i/>
          <w:iCs/>
          <w:sz w:val="20"/>
          <w:szCs w:val="20"/>
          <w:lang w:val="sr-Cyrl-CS"/>
        </w:rPr>
      </w:pPr>
      <w:r w:rsidRPr="005B2304">
        <w:rPr>
          <w:rFonts w:ascii="Times New Roman" w:hAnsi="Times New Roman"/>
          <w:b/>
          <w:bCs/>
          <w:i/>
          <w:iCs/>
          <w:sz w:val="20"/>
          <w:szCs w:val="20"/>
        </w:rPr>
        <w:t>Уколико понуђач подноси понуду са подизвођачем</w:t>
      </w:r>
      <w:r w:rsidRPr="005B2304">
        <w:rPr>
          <w:rFonts w:ascii="Times New Roman" w:hAnsi="Times New Roman"/>
          <w:i/>
          <w:iCs/>
          <w:sz w:val="20"/>
          <w:szCs w:val="20"/>
        </w:rPr>
        <w:t>, Изјава</w:t>
      </w:r>
      <w:r w:rsidR="00261C9B">
        <w:rPr>
          <w:rFonts w:ascii="Times New Roman" w:hAnsi="Times New Roman"/>
          <w:i/>
          <w:iCs/>
          <w:sz w:val="20"/>
          <w:szCs w:val="20"/>
          <w:lang w:val="sr-Cyrl-CS"/>
        </w:rPr>
        <w:t xml:space="preserve"> </w:t>
      </w:r>
      <w:r w:rsidRPr="005B2304">
        <w:rPr>
          <w:rFonts w:ascii="Times New Roman" w:hAnsi="Times New Roman"/>
          <w:i/>
          <w:iCs/>
          <w:sz w:val="20"/>
          <w:szCs w:val="20"/>
        </w:rPr>
        <w:t>мора бити потписана</w:t>
      </w:r>
      <w:r w:rsidR="00261C9B">
        <w:rPr>
          <w:rFonts w:ascii="Times New Roman" w:hAnsi="Times New Roman"/>
          <w:i/>
          <w:iCs/>
          <w:sz w:val="20"/>
          <w:szCs w:val="20"/>
          <w:lang w:val="sr-Cyrl-CS"/>
        </w:rPr>
        <w:t xml:space="preserve"> </w:t>
      </w:r>
      <w:r w:rsidRPr="005B2304">
        <w:rPr>
          <w:rFonts w:ascii="Times New Roman" w:hAnsi="Times New Roman"/>
          <w:i/>
          <w:iCs/>
          <w:sz w:val="20"/>
          <w:szCs w:val="20"/>
        </w:rPr>
        <w:t>од стране овлашћеног лица подизвођача и оверенапе</w:t>
      </w:r>
      <w:r w:rsidR="00374788">
        <w:rPr>
          <w:rFonts w:ascii="Times New Roman" w:hAnsi="Times New Roman"/>
          <w:i/>
          <w:iCs/>
          <w:sz w:val="20"/>
          <w:szCs w:val="20"/>
          <w:lang w:val="sr-Cyrl-CS"/>
        </w:rPr>
        <w:t>чатом</w:t>
      </w:r>
    </w:p>
    <w:p w:rsidR="00205E2A" w:rsidRDefault="00205E2A" w:rsidP="00B76D4C">
      <w:pPr>
        <w:jc w:val="both"/>
        <w:rPr>
          <w:rFonts w:ascii="Times New Roman" w:hAnsi="Times New Roman"/>
          <w:sz w:val="20"/>
          <w:szCs w:val="20"/>
          <w:lang w:val="sr-Latn-CS"/>
        </w:rPr>
      </w:pPr>
    </w:p>
    <w:p w:rsidR="0079008F" w:rsidRDefault="0079008F" w:rsidP="00B76D4C">
      <w:pPr>
        <w:jc w:val="both"/>
        <w:rPr>
          <w:rFonts w:ascii="Times New Roman" w:hAnsi="Times New Roman"/>
          <w:sz w:val="20"/>
          <w:szCs w:val="20"/>
          <w:lang w:val="sr-Latn-CS"/>
        </w:rPr>
      </w:pPr>
    </w:p>
    <w:p w:rsidR="001C144B" w:rsidRDefault="001C144B" w:rsidP="00B76D4C">
      <w:pPr>
        <w:jc w:val="both"/>
        <w:rPr>
          <w:rFonts w:ascii="Times New Roman" w:hAnsi="Times New Roman"/>
          <w:sz w:val="20"/>
          <w:szCs w:val="20"/>
          <w:lang w:val="sr-Cyrl-CS"/>
        </w:rPr>
      </w:pPr>
    </w:p>
    <w:p w:rsidR="000F3D7A" w:rsidRDefault="000F3D7A" w:rsidP="00B76D4C">
      <w:pPr>
        <w:jc w:val="both"/>
        <w:rPr>
          <w:rFonts w:ascii="Times New Roman" w:hAnsi="Times New Roman"/>
          <w:sz w:val="20"/>
          <w:szCs w:val="20"/>
          <w:lang w:val="sr-Cyrl-CS"/>
        </w:rPr>
      </w:pPr>
    </w:p>
    <w:p w:rsidR="00AF608B" w:rsidRDefault="00AF608B" w:rsidP="00B76D4C">
      <w:pPr>
        <w:jc w:val="both"/>
        <w:rPr>
          <w:rFonts w:ascii="Times New Roman" w:hAnsi="Times New Roman"/>
          <w:sz w:val="20"/>
          <w:szCs w:val="20"/>
          <w:lang w:val="sr-Cyrl-CS"/>
        </w:rPr>
      </w:pPr>
    </w:p>
    <w:p w:rsidR="00EF314A" w:rsidRDefault="00EF314A" w:rsidP="00B76D4C">
      <w:pPr>
        <w:jc w:val="both"/>
        <w:rPr>
          <w:rFonts w:ascii="Times New Roman" w:hAnsi="Times New Roman"/>
          <w:sz w:val="20"/>
          <w:szCs w:val="20"/>
          <w:lang w:val="sr-Cyrl-CS"/>
        </w:rPr>
      </w:pPr>
    </w:p>
    <w:p w:rsidR="00EF314A" w:rsidRPr="001C144B" w:rsidRDefault="00EF314A" w:rsidP="00B76D4C">
      <w:pPr>
        <w:jc w:val="both"/>
        <w:rPr>
          <w:rFonts w:ascii="Times New Roman" w:hAnsi="Times New Roman"/>
          <w:sz w:val="20"/>
          <w:szCs w:val="20"/>
          <w:lang w:val="sr-Cyrl-CS"/>
        </w:rPr>
      </w:pPr>
    </w:p>
    <w:p w:rsidR="0079008F" w:rsidRPr="005248F1" w:rsidRDefault="0079008F" w:rsidP="007E4D92">
      <w:pPr>
        <w:rPr>
          <w:rFonts w:ascii="Times New Roman" w:hAnsi="Times New Roman"/>
          <w:b/>
          <w:bCs/>
          <w:iCs/>
          <w:sz w:val="20"/>
          <w:szCs w:val="20"/>
          <w:u w:val="single"/>
          <w:lang w:val="sr-Cyrl-CS"/>
        </w:rPr>
      </w:pPr>
      <w:r w:rsidRPr="005248F1">
        <w:rPr>
          <w:rFonts w:ascii="Times New Roman" w:hAnsi="Times New Roman"/>
          <w:b/>
          <w:bCs/>
          <w:iCs/>
          <w:sz w:val="20"/>
          <w:szCs w:val="20"/>
          <w:u w:val="single"/>
        </w:rPr>
        <w:lastRenderedPageBreak/>
        <w:t xml:space="preserve">VI. </w:t>
      </w:r>
      <w:r w:rsidRPr="005248F1">
        <w:rPr>
          <w:rFonts w:ascii="Times New Roman" w:hAnsi="Times New Roman"/>
          <w:b/>
          <w:bCs/>
          <w:iCs/>
          <w:sz w:val="20"/>
          <w:szCs w:val="20"/>
          <w:u w:val="single"/>
          <w:lang w:val="sr-Cyrl-CS"/>
        </w:rPr>
        <w:t>УПУТСТВО ПОНУЂАЧИМА КАКО ДА САЧИНЕ ПОНУДУ</w:t>
      </w:r>
    </w:p>
    <w:p w:rsidR="007E4D92" w:rsidRPr="005248F1" w:rsidRDefault="007E4D92" w:rsidP="007E4D92">
      <w:pPr>
        <w:rPr>
          <w:rFonts w:ascii="Times New Roman" w:hAnsi="Times New Roman"/>
          <w:sz w:val="20"/>
          <w:szCs w:val="20"/>
        </w:rPr>
      </w:pPr>
      <w:r w:rsidRPr="005248F1">
        <w:rPr>
          <w:rFonts w:ascii="Times New Roman" w:hAnsi="Times New Roman"/>
          <w:b/>
          <w:bCs/>
          <w:i/>
          <w:iCs/>
          <w:sz w:val="20"/>
          <w:szCs w:val="20"/>
        </w:rPr>
        <w:t>1. ПОДАЦИ О ЈЕЗИКУ НА КОЈЕМ ПОНУДА МОРА ДА БУДЕ САСТАВЉЕНА</w:t>
      </w:r>
    </w:p>
    <w:p w:rsidR="007E4D92" w:rsidRPr="005248F1" w:rsidRDefault="007E4D92" w:rsidP="007E4D92">
      <w:pPr>
        <w:rPr>
          <w:rFonts w:ascii="Times New Roman" w:hAnsi="Times New Roman"/>
          <w:sz w:val="20"/>
          <w:szCs w:val="20"/>
        </w:rPr>
      </w:pPr>
      <w:r w:rsidRPr="005248F1">
        <w:rPr>
          <w:rFonts w:ascii="Times New Roman" w:hAnsi="Times New Roman"/>
          <w:sz w:val="20"/>
          <w:szCs w:val="20"/>
        </w:rPr>
        <w:t>Понуђач подноси понуду на српском језику.</w:t>
      </w:r>
    </w:p>
    <w:p w:rsidR="007E4D92" w:rsidRPr="005248F1" w:rsidRDefault="007E4D92" w:rsidP="007E4D92">
      <w:pPr>
        <w:rPr>
          <w:rFonts w:ascii="Times New Roman" w:hAnsi="Times New Roman"/>
          <w:sz w:val="20"/>
          <w:szCs w:val="20"/>
        </w:rPr>
      </w:pPr>
      <w:r w:rsidRPr="005248F1">
        <w:rPr>
          <w:rFonts w:ascii="Times New Roman" w:hAnsi="Times New Roman"/>
          <w:b/>
          <w:bCs/>
          <w:i/>
          <w:iCs/>
          <w:sz w:val="20"/>
          <w:szCs w:val="20"/>
        </w:rPr>
        <w:t>2. НАЧИН НА КОЈИ ПОНУДА МОРА ДА БУДЕ САЧИЊЕНА</w:t>
      </w:r>
    </w:p>
    <w:p w:rsidR="00514B45" w:rsidRPr="005248F1" w:rsidRDefault="007E4D92" w:rsidP="00CC0A0D">
      <w:pPr>
        <w:jc w:val="both"/>
        <w:rPr>
          <w:rFonts w:ascii="Times New Roman" w:hAnsi="Times New Roman"/>
          <w:sz w:val="20"/>
          <w:szCs w:val="20"/>
          <w:lang w:val="sr-Cyrl-CS"/>
        </w:rPr>
      </w:pPr>
      <w:r w:rsidRPr="005248F1">
        <w:rPr>
          <w:rFonts w:ascii="Times New Roman" w:hAnsi="Times New Roman"/>
          <w:sz w:val="20"/>
          <w:szCs w:val="20"/>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7E4D92" w:rsidRPr="005248F1" w:rsidRDefault="00514B45" w:rsidP="00CC0A0D">
      <w:pPr>
        <w:jc w:val="both"/>
        <w:rPr>
          <w:rFonts w:ascii="Times New Roman" w:hAnsi="Times New Roman"/>
          <w:sz w:val="20"/>
          <w:szCs w:val="20"/>
        </w:rPr>
      </w:pPr>
      <w:r w:rsidRPr="005248F1">
        <w:rPr>
          <w:rFonts w:ascii="Times New Roman" w:hAnsi="Times New Roman"/>
          <w:sz w:val="20"/>
          <w:szCs w:val="20"/>
          <w:lang w:val="sr-Cyrl-CS"/>
        </w:rPr>
        <w:t>Понуђач може да поднесе само једну понуду.</w:t>
      </w:r>
    </w:p>
    <w:p w:rsidR="007E4D92" w:rsidRPr="005248F1" w:rsidRDefault="007E4D92" w:rsidP="00E972D2">
      <w:pPr>
        <w:jc w:val="both"/>
        <w:rPr>
          <w:rFonts w:ascii="Times New Roman" w:hAnsi="Times New Roman"/>
          <w:sz w:val="20"/>
          <w:szCs w:val="20"/>
        </w:rPr>
      </w:pPr>
      <w:r w:rsidRPr="005248F1">
        <w:rPr>
          <w:rFonts w:ascii="Times New Roman" w:hAnsi="Times New Roman"/>
          <w:sz w:val="20"/>
          <w:szCs w:val="20"/>
        </w:rPr>
        <w:t>На полеђини коверте или на кутији навести називи адресу</w:t>
      </w:r>
      <w:r w:rsidR="0035668F">
        <w:rPr>
          <w:rFonts w:ascii="Times New Roman" w:hAnsi="Times New Roman"/>
          <w:sz w:val="20"/>
          <w:szCs w:val="20"/>
          <w:lang w:val="sr-Cyrl-CS"/>
        </w:rPr>
        <w:t xml:space="preserve"> </w:t>
      </w:r>
      <w:r w:rsidR="00E972D2" w:rsidRPr="005248F1">
        <w:rPr>
          <w:rFonts w:ascii="Times New Roman" w:hAnsi="Times New Roman"/>
          <w:sz w:val="20"/>
          <w:szCs w:val="20"/>
        </w:rPr>
        <w:t>понуђача</w:t>
      </w:r>
      <w:r w:rsidR="00063559" w:rsidRPr="005248F1">
        <w:rPr>
          <w:rFonts w:ascii="Times New Roman" w:hAnsi="Times New Roman"/>
          <w:sz w:val="20"/>
          <w:szCs w:val="20"/>
          <w:lang w:val="sr-Cyrl-CS"/>
        </w:rPr>
        <w:t>.</w:t>
      </w:r>
    </w:p>
    <w:p w:rsidR="007E30E2" w:rsidRPr="005248F1" w:rsidRDefault="007E30E2" w:rsidP="007E30E2">
      <w:pPr>
        <w:pStyle w:val="stil1tekst"/>
        <w:ind w:left="0" w:right="0" w:firstLine="15"/>
        <w:rPr>
          <w:sz w:val="20"/>
          <w:szCs w:val="20"/>
          <w:lang w:val="sr-Cyrl-CS"/>
        </w:rPr>
      </w:pPr>
      <w:r w:rsidRPr="005248F1">
        <w:rPr>
          <w:sz w:val="20"/>
          <w:szCs w:val="20"/>
          <w:lang w:val="sr-Cyrl-CS"/>
        </w:rPr>
        <w:t>Пожељно је да сви документи поднети уз понуду буду повезани траком – спиралом, или на други начин.</w:t>
      </w:r>
    </w:p>
    <w:p w:rsidR="007E30E2" w:rsidRPr="005248F1" w:rsidRDefault="007E30E2" w:rsidP="007E30E2">
      <w:pPr>
        <w:pStyle w:val="stil1tekst"/>
        <w:ind w:left="0" w:right="0" w:firstLine="15"/>
        <w:rPr>
          <w:sz w:val="20"/>
          <w:szCs w:val="20"/>
          <w:lang w:val="sr-Cyrl-CS"/>
        </w:rPr>
      </w:pPr>
    </w:p>
    <w:p w:rsidR="007E4D92" w:rsidRPr="005248F1" w:rsidRDefault="007E4D92" w:rsidP="00CC0A0D">
      <w:pPr>
        <w:jc w:val="both"/>
        <w:rPr>
          <w:rFonts w:ascii="Times New Roman" w:hAnsi="Times New Roman"/>
          <w:sz w:val="20"/>
          <w:szCs w:val="20"/>
          <w:lang w:val="sr-Cyrl-CS"/>
        </w:rPr>
      </w:pPr>
      <w:r w:rsidRPr="005248F1">
        <w:rPr>
          <w:rFonts w:ascii="Times New Roman" w:hAnsi="Times New Roman"/>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E30E2" w:rsidRPr="005248F1" w:rsidRDefault="007E4D92" w:rsidP="00CC0A0D">
      <w:pPr>
        <w:jc w:val="both"/>
        <w:rPr>
          <w:rFonts w:ascii="Times New Roman" w:hAnsi="Times New Roman"/>
          <w:b/>
          <w:sz w:val="20"/>
          <w:szCs w:val="20"/>
        </w:rPr>
      </w:pPr>
      <w:r w:rsidRPr="005248F1">
        <w:rPr>
          <w:rFonts w:ascii="Times New Roman" w:hAnsi="Times New Roman"/>
          <w:b/>
          <w:sz w:val="20"/>
          <w:szCs w:val="20"/>
        </w:rPr>
        <w:t>Понуду достави</w:t>
      </w:r>
      <w:r w:rsidR="005562D5" w:rsidRPr="005248F1">
        <w:rPr>
          <w:rFonts w:ascii="Times New Roman" w:hAnsi="Times New Roman"/>
          <w:b/>
          <w:sz w:val="20"/>
          <w:szCs w:val="20"/>
        </w:rPr>
        <w:t xml:space="preserve">ти на адресу: </w:t>
      </w:r>
      <w:r w:rsidR="00514B45" w:rsidRPr="005248F1">
        <w:rPr>
          <w:rFonts w:ascii="Times New Roman" w:hAnsi="Times New Roman"/>
          <w:b/>
          <w:sz w:val="20"/>
          <w:szCs w:val="20"/>
          <w:lang w:val="sr-Cyrl-CS"/>
        </w:rPr>
        <w:t>Дом за душевно оболела лица „Чуруг“</w:t>
      </w:r>
      <w:r w:rsidRPr="005248F1">
        <w:rPr>
          <w:rFonts w:ascii="Times New Roman" w:hAnsi="Times New Roman"/>
          <w:b/>
          <w:i/>
          <w:iCs/>
          <w:sz w:val="20"/>
          <w:szCs w:val="20"/>
        </w:rPr>
        <w:t>,</w:t>
      </w:r>
      <w:r w:rsidR="00514B45" w:rsidRPr="005248F1">
        <w:rPr>
          <w:rFonts w:ascii="Times New Roman" w:hAnsi="Times New Roman"/>
          <w:b/>
          <w:i/>
          <w:iCs/>
          <w:sz w:val="20"/>
          <w:szCs w:val="20"/>
          <w:lang w:val="sr-Cyrl-CS"/>
        </w:rPr>
        <w:t>Краља Петра Првог</w:t>
      </w:r>
      <w:r w:rsidR="0035668F">
        <w:rPr>
          <w:rFonts w:ascii="Times New Roman" w:hAnsi="Times New Roman"/>
          <w:b/>
          <w:i/>
          <w:iCs/>
          <w:sz w:val="20"/>
          <w:szCs w:val="20"/>
          <w:lang w:val="sr-Cyrl-CS"/>
        </w:rPr>
        <w:t xml:space="preserve"> </w:t>
      </w:r>
      <w:r w:rsidR="00514B45" w:rsidRPr="005248F1">
        <w:rPr>
          <w:rFonts w:ascii="Times New Roman" w:hAnsi="Times New Roman"/>
          <w:b/>
          <w:i/>
          <w:iCs/>
          <w:sz w:val="20"/>
          <w:szCs w:val="20"/>
          <w:lang w:val="sr-Cyrl-CS"/>
        </w:rPr>
        <w:t>1</w:t>
      </w:r>
      <w:r w:rsidR="005562D5" w:rsidRPr="005248F1">
        <w:rPr>
          <w:rFonts w:ascii="Times New Roman" w:hAnsi="Times New Roman"/>
          <w:b/>
          <w:i/>
          <w:iCs/>
          <w:sz w:val="20"/>
          <w:szCs w:val="20"/>
          <w:lang w:val="sr-Cyrl-CS"/>
        </w:rPr>
        <w:t xml:space="preserve"> 2123</w:t>
      </w:r>
      <w:r w:rsidR="00514B45" w:rsidRPr="005248F1">
        <w:rPr>
          <w:rFonts w:ascii="Times New Roman" w:hAnsi="Times New Roman"/>
          <w:b/>
          <w:i/>
          <w:iCs/>
          <w:sz w:val="20"/>
          <w:szCs w:val="20"/>
          <w:lang w:val="sr-Cyrl-CS"/>
        </w:rPr>
        <w:t>8 Чуруг</w:t>
      </w:r>
      <w:r w:rsidR="005562D5" w:rsidRPr="005248F1">
        <w:rPr>
          <w:rFonts w:ascii="Times New Roman" w:hAnsi="Times New Roman"/>
          <w:b/>
          <w:i/>
          <w:iCs/>
          <w:sz w:val="20"/>
          <w:szCs w:val="20"/>
          <w:lang w:val="sr-Cyrl-CS"/>
        </w:rPr>
        <w:t>,</w:t>
      </w:r>
      <w:r w:rsidRPr="005248F1">
        <w:rPr>
          <w:rFonts w:ascii="Times New Roman" w:hAnsi="Times New Roman"/>
          <w:b/>
          <w:sz w:val="20"/>
          <w:szCs w:val="20"/>
        </w:rPr>
        <w:t xml:space="preserve">са назнаком: </w:t>
      </w:r>
    </w:p>
    <w:p w:rsidR="0035668F" w:rsidRPr="001642EC" w:rsidRDefault="0035668F" w:rsidP="0035668F">
      <w:pPr>
        <w:spacing w:after="0" w:line="240" w:lineRule="auto"/>
        <w:jc w:val="center"/>
        <w:rPr>
          <w:rFonts w:ascii="Times New Roman" w:eastAsia="Times New Roman" w:hAnsi="Times New Roman"/>
          <w:b/>
          <w:sz w:val="20"/>
          <w:szCs w:val="20"/>
          <w:lang w:val="sr-Cyrl-CS"/>
        </w:rPr>
      </w:pPr>
      <w:r w:rsidRPr="001642EC">
        <w:rPr>
          <w:rFonts w:ascii="Times New Roman" w:hAnsi="Times New Roman"/>
          <w:b/>
          <w:bCs/>
          <w:sz w:val="20"/>
          <w:szCs w:val="20"/>
        </w:rPr>
        <w:t>,,Понуда зајавну набавку</w:t>
      </w:r>
      <w:r w:rsidR="00251F89" w:rsidRPr="001642EC">
        <w:rPr>
          <w:rFonts w:ascii="Times New Roman" w:hAnsi="Times New Roman"/>
          <w:b/>
          <w:bCs/>
          <w:sz w:val="20"/>
          <w:szCs w:val="20"/>
          <w:lang w:val="sr-Cyrl-CS"/>
        </w:rPr>
        <w:t xml:space="preserve"> </w:t>
      </w:r>
      <w:r w:rsidR="001642EC" w:rsidRPr="001642EC">
        <w:rPr>
          <w:rFonts w:ascii="Times New Roman" w:hAnsi="Times New Roman"/>
          <w:b/>
          <w:sz w:val="20"/>
          <w:szCs w:val="20"/>
          <w:lang w:val="sr-Cyrl-CS"/>
        </w:rPr>
        <w:t>радова</w:t>
      </w:r>
      <w:r w:rsidRPr="001642EC">
        <w:rPr>
          <w:rFonts w:ascii="Times New Roman" w:hAnsi="Times New Roman"/>
          <w:b/>
          <w:sz w:val="20"/>
          <w:szCs w:val="20"/>
        </w:rPr>
        <w:t xml:space="preserve"> –</w:t>
      </w:r>
      <w:r w:rsidR="0041023F" w:rsidRPr="001642EC">
        <w:rPr>
          <w:rFonts w:ascii="Arial" w:hAnsi="Arial" w:cs="Arial"/>
          <w:b/>
          <w:lang w:val="sr-Cyrl-CS"/>
        </w:rPr>
        <w:t xml:space="preserve"> </w:t>
      </w:r>
      <w:r w:rsidR="001642EC" w:rsidRPr="001642EC">
        <w:rPr>
          <w:rFonts w:ascii="Arial" w:hAnsi="Arial" w:cs="Arial"/>
          <w:b/>
          <w:lang w:val="sr-Cyrl-CS"/>
        </w:rPr>
        <w:t>реконструкција котларнице</w:t>
      </w:r>
      <w:r w:rsidR="0041023F" w:rsidRPr="001642EC">
        <w:rPr>
          <w:rFonts w:ascii="Arial" w:hAnsi="Arial" w:cs="Arial"/>
          <w:b/>
          <w:lang w:val="sr-Cyrl-CS"/>
        </w:rPr>
        <w:t xml:space="preserve"> </w:t>
      </w:r>
      <w:r w:rsidR="0041023F" w:rsidRPr="001642EC">
        <w:rPr>
          <w:rFonts w:ascii="Times New Roman" w:eastAsia="Times New Roman" w:hAnsi="Times New Roman"/>
          <w:b/>
          <w:sz w:val="20"/>
          <w:szCs w:val="20"/>
          <w:lang w:val="sr-Cyrl-CS"/>
        </w:rPr>
        <w:t>за потребе Дома за душевно оболела лица „Чуруг“</w:t>
      </w:r>
      <w:r w:rsidR="0041023F" w:rsidRPr="001642EC">
        <w:rPr>
          <w:rFonts w:ascii="Times New Roman" w:hAnsi="Times New Roman"/>
          <w:b/>
          <w:bCs/>
          <w:sz w:val="20"/>
          <w:szCs w:val="20"/>
          <w:lang w:val="sr-Cyrl-CS"/>
        </w:rPr>
        <w:t xml:space="preserve"> </w:t>
      </w:r>
      <w:r w:rsidR="0041023F" w:rsidRPr="001642EC">
        <w:rPr>
          <w:rFonts w:ascii="Times New Roman" w:eastAsia="Times New Roman" w:hAnsi="Times New Roman"/>
          <w:b/>
          <w:sz w:val="20"/>
          <w:szCs w:val="20"/>
          <w:lang w:val="sr-Cyrl-CS"/>
        </w:rPr>
        <w:t xml:space="preserve">ЈН </w:t>
      </w:r>
      <w:r w:rsidR="001642EC" w:rsidRPr="001642EC">
        <w:rPr>
          <w:rFonts w:ascii="Times New Roman" w:eastAsia="Times New Roman" w:hAnsi="Times New Roman"/>
          <w:b/>
          <w:sz w:val="20"/>
          <w:szCs w:val="20"/>
          <w:lang w:val="sr-Cyrl-CS"/>
        </w:rPr>
        <w:t>7</w:t>
      </w:r>
      <w:r w:rsidR="0041023F" w:rsidRPr="001642EC">
        <w:rPr>
          <w:rFonts w:ascii="Times New Roman" w:eastAsia="Times New Roman" w:hAnsi="Times New Roman"/>
          <w:b/>
          <w:sz w:val="20"/>
          <w:szCs w:val="20"/>
          <w:lang w:val="sr-Cyrl-CS"/>
        </w:rPr>
        <w:t xml:space="preserve"> /201</w:t>
      </w:r>
      <w:r w:rsidR="006848CD" w:rsidRPr="001642EC">
        <w:rPr>
          <w:rFonts w:ascii="Times New Roman" w:eastAsia="Times New Roman" w:hAnsi="Times New Roman"/>
          <w:b/>
          <w:sz w:val="20"/>
          <w:szCs w:val="20"/>
          <w:lang w:val="sr-Cyrl-CS"/>
        </w:rPr>
        <w:t>9</w:t>
      </w:r>
      <w:r w:rsidR="0041023F" w:rsidRPr="001642EC">
        <w:rPr>
          <w:rFonts w:ascii="Times New Roman" w:eastAsia="Times New Roman" w:hAnsi="Times New Roman"/>
          <w:b/>
          <w:sz w:val="20"/>
          <w:szCs w:val="20"/>
          <w:lang w:val="sr-Cyrl-CS"/>
        </w:rPr>
        <w:t xml:space="preserve">, ЈНМВ </w:t>
      </w:r>
      <w:r w:rsidR="001642EC" w:rsidRPr="001642EC">
        <w:rPr>
          <w:rFonts w:ascii="Times New Roman" w:eastAsia="Times New Roman" w:hAnsi="Times New Roman"/>
          <w:b/>
          <w:sz w:val="20"/>
          <w:szCs w:val="20"/>
          <w:lang w:val="sr-Cyrl-CS"/>
        </w:rPr>
        <w:t>6</w:t>
      </w:r>
      <w:r w:rsidR="0041023F" w:rsidRPr="001642EC">
        <w:rPr>
          <w:rFonts w:ascii="Times New Roman" w:eastAsia="Times New Roman" w:hAnsi="Times New Roman"/>
          <w:b/>
          <w:sz w:val="20"/>
          <w:szCs w:val="20"/>
          <w:lang w:val="sr-Cyrl-CS"/>
        </w:rPr>
        <w:t>/201</w:t>
      </w:r>
      <w:r w:rsidR="006848CD" w:rsidRPr="001642EC">
        <w:rPr>
          <w:rFonts w:ascii="Times New Roman" w:eastAsia="Times New Roman" w:hAnsi="Times New Roman"/>
          <w:b/>
          <w:sz w:val="20"/>
          <w:szCs w:val="20"/>
          <w:lang w:val="sr-Cyrl-CS"/>
        </w:rPr>
        <w:t>9</w:t>
      </w:r>
      <w:r w:rsidR="0041023F" w:rsidRPr="001642EC">
        <w:rPr>
          <w:rFonts w:ascii="Times New Roman" w:eastAsia="Times New Roman" w:hAnsi="Times New Roman"/>
          <w:b/>
          <w:sz w:val="20"/>
          <w:szCs w:val="20"/>
          <w:lang w:val="sr-Cyrl-CS"/>
        </w:rPr>
        <w:t xml:space="preserve"> </w:t>
      </w:r>
    </w:p>
    <w:p w:rsidR="007E4D92" w:rsidRPr="001642EC" w:rsidRDefault="007E4D92" w:rsidP="007E30E2">
      <w:pPr>
        <w:jc w:val="both"/>
        <w:rPr>
          <w:rFonts w:ascii="Times New Roman" w:hAnsi="Times New Roman"/>
          <w:b/>
          <w:iCs/>
          <w:color w:val="FF0000"/>
          <w:sz w:val="20"/>
          <w:szCs w:val="20"/>
          <w:lang w:val="sr-Cyrl-CS"/>
        </w:rPr>
      </w:pPr>
      <w:r w:rsidRPr="001642EC">
        <w:rPr>
          <w:rFonts w:ascii="Times New Roman" w:hAnsi="Times New Roman"/>
          <w:b/>
          <w:color w:val="FF0000"/>
          <w:sz w:val="20"/>
          <w:szCs w:val="20"/>
        </w:rPr>
        <w:t xml:space="preserve">Понуда се сматра благовременом уколико је примљена од стране наручиоца до </w:t>
      </w:r>
      <w:r w:rsidR="00DD432F" w:rsidRPr="001642EC">
        <w:rPr>
          <w:rFonts w:ascii="Times New Roman" w:hAnsi="Times New Roman"/>
          <w:b/>
          <w:color w:val="FF0000"/>
          <w:sz w:val="20"/>
          <w:szCs w:val="20"/>
          <w:lang w:val="sr-Cyrl-CS"/>
        </w:rPr>
        <w:t xml:space="preserve">дана </w:t>
      </w:r>
      <w:r w:rsidR="00251951">
        <w:rPr>
          <w:rFonts w:ascii="Times New Roman" w:hAnsi="Times New Roman"/>
          <w:b/>
          <w:color w:val="FF0000"/>
          <w:sz w:val="20"/>
          <w:szCs w:val="20"/>
          <w:lang w:val="sr-Cyrl-CS"/>
        </w:rPr>
        <w:t>10.07.</w:t>
      </w:r>
      <w:r w:rsidR="006848CD" w:rsidRPr="001642EC">
        <w:rPr>
          <w:rFonts w:ascii="Times New Roman" w:hAnsi="Times New Roman"/>
          <w:b/>
          <w:color w:val="FF0000"/>
          <w:sz w:val="20"/>
          <w:szCs w:val="20"/>
          <w:lang w:val="sr-Cyrl-CS"/>
        </w:rPr>
        <w:t>2019.</w:t>
      </w:r>
      <w:r w:rsidR="0060050D" w:rsidRPr="001642EC">
        <w:rPr>
          <w:rFonts w:ascii="Times New Roman" w:hAnsi="Times New Roman"/>
          <w:b/>
          <w:color w:val="FF0000"/>
          <w:sz w:val="20"/>
          <w:szCs w:val="20"/>
          <w:lang w:val="sr-Cyrl-CS"/>
        </w:rPr>
        <w:t>.</w:t>
      </w:r>
      <w:r w:rsidR="005B38B8" w:rsidRPr="001642EC">
        <w:rPr>
          <w:rFonts w:ascii="Times New Roman" w:hAnsi="Times New Roman"/>
          <w:b/>
          <w:color w:val="FF0000"/>
          <w:sz w:val="20"/>
          <w:szCs w:val="20"/>
          <w:lang w:val="sr-Cyrl-CS"/>
        </w:rPr>
        <w:t xml:space="preserve"> </w:t>
      </w:r>
      <w:r w:rsidRPr="001642EC">
        <w:rPr>
          <w:rFonts w:ascii="Times New Roman" w:hAnsi="Times New Roman"/>
          <w:b/>
          <w:color w:val="FF0000"/>
          <w:sz w:val="20"/>
          <w:szCs w:val="20"/>
        </w:rPr>
        <w:t>до</w:t>
      </w:r>
      <w:r w:rsidR="005B38B8" w:rsidRPr="001642EC">
        <w:rPr>
          <w:rFonts w:ascii="Times New Roman" w:hAnsi="Times New Roman"/>
          <w:b/>
          <w:color w:val="FF0000"/>
          <w:sz w:val="20"/>
          <w:szCs w:val="20"/>
          <w:lang w:val="sr-Cyrl-CS"/>
        </w:rPr>
        <w:t xml:space="preserve"> 9</w:t>
      </w:r>
      <w:r w:rsidR="00AF0738" w:rsidRPr="001642EC">
        <w:rPr>
          <w:rFonts w:ascii="Times New Roman" w:hAnsi="Times New Roman"/>
          <w:b/>
          <w:color w:val="FF0000"/>
          <w:sz w:val="20"/>
          <w:szCs w:val="20"/>
          <w:lang w:val="sr-Cyrl-CS"/>
        </w:rPr>
        <w:t>.</w:t>
      </w:r>
      <w:r w:rsidR="000C71D7" w:rsidRPr="001642EC">
        <w:rPr>
          <w:rFonts w:ascii="Times New Roman" w:hAnsi="Times New Roman"/>
          <w:b/>
          <w:color w:val="FF0000"/>
          <w:sz w:val="20"/>
          <w:szCs w:val="20"/>
          <w:lang w:val="sr-Cyrl-CS"/>
        </w:rPr>
        <w:t>00</w:t>
      </w:r>
      <w:r w:rsidRPr="001642EC">
        <w:rPr>
          <w:rFonts w:ascii="Times New Roman" w:hAnsi="Times New Roman"/>
          <w:b/>
          <w:color w:val="FF0000"/>
          <w:sz w:val="20"/>
          <w:szCs w:val="20"/>
        </w:rPr>
        <w:t xml:space="preserve"> часова</w:t>
      </w:r>
      <w:r w:rsidR="00AA2C32" w:rsidRPr="001642EC">
        <w:rPr>
          <w:rFonts w:ascii="Times New Roman" w:hAnsi="Times New Roman"/>
          <w:b/>
          <w:iCs/>
          <w:color w:val="FF0000"/>
          <w:sz w:val="20"/>
          <w:szCs w:val="20"/>
        </w:rPr>
        <w:t xml:space="preserve"> </w:t>
      </w:r>
      <w:r w:rsidR="00554456" w:rsidRPr="001642EC">
        <w:rPr>
          <w:rFonts w:ascii="Times New Roman" w:hAnsi="Times New Roman"/>
          <w:b/>
          <w:iCs/>
          <w:color w:val="FF0000"/>
          <w:sz w:val="20"/>
          <w:szCs w:val="20"/>
        </w:rPr>
        <w:t>.</w:t>
      </w:r>
      <w:r w:rsidR="00D6364C" w:rsidRPr="001642EC">
        <w:rPr>
          <w:rFonts w:ascii="Times New Roman" w:hAnsi="Times New Roman"/>
          <w:b/>
          <w:iCs/>
          <w:color w:val="FF0000"/>
          <w:sz w:val="20"/>
          <w:szCs w:val="20"/>
          <w:lang w:val="sr-Cyrl-CS"/>
        </w:rPr>
        <w:t xml:space="preserve">Отварање је </w:t>
      </w:r>
      <w:r w:rsidR="00251951">
        <w:rPr>
          <w:rFonts w:ascii="Times New Roman" w:hAnsi="Times New Roman"/>
          <w:b/>
          <w:iCs/>
          <w:color w:val="FF0000"/>
          <w:sz w:val="20"/>
          <w:szCs w:val="20"/>
          <w:lang w:val="sr-Cyrl-CS"/>
        </w:rPr>
        <w:t>10.07.</w:t>
      </w:r>
      <w:r w:rsidR="00D6364C" w:rsidRPr="001642EC">
        <w:rPr>
          <w:rFonts w:ascii="Times New Roman" w:hAnsi="Times New Roman"/>
          <w:b/>
          <w:iCs/>
          <w:color w:val="FF0000"/>
          <w:sz w:val="20"/>
          <w:szCs w:val="20"/>
          <w:lang w:val="sr-Cyrl-CS"/>
        </w:rPr>
        <w:t>201</w:t>
      </w:r>
      <w:r w:rsidR="006848CD" w:rsidRPr="001642EC">
        <w:rPr>
          <w:rFonts w:ascii="Times New Roman" w:hAnsi="Times New Roman"/>
          <w:b/>
          <w:iCs/>
          <w:color w:val="FF0000"/>
          <w:sz w:val="20"/>
          <w:szCs w:val="20"/>
          <w:lang w:val="sr-Cyrl-CS"/>
        </w:rPr>
        <w:t>9</w:t>
      </w:r>
      <w:r w:rsidR="00D6364C" w:rsidRPr="001642EC">
        <w:rPr>
          <w:rFonts w:ascii="Times New Roman" w:hAnsi="Times New Roman"/>
          <w:b/>
          <w:iCs/>
          <w:color w:val="FF0000"/>
          <w:sz w:val="20"/>
          <w:szCs w:val="20"/>
          <w:lang w:val="sr-Cyrl-CS"/>
        </w:rPr>
        <w:t xml:space="preserve">. у </w:t>
      </w:r>
      <w:r w:rsidR="005B38B8" w:rsidRPr="001642EC">
        <w:rPr>
          <w:rFonts w:ascii="Times New Roman" w:hAnsi="Times New Roman"/>
          <w:b/>
          <w:iCs/>
          <w:color w:val="FF0000"/>
          <w:sz w:val="20"/>
          <w:szCs w:val="20"/>
          <w:lang w:val="sr-Cyrl-CS"/>
        </w:rPr>
        <w:t>9</w:t>
      </w:r>
      <w:r w:rsidR="00D6364C" w:rsidRPr="001642EC">
        <w:rPr>
          <w:rFonts w:ascii="Times New Roman" w:hAnsi="Times New Roman"/>
          <w:b/>
          <w:iCs/>
          <w:color w:val="FF0000"/>
          <w:sz w:val="20"/>
          <w:szCs w:val="20"/>
          <w:lang w:val="sr-Cyrl-CS"/>
        </w:rPr>
        <w:t>,15 ч.</w:t>
      </w:r>
    </w:p>
    <w:p w:rsidR="00B33D9E" w:rsidRPr="005248F1" w:rsidRDefault="007E4D92" w:rsidP="00CC0A0D">
      <w:pPr>
        <w:jc w:val="both"/>
        <w:rPr>
          <w:rFonts w:ascii="Times New Roman" w:hAnsi="Times New Roman"/>
          <w:sz w:val="20"/>
          <w:szCs w:val="20"/>
          <w:lang w:val="sr-Cyrl-CS"/>
        </w:rPr>
      </w:pPr>
      <w:r w:rsidRPr="005248F1">
        <w:rPr>
          <w:rFonts w:ascii="Times New Roman" w:hAnsi="Times New Roman"/>
          <w:sz w:val="20"/>
          <w:szCs w:val="20"/>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приспећа.Уколико је понуда достављена непосредно наручилац ће понуђачу предати потврду пријема понуде.У потврди о пријему наручилац ће навес</w:t>
      </w:r>
      <w:r w:rsidR="00B33D9E" w:rsidRPr="005248F1">
        <w:rPr>
          <w:rFonts w:ascii="Times New Roman" w:hAnsi="Times New Roman"/>
          <w:sz w:val="20"/>
          <w:szCs w:val="20"/>
        </w:rPr>
        <w:t>ти датум и сат пријема понуде.</w:t>
      </w:r>
    </w:p>
    <w:p w:rsidR="007E4D92" w:rsidRPr="005248F1" w:rsidRDefault="007E4D92" w:rsidP="00CC0A0D">
      <w:pPr>
        <w:jc w:val="both"/>
        <w:rPr>
          <w:rFonts w:ascii="Times New Roman" w:hAnsi="Times New Roman"/>
          <w:sz w:val="20"/>
          <w:szCs w:val="20"/>
        </w:rPr>
      </w:pPr>
      <w:r w:rsidRPr="005248F1">
        <w:rPr>
          <w:rFonts w:ascii="Times New Roman" w:hAnsi="Times New Roman"/>
          <w:sz w:val="20"/>
          <w:szCs w:val="20"/>
        </w:rPr>
        <w:t>Понуда коју</w:t>
      </w:r>
      <w:r w:rsidR="00DC22E3">
        <w:rPr>
          <w:rFonts w:ascii="Times New Roman" w:hAnsi="Times New Roman"/>
          <w:sz w:val="20"/>
          <w:szCs w:val="20"/>
          <w:lang w:val="sr-Cyrl-CS"/>
        </w:rPr>
        <w:t xml:space="preserve"> </w:t>
      </w:r>
      <w:r w:rsidRPr="005248F1">
        <w:rPr>
          <w:rFonts w:ascii="Times New Roman" w:hAnsi="Times New Roman"/>
          <w:sz w:val="20"/>
          <w:szCs w:val="20"/>
        </w:rPr>
        <w:t>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00514B45" w:rsidRPr="005248F1">
        <w:rPr>
          <w:rFonts w:ascii="Times New Roman" w:hAnsi="Times New Roman"/>
          <w:sz w:val="20"/>
          <w:szCs w:val="20"/>
          <w:lang w:val="sr-Cyrl-CS"/>
        </w:rPr>
        <w:t>, те ће се неотворена вратити понуђачу</w:t>
      </w:r>
      <w:r w:rsidR="00DD432F" w:rsidRPr="005248F1">
        <w:rPr>
          <w:rFonts w:ascii="Times New Roman" w:hAnsi="Times New Roman"/>
          <w:sz w:val="20"/>
          <w:szCs w:val="20"/>
          <w:lang w:val="sr-Cyrl-CS"/>
        </w:rPr>
        <w:t xml:space="preserve"> са назнаком да је поднета неблаговремено</w:t>
      </w:r>
      <w:r w:rsidR="00AA2C32">
        <w:rPr>
          <w:rFonts w:ascii="Times New Roman" w:hAnsi="Times New Roman"/>
          <w:sz w:val="20"/>
          <w:szCs w:val="20"/>
          <w:lang w:val="sr-Cyrl-CS"/>
        </w:rPr>
        <w:t xml:space="preserve">, </w:t>
      </w:r>
      <w:r w:rsidR="00DC22E3">
        <w:rPr>
          <w:rFonts w:ascii="Times New Roman" w:hAnsi="Times New Roman"/>
          <w:sz w:val="20"/>
          <w:szCs w:val="20"/>
          <w:lang w:val="sr-Cyrl-CS"/>
        </w:rPr>
        <w:t xml:space="preserve">уз један примерак записника о отварању понуда, </w:t>
      </w:r>
      <w:r w:rsidR="00AA2C32">
        <w:rPr>
          <w:rFonts w:ascii="Times New Roman" w:hAnsi="Times New Roman"/>
          <w:sz w:val="20"/>
          <w:szCs w:val="20"/>
          <w:lang w:val="sr-Cyrl-CS"/>
        </w:rPr>
        <w:t>без обзира на начин слања</w:t>
      </w:r>
      <w:r w:rsidRPr="005248F1">
        <w:rPr>
          <w:rFonts w:ascii="Times New Roman" w:hAnsi="Times New Roman"/>
          <w:sz w:val="20"/>
          <w:szCs w:val="20"/>
        </w:rPr>
        <w:t>.</w:t>
      </w:r>
    </w:p>
    <w:p w:rsidR="007E4D92" w:rsidRPr="0001315C" w:rsidRDefault="007E4D92" w:rsidP="00B33D9E">
      <w:pPr>
        <w:spacing w:after="0"/>
        <w:rPr>
          <w:rFonts w:ascii="Times New Roman" w:hAnsi="Times New Roman"/>
          <w:b/>
          <w:sz w:val="20"/>
          <w:szCs w:val="20"/>
          <w:lang w:val="sr-Cyrl-CS"/>
        </w:rPr>
      </w:pPr>
      <w:r w:rsidRPr="0001315C">
        <w:rPr>
          <w:rFonts w:ascii="Times New Roman" w:hAnsi="Times New Roman"/>
          <w:b/>
          <w:sz w:val="20"/>
          <w:szCs w:val="20"/>
        </w:rPr>
        <w:t>Понуда мора да садржи</w:t>
      </w:r>
      <w:r w:rsidR="009972AF" w:rsidRPr="0001315C">
        <w:rPr>
          <w:rFonts w:ascii="Times New Roman" w:hAnsi="Times New Roman"/>
          <w:b/>
          <w:sz w:val="20"/>
          <w:szCs w:val="20"/>
          <w:lang w:val="sr-Cyrl-CS"/>
        </w:rPr>
        <w:t>, попуњене и прописно оверене</w:t>
      </w:r>
      <w:r w:rsidRPr="0001315C">
        <w:rPr>
          <w:rFonts w:ascii="Times New Roman" w:hAnsi="Times New Roman"/>
          <w:b/>
          <w:sz w:val="20"/>
          <w:szCs w:val="20"/>
        </w:rPr>
        <w:t>:</w:t>
      </w:r>
    </w:p>
    <w:p w:rsidR="00DD432F" w:rsidRPr="00E807FE" w:rsidRDefault="00DD432F" w:rsidP="00B33D9E">
      <w:pPr>
        <w:spacing w:after="0"/>
        <w:rPr>
          <w:rFonts w:ascii="Times New Roman" w:hAnsi="Times New Roman"/>
          <w:color w:val="FF0000"/>
          <w:sz w:val="20"/>
          <w:szCs w:val="20"/>
          <w:lang w:val="sr-Cyrl-CS"/>
        </w:rPr>
      </w:pPr>
    </w:p>
    <w:tbl>
      <w:tblPr>
        <w:tblW w:w="0" w:type="auto"/>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72"/>
      </w:tblGrid>
      <w:tr w:rsidR="00464C1C" w:rsidRPr="00EB6933" w:rsidTr="00B82BEE">
        <w:tc>
          <w:tcPr>
            <w:tcW w:w="9072" w:type="dxa"/>
          </w:tcPr>
          <w:p w:rsidR="00464C1C" w:rsidRPr="00EB6933" w:rsidRDefault="00464C1C" w:rsidP="00DD432F">
            <w:pPr>
              <w:pStyle w:val="ListParagraph"/>
              <w:numPr>
                <w:ilvl w:val="0"/>
                <w:numId w:val="1"/>
              </w:numPr>
              <w:spacing w:after="0" w:line="240" w:lineRule="auto"/>
              <w:ind w:left="504"/>
              <w:jc w:val="both"/>
              <w:rPr>
                <w:rFonts w:ascii="Times New Roman" w:hAnsi="Times New Roman"/>
                <w:b/>
                <w:i/>
                <w:sz w:val="20"/>
                <w:szCs w:val="20"/>
              </w:rPr>
            </w:pPr>
            <w:r w:rsidRPr="00EB6933">
              <w:rPr>
                <w:rFonts w:ascii="Times New Roman" w:hAnsi="Times New Roman"/>
                <w:b/>
                <w:i/>
                <w:sz w:val="20"/>
                <w:szCs w:val="20"/>
                <w:lang w:val="sr-Cyrl-CS"/>
              </w:rPr>
              <w:t xml:space="preserve">Образац Изјава о испуњавању услова из члана 75. </w:t>
            </w:r>
            <w:r w:rsidR="00B452F3" w:rsidRPr="00EB6933">
              <w:rPr>
                <w:rFonts w:ascii="Times New Roman" w:hAnsi="Times New Roman"/>
                <w:b/>
                <w:i/>
                <w:sz w:val="20"/>
                <w:szCs w:val="20"/>
                <w:lang w:val="sr-Cyrl-CS"/>
              </w:rPr>
              <w:t xml:space="preserve">и 76. </w:t>
            </w:r>
            <w:r w:rsidRPr="00EB6933">
              <w:rPr>
                <w:rFonts w:ascii="Times New Roman" w:hAnsi="Times New Roman"/>
                <w:b/>
                <w:i/>
                <w:sz w:val="20"/>
                <w:szCs w:val="20"/>
                <w:lang w:val="sr-Cyrl-CS"/>
              </w:rPr>
              <w:t>Закона о ЈН;</w:t>
            </w:r>
            <w:r w:rsidR="00DD432F" w:rsidRPr="00EB6933">
              <w:rPr>
                <w:rFonts w:ascii="Times New Roman" w:hAnsi="Times New Roman"/>
                <w:b/>
                <w:i/>
                <w:sz w:val="20"/>
                <w:szCs w:val="20"/>
                <w:u w:val="single"/>
                <w:lang w:val="sr-Cyrl-CS"/>
              </w:rPr>
              <w:t>ИЛИ</w:t>
            </w:r>
            <w:r w:rsidR="00DD432F" w:rsidRPr="00EB6933">
              <w:rPr>
                <w:rFonts w:ascii="Times New Roman" w:hAnsi="Times New Roman"/>
                <w:i/>
                <w:sz w:val="20"/>
                <w:szCs w:val="20"/>
                <w:lang w:val="sr-Cyrl-CS"/>
              </w:rPr>
              <w:t xml:space="preserve"> Докази о испуњавању услова из члана 75. и 76.Закона о ЈН </w:t>
            </w:r>
          </w:p>
        </w:tc>
      </w:tr>
      <w:tr w:rsidR="00DD432F" w:rsidRPr="00EB6933" w:rsidTr="00B82BEE">
        <w:tc>
          <w:tcPr>
            <w:tcW w:w="9072" w:type="dxa"/>
          </w:tcPr>
          <w:p w:rsidR="00D90DA0" w:rsidRPr="00C97FCB" w:rsidRDefault="00E82EB3" w:rsidP="00D90DA0">
            <w:pPr>
              <w:pStyle w:val="Default"/>
              <w:rPr>
                <w:rFonts w:ascii="Times New Roman" w:hAnsi="Times New Roman" w:cs="Times New Roman"/>
                <w:color w:val="auto"/>
                <w:sz w:val="20"/>
                <w:szCs w:val="20"/>
              </w:rPr>
            </w:pPr>
            <w:r w:rsidRPr="00C97FCB">
              <w:rPr>
                <w:rFonts w:ascii="Times New Roman" w:hAnsi="Times New Roman"/>
                <w:i/>
                <w:color w:val="auto"/>
                <w:sz w:val="20"/>
                <w:szCs w:val="20"/>
              </w:rPr>
              <w:t>Уз Изјаву све наведене дод</w:t>
            </w:r>
            <w:r w:rsidR="00DC22E3" w:rsidRPr="00C97FCB">
              <w:rPr>
                <w:rFonts w:ascii="Times New Roman" w:hAnsi="Times New Roman"/>
                <w:i/>
                <w:color w:val="auto"/>
                <w:sz w:val="20"/>
                <w:szCs w:val="20"/>
              </w:rPr>
              <w:t xml:space="preserve">атне доказе везане за </w:t>
            </w:r>
            <w:r w:rsidR="0001315C" w:rsidRPr="00C97FCB">
              <w:rPr>
                <w:rFonts w:ascii="Times New Roman" w:hAnsi="Times New Roman"/>
                <w:i/>
                <w:color w:val="auto"/>
                <w:sz w:val="20"/>
                <w:szCs w:val="20"/>
                <w:lang w:val="sr-Cyrl-CS"/>
              </w:rPr>
              <w:t>додатне услове</w:t>
            </w:r>
            <w:r w:rsidRPr="00C97FCB">
              <w:rPr>
                <w:rFonts w:ascii="Times New Roman" w:hAnsi="Times New Roman"/>
                <w:i/>
                <w:color w:val="auto"/>
                <w:sz w:val="20"/>
                <w:szCs w:val="20"/>
              </w:rPr>
              <w:t xml:space="preserve"> </w:t>
            </w:r>
            <w:r w:rsidR="00D90DA0" w:rsidRPr="00C97FCB">
              <w:rPr>
                <w:rFonts w:ascii="Times New Roman" w:hAnsi="Times New Roman"/>
                <w:i/>
                <w:color w:val="auto"/>
                <w:sz w:val="20"/>
                <w:szCs w:val="20"/>
                <w:lang w:val="sr-Cyrl-CS"/>
              </w:rPr>
              <w:t xml:space="preserve">како је наведено у поглављу </w:t>
            </w:r>
            <w:r w:rsidR="00D90DA0" w:rsidRPr="00C97FCB">
              <w:rPr>
                <w:rFonts w:ascii="Times New Roman" w:hAnsi="Times New Roman" w:cs="Times New Roman"/>
                <w:b/>
                <w:bCs/>
                <w:i/>
                <w:iCs/>
                <w:color w:val="auto"/>
                <w:sz w:val="20"/>
                <w:szCs w:val="20"/>
              </w:rPr>
              <w:t>V  УСЛОВИ ЗА УЧЕШЋЕ У ПОСТУПКУ ЈАВНЕ НАБАВКЕ ИЗ ЧЛ. 75. И 76. ЗАКОНА И УПУТСТВО КАКО СЕ ДОКАЗУЈЕ ИСПУЊЕНОСТ ТИХ УСЛОВА</w:t>
            </w:r>
          </w:p>
          <w:p w:rsidR="00D90DA0" w:rsidRPr="00C97FCB" w:rsidRDefault="00D90DA0" w:rsidP="00D90DA0">
            <w:pPr>
              <w:jc w:val="both"/>
              <w:rPr>
                <w:rFonts w:ascii="Times New Roman" w:eastAsiaTheme="minorHAnsi" w:hAnsi="Times New Roman"/>
                <w:i/>
                <w:sz w:val="20"/>
                <w:szCs w:val="20"/>
                <w:lang w:val="sr-Cyrl-CS"/>
              </w:rPr>
            </w:pPr>
            <w:r w:rsidRPr="00C97FCB">
              <w:rPr>
                <w:rFonts w:ascii="Times New Roman" w:eastAsiaTheme="minorHAnsi" w:hAnsi="Times New Roman"/>
                <w:i/>
                <w:sz w:val="20"/>
                <w:szCs w:val="20"/>
                <w:lang w:val="sr-Cyrl-CS"/>
              </w:rPr>
              <w:t>Стране 5-10</w:t>
            </w:r>
          </w:p>
          <w:p w:rsidR="00D90DA0" w:rsidRPr="00C97FCB" w:rsidRDefault="00E82EB3" w:rsidP="00A81370">
            <w:pPr>
              <w:pStyle w:val="NoSpacing"/>
              <w:jc w:val="both"/>
              <w:rPr>
                <w:rFonts w:ascii="Times New Roman" w:hAnsi="Times New Roman"/>
                <w:i/>
                <w:sz w:val="20"/>
                <w:szCs w:val="20"/>
                <w:lang w:val="sr-Cyrl-CS"/>
              </w:rPr>
            </w:pPr>
            <w:r w:rsidRPr="00C97FCB">
              <w:rPr>
                <w:rFonts w:ascii="Times New Roman" w:hAnsi="Times New Roman"/>
                <w:i/>
                <w:sz w:val="20"/>
                <w:szCs w:val="20"/>
              </w:rPr>
              <w:t>и то :</w:t>
            </w:r>
          </w:p>
          <w:p w:rsidR="00D90DA0" w:rsidRPr="00C97FCB" w:rsidRDefault="00D90DA0" w:rsidP="00D90DA0">
            <w:pPr>
              <w:rPr>
                <w:rFonts w:ascii="Times New Roman" w:eastAsia="Times New Roman" w:hAnsi="Times New Roman" w:cstheme="minorBidi"/>
                <w:i/>
                <w:sz w:val="20"/>
                <w:szCs w:val="20"/>
                <w:lang w:val="sr-Cyrl-CS"/>
              </w:rPr>
            </w:pPr>
            <w:r w:rsidRPr="00C97FCB">
              <w:rPr>
                <w:rFonts w:ascii="Times New Roman" w:eastAsia="Times New Roman" w:hAnsi="Times New Roman" w:cstheme="minorBidi"/>
                <w:i/>
                <w:sz w:val="20"/>
                <w:szCs w:val="20"/>
              </w:rPr>
              <w:t>Извештај о бонитету за јавне набавке БОН-ЈН</w:t>
            </w:r>
            <w:r w:rsidRPr="00C97FCB">
              <w:rPr>
                <w:rFonts w:ascii="Times New Roman" w:eastAsia="Times New Roman" w:hAnsi="Times New Roman" w:cstheme="minorBidi"/>
                <w:i/>
                <w:sz w:val="20"/>
                <w:szCs w:val="20"/>
                <w:lang w:val="sr-Cyrl-CS"/>
              </w:rPr>
              <w:t xml:space="preserve"> (по потреби Уколико достављени Извештај БОН-ЈН, не садржи податке  </w:t>
            </w:r>
            <w:r w:rsidRPr="00C97FCB">
              <w:rPr>
                <w:rFonts w:ascii="Times New Roman" w:eastAsia="Times New Roman" w:hAnsi="Times New Roman" w:cstheme="minorBidi"/>
                <w:i/>
                <w:sz w:val="20"/>
                <w:szCs w:val="20"/>
              </w:rPr>
              <w:t>о данима неликвидности</w:t>
            </w:r>
            <w:r w:rsidRPr="00C97FCB">
              <w:rPr>
                <w:rFonts w:ascii="Times New Roman" w:eastAsia="Times New Roman" w:hAnsi="Times New Roman" w:cstheme="minorBidi"/>
                <w:i/>
                <w:sz w:val="20"/>
                <w:szCs w:val="20"/>
                <w:lang w:val="sr-Cyrl-CS"/>
              </w:rPr>
              <w:t xml:space="preserve"> за</w:t>
            </w:r>
            <w:r w:rsidRPr="00C97FCB">
              <w:rPr>
                <w:rFonts w:ascii="Times New Roman" w:eastAsia="Times New Roman" w:hAnsi="Times New Roman" w:cstheme="minorBidi"/>
                <w:i/>
                <w:sz w:val="20"/>
                <w:szCs w:val="20"/>
              </w:rPr>
              <w:t xml:space="preserve"> задњих шест месеци који претходе месецу </w:t>
            </w:r>
            <w:r w:rsidRPr="00C97FCB">
              <w:rPr>
                <w:rFonts w:ascii="Times New Roman" w:eastAsia="Times New Roman" w:hAnsi="Times New Roman" w:cstheme="minorBidi"/>
                <w:i/>
                <w:sz w:val="20"/>
                <w:szCs w:val="20"/>
              </w:rPr>
              <w:lastRenderedPageBreak/>
              <w:t>објављивања позива за подношење понуда на Порталу јавних набавки Потврд</w:t>
            </w:r>
            <w:r w:rsidRPr="00C97FCB">
              <w:rPr>
                <w:rFonts w:ascii="Times New Roman" w:eastAsia="Times New Roman" w:hAnsi="Times New Roman" w:cstheme="minorBidi"/>
                <w:i/>
                <w:sz w:val="20"/>
                <w:szCs w:val="20"/>
                <w:lang w:val="sr-Cyrl-CS"/>
              </w:rPr>
              <w:t>у</w:t>
            </w:r>
            <w:r w:rsidRPr="00C97FCB">
              <w:rPr>
                <w:rFonts w:ascii="Times New Roman" w:eastAsia="Times New Roman" w:hAnsi="Times New Roman" w:cstheme="minorBidi"/>
                <w:i/>
                <w:sz w:val="20"/>
                <w:szCs w:val="20"/>
              </w:rPr>
              <w:t xml:space="preserve"> Народне банке Србије</w:t>
            </w:r>
            <w:r w:rsidRPr="00C97FCB">
              <w:rPr>
                <w:rFonts w:ascii="Times New Roman" w:eastAsia="Times New Roman" w:hAnsi="Times New Roman" w:cstheme="minorBidi"/>
                <w:i/>
                <w:sz w:val="20"/>
                <w:szCs w:val="20"/>
                <w:lang w:val="sr-Cyrl-CS"/>
              </w:rPr>
              <w:t>)</w:t>
            </w:r>
          </w:p>
          <w:p w:rsidR="00D90DA0" w:rsidRPr="00C97FCB" w:rsidRDefault="00200507" w:rsidP="00D90DA0">
            <w:pPr>
              <w:rPr>
                <w:rFonts w:ascii="Times New Roman" w:eastAsia="Times New Roman" w:hAnsi="Times New Roman" w:cstheme="minorBidi"/>
                <w:i/>
                <w:sz w:val="20"/>
                <w:szCs w:val="20"/>
                <w:lang w:val="sr-Cyrl-CS"/>
              </w:rPr>
            </w:pPr>
            <w:r w:rsidRPr="00C97FCB">
              <w:rPr>
                <w:rFonts w:ascii="Times New Roman" w:eastAsia="Times New Roman" w:hAnsi="Times New Roman" w:cstheme="minorBidi"/>
                <w:i/>
                <w:sz w:val="20"/>
                <w:szCs w:val="20"/>
                <w:lang w:val="sr-Cyrl-CS" w:eastAsia="sr-Latn-CS"/>
              </w:rPr>
              <w:t xml:space="preserve">Образац </w:t>
            </w:r>
            <w:r w:rsidR="00D90DA0" w:rsidRPr="00C97FCB">
              <w:rPr>
                <w:rFonts w:ascii="Times New Roman" w:eastAsia="Times New Roman" w:hAnsi="Times New Roman" w:cstheme="minorBidi"/>
                <w:i/>
                <w:sz w:val="20"/>
                <w:szCs w:val="20"/>
                <w:lang w:val="sr-Cyrl-CS" w:eastAsia="sr-Latn-CS"/>
              </w:rPr>
              <w:t>референц лист</w:t>
            </w:r>
            <w:r w:rsidRPr="00C97FCB">
              <w:rPr>
                <w:rFonts w:ascii="Times New Roman" w:eastAsia="Times New Roman" w:hAnsi="Times New Roman" w:cstheme="minorBidi"/>
                <w:i/>
                <w:sz w:val="20"/>
                <w:szCs w:val="20"/>
                <w:lang w:val="sr-Cyrl-CS" w:eastAsia="sr-Latn-CS"/>
              </w:rPr>
              <w:t>е</w:t>
            </w:r>
            <w:r w:rsidR="00D90DA0" w:rsidRPr="00C97FCB">
              <w:rPr>
                <w:rFonts w:ascii="Times New Roman" w:eastAsia="Times New Roman" w:hAnsi="Times New Roman" w:cstheme="minorBidi"/>
                <w:i/>
                <w:sz w:val="20"/>
                <w:szCs w:val="20"/>
                <w:lang w:val="sr-Cyrl-CS" w:eastAsia="sr-Latn-CS"/>
              </w:rPr>
              <w:t>,</w:t>
            </w:r>
            <w:r w:rsidRPr="00C97FCB">
              <w:rPr>
                <w:rFonts w:ascii="Times New Roman" w:eastAsia="Times New Roman" w:hAnsi="Times New Roman" w:cstheme="minorBidi"/>
                <w:i/>
                <w:sz w:val="20"/>
                <w:szCs w:val="20"/>
                <w:lang w:val="sr-Cyrl-CS" w:eastAsia="sr-Latn-CS"/>
              </w:rPr>
              <w:t xml:space="preserve">образац </w:t>
            </w:r>
            <w:r w:rsidR="00D90DA0" w:rsidRPr="00C97FCB">
              <w:rPr>
                <w:rFonts w:ascii="Times New Roman" w:eastAsia="Times New Roman" w:hAnsi="Times New Roman" w:cstheme="minorBidi"/>
                <w:i/>
                <w:sz w:val="20"/>
                <w:szCs w:val="20"/>
                <w:lang w:val="sr-Cyrl-CS"/>
              </w:rPr>
              <w:t xml:space="preserve"> Потврд</w:t>
            </w:r>
            <w:r w:rsidRPr="00C97FCB">
              <w:rPr>
                <w:rFonts w:ascii="Times New Roman" w:eastAsia="Times New Roman" w:hAnsi="Times New Roman" w:cstheme="minorBidi"/>
                <w:i/>
                <w:sz w:val="20"/>
                <w:szCs w:val="20"/>
                <w:lang w:val="sr-Cyrl-CS"/>
              </w:rPr>
              <w:t>е</w:t>
            </w:r>
          </w:p>
          <w:p w:rsidR="00D90DA0" w:rsidRPr="00C97FCB" w:rsidRDefault="00D90DA0" w:rsidP="00D90DA0">
            <w:pPr>
              <w:spacing w:after="0" w:line="240" w:lineRule="auto"/>
              <w:jc w:val="both"/>
              <w:rPr>
                <w:rFonts w:ascii="Times New Roman" w:eastAsia="Times New Roman" w:hAnsi="Times New Roman"/>
                <w:i/>
                <w:sz w:val="20"/>
                <w:szCs w:val="20"/>
              </w:rPr>
            </w:pPr>
            <w:r w:rsidRPr="00C97FCB">
              <w:rPr>
                <w:rFonts w:ascii="Times New Roman" w:eastAsia="Times New Roman" w:hAnsi="Times New Roman"/>
                <w:i/>
                <w:sz w:val="20"/>
                <w:szCs w:val="20"/>
              </w:rPr>
              <w:t>Картицу основног средства</w:t>
            </w:r>
            <w:r w:rsidRPr="00C97FCB">
              <w:rPr>
                <w:rFonts w:ascii="Times New Roman" w:eastAsia="Times New Roman" w:hAnsi="Times New Roman"/>
                <w:i/>
                <w:sz w:val="20"/>
                <w:szCs w:val="20"/>
                <w:lang w:val="sr-Cyrl-CS"/>
              </w:rPr>
              <w:t xml:space="preserve"> </w:t>
            </w:r>
            <w:r w:rsidRPr="00C97FCB">
              <w:rPr>
                <w:rFonts w:ascii="Times New Roman" w:eastAsia="Times New Roman" w:hAnsi="Times New Roman"/>
                <w:i/>
                <w:sz w:val="20"/>
                <w:szCs w:val="20"/>
              </w:rPr>
              <w:t xml:space="preserve">или важећи Уговор о закупу или важећи Уговор о лизингу захтеваног средстава, а за теретно возило и копију саобраћајне дозволе;- Стручни налаз о извршеном прегледу и испитивању опреме за рад издатом од стране правног лица са лиценцом за обављање послова прегледа и испитивања </w:t>
            </w:r>
          </w:p>
          <w:p w:rsidR="00D90DA0" w:rsidRPr="00C97FCB" w:rsidRDefault="00D90DA0" w:rsidP="00D90DA0">
            <w:pPr>
              <w:jc w:val="both"/>
              <w:rPr>
                <w:rFonts w:ascii="Times New Roman" w:eastAsia="Times New Roman" w:hAnsi="Times New Roman"/>
                <w:i/>
                <w:sz w:val="20"/>
                <w:szCs w:val="20"/>
                <w:lang w:val="sr-Cyrl-CS"/>
              </w:rPr>
            </w:pPr>
            <w:r w:rsidRPr="00C97FCB">
              <w:rPr>
                <w:rFonts w:ascii="Times New Roman" w:eastAsia="Times New Roman" w:hAnsi="Times New Roman"/>
                <w:i/>
                <w:sz w:val="20"/>
                <w:szCs w:val="20"/>
              </w:rPr>
              <w:t>опреме за рад не старији од 3 године од датума достављања понуде</w:t>
            </w:r>
          </w:p>
          <w:p w:rsidR="00D90DA0" w:rsidRPr="00C97FCB" w:rsidRDefault="00D90DA0" w:rsidP="00D90DA0">
            <w:pPr>
              <w:tabs>
                <w:tab w:val="num" w:pos="1440"/>
                <w:tab w:val="num" w:pos="1530"/>
              </w:tabs>
              <w:autoSpaceDE w:val="0"/>
              <w:autoSpaceDN w:val="0"/>
              <w:adjustRightInd w:val="0"/>
              <w:spacing w:after="0" w:line="240" w:lineRule="auto"/>
              <w:contextualSpacing/>
              <w:jc w:val="both"/>
              <w:rPr>
                <w:rFonts w:ascii="Times New Roman" w:eastAsia="Times New Roman" w:hAnsi="Times New Roman" w:cstheme="minorBidi"/>
                <w:i/>
                <w:sz w:val="20"/>
                <w:szCs w:val="20"/>
                <w:lang w:val="sr-Cyrl-CS" w:eastAsia="sr-Latn-CS"/>
              </w:rPr>
            </w:pPr>
            <w:r w:rsidRPr="00C97FCB">
              <w:rPr>
                <w:rFonts w:ascii="Times New Roman" w:eastAsia="Times New Roman" w:hAnsi="Times New Roman" w:cstheme="minorBidi"/>
                <w:i/>
                <w:sz w:val="20"/>
                <w:szCs w:val="20"/>
                <w:lang w:val="ru-RU" w:eastAsia="sr-Latn-CS"/>
              </w:rPr>
              <w:t>Понуђач доставља Изјаву на свом меморандуму-кадровски капацитет,</w:t>
            </w:r>
            <w:r w:rsidRPr="00C97FCB">
              <w:rPr>
                <w:rFonts w:ascii="Times New Roman" w:eastAsia="Times New Roman" w:hAnsi="Times New Roman" w:cstheme="minorBidi"/>
                <w:i/>
                <w:sz w:val="20"/>
                <w:szCs w:val="20"/>
                <w:lang w:val="sr-Cyrl-CS" w:eastAsia="sr-Latn-CS"/>
              </w:rPr>
              <w:t xml:space="preserve"> фотокопије тражених лиценци и атеста и потврду о важности истих-</w:t>
            </w:r>
            <w:r w:rsidRPr="00C97FCB">
              <w:rPr>
                <w:rFonts w:ascii="Times New Roman" w:eastAsia="Times New Roman" w:hAnsi="Times New Roman" w:cs="Arial"/>
                <w:i/>
                <w:sz w:val="20"/>
                <w:szCs w:val="20"/>
              </w:rPr>
              <w:t xml:space="preserve"> ISO </w:t>
            </w:r>
            <w:r w:rsidRPr="00C97FCB">
              <w:rPr>
                <w:rFonts w:ascii="Times New Roman" w:eastAsia="TimesNewRomanPSMT" w:hAnsi="Times New Roman" w:cs="Arial"/>
                <w:i/>
                <w:sz w:val="20"/>
                <w:szCs w:val="20"/>
              </w:rPr>
              <w:t>9001 Системи менаџмента квалитетом</w:t>
            </w:r>
            <w:r w:rsidRPr="00C97FCB">
              <w:rPr>
                <w:rFonts w:ascii="Times New Roman" w:eastAsia="TimesNewRomanPSMT" w:hAnsi="Times New Roman" w:cs="Arial"/>
                <w:i/>
                <w:sz w:val="20"/>
                <w:szCs w:val="20"/>
                <w:lang w:val="sr-Cyrl-CS"/>
              </w:rPr>
              <w:t>,</w:t>
            </w:r>
            <w:r w:rsidRPr="00C97FCB">
              <w:rPr>
                <w:rFonts w:ascii="Times New Roman" w:eastAsia="Times New Roman" w:hAnsi="Times New Roman" w:cs="Arial"/>
                <w:i/>
                <w:sz w:val="20"/>
                <w:szCs w:val="20"/>
              </w:rPr>
              <w:t>ISO</w:t>
            </w:r>
            <w:r w:rsidRPr="00C97FCB">
              <w:rPr>
                <w:rFonts w:ascii="Times New Roman" w:eastAsia="TimesNewRomanPSMT" w:hAnsi="Times New Roman" w:cs="Arial"/>
                <w:i/>
                <w:sz w:val="20"/>
                <w:szCs w:val="20"/>
              </w:rPr>
              <w:t xml:space="preserve">14001 Системи </w:t>
            </w:r>
            <w:r w:rsidRPr="00C97FCB">
              <w:rPr>
                <w:rFonts w:ascii="Times New Roman" w:eastAsia="TimesNewRomanPSMT" w:hAnsi="Times New Roman" w:cs="Arial"/>
                <w:i/>
                <w:sz w:val="20"/>
                <w:szCs w:val="20"/>
                <w:lang w:val="sr-Cyrl-CS"/>
              </w:rPr>
              <w:t>м</w:t>
            </w:r>
            <w:r w:rsidRPr="00C97FCB">
              <w:rPr>
                <w:rFonts w:ascii="Times New Roman" w:eastAsia="TimesNewRomanPSMT" w:hAnsi="Times New Roman" w:cs="Arial"/>
                <w:i/>
                <w:sz w:val="20"/>
                <w:szCs w:val="20"/>
              </w:rPr>
              <w:t>енаџмента животном средином</w:t>
            </w:r>
            <w:r w:rsidRPr="00C97FCB">
              <w:rPr>
                <w:rFonts w:ascii="Times New Roman" w:eastAsia="TimesNewRomanPSMT" w:hAnsi="Times New Roman" w:cs="Arial"/>
                <w:i/>
                <w:sz w:val="20"/>
                <w:szCs w:val="20"/>
                <w:lang w:val="sr-Cyrl-CS"/>
              </w:rPr>
              <w:t>,</w:t>
            </w:r>
            <w:r w:rsidRPr="00C97FCB">
              <w:rPr>
                <w:rFonts w:ascii="Times New Roman" w:eastAsia="Times New Roman" w:hAnsi="Times New Roman" w:cs="Arial"/>
                <w:i/>
                <w:sz w:val="20"/>
                <w:szCs w:val="20"/>
              </w:rPr>
              <w:t xml:space="preserve">OHSAS </w:t>
            </w:r>
            <w:r w:rsidRPr="00C97FCB">
              <w:rPr>
                <w:rFonts w:ascii="Times New Roman" w:eastAsia="TimesNewRomanPSMT" w:hAnsi="Times New Roman" w:cs="Arial"/>
                <w:i/>
                <w:sz w:val="20"/>
                <w:szCs w:val="20"/>
              </w:rPr>
              <w:t>18001 Систем менаџмента безбедности и здрављем на раду</w:t>
            </w:r>
            <w:r w:rsidRPr="00C97FCB">
              <w:rPr>
                <w:rFonts w:ascii="Times New Roman" w:eastAsia="TimesNewRomanPSMT" w:hAnsi="Times New Roman" w:cs="Arial"/>
                <w:i/>
                <w:sz w:val="20"/>
                <w:szCs w:val="20"/>
                <w:lang w:val="sr-Cyrl-CS"/>
              </w:rPr>
              <w:t xml:space="preserve">, </w:t>
            </w:r>
            <w:r w:rsidRPr="00C97FCB">
              <w:rPr>
                <w:rFonts w:ascii="Times New Roman" w:eastAsia="TimesNewRomanPSMT" w:hAnsi="Times New Roman" w:cs="Arial"/>
                <w:i/>
                <w:sz w:val="20"/>
                <w:szCs w:val="20"/>
              </w:rPr>
              <w:t xml:space="preserve">-      Cертификат за заваривање </w:t>
            </w:r>
            <w:r w:rsidRPr="00C97FCB">
              <w:rPr>
                <w:rFonts w:ascii="Times New Roman" w:eastAsia="Times New Roman" w:hAnsi="Times New Roman" w:cs="Arial"/>
                <w:i/>
                <w:sz w:val="20"/>
                <w:szCs w:val="20"/>
              </w:rPr>
              <w:t>EN ISO 3834-</w:t>
            </w:r>
            <w:r w:rsidRPr="00C97FCB">
              <w:rPr>
                <w:rFonts w:ascii="Times New Roman" w:eastAsia="TimesNewRomanPSMT" w:hAnsi="Times New Roman" w:cs="Arial"/>
                <w:i/>
                <w:sz w:val="20"/>
                <w:szCs w:val="20"/>
              </w:rPr>
              <w:t>2:2006 за  израду,монтажу  и заваривање</w:t>
            </w:r>
            <w:r w:rsidRPr="00C97FCB">
              <w:rPr>
                <w:rFonts w:ascii="Times New Roman" w:eastAsia="TimesNewRomanPSMT" w:hAnsi="Times New Roman" w:cs="Arial"/>
                <w:i/>
                <w:sz w:val="20"/>
                <w:szCs w:val="20"/>
                <w:lang w:val="sr-Cyrl-CS"/>
              </w:rPr>
              <w:t xml:space="preserve"> котлова за централно грејање и помоћне опреме-</w:t>
            </w:r>
            <w:r w:rsidRPr="00C97FCB">
              <w:rPr>
                <w:rFonts w:ascii="Times New Roman" w:eastAsia="TimesNewRomanPSMT" w:hAnsi="Times New Roman" w:cs="Arial"/>
                <w:i/>
                <w:sz w:val="20"/>
                <w:szCs w:val="20"/>
              </w:rPr>
              <w:t>Потребно је доставити копије свих</w:t>
            </w:r>
            <w:r w:rsidRPr="00C97FCB">
              <w:rPr>
                <w:rFonts w:ascii="Times New Roman" w:eastAsia="TimesNewRomanPSMT" w:hAnsi="Times New Roman" w:cs="Arial"/>
                <w:i/>
                <w:sz w:val="20"/>
                <w:szCs w:val="20"/>
                <w:lang w:val="sr-Cyrl-CS"/>
              </w:rPr>
              <w:t xml:space="preserve"> </w:t>
            </w:r>
            <w:r w:rsidRPr="00C97FCB">
              <w:rPr>
                <w:rFonts w:ascii="Times New Roman" w:eastAsia="TimesNewRomanPSMT" w:hAnsi="Times New Roman" w:cs="Arial"/>
                <w:i/>
                <w:sz w:val="20"/>
                <w:szCs w:val="20"/>
              </w:rPr>
              <w:t>тражених сертификата иквалификација</w:t>
            </w:r>
            <w:r w:rsidRPr="00C97FCB">
              <w:rPr>
                <w:rFonts w:ascii="Times New Roman" w:eastAsia="TimesNewRomanPSMT" w:hAnsi="Times New Roman" w:cs="Arial"/>
                <w:i/>
                <w:sz w:val="20"/>
                <w:szCs w:val="20"/>
                <w:lang w:val="sr-Cyrl-CS"/>
              </w:rPr>
              <w:t>, издатих од стране овлаштених организација.</w:t>
            </w:r>
            <w:r w:rsidRPr="00C97FCB">
              <w:rPr>
                <w:rFonts w:ascii="Times New Roman" w:eastAsia="Times New Roman" w:hAnsi="Times New Roman" w:cstheme="minorBidi"/>
                <w:i/>
                <w:sz w:val="20"/>
                <w:szCs w:val="20"/>
                <w:lang w:val="sr-Cyrl-CS" w:eastAsia="sr-Latn-CS"/>
              </w:rPr>
              <w:t>; лиценца издата од стране Министарства рада за лице одговорно за безбедност на раду са положеним стручним испитом;фотокопију образаца М/М-А за посебно тражена лица. Уколико понуђач нема стално запослено лице за безбедност и здравље на раду мора да приложи уговор о ангажовању истог или уговор са привредним друштвом који је оспособљен за пружање услуга у области безбедности и здравља на раду</w:t>
            </w:r>
          </w:p>
          <w:p w:rsidR="00DD432F" w:rsidRPr="00C97FCB" w:rsidRDefault="00D90DA0" w:rsidP="00D90DA0">
            <w:pPr>
              <w:jc w:val="both"/>
              <w:rPr>
                <w:rFonts w:ascii="Times New Roman" w:eastAsia="Times New Roman" w:hAnsi="Times New Roman"/>
                <w:sz w:val="20"/>
                <w:szCs w:val="20"/>
                <w:lang w:val="sr-Cyrl-CS"/>
              </w:rPr>
            </w:pPr>
            <w:r w:rsidRPr="00C97FCB">
              <w:rPr>
                <w:rFonts w:ascii="Times New Roman" w:eastAsia="Times New Roman" w:hAnsi="Times New Roman"/>
                <w:i/>
                <w:sz w:val="20"/>
                <w:szCs w:val="20"/>
                <w:lang w:val="sr-Cyrl-CS"/>
              </w:rPr>
              <w:t>Изјаву да поседује Акт о процени ризика за сва радна места. Уз Изјаву доставити копију насловне стране Акта о процени ризика</w:t>
            </w:r>
            <w:r w:rsidR="00BF35E6">
              <w:rPr>
                <w:rFonts w:ascii="Times New Roman" w:eastAsia="Times New Roman" w:hAnsi="Times New Roman"/>
                <w:i/>
                <w:sz w:val="20"/>
                <w:szCs w:val="20"/>
                <w:lang w:val="sr-Cyrl-CS"/>
              </w:rPr>
              <w:t>, И ОСТАЛО ИЗ ТАБЕЛЕ ОД ТАЧКЕ 2. ДО ТАЧКЕ 7.</w:t>
            </w:r>
          </w:p>
        </w:tc>
      </w:tr>
      <w:tr w:rsidR="00464C1C" w:rsidRPr="005B2304" w:rsidTr="00B82BEE">
        <w:tc>
          <w:tcPr>
            <w:tcW w:w="9072" w:type="dxa"/>
          </w:tcPr>
          <w:p w:rsidR="00464C1C" w:rsidRPr="00C97FCB" w:rsidRDefault="00C81C1B" w:rsidP="00137679">
            <w:pPr>
              <w:pStyle w:val="ListParagraph"/>
              <w:numPr>
                <w:ilvl w:val="0"/>
                <w:numId w:val="1"/>
              </w:numPr>
              <w:spacing w:after="0" w:line="240" w:lineRule="auto"/>
              <w:ind w:left="504"/>
              <w:jc w:val="both"/>
              <w:rPr>
                <w:rFonts w:ascii="Times New Roman" w:hAnsi="Times New Roman"/>
                <w:i/>
                <w:sz w:val="20"/>
                <w:szCs w:val="20"/>
              </w:rPr>
            </w:pPr>
            <w:r w:rsidRPr="00C97FCB">
              <w:rPr>
                <w:rFonts w:ascii="Times New Roman" w:hAnsi="Times New Roman"/>
                <w:i/>
                <w:sz w:val="20"/>
                <w:szCs w:val="20"/>
                <w:lang w:val="sr-Cyrl-CS"/>
              </w:rPr>
              <w:lastRenderedPageBreak/>
              <w:t xml:space="preserve">Попуњен, потписан  и оверен </w:t>
            </w:r>
            <w:r w:rsidR="00464C1C" w:rsidRPr="00C97FCB">
              <w:rPr>
                <w:rFonts w:ascii="Times New Roman" w:hAnsi="Times New Roman"/>
                <w:i/>
                <w:iCs/>
                <w:sz w:val="20"/>
                <w:szCs w:val="20"/>
                <w:lang w:val="sr-Cyrl-CS"/>
              </w:rPr>
              <w:t xml:space="preserve">Образац Понуде </w:t>
            </w:r>
          </w:p>
        </w:tc>
      </w:tr>
      <w:tr w:rsidR="00464C1C" w:rsidRPr="005B2304" w:rsidTr="00B82BEE">
        <w:tc>
          <w:tcPr>
            <w:tcW w:w="9072" w:type="dxa"/>
          </w:tcPr>
          <w:p w:rsidR="00464C1C" w:rsidRPr="00C97FCB" w:rsidRDefault="00C81C1B" w:rsidP="00471117">
            <w:pPr>
              <w:numPr>
                <w:ilvl w:val="0"/>
                <w:numId w:val="1"/>
              </w:numPr>
              <w:spacing w:after="0"/>
              <w:ind w:left="504"/>
              <w:jc w:val="both"/>
              <w:rPr>
                <w:rFonts w:ascii="Times New Roman" w:hAnsi="Times New Roman"/>
                <w:i/>
                <w:sz w:val="20"/>
                <w:szCs w:val="20"/>
              </w:rPr>
            </w:pPr>
            <w:r w:rsidRPr="00C97FCB">
              <w:rPr>
                <w:rFonts w:ascii="Times New Roman" w:hAnsi="Times New Roman"/>
                <w:i/>
                <w:sz w:val="20"/>
                <w:szCs w:val="20"/>
                <w:lang w:val="sr-Cyrl-CS"/>
              </w:rPr>
              <w:t xml:space="preserve">Попуњена, потписана  и оверена </w:t>
            </w:r>
            <w:r w:rsidR="00464C1C" w:rsidRPr="00C97FCB">
              <w:rPr>
                <w:rFonts w:ascii="Times New Roman" w:hAnsi="Times New Roman"/>
                <w:i/>
                <w:sz w:val="20"/>
                <w:szCs w:val="20"/>
                <w:lang w:val="sr-Cyrl-CS"/>
              </w:rPr>
              <w:t>Изјаву о независној понуди</w:t>
            </w:r>
          </w:p>
        </w:tc>
      </w:tr>
      <w:tr w:rsidR="00464C1C" w:rsidRPr="005B2304" w:rsidTr="00B82BEE">
        <w:tc>
          <w:tcPr>
            <w:tcW w:w="9072" w:type="dxa"/>
          </w:tcPr>
          <w:p w:rsidR="00464C1C" w:rsidRPr="00C97FCB" w:rsidRDefault="00464C1C" w:rsidP="00471117">
            <w:pPr>
              <w:numPr>
                <w:ilvl w:val="0"/>
                <w:numId w:val="1"/>
              </w:numPr>
              <w:spacing w:after="0"/>
              <w:ind w:left="504"/>
              <w:jc w:val="both"/>
              <w:rPr>
                <w:rFonts w:ascii="Times New Roman" w:hAnsi="Times New Roman"/>
                <w:i/>
                <w:sz w:val="20"/>
                <w:szCs w:val="20"/>
              </w:rPr>
            </w:pPr>
            <w:r w:rsidRPr="00C97FCB">
              <w:rPr>
                <w:rFonts w:ascii="Times New Roman" w:hAnsi="Times New Roman"/>
                <w:i/>
                <w:sz w:val="20"/>
                <w:szCs w:val="20"/>
                <w:lang w:val="sr-Cyrl-CS"/>
              </w:rPr>
              <w:t>Образац трошкова припреме понуде</w:t>
            </w:r>
            <w:r w:rsidR="00C81C1B" w:rsidRPr="00C97FCB">
              <w:rPr>
                <w:rFonts w:ascii="Times New Roman" w:hAnsi="Times New Roman"/>
                <w:i/>
                <w:sz w:val="20"/>
                <w:szCs w:val="20"/>
                <w:lang w:val="sr-Cyrl-CS"/>
              </w:rPr>
              <w:t>-опционо</w:t>
            </w:r>
          </w:p>
        </w:tc>
      </w:tr>
      <w:tr w:rsidR="00464C1C" w:rsidRPr="005B2304" w:rsidTr="00B82BEE">
        <w:tc>
          <w:tcPr>
            <w:tcW w:w="9072" w:type="dxa"/>
          </w:tcPr>
          <w:p w:rsidR="00464C1C" w:rsidRPr="00C97FCB" w:rsidRDefault="00C81C1B" w:rsidP="00471117">
            <w:pPr>
              <w:numPr>
                <w:ilvl w:val="0"/>
                <w:numId w:val="1"/>
              </w:numPr>
              <w:spacing w:after="0"/>
              <w:ind w:left="504"/>
              <w:jc w:val="both"/>
              <w:rPr>
                <w:rFonts w:ascii="Times New Roman" w:hAnsi="Times New Roman"/>
                <w:i/>
                <w:sz w:val="20"/>
                <w:szCs w:val="20"/>
              </w:rPr>
            </w:pPr>
            <w:r w:rsidRPr="00C97FCB">
              <w:rPr>
                <w:rFonts w:ascii="Times New Roman" w:hAnsi="Times New Roman"/>
                <w:i/>
                <w:sz w:val="20"/>
                <w:szCs w:val="20"/>
                <w:lang w:val="sr-Cyrl-CS"/>
              </w:rPr>
              <w:t xml:space="preserve">Попуњен, потписан  и оверен </w:t>
            </w:r>
            <w:r w:rsidR="00464C1C" w:rsidRPr="00C97FCB">
              <w:rPr>
                <w:rFonts w:ascii="Times New Roman" w:hAnsi="Times New Roman"/>
                <w:i/>
                <w:sz w:val="20"/>
                <w:szCs w:val="20"/>
                <w:lang w:val="sr-Cyrl-CS"/>
              </w:rPr>
              <w:t xml:space="preserve">Модел уговора </w:t>
            </w:r>
          </w:p>
        </w:tc>
      </w:tr>
      <w:tr w:rsidR="00464C1C" w:rsidRPr="005B2304" w:rsidTr="00B82BEE">
        <w:tc>
          <w:tcPr>
            <w:tcW w:w="9072" w:type="dxa"/>
          </w:tcPr>
          <w:p w:rsidR="00464C1C" w:rsidRPr="00C97FCB" w:rsidRDefault="00B82BEE" w:rsidP="00471117">
            <w:pPr>
              <w:numPr>
                <w:ilvl w:val="0"/>
                <w:numId w:val="1"/>
              </w:numPr>
              <w:spacing w:after="0"/>
              <w:ind w:left="504"/>
              <w:jc w:val="both"/>
              <w:rPr>
                <w:rFonts w:ascii="Times New Roman" w:hAnsi="Times New Roman"/>
                <w:i/>
                <w:sz w:val="20"/>
                <w:szCs w:val="20"/>
              </w:rPr>
            </w:pPr>
            <w:r w:rsidRPr="00C97FCB">
              <w:rPr>
                <w:rFonts w:ascii="Times New Roman" w:hAnsi="Times New Roman"/>
                <w:i/>
                <w:sz w:val="20"/>
                <w:szCs w:val="20"/>
                <w:lang w:val="sr-Cyrl-CS"/>
              </w:rPr>
              <w:t>Попуњен</w:t>
            </w:r>
            <w:r w:rsidR="00C81C1B" w:rsidRPr="00C97FCB">
              <w:rPr>
                <w:rFonts w:ascii="Times New Roman" w:hAnsi="Times New Roman"/>
                <w:i/>
                <w:sz w:val="20"/>
                <w:szCs w:val="20"/>
                <w:lang w:val="sr-Cyrl-CS"/>
              </w:rPr>
              <w:t>, потписан  и оверен</w:t>
            </w:r>
            <w:r w:rsidR="00724C12" w:rsidRPr="00C97FCB">
              <w:rPr>
                <w:rFonts w:ascii="Times New Roman" w:hAnsi="Times New Roman"/>
                <w:i/>
                <w:sz w:val="20"/>
                <w:szCs w:val="20"/>
                <w:lang w:val="sr-Cyrl-CS"/>
              </w:rPr>
              <w:t>„</w:t>
            </w:r>
            <w:r w:rsidRPr="00C97FCB">
              <w:rPr>
                <w:rFonts w:ascii="Times New Roman" w:hAnsi="Times New Roman"/>
                <w:i/>
                <w:sz w:val="20"/>
                <w:szCs w:val="20"/>
                <w:lang w:val="sr-Cyrl-CS"/>
              </w:rPr>
              <w:t>О</w:t>
            </w:r>
            <w:r w:rsidR="00464C1C" w:rsidRPr="00C97FCB">
              <w:rPr>
                <w:rFonts w:ascii="Times New Roman" w:hAnsi="Times New Roman"/>
                <w:i/>
                <w:sz w:val="20"/>
                <w:szCs w:val="20"/>
                <w:lang w:val="sr-Cyrl-CS"/>
              </w:rPr>
              <w:t xml:space="preserve">бразац </w:t>
            </w:r>
            <w:r w:rsidRPr="00C97FCB">
              <w:rPr>
                <w:rFonts w:ascii="Times New Roman" w:hAnsi="Times New Roman"/>
                <w:i/>
                <w:sz w:val="20"/>
                <w:szCs w:val="20"/>
                <w:lang w:val="sr-Cyrl-CS"/>
              </w:rPr>
              <w:t>структуре</w:t>
            </w:r>
            <w:r w:rsidR="00464C1C" w:rsidRPr="00C97FCB">
              <w:rPr>
                <w:rFonts w:ascii="Times New Roman" w:hAnsi="Times New Roman"/>
                <w:i/>
                <w:sz w:val="20"/>
                <w:szCs w:val="20"/>
                <w:lang w:val="sr-Cyrl-CS"/>
              </w:rPr>
              <w:t xml:space="preserve"> цене</w:t>
            </w:r>
            <w:r w:rsidR="00724C12" w:rsidRPr="00C97FCB">
              <w:rPr>
                <w:rFonts w:ascii="Times New Roman" w:hAnsi="Times New Roman"/>
                <w:i/>
                <w:sz w:val="20"/>
                <w:szCs w:val="20"/>
                <w:lang w:val="sr-Cyrl-CS"/>
              </w:rPr>
              <w:t>“</w:t>
            </w:r>
          </w:p>
        </w:tc>
      </w:tr>
      <w:tr w:rsidR="008B0B21" w:rsidRPr="005B2304" w:rsidTr="00B82BEE">
        <w:tc>
          <w:tcPr>
            <w:tcW w:w="9072" w:type="dxa"/>
          </w:tcPr>
          <w:p w:rsidR="008B0B21" w:rsidRPr="00C97FCB" w:rsidRDefault="008B0B21" w:rsidP="008B0B21">
            <w:pPr>
              <w:numPr>
                <w:ilvl w:val="0"/>
                <w:numId w:val="1"/>
              </w:numPr>
              <w:spacing w:after="0"/>
              <w:ind w:left="504"/>
              <w:jc w:val="both"/>
              <w:rPr>
                <w:rFonts w:ascii="Times New Roman" w:hAnsi="Times New Roman"/>
                <w:i/>
                <w:sz w:val="20"/>
                <w:szCs w:val="20"/>
                <w:lang w:val="sr-Cyrl-CS"/>
              </w:rPr>
            </w:pPr>
            <w:r w:rsidRPr="00C97FCB">
              <w:rPr>
                <w:rFonts w:ascii="Times New Roman" w:hAnsi="Times New Roman"/>
                <w:i/>
                <w:sz w:val="20"/>
                <w:szCs w:val="20"/>
                <w:lang w:val="sr-Cyrl-CS"/>
              </w:rPr>
              <w:t>ИЗЈАВА О СРЕДСТВУ ОБЕЗБЕЂЕЊА</w:t>
            </w:r>
          </w:p>
        </w:tc>
      </w:tr>
    </w:tbl>
    <w:p w:rsidR="009972AF" w:rsidRPr="00882A47" w:rsidRDefault="009972AF" w:rsidP="009A002D">
      <w:pPr>
        <w:pStyle w:val="ListParagraph"/>
        <w:spacing w:after="0" w:line="240" w:lineRule="auto"/>
        <w:ind w:left="144"/>
        <w:rPr>
          <w:rFonts w:ascii="Times New Roman" w:hAnsi="Times New Roman"/>
          <w:sz w:val="20"/>
          <w:szCs w:val="20"/>
          <w:lang w:val="sr-Cyrl-CS"/>
        </w:rPr>
      </w:pPr>
    </w:p>
    <w:p w:rsidR="00E972D2" w:rsidRPr="00EB6933" w:rsidRDefault="007E4D92" w:rsidP="00E807FE">
      <w:pPr>
        <w:spacing w:after="0" w:line="240" w:lineRule="auto"/>
        <w:rPr>
          <w:rFonts w:ascii="Times New Roman" w:hAnsi="Times New Roman"/>
          <w:sz w:val="20"/>
          <w:szCs w:val="20"/>
          <w:lang w:val="sr-Cyrl-CS"/>
        </w:rPr>
      </w:pPr>
      <w:r w:rsidRPr="00EB6933">
        <w:rPr>
          <w:rFonts w:ascii="Times New Roman" w:hAnsi="Times New Roman"/>
          <w:b/>
          <w:i/>
          <w:sz w:val="20"/>
          <w:szCs w:val="20"/>
        </w:rPr>
        <w:t xml:space="preserve">3. </w:t>
      </w:r>
      <w:r w:rsidRPr="00E47FE3">
        <w:rPr>
          <w:rFonts w:ascii="Times New Roman" w:hAnsi="Times New Roman"/>
          <w:b/>
          <w:i/>
          <w:sz w:val="20"/>
          <w:szCs w:val="20"/>
          <w:lang w:val="sr-Cyrl-CS"/>
        </w:rPr>
        <w:t>ПАРТИЈЕ</w:t>
      </w:r>
      <w:r w:rsidR="006429C0" w:rsidRPr="00E47FE3">
        <w:rPr>
          <w:rFonts w:ascii="Times New Roman" w:hAnsi="Times New Roman"/>
          <w:b/>
          <w:i/>
          <w:sz w:val="20"/>
          <w:szCs w:val="20"/>
          <w:lang w:val="sr-Cyrl-CS"/>
        </w:rPr>
        <w:t>---</w:t>
      </w:r>
      <w:r w:rsidR="00DD432F" w:rsidRPr="00E47FE3">
        <w:rPr>
          <w:rFonts w:ascii="Times New Roman" w:hAnsi="Times New Roman"/>
          <w:b/>
          <w:i/>
          <w:sz w:val="20"/>
          <w:szCs w:val="20"/>
          <w:lang w:val="sr-Cyrl-CS"/>
        </w:rPr>
        <w:t>јавна набавка</w:t>
      </w:r>
      <w:r w:rsidR="00E807FE">
        <w:rPr>
          <w:rFonts w:ascii="Times New Roman" w:hAnsi="Times New Roman"/>
          <w:b/>
          <w:i/>
          <w:sz w:val="20"/>
          <w:szCs w:val="20"/>
          <w:lang w:val="sr-Cyrl-CS"/>
        </w:rPr>
        <w:t xml:space="preserve"> ни</w:t>
      </w:r>
      <w:r w:rsidR="00DD432F" w:rsidRPr="00E47FE3">
        <w:rPr>
          <w:rFonts w:ascii="Times New Roman" w:hAnsi="Times New Roman"/>
          <w:b/>
          <w:i/>
          <w:sz w:val="20"/>
          <w:szCs w:val="20"/>
          <w:lang w:val="sr-Cyrl-CS"/>
        </w:rPr>
        <w:t>је обликована по партијама.</w:t>
      </w:r>
      <w:r w:rsidR="00251F89">
        <w:rPr>
          <w:rFonts w:ascii="Times New Roman" w:hAnsi="Times New Roman"/>
          <w:b/>
          <w:i/>
          <w:sz w:val="20"/>
          <w:szCs w:val="20"/>
          <w:lang w:val="sr-Cyrl-CS"/>
        </w:rPr>
        <w:t xml:space="preserve"> </w:t>
      </w:r>
    </w:p>
    <w:p w:rsidR="007E4D92" w:rsidRPr="00EB6933" w:rsidRDefault="007E4D92" w:rsidP="007E4D92">
      <w:pPr>
        <w:rPr>
          <w:rFonts w:ascii="Times New Roman" w:hAnsi="Times New Roman"/>
          <w:sz w:val="20"/>
          <w:szCs w:val="20"/>
          <w:lang w:val="sr-Cyrl-CS"/>
        </w:rPr>
      </w:pPr>
      <w:r w:rsidRPr="00EB6933">
        <w:rPr>
          <w:rFonts w:ascii="Times New Roman" w:hAnsi="Times New Roman"/>
          <w:b/>
          <w:bCs/>
          <w:i/>
          <w:iCs/>
          <w:sz w:val="20"/>
          <w:szCs w:val="20"/>
        </w:rPr>
        <w:t>4.ПОНУДА СА ВАРИЈАНТАМА</w:t>
      </w:r>
      <w:r w:rsidR="00DD432F" w:rsidRPr="00EB6933">
        <w:rPr>
          <w:rFonts w:ascii="Times New Roman" w:hAnsi="Times New Roman"/>
          <w:bCs/>
          <w:iCs/>
          <w:sz w:val="20"/>
          <w:szCs w:val="20"/>
          <w:lang w:val="sr-Cyrl-CS"/>
        </w:rPr>
        <w:t xml:space="preserve">- </w:t>
      </w:r>
      <w:r w:rsidRPr="00EB6933">
        <w:rPr>
          <w:rFonts w:ascii="Times New Roman" w:hAnsi="Times New Roman"/>
          <w:sz w:val="20"/>
          <w:szCs w:val="20"/>
        </w:rPr>
        <w:t>Подношење понуде са варијантама није дозвољено.</w:t>
      </w:r>
    </w:p>
    <w:p w:rsidR="0014692E" w:rsidRPr="00EB6933" w:rsidRDefault="0014692E" w:rsidP="0014692E">
      <w:pPr>
        <w:rPr>
          <w:rFonts w:ascii="Times New Roman" w:hAnsi="Times New Roman"/>
          <w:sz w:val="20"/>
          <w:szCs w:val="20"/>
        </w:rPr>
      </w:pPr>
      <w:r w:rsidRPr="00EB6933">
        <w:rPr>
          <w:rFonts w:ascii="Times New Roman" w:hAnsi="Times New Roman"/>
          <w:b/>
          <w:bCs/>
          <w:i/>
          <w:iCs/>
          <w:sz w:val="20"/>
          <w:szCs w:val="20"/>
        </w:rPr>
        <w:t>5. НАЧИН ИЗМЕНЕ, ДОПУНЕ И ОПОЗИВА ПОНУДЕ</w:t>
      </w:r>
    </w:p>
    <w:p w:rsidR="0014692E" w:rsidRPr="00EB6933" w:rsidRDefault="0014692E" w:rsidP="00B33D9E">
      <w:pPr>
        <w:spacing w:after="0"/>
        <w:jc w:val="both"/>
        <w:rPr>
          <w:rFonts w:ascii="Times New Roman" w:hAnsi="Times New Roman"/>
          <w:sz w:val="20"/>
          <w:szCs w:val="20"/>
        </w:rPr>
      </w:pPr>
      <w:r w:rsidRPr="00EB6933">
        <w:rPr>
          <w:rFonts w:ascii="Times New Roman" w:hAnsi="Times New Roman"/>
          <w:sz w:val="20"/>
          <w:szCs w:val="20"/>
        </w:rPr>
        <w:t>У року за подношење понуде понуђач може да измени, допуни или опозове своју понуду на начин који је одређен за подношење понуде.</w:t>
      </w:r>
    </w:p>
    <w:p w:rsidR="0014692E" w:rsidRPr="00EB6933" w:rsidRDefault="0014692E" w:rsidP="00B33D9E">
      <w:pPr>
        <w:spacing w:after="0"/>
        <w:jc w:val="both"/>
        <w:rPr>
          <w:rFonts w:ascii="Times New Roman" w:hAnsi="Times New Roman"/>
          <w:sz w:val="20"/>
          <w:szCs w:val="20"/>
        </w:rPr>
      </w:pPr>
      <w:r w:rsidRPr="00EB6933">
        <w:rPr>
          <w:rFonts w:ascii="Times New Roman" w:hAnsi="Times New Roman"/>
          <w:sz w:val="20"/>
          <w:szCs w:val="20"/>
        </w:rPr>
        <w:t>Понуђач је дужан да јасно назначи који део понуде мења односно која документа накнадно доставља.</w:t>
      </w:r>
    </w:p>
    <w:p w:rsidR="0014692E" w:rsidRPr="00EB6933" w:rsidRDefault="0014692E" w:rsidP="00B33D9E">
      <w:pPr>
        <w:spacing w:after="0"/>
        <w:jc w:val="both"/>
        <w:rPr>
          <w:rFonts w:ascii="Times New Roman" w:hAnsi="Times New Roman"/>
          <w:sz w:val="20"/>
          <w:szCs w:val="20"/>
        </w:rPr>
      </w:pPr>
      <w:r w:rsidRPr="00EB6933">
        <w:rPr>
          <w:rFonts w:ascii="Times New Roman" w:hAnsi="Times New Roman"/>
          <w:sz w:val="20"/>
          <w:szCs w:val="20"/>
        </w:rPr>
        <w:t>Измену, допуну или опозив понуде треба доставити на адресу:</w:t>
      </w:r>
      <w:r w:rsidR="000B419B" w:rsidRPr="00EB6933">
        <w:rPr>
          <w:rFonts w:ascii="Times New Roman" w:hAnsi="Times New Roman"/>
          <w:b/>
          <w:sz w:val="20"/>
          <w:szCs w:val="20"/>
          <w:lang w:val="sr-Cyrl-CS"/>
        </w:rPr>
        <w:t xml:space="preserve"> Дом за душевно оболела лица „Чуруг“Чуруг, Краља Петра Првог</w:t>
      </w:r>
      <w:r w:rsidR="00DD432F" w:rsidRPr="00EB6933">
        <w:rPr>
          <w:rFonts w:ascii="Times New Roman" w:hAnsi="Times New Roman"/>
          <w:b/>
          <w:sz w:val="20"/>
          <w:szCs w:val="20"/>
          <w:lang w:val="sr-Cyrl-CS"/>
        </w:rPr>
        <w:t xml:space="preserve"> 1</w:t>
      </w:r>
      <w:r w:rsidRPr="00EB6933">
        <w:rPr>
          <w:rFonts w:ascii="Times New Roman" w:hAnsi="Times New Roman"/>
          <w:i/>
          <w:iCs/>
          <w:sz w:val="20"/>
          <w:szCs w:val="20"/>
        </w:rPr>
        <w:t xml:space="preserve">, </w:t>
      </w:r>
      <w:r w:rsidRPr="00EB6933">
        <w:rPr>
          <w:rFonts w:ascii="Times New Roman" w:hAnsi="Times New Roman"/>
          <w:sz w:val="20"/>
          <w:szCs w:val="20"/>
        </w:rPr>
        <w:t>са назнаком:</w:t>
      </w:r>
    </w:p>
    <w:p w:rsidR="0014692E" w:rsidRPr="00AC04A3" w:rsidRDefault="0014692E" w:rsidP="00E0165C">
      <w:pPr>
        <w:spacing w:after="0" w:line="240" w:lineRule="auto"/>
        <w:jc w:val="both"/>
        <w:rPr>
          <w:rFonts w:ascii="Times New Roman" w:hAnsi="Times New Roman"/>
          <w:sz w:val="20"/>
          <w:szCs w:val="20"/>
        </w:rPr>
      </w:pPr>
      <w:r w:rsidRPr="00EB6933">
        <w:rPr>
          <w:rFonts w:ascii="Times New Roman" w:hAnsi="Times New Roman"/>
          <w:sz w:val="20"/>
          <w:szCs w:val="20"/>
        </w:rPr>
        <w:t>„</w:t>
      </w:r>
      <w:r w:rsidRPr="00EB6933">
        <w:rPr>
          <w:rFonts w:ascii="Times New Roman" w:hAnsi="Times New Roman"/>
          <w:b/>
          <w:bCs/>
          <w:sz w:val="20"/>
          <w:szCs w:val="20"/>
        </w:rPr>
        <w:t>Измена понудеза јавну набавку</w:t>
      </w:r>
      <w:r w:rsidRPr="00EB6933">
        <w:rPr>
          <w:rFonts w:ascii="Times New Roman" w:hAnsi="Times New Roman"/>
          <w:sz w:val="20"/>
          <w:szCs w:val="20"/>
        </w:rPr>
        <w:t>(</w:t>
      </w:r>
      <w:r w:rsidR="00B9176D" w:rsidRPr="00EB6933">
        <w:rPr>
          <w:rFonts w:ascii="Times New Roman" w:hAnsi="Times New Roman"/>
          <w:sz w:val="20"/>
          <w:szCs w:val="20"/>
        </w:rPr>
        <w:t>ДОБРА</w:t>
      </w:r>
      <w:r w:rsidRPr="00EB6933">
        <w:rPr>
          <w:rFonts w:ascii="Times New Roman" w:hAnsi="Times New Roman"/>
          <w:sz w:val="20"/>
          <w:szCs w:val="20"/>
        </w:rPr>
        <w:t>)</w:t>
      </w:r>
      <w:r w:rsidR="00261494" w:rsidRPr="00EB6933">
        <w:rPr>
          <w:rFonts w:ascii="Times New Roman" w:hAnsi="Times New Roman"/>
          <w:b/>
          <w:bCs/>
          <w:sz w:val="20"/>
          <w:szCs w:val="20"/>
          <w:lang w:val="sr-Cyrl-CS"/>
        </w:rPr>
        <w:t>–</w:t>
      </w:r>
      <w:r w:rsidR="00E0165C" w:rsidRPr="00E0165C">
        <w:rPr>
          <w:rFonts w:ascii="Times New Roman" w:hAnsi="Times New Roman"/>
          <w:b/>
          <w:bCs/>
          <w:sz w:val="20"/>
          <w:szCs w:val="20"/>
        </w:rPr>
        <w:t xml:space="preserve"> ,,Понуда зајавну набавку</w:t>
      </w:r>
      <w:r w:rsidR="005D4436">
        <w:rPr>
          <w:rFonts w:ascii="Times New Roman" w:hAnsi="Times New Roman"/>
          <w:b/>
          <w:bCs/>
          <w:sz w:val="20"/>
          <w:szCs w:val="20"/>
          <w:lang w:val="sr-Cyrl-CS"/>
        </w:rPr>
        <w:t xml:space="preserve"> </w:t>
      </w:r>
      <w:r w:rsidR="001642EC" w:rsidRPr="001642EC">
        <w:rPr>
          <w:rFonts w:ascii="Times New Roman" w:hAnsi="Times New Roman"/>
          <w:b/>
          <w:sz w:val="20"/>
          <w:szCs w:val="20"/>
          <w:lang w:val="sr-Cyrl-CS"/>
        </w:rPr>
        <w:t>радова</w:t>
      </w:r>
      <w:r w:rsidR="001642EC" w:rsidRPr="001642EC">
        <w:rPr>
          <w:rFonts w:ascii="Times New Roman" w:hAnsi="Times New Roman"/>
          <w:b/>
          <w:sz w:val="20"/>
          <w:szCs w:val="20"/>
        </w:rPr>
        <w:t xml:space="preserve"> –</w:t>
      </w:r>
      <w:r w:rsidR="001642EC" w:rsidRPr="001642EC">
        <w:rPr>
          <w:rFonts w:ascii="Arial" w:hAnsi="Arial" w:cs="Arial"/>
          <w:b/>
          <w:lang w:val="sr-Cyrl-CS"/>
        </w:rPr>
        <w:t xml:space="preserve"> реконструкција котларнице </w:t>
      </w:r>
      <w:r w:rsidR="001642EC" w:rsidRPr="001642EC">
        <w:rPr>
          <w:rFonts w:ascii="Times New Roman" w:eastAsia="Times New Roman" w:hAnsi="Times New Roman"/>
          <w:b/>
          <w:sz w:val="20"/>
          <w:szCs w:val="20"/>
          <w:lang w:val="sr-Cyrl-CS"/>
        </w:rPr>
        <w:t>за потребе Дома за душевно оболела лица „Чуруг“</w:t>
      </w:r>
      <w:r w:rsidR="001642EC" w:rsidRPr="001642EC">
        <w:rPr>
          <w:rFonts w:ascii="Times New Roman" w:hAnsi="Times New Roman"/>
          <w:b/>
          <w:bCs/>
          <w:sz w:val="20"/>
          <w:szCs w:val="20"/>
          <w:lang w:val="sr-Cyrl-CS"/>
        </w:rPr>
        <w:t xml:space="preserve"> </w:t>
      </w:r>
      <w:r w:rsidR="001642EC" w:rsidRPr="001642EC">
        <w:rPr>
          <w:rFonts w:ascii="Times New Roman" w:eastAsia="Times New Roman" w:hAnsi="Times New Roman"/>
          <w:b/>
          <w:sz w:val="20"/>
          <w:szCs w:val="20"/>
          <w:lang w:val="sr-Cyrl-CS"/>
        </w:rPr>
        <w:t xml:space="preserve">ЈН 7 /2019, ЈНМВ 6/2019 </w:t>
      </w:r>
      <w:r w:rsidRPr="00AC04A3">
        <w:rPr>
          <w:rFonts w:ascii="Times New Roman" w:hAnsi="Times New Roman"/>
          <w:b/>
          <w:bCs/>
          <w:sz w:val="20"/>
          <w:szCs w:val="20"/>
        </w:rPr>
        <w:t>-НЕ ОТВАРАТИ”</w:t>
      </w:r>
      <w:r w:rsidRPr="00AC04A3">
        <w:rPr>
          <w:rFonts w:ascii="Times New Roman" w:hAnsi="Times New Roman"/>
          <w:sz w:val="20"/>
          <w:szCs w:val="20"/>
        </w:rPr>
        <w:t>или</w:t>
      </w:r>
    </w:p>
    <w:p w:rsidR="00CA1759" w:rsidRPr="00AC04A3" w:rsidRDefault="0014692E" w:rsidP="00CA1759">
      <w:pPr>
        <w:spacing w:after="0" w:line="240" w:lineRule="auto"/>
        <w:jc w:val="both"/>
        <w:rPr>
          <w:rFonts w:ascii="Times New Roman" w:hAnsi="Times New Roman"/>
          <w:sz w:val="20"/>
          <w:szCs w:val="20"/>
        </w:rPr>
      </w:pPr>
      <w:r w:rsidRPr="00AC04A3">
        <w:rPr>
          <w:rFonts w:ascii="Times New Roman" w:hAnsi="Times New Roman"/>
          <w:sz w:val="20"/>
          <w:szCs w:val="20"/>
        </w:rPr>
        <w:t>„</w:t>
      </w:r>
      <w:r w:rsidRPr="00AC04A3">
        <w:rPr>
          <w:rFonts w:ascii="Times New Roman" w:hAnsi="Times New Roman"/>
          <w:b/>
          <w:bCs/>
          <w:sz w:val="20"/>
          <w:szCs w:val="20"/>
        </w:rPr>
        <w:t>Допуна понуде</w:t>
      </w:r>
      <w:r w:rsidR="005D4436">
        <w:rPr>
          <w:rFonts w:ascii="Times New Roman" w:hAnsi="Times New Roman"/>
          <w:b/>
          <w:bCs/>
          <w:sz w:val="20"/>
          <w:szCs w:val="20"/>
          <w:lang w:val="sr-Cyrl-CS"/>
        </w:rPr>
        <w:t xml:space="preserve"> </w:t>
      </w:r>
      <w:r w:rsidRPr="00AC04A3">
        <w:rPr>
          <w:rFonts w:ascii="Times New Roman" w:hAnsi="Times New Roman"/>
          <w:b/>
          <w:bCs/>
          <w:sz w:val="20"/>
          <w:szCs w:val="20"/>
        </w:rPr>
        <w:t>за јавну набавку</w:t>
      </w:r>
      <w:r w:rsidRPr="00AC04A3">
        <w:rPr>
          <w:rFonts w:ascii="Times New Roman" w:hAnsi="Times New Roman"/>
          <w:sz w:val="20"/>
          <w:szCs w:val="20"/>
        </w:rPr>
        <w:t>(</w:t>
      </w:r>
      <w:r w:rsidR="00B9176D" w:rsidRPr="00AC04A3">
        <w:rPr>
          <w:rFonts w:ascii="Times New Roman" w:hAnsi="Times New Roman"/>
          <w:sz w:val="20"/>
          <w:szCs w:val="20"/>
        </w:rPr>
        <w:t>ДОБРА</w:t>
      </w:r>
      <w:r w:rsidRPr="00AC04A3">
        <w:rPr>
          <w:rFonts w:ascii="Times New Roman" w:hAnsi="Times New Roman"/>
          <w:sz w:val="20"/>
          <w:szCs w:val="20"/>
        </w:rPr>
        <w:t xml:space="preserve">) </w:t>
      </w:r>
      <w:r w:rsidR="00261494" w:rsidRPr="00AC04A3">
        <w:rPr>
          <w:rFonts w:ascii="Times New Roman" w:hAnsi="Times New Roman"/>
          <w:b/>
          <w:bCs/>
          <w:sz w:val="20"/>
          <w:szCs w:val="20"/>
          <w:lang w:val="sr-Cyrl-CS"/>
        </w:rPr>
        <w:t>–</w:t>
      </w:r>
      <w:r w:rsidR="00E0165C" w:rsidRPr="00AC04A3">
        <w:rPr>
          <w:rFonts w:ascii="Times New Roman" w:hAnsi="Times New Roman"/>
          <w:b/>
          <w:bCs/>
          <w:sz w:val="20"/>
          <w:szCs w:val="20"/>
        </w:rPr>
        <w:t>,,Понуда зајавну набавку</w:t>
      </w:r>
      <w:r w:rsidR="005D4436">
        <w:rPr>
          <w:rFonts w:ascii="Times New Roman" w:hAnsi="Times New Roman"/>
          <w:b/>
          <w:bCs/>
          <w:sz w:val="20"/>
          <w:szCs w:val="20"/>
          <w:lang w:val="sr-Cyrl-CS"/>
        </w:rPr>
        <w:t xml:space="preserve"> </w:t>
      </w:r>
      <w:r w:rsidR="001642EC" w:rsidRPr="001642EC">
        <w:rPr>
          <w:rFonts w:ascii="Times New Roman" w:hAnsi="Times New Roman"/>
          <w:b/>
          <w:sz w:val="20"/>
          <w:szCs w:val="20"/>
          <w:lang w:val="sr-Cyrl-CS"/>
        </w:rPr>
        <w:t>радова</w:t>
      </w:r>
      <w:r w:rsidR="001642EC" w:rsidRPr="001642EC">
        <w:rPr>
          <w:rFonts w:ascii="Times New Roman" w:hAnsi="Times New Roman"/>
          <w:b/>
          <w:sz w:val="20"/>
          <w:szCs w:val="20"/>
        </w:rPr>
        <w:t xml:space="preserve"> –</w:t>
      </w:r>
      <w:r w:rsidR="001642EC" w:rsidRPr="001642EC">
        <w:rPr>
          <w:rFonts w:ascii="Arial" w:hAnsi="Arial" w:cs="Arial"/>
          <w:b/>
          <w:lang w:val="sr-Cyrl-CS"/>
        </w:rPr>
        <w:t xml:space="preserve"> реконструкција котларнице </w:t>
      </w:r>
      <w:r w:rsidR="001642EC" w:rsidRPr="001642EC">
        <w:rPr>
          <w:rFonts w:ascii="Times New Roman" w:eastAsia="Times New Roman" w:hAnsi="Times New Roman"/>
          <w:b/>
          <w:sz w:val="20"/>
          <w:szCs w:val="20"/>
          <w:lang w:val="sr-Cyrl-CS"/>
        </w:rPr>
        <w:t>за потребе Дома за душевно оболела лица „Чуруг“</w:t>
      </w:r>
      <w:r w:rsidR="001642EC" w:rsidRPr="001642EC">
        <w:rPr>
          <w:rFonts w:ascii="Times New Roman" w:hAnsi="Times New Roman"/>
          <w:b/>
          <w:bCs/>
          <w:sz w:val="20"/>
          <w:szCs w:val="20"/>
          <w:lang w:val="sr-Cyrl-CS"/>
        </w:rPr>
        <w:t xml:space="preserve"> </w:t>
      </w:r>
      <w:r w:rsidR="001642EC" w:rsidRPr="001642EC">
        <w:rPr>
          <w:rFonts w:ascii="Times New Roman" w:eastAsia="Times New Roman" w:hAnsi="Times New Roman"/>
          <w:b/>
          <w:sz w:val="20"/>
          <w:szCs w:val="20"/>
          <w:lang w:val="sr-Cyrl-CS"/>
        </w:rPr>
        <w:t xml:space="preserve">ЈН 7 /2019, ЈНМВ 6/2019 </w:t>
      </w:r>
      <w:r w:rsidR="00CA1759" w:rsidRPr="00AC04A3">
        <w:rPr>
          <w:rFonts w:ascii="Times New Roman" w:hAnsi="Times New Roman"/>
          <w:b/>
          <w:bCs/>
          <w:sz w:val="20"/>
          <w:szCs w:val="20"/>
        </w:rPr>
        <w:t>-НЕ ОТВАРАТИ”</w:t>
      </w:r>
      <w:r w:rsidR="005D4436">
        <w:rPr>
          <w:rFonts w:ascii="Times New Roman" w:hAnsi="Times New Roman"/>
          <w:b/>
          <w:bCs/>
          <w:sz w:val="20"/>
          <w:szCs w:val="20"/>
          <w:lang w:val="sr-Cyrl-CS"/>
        </w:rPr>
        <w:t xml:space="preserve"> </w:t>
      </w:r>
      <w:r w:rsidR="00CA1759" w:rsidRPr="00AC04A3">
        <w:rPr>
          <w:rFonts w:ascii="Times New Roman" w:hAnsi="Times New Roman"/>
          <w:sz w:val="20"/>
          <w:szCs w:val="20"/>
        </w:rPr>
        <w:t>или</w:t>
      </w:r>
    </w:p>
    <w:p w:rsidR="00CA1759" w:rsidRPr="00AC04A3" w:rsidRDefault="0014692E" w:rsidP="00CA1759">
      <w:pPr>
        <w:spacing w:after="0" w:line="240" w:lineRule="auto"/>
        <w:jc w:val="both"/>
        <w:rPr>
          <w:rFonts w:ascii="Times New Roman" w:hAnsi="Times New Roman"/>
          <w:sz w:val="20"/>
          <w:szCs w:val="20"/>
        </w:rPr>
      </w:pPr>
      <w:r w:rsidRPr="00AC04A3">
        <w:rPr>
          <w:rFonts w:ascii="Times New Roman" w:hAnsi="Times New Roman"/>
          <w:sz w:val="20"/>
          <w:szCs w:val="20"/>
        </w:rPr>
        <w:t>„</w:t>
      </w:r>
      <w:r w:rsidRPr="00AC04A3">
        <w:rPr>
          <w:rFonts w:ascii="Times New Roman" w:hAnsi="Times New Roman"/>
          <w:b/>
          <w:bCs/>
          <w:sz w:val="20"/>
          <w:szCs w:val="20"/>
        </w:rPr>
        <w:t>Опозив понуде</w:t>
      </w:r>
      <w:r w:rsidR="005D4436">
        <w:rPr>
          <w:rFonts w:ascii="Times New Roman" w:hAnsi="Times New Roman"/>
          <w:b/>
          <w:bCs/>
          <w:sz w:val="20"/>
          <w:szCs w:val="20"/>
          <w:lang w:val="sr-Cyrl-CS"/>
        </w:rPr>
        <w:t xml:space="preserve"> </w:t>
      </w:r>
      <w:r w:rsidRPr="00AC04A3">
        <w:rPr>
          <w:rFonts w:ascii="Times New Roman" w:hAnsi="Times New Roman"/>
          <w:b/>
          <w:bCs/>
          <w:sz w:val="20"/>
          <w:szCs w:val="20"/>
        </w:rPr>
        <w:t>за</w:t>
      </w:r>
      <w:r w:rsidR="005D4436">
        <w:rPr>
          <w:rFonts w:ascii="Times New Roman" w:hAnsi="Times New Roman"/>
          <w:b/>
          <w:bCs/>
          <w:sz w:val="20"/>
          <w:szCs w:val="20"/>
          <w:lang w:val="sr-Cyrl-CS"/>
        </w:rPr>
        <w:t xml:space="preserve"> </w:t>
      </w:r>
      <w:r w:rsidRPr="00AC04A3">
        <w:rPr>
          <w:rFonts w:ascii="Times New Roman" w:hAnsi="Times New Roman"/>
          <w:b/>
          <w:bCs/>
          <w:sz w:val="20"/>
          <w:szCs w:val="20"/>
        </w:rPr>
        <w:t>јавну набавку</w:t>
      </w:r>
      <w:r w:rsidRPr="00AC04A3">
        <w:rPr>
          <w:rFonts w:ascii="Times New Roman" w:hAnsi="Times New Roman"/>
          <w:sz w:val="20"/>
          <w:szCs w:val="20"/>
        </w:rPr>
        <w:t>(</w:t>
      </w:r>
      <w:r w:rsidR="00B9176D" w:rsidRPr="00AC04A3">
        <w:rPr>
          <w:rFonts w:ascii="Times New Roman" w:hAnsi="Times New Roman"/>
          <w:sz w:val="20"/>
          <w:szCs w:val="20"/>
        </w:rPr>
        <w:t>ДОБРА</w:t>
      </w:r>
      <w:r w:rsidRPr="00AC04A3">
        <w:rPr>
          <w:rFonts w:ascii="Times New Roman" w:hAnsi="Times New Roman"/>
          <w:sz w:val="20"/>
          <w:szCs w:val="20"/>
        </w:rPr>
        <w:t xml:space="preserve">) </w:t>
      </w:r>
      <w:r w:rsidR="00E0165C" w:rsidRPr="00AC04A3">
        <w:rPr>
          <w:rFonts w:ascii="Times New Roman" w:hAnsi="Times New Roman"/>
          <w:b/>
          <w:bCs/>
          <w:sz w:val="20"/>
          <w:szCs w:val="20"/>
        </w:rPr>
        <w:t>,,Понуда зајавну набавку</w:t>
      </w:r>
      <w:r w:rsidR="005D4436">
        <w:rPr>
          <w:rFonts w:ascii="Times New Roman" w:hAnsi="Times New Roman"/>
          <w:b/>
          <w:bCs/>
          <w:sz w:val="20"/>
          <w:szCs w:val="20"/>
          <w:lang w:val="sr-Cyrl-CS"/>
        </w:rPr>
        <w:t xml:space="preserve"> </w:t>
      </w:r>
      <w:r w:rsidR="001642EC" w:rsidRPr="001642EC">
        <w:rPr>
          <w:rFonts w:ascii="Times New Roman" w:hAnsi="Times New Roman"/>
          <w:b/>
          <w:sz w:val="20"/>
          <w:szCs w:val="20"/>
          <w:lang w:val="sr-Cyrl-CS"/>
        </w:rPr>
        <w:t>радова</w:t>
      </w:r>
      <w:r w:rsidR="001642EC" w:rsidRPr="001642EC">
        <w:rPr>
          <w:rFonts w:ascii="Times New Roman" w:hAnsi="Times New Roman"/>
          <w:b/>
          <w:sz w:val="20"/>
          <w:szCs w:val="20"/>
        </w:rPr>
        <w:t xml:space="preserve"> –</w:t>
      </w:r>
      <w:r w:rsidR="001642EC" w:rsidRPr="001642EC">
        <w:rPr>
          <w:rFonts w:ascii="Arial" w:hAnsi="Arial" w:cs="Arial"/>
          <w:b/>
          <w:lang w:val="sr-Cyrl-CS"/>
        </w:rPr>
        <w:t xml:space="preserve"> реконструкција котларнице </w:t>
      </w:r>
      <w:r w:rsidR="001642EC" w:rsidRPr="001642EC">
        <w:rPr>
          <w:rFonts w:ascii="Times New Roman" w:eastAsia="Times New Roman" w:hAnsi="Times New Roman"/>
          <w:b/>
          <w:sz w:val="20"/>
          <w:szCs w:val="20"/>
          <w:lang w:val="sr-Cyrl-CS"/>
        </w:rPr>
        <w:t>за потребе Дома за душевно оболела лица „Чуруг“</w:t>
      </w:r>
      <w:r w:rsidR="001642EC" w:rsidRPr="001642EC">
        <w:rPr>
          <w:rFonts w:ascii="Times New Roman" w:hAnsi="Times New Roman"/>
          <w:b/>
          <w:bCs/>
          <w:sz w:val="20"/>
          <w:szCs w:val="20"/>
          <w:lang w:val="sr-Cyrl-CS"/>
        </w:rPr>
        <w:t xml:space="preserve"> </w:t>
      </w:r>
      <w:r w:rsidR="001642EC" w:rsidRPr="001642EC">
        <w:rPr>
          <w:rFonts w:ascii="Times New Roman" w:eastAsia="Times New Roman" w:hAnsi="Times New Roman"/>
          <w:b/>
          <w:sz w:val="20"/>
          <w:szCs w:val="20"/>
          <w:lang w:val="sr-Cyrl-CS"/>
        </w:rPr>
        <w:t xml:space="preserve">ЈН 7 /2019, ЈНМВ 6/2019 </w:t>
      </w:r>
      <w:r w:rsidR="00CA1759" w:rsidRPr="00AC04A3">
        <w:rPr>
          <w:rFonts w:ascii="Times New Roman" w:hAnsi="Times New Roman"/>
          <w:b/>
          <w:bCs/>
          <w:sz w:val="20"/>
          <w:szCs w:val="20"/>
        </w:rPr>
        <w:t>-НЕ ОТВАРАТИ”</w:t>
      </w:r>
      <w:r w:rsidR="00CA1759" w:rsidRPr="00AC04A3">
        <w:rPr>
          <w:rFonts w:ascii="Times New Roman" w:hAnsi="Times New Roman"/>
          <w:sz w:val="20"/>
          <w:szCs w:val="20"/>
        </w:rPr>
        <w:t>или</w:t>
      </w:r>
    </w:p>
    <w:p w:rsidR="00CA1759" w:rsidRPr="00AC04A3" w:rsidRDefault="0014692E" w:rsidP="00CA1759">
      <w:pPr>
        <w:spacing w:after="0" w:line="240" w:lineRule="auto"/>
        <w:jc w:val="both"/>
        <w:rPr>
          <w:rFonts w:ascii="Times New Roman" w:hAnsi="Times New Roman"/>
          <w:sz w:val="20"/>
          <w:szCs w:val="20"/>
        </w:rPr>
      </w:pPr>
      <w:r w:rsidRPr="00AC04A3">
        <w:rPr>
          <w:rFonts w:ascii="Times New Roman" w:hAnsi="Times New Roman"/>
          <w:sz w:val="20"/>
          <w:szCs w:val="20"/>
        </w:rPr>
        <w:lastRenderedPageBreak/>
        <w:t>„</w:t>
      </w:r>
      <w:r w:rsidRPr="00AC04A3">
        <w:rPr>
          <w:rFonts w:ascii="Times New Roman" w:hAnsi="Times New Roman"/>
          <w:b/>
          <w:bCs/>
          <w:sz w:val="20"/>
          <w:szCs w:val="20"/>
        </w:rPr>
        <w:t>Измена и допуна понуде</w:t>
      </w:r>
      <w:r w:rsidR="005D4436">
        <w:rPr>
          <w:rFonts w:ascii="Times New Roman" w:hAnsi="Times New Roman"/>
          <w:b/>
          <w:bCs/>
          <w:sz w:val="20"/>
          <w:szCs w:val="20"/>
          <w:lang w:val="sr-Cyrl-CS"/>
        </w:rPr>
        <w:t xml:space="preserve"> </w:t>
      </w:r>
      <w:r w:rsidRPr="00AC04A3">
        <w:rPr>
          <w:rFonts w:ascii="Times New Roman" w:hAnsi="Times New Roman"/>
          <w:b/>
          <w:bCs/>
          <w:sz w:val="20"/>
          <w:szCs w:val="20"/>
        </w:rPr>
        <w:t>за јавну набавку</w:t>
      </w:r>
      <w:r w:rsidRPr="00AC04A3">
        <w:rPr>
          <w:rFonts w:ascii="Times New Roman" w:hAnsi="Times New Roman"/>
          <w:sz w:val="20"/>
          <w:szCs w:val="20"/>
        </w:rPr>
        <w:t>(</w:t>
      </w:r>
      <w:r w:rsidR="00B9176D" w:rsidRPr="00AC04A3">
        <w:rPr>
          <w:rFonts w:ascii="Times New Roman" w:hAnsi="Times New Roman"/>
          <w:sz w:val="20"/>
          <w:szCs w:val="20"/>
        </w:rPr>
        <w:t>ДОБРА</w:t>
      </w:r>
      <w:r w:rsidRPr="00AC04A3">
        <w:rPr>
          <w:rFonts w:ascii="Times New Roman" w:hAnsi="Times New Roman"/>
          <w:sz w:val="20"/>
          <w:szCs w:val="20"/>
        </w:rPr>
        <w:t>) –</w:t>
      </w:r>
      <w:r w:rsidR="00261494" w:rsidRPr="00AC04A3">
        <w:rPr>
          <w:rFonts w:ascii="Times New Roman" w:hAnsi="Times New Roman"/>
          <w:b/>
          <w:bCs/>
          <w:sz w:val="20"/>
          <w:szCs w:val="20"/>
          <w:lang w:val="sr-Cyrl-CS"/>
        </w:rPr>
        <w:t>–</w:t>
      </w:r>
      <w:r w:rsidR="00E0165C" w:rsidRPr="00AC04A3">
        <w:rPr>
          <w:rFonts w:ascii="Times New Roman" w:hAnsi="Times New Roman"/>
          <w:b/>
          <w:bCs/>
          <w:sz w:val="20"/>
          <w:szCs w:val="20"/>
        </w:rPr>
        <w:t>,,Понуда за</w:t>
      </w:r>
      <w:r w:rsidR="005D4436">
        <w:rPr>
          <w:rFonts w:ascii="Times New Roman" w:hAnsi="Times New Roman"/>
          <w:b/>
          <w:bCs/>
          <w:sz w:val="20"/>
          <w:szCs w:val="20"/>
          <w:lang w:val="sr-Cyrl-CS"/>
        </w:rPr>
        <w:t xml:space="preserve"> </w:t>
      </w:r>
      <w:r w:rsidR="00E0165C" w:rsidRPr="00AC04A3">
        <w:rPr>
          <w:rFonts w:ascii="Times New Roman" w:hAnsi="Times New Roman"/>
          <w:b/>
          <w:bCs/>
          <w:sz w:val="20"/>
          <w:szCs w:val="20"/>
        </w:rPr>
        <w:t>јавну набавку</w:t>
      </w:r>
      <w:r w:rsidR="001642EC">
        <w:rPr>
          <w:rFonts w:ascii="Times New Roman" w:hAnsi="Times New Roman"/>
          <w:b/>
          <w:bCs/>
          <w:sz w:val="20"/>
          <w:szCs w:val="20"/>
          <w:lang w:val="sr-Cyrl-CS"/>
        </w:rPr>
        <w:t xml:space="preserve"> </w:t>
      </w:r>
      <w:r w:rsidR="001642EC" w:rsidRPr="001642EC">
        <w:rPr>
          <w:rFonts w:ascii="Times New Roman" w:hAnsi="Times New Roman"/>
          <w:b/>
          <w:sz w:val="20"/>
          <w:szCs w:val="20"/>
          <w:lang w:val="sr-Cyrl-CS"/>
        </w:rPr>
        <w:t>радова</w:t>
      </w:r>
      <w:r w:rsidR="001642EC" w:rsidRPr="001642EC">
        <w:rPr>
          <w:rFonts w:ascii="Times New Roman" w:hAnsi="Times New Roman"/>
          <w:b/>
          <w:sz w:val="20"/>
          <w:szCs w:val="20"/>
        </w:rPr>
        <w:t xml:space="preserve"> –</w:t>
      </w:r>
      <w:r w:rsidR="001642EC" w:rsidRPr="001642EC">
        <w:rPr>
          <w:rFonts w:ascii="Arial" w:hAnsi="Arial" w:cs="Arial"/>
          <w:b/>
          <w:lang w:val="sr-Cyrl-CS"/>
        </w:rPr>
        <w:t xml:space="preserve"> реконструкција котларнице </w:t>
      </w:r>
      <w:r w:rsidR="001642EC" w:rsidRPr="001642EC">
        <w:rPr>
          <w:rFonts w:ascii="Times New Roman" w:eastAsia="Times New Roman" w:hAnsi="Times New Roman"/>
          <w:b/>
          <w:sz w:val="20"/>
          <w:szCs w:val="20"/>
          <w:lang w:val="sr-Cyrl-CS"/>
        </w:rPr>
        <w:t>за потребе Дома за душевно оболела лица „Чуруг“</w:t>
      </w:r>
      <w:r w:rsidR="001642EC" w:rsidRPr="001642EC">
        <w:rPr>
          <w:rFonts w:ascii="Times New Roman" w:hAnsi="Times New Roman"/>
          <w:b/>
          <w:bCs/>
          <w:sz w:val="20"/>
          <w:szCs w:val="20"/>
          <w:lang w:val="sr-Cyrl-CS"/>
        </w:rPr>
        <w:t xml:space="preserve"> </w:t>
      </w:r>
      <w:r w:rsidR="001642EC" w:rsidRPr="001642EC">
        <w:rPr>
          <w:rFonts w:ascii="Times New Roman" w:eastAsia="Times New Roman" w:hAnsi="Times New Roman"/>
          <w:b/>
          <w:sz w:val="20"/>
          <w:szCs w:val="20"/>
          <w:lang w:val="sr-Cyrl-CS"/>
        </w:rPr>
        <w:t xml:space="preserve">ЈН 7 /2019, ЈНМВ 6/2019 </w:t>
      </w:r>
      <w:r w:rsidR="00CA1759" w:rsidRPr="00AC04A3">
        <w:rPr>
          <w:rFonts w:ascii="Times New Roman" w:hAnsi="Times New Roman"/>
          <w:b/>
          <w:bCs/>
          <w:sz w:val="20"/>
          <w:szCs w:val="20"/>
        </w:rPr>
        <w:t>-НЕ ОТВАРАТИ”</w:t>
      </w:r>
    </w:p>
    <w:p w:rsidR="0014692E" w:rsidRPr="00EB6933" w:rsidRDefault="0014692E" w:rsidP="00066FF5">
      <w:pPr>
        <w:jc w:val="both"/>
        <w:rPr>
          <w:rFonts w:ascii="Times New Roman" w:hAnsi="Times New Roman"/>
          <w:sz w:val="20"/>
          <w:szCs w:val="20"/>
        </w:rPr>
      </w:pPr>
      <w:r w:rsidRPr="00AC04A3">
        <w:rPr>
          <w:rFonts w:ascii="Times New Roman" w:hAnsi="Times New Roman"/>
          <w:sz w:val="20"/>
          <w:szCs w:val="20"/>
        </w:rPr>
        <w:t>На полеђини коверте или на кутији навести називи адресу</w:t>
      </w:r>
      <w:r w:rsidR="00E0165C" w:rsidRPr="00AC04A3">
        <w:rPr>
          <w:rFonts w:ascii="Times New Roman" w:hAnsi="Times New Roman"/>
          <w:sz w:val="20"/>
          <w:szCs w:val="20"/>
          <w:lang w:val="sr-Cyrl-CS"/>
        </w:rPr>
        <w:t xml:space="preserve"> </w:t>
      </w:r>
      <w:r w:rsidRPr="00AC04A3">
        <w:rPr>
          <w:rFonts w:ascii="Times New Roman" w:hAnsi="Times New Roman"/>
          <w:sz w:val="20"/>
          <w:szCs w:val="20"/>
        </w:rPr>
        <w:t>понуђача.У случају да понуду подноси група</w:t>
      </w:r>
      <w:r w:rsidRPr="00EB6933">
        <w:rPr>
          <w:rFonts w:ascii="Times New Roman" w:hAnsi="Times New Roman"/>
          <w:sz w:val="20"/>
          <w:szCs w:val="20"/>
        </w:rPr>
        <w:t xml:space="preserve"> понуђача, на коверти је потребно назначити да се ради о групи понуђача и навести називе и адресу свих учесника у заједничкој понуди.</w:t>
      </w:r>
    </w:p>
    <w:p w:rsidR="0014692E" w:rsidRPr="00EB6933" w:rsidRDefault="0014692E" w:rsidP="009272B2">
      <w:pPr>
        <w:jc w:val="both"/>
        <w:rPr>
          <w:rFonts w:ascii="Times New Roman" w:hAnsi="Times New Roman"/>
          <w:sz w:val="20"/>
          <w:szCs w:val="20"/>
          <w:lang w:val="sr-Cyrl-CS"/>
        </w:rPr>
      </w:pPr>
      <w:r w:rsidRPr="00EB6933">
        <w:rPr>
          <w:rFonts w:ascii="Times New Roman" w:hAnsi="Times New Roman"/>
          <w:sz w:val="20"/>
          <w:szCs w:val="20"/>
        </w:rPr>
        <w:t>По истеку рока за подношење понуда понуђач не може да повуче нити да мења своју понуду.</w:t>
      </w:r>
    </w:p>
    <w:p w:rsidR="0014692E" w:rsidRPr="00EB6933" w:rsidRDefault="0014692E" w:rsidP="0014692E">
      <w:pPr>
        <w:rPr>
          <w:rFonts w:ascii="Times New Roman" w:hAnsi="Times New Roman"/>
          <w:sz w:val="20"/>
          <w:szCs w:val="20"/>
        </w:rPr>
      </w:pPr>
      <w:r w:rsidRPr="00EB6933">
        <w:rPr>
          <w:rFonts w:ascii="Times New Roman" w:hAnsi="Times New Roman"/>
          <w:b/>
          <w:bCs/>
          <w:i/>
          <w:iCs/>
          <w:sz w:val="20"/>
          <w:szCs w:val="20"/>
        </w:rPr>
        <w:t xml:space="preserve">6. УЧЕСТВОВАЊЕ У ЗАЈЕДНИЧКОЈ ПОНУДИ ИЛИ КАО ПОДИЗВОЂАЧ </w:t>
      </w:r>
    </w:p>
    <w:p w:rsidR="0014692E" w:rsidRPr="00EB6933" w:rsidRDefault="0014692E" w:rsidP="004C6A78">
      <w:pPr>
        <w:jc w:val="both"/>
        <w:rPr>
          <w:rFonts w:ascii="Times New Roman" w:hAnsi="Times New Roman"/>
          <w:sz w:val="20"/>
          <w:szCs w:val="20"/>
        </w:rPr>
      </w:pPr>
      <w:r w:rsidRPr="00EB6933">
        <w:rPr>
          <w:rFonts w:ascii="Times New Roman" w:hAnsi="Times New Roman"/>
          <w:sz w:val="20"/>
          <w:szCs w:val="20"/>
        </w:rPr>
        <w:t>Понуђач може да поднесе само једну понуду.</w:t>
      </w:r>
    </w:p>
    <w:p w:rsidR="0014692E" w:rsidRDefault="0014692E" w:rsidP="004C6A78">
      <w:pPr>
        <w:jc w:val="both"/>
        <w:rPr>
          <w:rFonts w:ascii="Times New Roman" w:hAnsi="Times New Roman"/>
          <w:sz w:val="20"/>
          <w:szCs w:val="20"/>
        </w:rPr>
      </w:pPr>
      <w:r w:rsidRPr="00EB6933">
        <w:rPr>
          <w:rFonts w:ascii="Times New Roman" w:hAnsi="Times New Roman"/>
          <w:sz w:val="20"/>
          <w:szCs w:val="20"/>
        </w:rPr>
        <w:t>Понуђач који је самостално</w:t>
      </w:r>
      <w:r w:rsidR="00856E4A">
        <w:rPr>
          <w:rFonts w:ascii="Times New Roman" w:hAnsi="Times New Roman"/>
          <w:sz w:val="20"/>
          <w:szCs w:val="20"/>
          <w:lang w:val="sr-Cyrl-CS"/>
        </w:rPr>
        <w:t xml:space="preserve"> </w:t>
      </w:r>
      <w:r w:rsidRPr="00EB6933">
        <w:rPr>
          <w:rFonts w:ascii="Times New Roman" w:hAnsi="Times New Roman"/>
          <w:sz w:val="20"/>
          <w:szCs w:val="20"/>
        </w:rPr>
        <w:t>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4F7B12" w:rsidRPr="004F7B12" w:rsidRDefault="004F7B12" w:rsidP="004F7B12">
      <w:pPr>
        <w:jc w:val="both"/>
        <w:rPr>
          <w:rFonts w:ascii="Times New Roman" w:hAnsi="Times New Roman"/>
          <w:sz w:val="20"/>
          <w:szCs w:val="20"/>
        </w:rPr>
      </w:pPr>
      <w:r w:rsidRPr="004F7B12">
        <w:rPr>
          <w:rFonts w:ascii="Times New Roman" w:hAnsi="Times New Roman"/>
          <w:sz w:val="20"/>
          <w:szCs w:val="20"/>
        </w:rPr>
        <w:t>Понуђач може да поднесе само једну понуду</w:t>
      </w:r>
      <w:r w:rsidRPr="004F7B12">
        <w:rPr>
          <w:rFonts w:ascii="Times New Roman" w:hAnsi="Times New Roman"/>
          <w:sz w:val="20"/>
          <w:szCs w:val="20"/>
          <w:lang w:val="sr-Cyrl-CS"/>
        </w:rPr>
        <w:t xml:space="preserve"> </w:t>
      </w:r>
    </w:p>
    <w:p w:rsidR="00B33D9E" w:rsidRPr="00EB6933" w:rsidRDefault="0014692E" w:rsidP="009162B8">
      <w:pPr>
        <w:jc w:val="both"/>
        <w:rPr>
          <w:rFonts w:ascii="Times New Roman" w:hAnsi="Times New Roman"/>
          <w:sz w:val="20"/>
          <w:szCs w:val="20"/>
        </w:rPr>
      </w:pPr>
      <w:r w:rsidRPr="00EB6933">
        <w:rPr>
          <w:rFonts w:ascii="Times New Roman" w:hAnsi="Times New Roman"/>
          <w:sz w:val="20"/>
          <w:szCs w:val="20"/>
        </w:rPr>
        <w:t>У Обрасцу понуде (</w:t>
      </w:r>
      <w:r w:rsidRPr="00EB6933">
        <w:rPr>
          <w:rFonts w:ascii="Times New Roman" w:hAnsi="Times New Roman"/>
          <w:i/>
          <w:sz w:val="20"/>
          <w:szCs w:val="20"/>
        </w:rPr>
        <w:t xml:space="preserve">поглавље </w:t>
      </w:r>
      <w:r w:rsidRPr="00EB6933">
        <w:rPr>
          <w:rFonts w:ascii="Times New Roman" w:hAnsi="Times New Roman"/>
          <w:bCs/>
          <w:i/>
          <w:sz w:val="20"/>
          <w:szCs w:val="20"/>
        </w:rPr>
        <w:t>VII</w:t>
      </w:r>
      <w:r w:rsidRPr="00EB6933">
        <w:rPr>
          <w:rFonts w:ascii="Times New Roman" w:hAnsi="Times New Roman"/>
          <w:sz w:val="20"/>
          <w:szCs w:val="20"/>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4692E" w:rsidRPr="00EB6933" w:rsidRDefault="0014692E" w:rsidP="0014692E">
      <w:pPr>
        <w:rPr>
          <w:rFonts w:ascii="Times New Roman" w:hAnsi="Times New Roman"/>
          <w:sz w:val="20"/>
          <w:szCs w:val="20"/>
        </w:rPr>
      </w:pPr>
      <w:r w:rsidRPr="00EB6933">
        <w:rPr>
          <w:rFonts w:ascii="Times New Roman" w:hAnsi="Times New Roman"/>
          <w:b/>
          <w:bCs/>
          <w:i/>
          <w:iCs/>
          <w:sz w:val="20"/>
          <w:szCs w:val="20"/>
        </w:rPr>
        <w:t>7. ПОНУДА СА ПОДИЗВОЂАЧЕМ</w:t>
      </w:r>
    </w:p>
    <w:p w:rsidR="0014692E" w:rsidRPr="00EB6933" w:rsidRDefault="0014692E" w:rsidP="004C6A78">
      <w:pPr>
        <w:jc w:val="both"/>
        <w:rPr>
          <w:rFonts w:ascii="Times New Roman" w:hAnsi="Times New Roman"/>
          <w:sz w:val="20"/>
          <w:szCs w:val="20"/>
        </w:rPr>
      </w:pPr>
      <w:r w:rsidRPr="00EB6933">
        <w:rPr>
          <w:rFonts w:ascii="Times New Roman" w:hAnsi="Times New Roman"/>
          <w:sz w:val="20"/>
          <w:szCs w:val="20"/>
        </w:rPr>
        <w:t xml:space="preserve">Уколико понуђач подноси понуду са подизвођачем дужан је да у Обрасцу понуде(поглавље </w:t>
      </w:r>
      <w:r w:rsidRPr="00EB6933">
        <w:rPr>
          <w:rFonts w:ascii="Times New Roman" w:hAnsi="Times New Roman"/>
          <w:b/>
          <w:bCs/>
          <w:sz w:val="20"/>
          <w:szCs w:val="20"/>
        </w:rPr>
        <w:t>VII</w:t>
      </w:r>
      <w:r w:rsidRPr="00EB6933">
        <w:rPr>
          <w:rFonts w:ascii="Times New Roman" w:hAnsi="Times New Roman"/>
          <w:sz w:val="20"/>
          <w:szCs w:val="20"/>
        </w:rPr>
        <w:t xml:space="preserve">)наведе дапонуду подноси са подизвођачем,проценат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4692E" w:rsidRPr="00EB6933" w:rsidRDefault="0014692E" w:rsidP="0014692E">
      <w:pPr>
        <w:rPr>
          <w:rFonts w:ascii="Times New Roman" w:hAnsi="Times New Roman"/>
          <w:sz w:val="20"/>
          <w:szCs w:val="20"/>
        </w:rPr>
      </w:pPr>
      <w:r w:rsidRPr="00EB6933">
        <w:rPr>
          <w:rFonts w:ascii="Times New Roman" w:hAnsi="Times New Roman"/>
          <w:sz w:val="20"/>
          <w:szCs w:val="20"/>
        </w:rPr>
        <w:t>Понуђач у Обрасцу понуде</w:t>
      </w:r>
      <w:r w:rsidR="005D4436">
        <w:rPr>
          <w:rFonts w:ascii="Times New Roman" w:hAnsi="Times New Roman"/>
          <w:sz w:val="20"/>
          <w:szCs w:val="20"/>
          <w:lang w:val="sr-Cyrl-CS"/>
        </w:rPr>
        <w:t xml:space="preserve"> </w:t>
      </w:r>
      <w:r w:rsidRPr="00EB6933">
        <w:rPr>
          <w:rFonts w:ascii="Times New Roman" w:hAnsi="Times New Roman"/>
          <w:sz w:val="20"/>
          <w:szCs w:val="20"/>
        </w:rPr>
        <w:t>наводи</w:t>
      </w:r>
      <w:r w:rsidR="005D4436">
        <w:rPr>
          <w:rFonts w:ascii="Times New Roman" w:hAnsi="Times New Roman"/>
          <w:sz w:val="20"/>
          <w:szCs w:val="20"/>
          <w:lang w:val="sr-Cyrl-CS"/>
        </w:rPr>
        <w:t xml:space="preserve"> </w:t>
      </w:r>
      <w:r w:rsidRPr="00EB6933">
        <w:rPr>
          <w:rFonts w:ascii="Times New Roman" w:hAnsi="Times New Roman"/>
          <w:sz w:val="20"/>
          <w:szCs w:val="20"/>
        </w:rPr>
        <w:t>назив и седиште подизвођача, уколико ће делимично извршење набавке поверити подизвођачу.</w:t>
      </w:r>
    </w:p>
    <w:p w:rsidR="0014692E" w:rsidRPr="00EB6933" w:rsidRDefault="0014692E" w:rsidP="004C6A78">
      <w:pPr>
        <w:jc w:val="both"/>
        <w:rPr>
          <w:rFonts w:ascii="Times New Roman" w:hAnsi="Times New Roman"/>
          <w:sz w:val="20"/>
          <w:szCs w:val="20"/>
        </w:rPr>
      </w:pPr>
      <w:r w:rsidRPr="00EB6933">
        <w:rPr>
          <w:rFonts w:ascii="Times New Roman" w:hAnsi="Times New Roman"/>
          <w:sz w:val="20"/>
          <w:szCs w:val="20"/>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14692E" w:rsidRPr="00EB6933" w:rsidRDefault="0014692E" w:rsidP="004C6A78">
      <w:pPr>
        <w:jc w:val="both"/>
        <w:rPr>
          <w:rFonts w:ascii="Times New Roman" w:hAnsi="Times New Roman"/>
          <w:sz w:val="20"/>
          <w:szCs w:val="20"/>
        </w:rPr>
      </w:pPr>
      <w:r w:rsidRPr="00EB6933">
        <w:rPr>
          <w:rFonts w:ascii="Times New Roman" w:hAnsi="Times New Roman"/>
          <w:sz w:val="20"/>
          <w:szCs w:val="20"/>
        </w:rPr>
        <w:t>Понуђач је дужан да за подизвођаче достави доказе о испуњености услова који су наведени у поглављу</w:t>
      </w:r>
      <w:r w:rsidRPr="00EB6933">
        <w:rPr>
          <w:rFonts w:ascii="Times New Roman" w:hAnsi="Times New Roman"/>
          <w:b/>
          <w:bCs/>
          <w:sz w:val="20"/>
          <w:szCs w:val="20"/>
        </w:rPr>
        <w:t>V</w:t>
      </w:r>
      <w:r w:rsidRPr="00EB6933">
        <w:rPr>
          <w:rFonts w:ascii="Times New Roman" w:hAnsi="Times New Roman"/>
          <w:sz w:val="20"/>
          <w:szCs w:val="20"/>
        </w:rPr>
        <w:t>конкурсне документације, у складу са упутством како се доказује испуњеност услова (</w:t>
      </w:r>
      <w:r w:rsidR="00136416" w:rsidRPr="00EB6933">
        <w:rPr>
          <w:rFonts w:ascii="Times New Roman" w:hAnsi="Times New Roman"/>
          <w:i/>
          <w:sz w:val="20"/>
          <w:szCs w:val="20"/>
        </w:rPr>
        <w:t>Образац И</w:t>
      </w:r>
      <w:r w:rsidRPr="00EB6933">
        <w:rPr>
          <w:rFonts w:ascii="Times New Roman" w:hAnsi="Times New Roman"/>
          <w:i/>
          <w:sz w:val="20"/>
          <w:szCs w:val="20"/>
        </w:rPr>
        <w:t>зјавеизпоглаваља</w:t>
      </w:r>
      <w:r w:rsidRPr="00EB6933">
        <w:rPr>
          <w:rFonts w:ascii="Times New Roman" w:hAnsi="Times New Roman"/>
          <w:b/>
          <w:bCs/>
          <w:i/>
          <w:sz w:val="20"/>
          <w:szCs w:val="20"/>
        </w:rPr>
        <w:t>V</w:t>
      </w:r>
      <w:r w:rsidRPr="00EB6933">
        <w:rPr>
          <w:rFonts w:ascii="Times New Roman" w:hAnsi="Times New Roman"/>
          <w:i/>
          <w:sz w:val="20"/>
          <w:szCs w:val="20"/>
        </w:rPr>
        <w:t xml:space="preserve">одељак </w:t>
      </w:r>
      <w:r w:rsidRPr="00EB6933">
        <w:rPr>
          <w:rFonts w:ascii="Times New Roman" w:hAnsi="Times New Roman"/>
          <w:b/>
          <w:bCs/>
          <w:i/>
          <w:sz w:val="20"/>
          <w:szCs w:val="20"/>
        </w:rPr>
        <w:t>3</w:t>
      </w:r>
      <w:r w:rsidRPr="00EB6933">
        <w:rPr>
          <w:rFonts w:ascii="Times New Roman" w:hAnsi="Times New Roman"/>
          <w:i/>
          <w:sz w:val="20"/>
          <w:szCs w:val="20"/>
        </w:rPr>
        <w:t>.</w:t>
      </w:r>
      <w:r w:rsidRPr="00EB6933">
        <w:rPr>
          <w:rFonts w:ascii="Times New Roman" w:hAnsi="Times New Roman"/>
          <w:sz w:val="20"/>
          <w:szCs w:val="20"/>
        </w:rPr>
        <w:t>).</w:t>
      </w:r>
    </w:p>
    <w:p w:rsidR="0014692E" w:rsidRPr="00EB6933" w:rsidRDefault="0014692E" w:rsidP="004C6A78">
      <w:pPr>
        <w:jc w:val="both"/>
        <w:rPr>
          <w:rFonts w:ascii="Times New Roman" w:hAnsi="Times New Roman"/>
          <w:sz w:val="20"/>
          <w:szCs w:val="20"/>
        </w:rPr>
      </w:pPr>
      <w:r w:rsidRPr="00EB6933">
        <w:rPr>
          <w:rFonts w:ascii="Times New Roman" w:hAnsi="Times New Roman"/>
          <w:sz w:val="20"/>
          <w:szCs w:val="20"/>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14692E" w:rsidRPr="00EB6933" w:rsidRDefault="0014692E" w:rsidP="004C6A78">
      <w:pPr>
        <w:jc w:val="both"/>
        <w:rPr>
          <w:rFonts w:ascii="Times New Roman" w:hAnsi="Times New Roman"/>
          <w:sz w:val="20"/>
          <w:szCs w:val="20"/>
          <w:lang w:val="sr-Cyrl-CS"/>
        </w:rPr>
      </w:pPr>
      <w:r w:rsidRPr="00EB6933">
        <w:rPr>
          <w:rFonts w:ascii="Times New Roman" w:hAnsi="Times New Roman"/>
          <w:sz w:val="20"/>
          <w:szCs w:val="20"/>
        </w:rPr>
        <w:t>Понуђач је дужан да наручиоцу, на његов захтев, омогући приступ код подизвођача, ради утврђивања испуњености тражених услова.</w:t>
      </w:r>
    </w:p>
    <w:p w:rsidR="0014692E" w:rsidRPr="00EB6933" w:rsidRDefault="0014692E" w:rsidP="0014692E">
      <w:pPr>
        <w:rPr>
          <w:rFonts w:ascii="Times New Roman" w:hAnsi="Times New Roman"/>
          <w:sz w:val="20"/>
          <w:szCs w:val="20"/>
        </w:rPr>
      </w:pPr>
      <w:r w:rsidRPr="00EB6933">
        <w:rPr>
          <w:rFonts w:ascii="Times New Roman" w:hAnsi="Times New Roman"/>
          <w:b/>
          <w:bCs/>
          <w:i/>
          <w:iCs/>
          <w:sz w:val="20"/>
          <w:szCs w:val="20"/>
        </w:rPr>
        <w:t>8. ЗАЈЕДНИЧКА ПОНУДА</w:t>
      </w:r>
    </w:p>
    <w:p w:rsidR="0014692E" w:rsidRPr="00EB6933" w:rsidRDefault="0014692E" w:rsidP="0014692E">
      <w:pPr>
        <w:rPr>
          <w:rFonts w:ascii="Times New Roman" w:hAnsi="Times New Roman"/>
          <w:sz w:val="20"/>
          <w:szCs w:val="20"/>
        </w:rPr>
      </w:pPr>
      <w:r w:rsidRPr="00EB6933">
        <w:rPr>
          <w:rFonts w:ascii="Times New Roman" w:hAnsi="Times New Roman"/>
          <w:sz w:val="20"/>
          <w:szCs w:val="20"/>
        </w:rPr>
        <w:t>Понуду може поднети група понуђача.</w:t>
      </w:r>
    </w:p>
    <w:p w:rsidR="0014692E" w:rsidRPr="00EB6933" w:rsidRDefault="0014692E" w:rsidP="004C6A78">
      <w:pPr>
        <w:jc w:val="both"/>
        <w:rPr>
          <w:rFonts w:ascii="Times New Roman" w:hAnsi="Times New Roman"/>
          <w:sz w:val="20"/>
          <w:szCs w:val="20"/>
        </w:rPr>
      </w:pPr>
      <w:r w:rsidRPr="00EB6933">
        <w:rPr>
          <w:rFonts w:ascii="Times New Roman" w:hAnsi="Times New Roman"/>
          <w:sz w:val="20"/>
          <w:szCs w:val="20"/>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ст.4. тач.1)до 6)Закона и то податке о: </w:t>
      </w:r>
    </w:p>
    <w:p w:rsidR="0014692E" w:rsidRPr="00EB6933" w:rsidRDefault="00F11C14" w:rsidP="00471117">
      <w:pPr>
        <w:numPr>
          <w:ilvl w:val="0"/>
          <w:numId w:val="3"/>
        </w:numPr>
        <w:spacing w:after="0" w:line="240" w:lineRule="auto"/>
        <w:jc w:val="both"/>
        <w:rPr>
          <w:rFonts w:ascii="Times New Roman" w:hAnsi="Times New Roman"/>
          <w:sz w:val="20"/>
          <w:szCs w:val="20"/>
        </w:rPr>
      </w:pPr>
      <w:r w:rsidRPr="00EB6933">
        <w:rPr>
          <w:rFonts w:ascii="Times New Roman" w:hAnsi="Times New Roman"/>
          <w:sz w:val="20"/>
          <w:szCs w:val="20"/>
        </w:rPr>
        <w:lastRenderedPageBreak/>
        <w:t>Ч</w:t>
      </w:r>
      <w:r w:rsidR="0014692E" w:rsidRPr="00EB6933">
        <w:rPr>
          <w:rFonts w:ascii="Times New Roman" w:hAnsi="Times New Roman"/>
          <w:sz w:val="20"/>
          <w:szCs w:val="20"/>
        </w:rPr>
        <w:t>лану</w:t>
      </w:r>
      <w:r>
        <w:rPr>
          <w:rFonts w:ascii="Times New Roman" w:hAnsi="Times New Roman"/>
          <w:sz w:val="20"/>
          <w:szCs w:val="20"/>
          <w:lang w:val="sr-Cyrl-CS"/>
        </w:rPr>
        <w:t xml:space="preserve"> </w:t>
      </w:r>
      <w:r w:rsidR="0014692E" w:rsidRPr="00EB6933">
        <w:rPr>
          <w:rFonts w:ascii="Times New Roman" w:hAnsi="Times New Roman"/>
          <w:sz w:val="20"/>
          <w:szCs w:val="20"/>
        </w:rPr>
        <w:t>групе који ће бити носилац посла, односно који ће поднети понуду</w:t>
      </w:r>
      <w:r w:rsidR="00DF631F" w:rsidRPr="00EB6933">
        <w:rPr>
          <w:rFonts w:ascii="Times New Roman" w:hAnsi="Times New Roman"/>
          <w:sz w:val="20"/>
          <w:szCs w:val="20"/>
          <w:lang w:val="sr-Cyrl-CS"/>
        </w:rPr>
        <w:t xml:space="preserve"> (обрасце попуњава, оверава и потписује овлашћено лице понуђача - члана групе који ће бити носилац посла) </w:t>
      </w:r>
      <w:r w:rsidR="0014692E" w:rsidRPr="00EB6933">
        <w:rPr>
          <w:rFonts w:ascii="Times New Roman" w:hAnsi="Times New Roman"/>
          <w:sz w:val="20"/>
          <w:szCs w:val="20"/>
        </w:rPr>
        <w:t xml:space="preserve">и који ће заступати групу понуђача пред наручиоцем, </w:t>
      </w:r>
    </w:p>
    <w:p w:rsidR="0014692E" w:rsidRPr="00EB6933" w:rsidRDefault="000B419B" w:rsidP="000B419B">
      <w:pPr>
        <w:numPr>
          <w:ilvl w:val="0"/>
          <w:numId w:val="3"/>
        </w:numPr>
        <w:spacing w:after="0" w:line="240" w:lineRule="auto"/>
        <w:jc w:val="both"/>
        <w:rPr>
          <w:rFonts w:ascii="Times New Roman" w:hAnsi="Times New Roman"/>
          <w:sz w:val="20"/>
          <w:szCs w:val="20"/>
        </w:rPr>
      </w:pPr>
      <w:r w:rsidRPr="00EB6933">
        <w:rPr>
          <w:rFonts w:ascii="Times New Roman" w:hAnsi="Times New Roman"/>
          <w:sz w:val="20"/>
          <w:szCs w:val="20"/>
          <w:lang w:val="sr-Cyrl-CS"/>
        </w:rPr>
        <w:t xml:space="preserve">опис послова са детаљним обавезама сваког од понуђача из групе понуђача у извршењу уговора </w:t>
      </w:r>
    </w:p>
    <w:p w:rsidR="0014692E" w:rsidRPr="00EB6933" w:rsidRDefault="0014692E" w:rsidP="004C6A78">
      <w:pPr>
        <w:jc w:val="both"/>
        <w:rPr>
          <w:rFonts w:ascii="Times New Roman" w:hAnsi="Times New Roman"/>
          <w:sz w:val="20"/>
          <w:szCs w:val="20"/>
        </w:rPr>
      </w:pPr>
      <w:r w:rsidRPr="00EB6933">
        <w:rPr>
          <w:rFonts w:ascii="Times New Roman" w:hAnsi="Times New Roman"/>
          <w:sz w:val="20"/>
          <w:szCs w:val="20"/>
        </w:rPr>
        <w:t>Група понуђача је дужна да достави све доказе о испуњености услова који су наведени у поглављу</w:t>
      </w:r>
      <w:r w:rsidRPr="00EB6933">
        <w:rPr>
          <w:rFonts w:ascii="Times New Roman" w:hAnsi="Times New Roman"/>
          <w:b/>
          <w:bCs/>
          <w:sz w:val="20"/>
          <w:szCs w:val="20"/>
        </w:rPr>
        <w:t>V</w:t>
      </w:r>
      <w:r w:rsidRPr="00EB6933">
        <w:rPr>
          <w:rFonts w:ascii="Times New Roman" w:hAnsi="Times New Roman"/>
          <w:sz w:val="20"/>
          <w:szCs w:val="20"/>
        </w:rPr>
        <w:t>конкурсне документације,у складу са упутством како се доказује испуњеност услова (</w:t>
      </w:r>
      <w:r w:rsidRPr="00EB6933">
        <w:rPr>
          <w:rFonts w:ascii="Times New Roman" w:hAnsi="Times New Roman"/>
          <w:i/>
          <w:sz w:val="20"/>
          <w:szCs w:val="20"/>
        </w:rPr>
        <w:t>Образац изјавеизпоглавља</w:t>
      </w:r>
      <w:r w:rsidRPr="00EB6933">
        <w:rPr>
          <w:rFonts w:ascii="Times New Roman" w:hAnsi="Times New Roman"/>
          <w:b/>
          <w:bCs/>
          <w:i/>
          <w:sz w:val="20"/>
          <w:szCs w:val="20"/>
        </w:rPr>
        <w:t>V</w:t>
      </w:r>
      <w:r w:rsidRPr="00EB6933">
        <w:rPr>
          <w:rFonts w:ascii="Times New Roman" w:hAnsi="Times New Roman"/>
          <w:i/>
          <w:sz w:val="20"/>
          <w:szCs w:val="20"/>
        </w:rPr>
        <w:t xml:space="preserve">одељак </w:t>
      </w:r>
      <w:r w:rsidRPr="00EB6933">
        <w:rPr>
          <w:rFonts w:ascii="Times New Roman" w:hAnsi="Times New Roman"/>
          <w:b/>
          <w:bCs/>
          <w:i/>
          <w:sz w:val="20"/>
          <w:szCs w:val="20"/>
        </w:rPr>
        <w:t>3</w:t>
      </w:r>
      <w:r w:rsidRPr="00EB6933">
        <w:rPr>
          <w:rFonts w:ascii="Times New Roman" w:hAnsi="Times New Roman"/>
          <w:i/>
          <w:sz w:val="20"/>
          <w:szCs w:val="20"/>
        </w:rPr>
        <w:t>.</w:t>
      </w:r>
      <w:r w:rsidRPr="00EB6933">
        <w:rPr>
          <w:rFonts w:ascii="Times New Roman" w:hAnsi="Times New Roman"/>
          <w:sz w:val="20"/>
          <w:szCs w:val="20"/>
        </w:rPr>
        <w:t>).</w:t>
      </w:r>
    </w:p>
    <w:p w:rsidR="0014692E" w:rsidRPr="00EB6933" w:rsidRDefault="0014692E" w:rsidP="0014692E">
      <w:pPr>
        <w:rPr>
          <w:rFonts w:ascii="Times New Roman" w:hAnsi="Times New Roman"/>
          <w:sz w:val="20"/>
          <w:szCs w:val="20"/>
        </w:rPr>
      </w:pPr>
      <w:r w:rsidRPr="00EB6933">
        <w:rPr>
          <w:rFonts w:ascii="Times New Roman" w:hAnsi="Times New Roman"/>
          <w:sz w:val="20"/>
          <w:szCs w:val="20"/>
        </w:rPr>
        <w:t>Понуђачи из групе понуђача одговарају неограничено солидарно према наручиоцу.</w:t>
      </w:r>
    </w:p>
    <w:p w:rsidR="0014692E" w:rsidRPr="00EB6933" w:rsidRDefault="0014692E" w:rsidP="004C6A78">
      <w:pPr>
        <w:jc w:val="both"/>
        <w:rPr>
          <w:rFonts w:ascii="Times New Roman" w:hAnsi="Times New Roman"/>
          <w:sz w:val="20"/>
          <w:szCs w:val="20"/>
        </w:rPr>
      </w:pPr>
      <w:r w:rsidRPr="00EB6933">
        <w:rPr>
          <w:rFonts w:ascii="Times New Roman" w:hAnsi="Times New Roman"/>
          <w:sz w:val="20"/>
          <w:szCs w:val="20"/>
        </w:rPr>
        <w:t>Задруга може поднети понуду самостално, у своје име, а за рачун задругара или заједничку понуду у име задругара.</w:t>
      </w:r>
    </w:p>
    <w:p w:rsidR="0014692E" w:rsidRPr="00EB6933" w:rsidRDefault="0014692E" w:rsidP="004C6A78">
      <w:pPr>
        <w:jc w:val="both"/>
        <w:rPr>
          <w:rFonts w:ascii="Times New Roman" w:hAnsi="Times New Roman"/>
          <w:sz w:val="20"/>
          <w:szCs w:val="20"/>
        </w:rPr>
      </w:pPr>
      <w:r w:rsidRPr="00EB6933">
        <w:rPr>
          <w:rFonts w:ascii="Times New Roman" w:hAnsi="Times New Roman"/>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4692E" w:rsidRPr="00EB6933" w:rsidRDefault="0014692E" w:rsidP="004C6A78">
      <w:pPr>
        <w:jc w:val="both"/>
        <w:rPr>
          <w:rFonts w:ascii="Times New Roman" w:hAnsi="Times New Roman"/>
          <w:sz w:val="20"/>
          <w:szCs w:val="20"/>
          <w:lang w:val="sr-Cyrl-CS"/>
        </w:rPr>
      </w:pPr>
      <w:r w:rsidRPr="00EB6933">
        <w:rPr>
          <w:rFonts w:ascii="Times New Roman" w:hAnsi="Times New Roman"/>
          <w:sz w:val="20"/>
          <w:szCs w:val="20"/>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4692E" w:rsidRPr="00EB6933" w:rsidRDefault="0014692E" w:rsidP="0014692E">
      <w:pPr>
        <w:rPr>
          <w:rFonts w:ascii="Times New Roman" w:hAnsi="Times New Roman"/>
          <w:sz w:val="20"/>
          <w:szCs w:val="20"/>
        </w:rPr>
      </w:pPr>
      <w:r w:rsidRPr="00EB6933">
        <w:rPr>
          <w:rFonts w:ascii="Times New Roman" w:hAnsi="Times New Roman"/>
          <w:b/>
          <w:bCs/>
          <w:i/>
          <w:iCs/>
          <w:sz w:val="20"/>
          <w:szCs w:val="20"/>
        </w:rPr>
        <w:t>9. НАЧИН И УСЛОВИПЛАЋАЊА, ГАРАНТНИ РОК, КАО И ДРУГЕ ОКОЛНОСТИ ОД КОЈИХ ЗАВИСИ ПРИХВАТЉИВОСТ  ПОНУДЕ</w:t>
      </w:r>
    </w:p>
    <w:p w:rsidR="0014692E" w:rsidRDefault="0014692E" w:rsidP="0014692E">
      <w:pPr>
        <w:rPr>
          <w:rFonts w:ascii="Times New Roman" w:hAnsi="Times New Roman"/>
          <w:i/>
          <w:iCs/>
          <w:sz w:val="20"/>
          <w:szCs w:val="20"/>
          <w:lang w:val="sr-Cyrl-CS"/>
        </w:rPr>
      </w:pPr>
      <w:r w:rsidRPr="00EB6933">
        <w:rPr>
          <w:rFonts w:ascii="Times New Roman" w:hAnsi="Times New Roman"/>
          <w:b/>
          <w:bCs/>
          <w:i/>
          <w:iCs/>
          <w:sz w:val="20"/>
          <w:szCs w:val="20"/>
        </w:rPr>
        <w:t xml:space="preserve">9.1. </w:t>
      </w:r>
      <w:r w:rsidRPr="00EB6933">
        <w:rPr>
          <w:rFonts w:ascii="Times New Roman" w:hAnsi="Times New Roman"/>
          <w:sz w:val="20"/>
          <w:szCs w:val="20"/>
        </w:rPr>
        <w:t>Захтеви у погледу начина, рока и услова плаћања</w:t>
      </w:r>
      <w:r w:rsidRPr="00EB6933">
        <w:rPr>
          <w:rFonts w:ascii="Times New Roman" w:hAnsi="Times New Roman"/>
          <w:i/>
          <w:iCs/>
          <w:sz w:val="20"/>
          <w:szCs w:val="20"/>
        </w:rPr>
        <w:t>.</w:t>
      </w:r>
    </w:p>
    <w:p w:rsidR="00AC31C7" w:rsidRPr="004F7B12" w:rsidRDefault="00AC31C7" w:rsidP="00AC31C7">
      <w:pPr>
        <w:spacing w:before="60" w:after="60" w:line="240" w:lineRule="auto"/>
        <w:jc w:val="both"/>
        <w:rPr>
          <w:rFonts w:ascii="Times New Roman" w:hAnsi="Times New Roman"/>
          <w:sz w:val="20"/>
          <w:szCs w:val="20"/>
          <w:lang w:val="sr-Cyrl-CS"/>
        </w:rPr>
      </w:pPr>
      <w:r w:rsidRPr="004F7B12">
        <w:rPr>
          <w:rFonts w:ascii="Times New Roman" w:eastAsia="Times New Roman" w:hAnsi="Times New Roman"/>
          <w:sz w:val="20"/>
          <w:szCs w:val="20"/>
          <w:lang w:val="sr-Cyrl-CS"/>
        </w:rPr>
        <w:t xml:space="preserve">Плаћање се врши у складу са </w:t>
      </w:r>
      <w:r w:rsidRPr="004F7B12">
        <w:rPr>
          <w:rFonts w:ascii="Times New Roman" w:hAnsi="Times New Roman"/>
          <w:i/>
          <w:iCs/>
          <w:sz w:val="20"/>
          <w:szCs w:val="20"/>
        </w:rPr>
        <w:t>Закономо роковима измирењановчаних обавеза у комерцијалним трансакцијама(„Сл. гласник РС” бр. 119/2012</w:t>
      </w:r>
      <w:r w:rsidR="00BD2207">
        <w:rPr>
          <w:rFonts w:ascii="Times New Roman" w:hAnsi="Times New Roman"/>
          <w:i/>
          <w:iCs/>
          <w:lang w:val="sr-Cyrl-CS"/>
        </w:rPr>
        <w:t>, 68/2015 и 113/2017</w:t>
      </w:r>
      <w:r w:rsidRPr="004F7B12">
        <w:rPr>
          <w:rFonts w:ascii="Times New Roman" w:hAnsi="Times New Roman"/>
          <w:i/>
          <w:iCs/>
          <w:sz w:val="20"/>
          <w:szCs w:val="20"/>
        </w:rPr>
        <w:t>)</w:t>
      </w:r>
    </w:p>
    <w:p w:rsidR="00AC31C7" w:rsidRPr="00C97FCB" w:rsidRDefault="00AC31C7" w:rsidP="00AC31C7">
      <w:pPr>
        <w:spacing w:before="60" w:after="60" w:line="240" w:lineRule="auto"/>
        <w:jc w:val="both"/>
        <w:rPr>
          <w:rFonts w:ascii="Times New Roman" w:hAnsi="Times New Roman"/>
          <w:sz w:val="20"/>
          <w:szCs w:val="20"/>
          <w:lang w:val="sr-Cyrl-CS"/>
        </w:rPr>
      </w:pPr>
      <w:r w:rsidRPr="004F7B12">
        <w:rPr>
          <w:rFonts w:ascii="Times New Roman" w:hAnsi="Times New Roman"/>
          <w:sz w:val="20"/>
          <w:szCs w:val="20"/>
          <w:lang w:val="sr-Cyrl-CS"/>
        </w:rPr>
        <w:t xml:space="preserve">Рок за измирење новчаних обавеза је 45 дана од </w:t>
      </w:r>
      <w:r w:rsidR="00D25ADB" w:rsidRPr="00C97FCB">
        <w:rPr>
          <w:rFonts w:ascii="Times New Roman" w:hAnsi="Times New Roman"/>
          <w:sz w:val="20"/>
          <w:szCs w:val="20"/>
          <w:lang w:val="sr-Cyrl-CS"/>
        </w:rPr>
        <w:t>ОКОНЧАЊА ИЗВРШЕЊА РАДОВА-ДОСТАВЕ ОКОНЧАНЕ СИТУАЦИЈЕ</w:t>
      </w:r>
      <w:r w:rsidRPr="00C97FCB">
        <w:rPr>
          <w:rFonts w:ascii="Times New Roman" w:hAnsi="Times New Roman"/>
          <w:sz w:val="20"/>
          <w:szCs w:val="20"/>
          <w:lang w:val="sr-Cyrl-CS"/>
        </w:rPr>
        <w:t xml:space="preserve"> у складу са начином и роком плаћања који су дефинисани у моделу уговора.</w:t>
      </w:r>
    </w:p>
    <w:p w:rsidR="00AC31C7" w:rsidRDefault="00AC31C7" w:rsidP="00AC31C7">
      <w:pPr>
        <w:spacing w:before="60" w:after="60" w:line="240" w:lineRule="auto"/>
        <w:jc w:val="both"/>
        <w:rPr>
          <w:rFonts w:ascii="Times New Roman" w:hAnsi="Times New Roman"/>
          <w:i/>
          <w:iCs/>
          <w:sz w:val="20"/>
          <w:szCs w:val="20"/>
          <w:lang w:val="sr-Cyrl-CS"/>
        </w:rPr>
      </w:pPr>
      <w:r w:rsidRPr="00C97FCB">
        <w:rPr>
          <w:rFonts w:ascii="Times New Roman" w:hAnsi="Times New Roman"/>
          <w:sz w:val="20"/>
          <w:szCs w:val="20"/>
          <w:lang w:val="sr-Cyrl-CS"/>
        </w:rPr>
        <w:t>Почетак рока измирења обавеза регулисан је чланом</w:t>
      </w:r>
      <w:r w:rsidRPr="004F7B12">
        <w:rPr>
          <w:rFonts w:ascii="Times New Roman" w:hAnsi="Times New Roman"/>
          <w:sz w:val="20"/>
          <w:szCs w:val="20"/>
          <w:lang w:val="sr-Cyrl-CS"/>
        </w:rPr>
        <w:t xml:space="preserve"> 3. Став 3.</w:t>
      </w:r>
      <w:r w:rsidRPr="004F7B12">
        <w:rPr>
          <w:rFonts w:ascii="Times New Roman" w:hAnsi="Times New Roman"/>
          <w:i/>
          <w:iCs/>
          <w:sz w:val="20"/>
          <w:szCs w:val="20"/>
        </w:rPr>
        <w:t>Закономо роковима измирењановчаних обавеза у комерцијалним трансакцијама(„Сл. гласник РС” бр. 119/2012</w:t>
      </w:r>
      <w:r w:rsidR="00BD2207">
        <w:rPr>
          <w:rFonts w:ascii="Times New Roman" w:hAnsi="Times New Roman"/>
          <w:i/>
          <w:iCs/>
          <w:lang w:val="sr-Cyrl-CS"/>
        </w:rPr>
        <w:t>, 68/2015 и 113/2017</w:t>
      </w:r>
      <w:r w:rsidRPr="004F7B12">
        <w:rPr>
          <w:rFonts w:ascii="Times New Roman" w:hAnsi="Times New Roman"/>
          <w:i/>
          <w:iCs/>
          <w:sz w:val="20"/>
          <w:szCs w:val="20"/>
        </w:rPr>
        <w:t>)</w:t>
      </w:r>
    </w:p>
    <w:p w:rsidR="00B63867" w:rsidRPr="00B63867" w:rsidRDefault="00B63867" w:rsidP="00B63867">
      <w:pPr>
        <w:rPr>
          <w:rFonts w:ascii="Times New Roman" w:hAnsi="Times New Roman"/>
          <w:sz w:val="20"/>
          <w:szCs w:val="20"/>
          <w:lang w:val="sr-Cyrl-CS"/>
        </w:rPr>
      </w:pPr>
      <w:r w:rsidRPr="00B63867">
        <w:rPr>
          <w:rFonts w:ascii="Times New Roman" w:hAnsi="Times New Roman"/>
          <w:sz w:val="20"/>
          <w:szCs w:val="20"/>
        </w:rPr>
        <w:t>Плаћање се врши уплатом на рачун понуђача.</w:t>
      </w:r>
    </w:p>
    <w:p w:rsidR="00B63867" w:rsidRPr="00B63867" w:rsidRDefault="00B63867" w:rsidP="00B63867">
      <w:pPr>
        <w:jc w:val="both"/>
        <w:rPr>
          <w:rFonts w:ascii="Times New Roman" w:hAnsi="Times New Roman"/>
          <w:b/>
          <w:sz w:val="20"/>
          <w:szCs w:val="20"/>
          <w:lang w:val="sr-Cyrl-CS"/>
        </w:rPr>
      </w:pPr>
      <w:r w:rsidRPr="00B63867">
        <w:rPr>
          <w:rFonts w:ascii="Times New Roman" w:eastAsia="Times New Roman" w:hAnsi="Times New Roman"/>
          <w:b/>
          <w:sz w:val="20"/>
          <w:szCs w:val="20"/>
          <w:lang w:val="sr-Cyrl-CS"/>
        </w:rPr>
        <w:t>Повериоци су дужни да издате фактуре и друге захтеве за исплату, у комерцијалним трансакцијама у којима су субјекти јавног сектора дужници, пре њиховог достављања дужницима, региструју у централном регистру фактура.* Регистровање фактура и других захтева за исплату из става 1. овог члана, у централном регистру фактура, врши се уношењем података из фактуре, односно другог захтева за исплату, у информациони систем Управе за трезор.* Информациони систем Управе за трезор региструје унете податке из фактуре, односно другог захтева за исплату, у централном регистру фактура и додељује тој фактури, односно другом захтеву за исплату, јединствени идентификациони број.* Регистроване фактуре, односно друге захтеве за исплату из става 3. овог члана повериоци су дужни да доставе дужницима у року од три радна дана од дана регистровања, са инструкцијом за плаћање фактуре, односно другог захтева за исплату.</w:t>
      </w:r>
    </w:p>
    <w:p w:rsidR="00AC31C7" w:rsidRPr="00F8796D" w:rsidRDefault="00AC31C7" w:rsidP="00AC31C7">
      <w:pPr>
        <w:spacing w:before="60" w:after="60" w:line="240" w:lineRule="auto"/>
        <w:jc w:val="both"/>
        <w:rPr>
          <w:rFonts w:ascii="Times New Roman" w:eastAsia="Times New Roman" w:hAnsi="Times New Roman"/>
          <w:sz w:val="20"/>
          <w:szCs w:val="20"/>
          <w:lang w:val="sr-Cyrl-CS"/>
        </w:rPr>
      </w:pPr>
      <w:r w:rsidRPr="00F8796D">
        <w:rPr>
          <w:rFonts w:ascii="Times New Roman" w:hAnsi="Times New Roman"/>
          <w:iCs/>
          <w:sz w:val="20"/>
          <w:szCs w:val="20"/>
          <w:lang w:val="sr-Cyrl-CS"/>
        </w:rPr>
        <w:t>Понуде са авансним плаћањем биће одбијене као неприхватљиве</w:t>
      </w:r>
    </w:p>
    <w:p w:rsidR="00AC31C7" w:rsidRPr="004F7B12" w:rsidRDefault="00AC31C7" w:rsidP="00AC31C7">
      <w:pPr>
        <w:rPr>
          <w:rFonts w:ascii="Times New Roman" w:hAnsi="Times New Roman"/>
          <w:sz w:val="20"/>
          <w:szCs w:val="20"/>
          <w:lang w:val="sr-Cyrl-CS"/>
        </w:rPr>
      </w:pPr>
      <w:r w:rsidRPr="004F7B12">
        <w:rPr>
          <w:rFonts w:ascii="Times New Roman" w:hAnsi="Times New Roman"/>
          <w:sz w:val="20"/>
          <w:szCs w:val="20"/>
        </w:rPr>
        <w:t>Плаћање се врши уплатом на рачун понуђача.</w:t>
      </w:r>
    </w:p>
    <w:p w:rsidR="00F11C14" w:rsidRPr="004F7B12" w:rsidRDefault="00882A47" w:rsidP="00F11C14">
      <w:pPr>
        <w:pStyle w:val="NoSpacing"/>
        <w:rPr>
          <w:rFonts w:ascii="Times New Roman" w:hAnsi="Times New Roman"/>
          <w:color w:val="000000"/>
          <w:sz w:val="20"/>
          <w:szCs w:val="20"/>
          <w:lang w:val="sr-Cyrl-CS"/>
        </w:rPr>
      </w:pPr>
      <w:r w:rsidRPr="004F7B12">
        <w:rPr>
          <w:rFonts w:ascii="Times New Roman" w:hAnsi="Times New Roman"/>
          <w:color w:val="000000"/>
          <w:sz w:val="20"/>
          <w:szCs w:val="20"/>
          <w:lang w:val="sr-Cyrl-CS"/>
        </w:rPr>
        <w:t xml:space="preserve">Плаћање се врши у динарима. </w:t>
      </w:r>
    </w:p>
    <w:p w:rsidR="00F11C14" w:rsidRDefault="00F11C14" w:rsidP="00F11C14">
      <w:pPr>
        <w:pStyle w:val="NoSpacing"/>
        <w:rPr>
          <w:rFonts w:ascii="Times New Roman" w:eastAsia="Times New Roman" w:hAnsi="Times New Roman"/>
          <w:sz w:val="20"/>
          <w:szCs w:val="20"/>
          <w:lang w:val="ru-RU"/>
        </w:rPr>
      </w:pPr>
    </w:p>
    <w:p w:rsidR="0014692E" w:rsidRDefault="0014692E" w:rsidP="0014692E">
      <w:pPr>
        <w:rPr>
          <w:rFonts w:ascii="Times New Roman" w:hAnsi="Times New Roman"/>
          <w:sz w:val="20"/>
          <w:szCs w:val="20"/>
          <w:lang w:val="sr-Cyrl-CS"/>
        </w:rPr>
      </w:pPr>
      <w:r w:rsidRPr="00EB6933">
        <w:rPr>
          <w:rFonts w:ascii="Times New Roman" w:hAnsi="Times New Roman"/>
          <w:b/>
          <w:bCs/>
          <w:sz w:val="20"/>
          <w:szCs w:val="20"/>
        </w:rPr>
        <w:t xml:space="preserve">9.2. </w:t>
      </w:r>
      <w:r w:rsidRPr="00EB6933">
        <w:rPr>
          <w:rFonts w:ascii="Times New Roman" w:hAnsi="Times New Roman"/>
          <w:sz w:val="20"/>
          <w:szCs w:val="20"/>
        </w:rPr>
        <w:t>Захтеви у погледу гарантног рока</w:t>
      </w:r>
    </w:p>
    <w:p w:rsidR="00AC31C7" w:rsidRPr="004F7B12" w:rsidRDefault="00AC31C7" w:rsidP="00AC31C7">
      <w:pPr>
        <w:rPr>
          <w:rFonts w:ascii="Times New Roman" w:hAnsi="Times New Roman"/>
          <w:sz w:val="20"/>
          <w:szCs w:val="20"/>
          <w:lang w:val="sr-Cyrl-CS"/>
        </w:rPr>
      </w:pPr>
      <w:r w:rsidRPr="004F7B12">
        <w:rPr>
          <w:rFonts w:ascii="Times New Roman" w:hAnsi="Times New Roman"/>
          <w:sz w:val="20"/>
          <w:szCs w:val="20"/>
        </w:rPr>
        <w:lastRenderedPageBreak/>
        <w:t>Понуђач гарантује, за све време важења уговора, под пуном одговорношћу</w:t>
      </w:r>
      <w:r w:rsidR="007901B8" w:rsidRPr="004F7B12">
        <w:rPr>
          <w:rFonts w:ascii="Times New Roman" w:hAnsi="Times New Roman"/>
          <w:sz w:val="20"/>
          <w:szCs w:val="20"/>
          <w:lang w:val="sr-Cyrl-CS"/>
        </w:rPr>
        <w:t xml:space="preserve"> </w:t>
      </w:r>
      <w:r w:rsidRPr="004F7B12">
        <w:rPr>
          <w:rFonts w:ascii="Times New Roman" w:hAnsi="Times New Roman"/>
          <w:sz w:val="20"/>
          <w:szCs w:val="20"/>
          <w:lang w:val="sr-Cyrl-CS"/>
        </w:rPr>
        <w:t>да</w:t>
      </w:r>
      <w:r w:rsidR="007901B8" w:rsidRPr="004F7B12">
        <w:rPr>
          <w:rFonts w:ascii="Times New Roman" w:hAnsi="Times New Roman"/>
          <w:sz w:val="20"/>
          <w:szCs w:val="20"/>
          <w:lang w:val="sr-Cyrl-CS"/>
        </w:rPr>
        <w:t xml:space="preserve"> </w:t>
      </w:r>
      <w:r w:rsidR="00D25ADB">
        <w:rPr>
          <w:rFonts w:ascii="Times New Roman" w:hAnsi="Times New Roman"/>
          <w:sz w:val="20"/>
          <w:szCs w:val="20"/>
          <w:lang w:val="sr-Cyrl-CS"/>
        </w:rPr>
        <w:t xml:space="preserve">радови </w:t>
      </w:r>
      <w:r w:rsidRPr="004F7B12">
        <w:rPr>
          <w:rFonts w:ascii="Times New Roman" w:hAnsi="Times New Roman"/>
          <w:sz w:val="20"/>
          <w:szCs w:val="20"/>
          <w:lang w:val="sr-Cyrl-CS"/>
        </w:rPr>
        <w:t xml:space="preserve"> кој</w:t>
      </w:r>
      <w:r w:rsidR="00D25ADB">
        <w:rPr>
          <w:rFonts w:ascii="Times New Roman" w:hAnsi="Times New Roman"/>
          <w:sz w:val="20"/>
          <w:szCs w:val="20"/>
          <w:lang w:val="sr-Cyrl-CS"/>
        </w:rPr>
        <w:t>и</w:t>
      </w:r>
      <w:r w:rsidRPr="004F7B12">
        <w:rPr>
          <w:rFonts w:ascii="Times New Roman" w:hAnsi="Times New Roman"/>
          <w:sz w:val="20"/>
          <w:szCs w:val="20"/>
          <w:lang w:val="sr-Cyrl-CS"/>
        </w:rPr>
        <w:t xml:space="preserve"> су предмет набавке у потпуности одговарају карактеристикама из спецификације</w:t>
      </w:r>
      <w:r w:rsidR="007901B8" w:rsidRPr="004F7B12">
        <w:rPr>
          <w:rFonts w:ascii="Times New Roman" w:hAnsi="Times New Roman"/>
          <w:sz w:val="20"/>
          <w:szCs w:val="20"/>
          <w:lang w:val="sr-Cyrl-CS"/>
        </w:rPr>
        <w:t>, стандардима квалитета</w:t>
      </w:r>
      <w:r w:rsidR="00D25ADB">
        <w:rPr>
          <w:rFonts w:ascii="Times New Roman" w:hAnsi="Times New Roman"/>
          <w:sz w:val="20"/>
          <w:szCs w:val="20"/>
          <w:lang w:val="sr-Cyrl-CS"/>
        </w:rPr>
        <w:t xml:space="preserve"> и добрим пословним обичајима</w:t>
      </w:r>
      <w:r w:rsidRPr="004F7B12">
        <w:rPr>
          <w:rFonts w:ascii="Times New Roman" w:hAnsi="Times New Roman"/>
          <w:sz w:val="20"/>
          <w:szCs w:val="20"/>
          <w:lang w:val="sr-Cyrl-CS"/>
        </w:rPr>
        <w:t>.</w:t>
      </w:r>
      <w:r w:rsidR="00C66FF7" w:rsidRPr="004F7B12">
        <w:rPr>
          <w:rFonts w:ascii="Times New Roman" w:hAnsi="Times New Roman"/>
          <w:sz w:val="20"/>
          <w:szCs w:val="20"/>
          <w:lang w:val="sr-Cyrl-CS"/>
        </w:rPr>
        <w:t xml:space="preserve">Гаранција на </w:t>
      </w:r>
      <w:r w:rsidR="00D25ADB">
        <w:rPr>
          <w:rFonts w:ascii="Times New Roman" w:hAnsi="Times New Roman"/>
          <w:sz w:val="20"/>
          <w:szCs w:val="20"/>
          <w:lang w:val="sr-Cyrl-CS"/>
        </w:rPr>
        <w:t xml:space="preserve">извршене радове </w:t>
      </w:r>
      <w:r w:rsidR="00C66FF7" w:rsidRPr="004F7B12">
        <w:rPr>
          <w:rFonts w:ascii="Times New Roman" w:hAnsi="Times New Roman"/>
          <w:sz w:val="20"/>
          <w:szCs w:val="20"/>
          <w:lang w:val="sr-Cyrl-CS"/>
        </w:rPr>
        <w:t xml:space="preserve"> не може бити краћа од  </w:t>
      </w:r>
      <w:r w:rsidR="00856E4A">
        <w:rPr>
          <w:rFonts w:ascii="Times New Roman" w:hAnsi="Times New Roman"/>
          <w:sz w:val="20"/>
          <w:szCs w:val="20"/>
          <w:lang w:val="sr-Cyrl-CS"/>
        </w:rPr>
        <w:t>2 године</w:t>
      </w:r>
      <w:r w:rsidR="00C66FF7" w:rsidRPr="004F7B12">
        <w:rPr>
          <w:rFonts w:ascii="Times New Roman" w:hAnsi="Times New Roman"/>
          <w:sz w:val="20"/>
          <w:szCs w:val="20"/>
          <w:lang w:val="sr-Cyrl-CS"/>
        </w:rPr>
        <w:t xml:space="preserve"> од дана </w:t>
      </w:r>
      <w:r w:rsidR="00D25ADB">
        <w:rPr>
          <w:rFonts w:ascii="Times New Roman" w:hAnsi="Times New Roman"/>
          <w:sz w:val="20"/>
          <w:szCs w:val="20"/>
          <w:lang w:val="sr-Cyrl-CS"/>
        </w:rPr>
        <w:t>завршетка радова</w:t>
      </w:r>
      <w:r w:rsidR="00C66FF7" w:rsidRPr="004F7B12">
        <w:rPr>
          <w:rFonts w:ascii="Times New Roman" w:hAnsi="Times New Roman"/>
          <w:sz w:val="20"/>
          <w:szCs w:val="20"/>
          <w:lang w:val="sr-Cyrl-CS"/>
        </w:rPr>
        <w:t>.</w:t>
      </w:r>
    </w:p>
    <w:p w:rsidR="00F11C14" w:rsidRPr="004F7B12" w:rsidRDefault="0014692E" w:rsidP="0014692E">
      <w:pPr>
        <w:rPr>
          <w:rFonts w:ascii="Times New Roman" w:hAnsi="Times New Roman"/>
          <w:sz w:val="20"/>
          <w:szCs w:val="20"/>
          <w:lang w:val="sr-Cyrl-CS"/>
        </w:rPr>
      </w:pPr>
      <w:r w:rsidRPr="004F7B12">
        <w:rPr>
          <w:rFonts w:ascii="Times New Roman" w:hAnsi="Times New Roman"/>
          <w:b/>
          <w:bCs/>
          <w:i/>
          <w:iCs/>
          <w:sz w:val="20"/>
          <w:szCs w:val="20"/>
        </w:rPr>
        <w:t>9.3.</w:t>
      </w:r>
      <w:r w:rsidRPr="004F7B12">
        <w:rPr>
          <w:rFonts w:ascii="Times New Roman" w:hAnsi="Times New Roman"/>
          <w:sz w:val="20"/>
          <w:szCs w:val="20"/>
        </w:rPr>
        <w:t>Захтев у погледу рока (испоруке добара, извршења услуге, извођења радова)</w:t>
      </w:r>
    </w:p>
    <w:p w:rsidR="00AC31C7" w:rsidRPr="00F8796D" w:rsidRDefault="00856E4A" w:rsidP="00AC31C7">
      <w:pPr>
        <w:rPr>
          <w:rFonts w:ascii="Times New Roman" w:hAnsi="Times New Roman"/>
          <w:b/>
          <w:sz w:val="20"/>
          <w:szCs w:val="20"/>
          <w:lang w:val="sr-Cyrl-CS"/>
        </w:rPr>
      </w:pPr>
      <w:r>
        <w:rPr>
          <w:rFonts w:ascii="Times New Roman" w:hAnsi="Times New Roman"/>
          <w:sz w:val="20"/>
          <w:szCs w:val="20"/>
          <w:lang w:val="sr-Cyrl-CS"/>
        </w:rPr>
        <w:t xml:space="preserve">Набавка се извршава </w:t>
      </w:r>
      <w:r w:rsidR="00D25ADB">
        <w:rPr>
          <w:rFonts w:ascii="Times New Roman" w:hAnsi="Times New Roman"/>
          <w:sz w:val="20"/>
          <w:szCs w:val="20"/>
          <w:lang w:val="sr-Cyrl-CS"/>
        </w:rPr>
        <w:t>у задатом року</w:t>
      </w:r>
      <w:r w:rsidR="00AC31C7" w:rsidRPr="004F7B12">
        <w:rPr>
          <w:rFonts w:ascii="Times New Roman" w:hAnsi="Times New Roman"/>
          <w:sz w:val="20"/>
          <w:szCs w:val="20"/>
          <w:lang w:val="sr-Cyrl-CS"/>
        </w:rPr>
        <w:t>.</w:t>
      </w:r>
      <w:r w:rsidR="00C66FF7" w:rsidRPr="00F8796D">
        <w:rPr>
          <w:rFonts w:ascii="Times New Roman" w:hAnsi="Times New Roman"/>
          <w:b/>
          <w:sz w:val="20"/>
          <w:szCs w:val="20"/>
          <w:lang w:val="sr-Cyrl-CS"/>
        </w:rPr>
        <w:t>Мак</w:t>
      </w:r>
      <w:r w:rsidR="00D25ADB">
        <w:rPr>
          <w:rFonts w:ascii="Times New Roman" w:hAnsi="Times New Roman"/>
          <w:b/>
          <w:sz w:val="20"/>
          <w:szCs w:val="20"/>
          <w:lang w:val="sr-Cyrl-CS"/>
        </w:rPr>
        <w:t>с</w:t>
      </w:r>
      <w:r w:rsidR="00C66FF7" w:rsidRPr="00F8796D">
        <w:rPr>
          <w:rFonts w:ascii="Times New Roman" w:hAnsi="Times New Roman"/>
          <w:b/>
          <w:sz w:val="20"/>
          <w:szCs w:val="20"/>
          <w:lang w:val="sr-Cyrl-CS"/>
        </w:rPr>
        <w:t>ималан ро</w:t>
      </w:r>
      <w:r w:rsidR="00CB1DFC" w:rsidRPr="00F8796D">
        <w:rPr>
          <w:rFonts w:ascii="Times New Roman" w:hAnsi="Times New Roman"/>
          <w:b/>
          <w:sz w:val="20"/>
          <w:szCs w:val="20"/>
          <w:lang w:val="sr-Cyrl-CS"/>
        </w:rPr>
        <w:t>к</w:t>
      </w:r>
      <w:r w:rsidR="00C66FF7" w:rsidRPr="00F8796D">
        <w:rPr>
          <w:rFonts w:ascii="Times New Roman" w:hAnsi="Times New Roman"/>
          <w:b/>
          <w:sz w:val="20"/>
          <w:szCs w:val="20"/>
          <w:lang w:val="sr-Cyrl-CS"/>
        </w:rPr>
        <w:t xml:space="preserve"> </w:t>
      </w:r>
      <w:r w:rsidR="00D25ADB">
        <w:rPr>
          <w:rFonts w:ascii="Times New Roman" w:hAnsi="Times New Roman"/>
          <w:b/>
          <w:sz w:val="20"/>
          <w:szCs w:val="20"/>
          <w:lang w:val="sr-Cyrl-CS"/>
        </w:rPr>
        <w:t xml:space="preserve">извршења радова </w:t>
      </w:r>
      <w:r w:rsidR="00C66FF7" w:rsidRPr="00F8796D">
        <w:rPr>
          <w:rFonts w:ascii="Times New Roman" w:hAnsi="Times New Roman"/>
          <w:b/>
          <w:sz w:val="20"/>
          <w:szCs w:val="20"/>
          <w:lang w:val="sr-Cyrl-CS"/>
        </w:rPr>
        <w:t xml:space="preserve">је у року од </w:t>
      </w:r>
      <w:r w:rsidR="00D25ADB">
        <w:rPr>
          <w:rFonts w:ascii="Times New Roman" w:hAnsi="Times New Roman"/>
          <w:b/>
          <w:sz w:val="20"/>
          <w:szCs w:val="20"/>
          <w:lang w:val="sr-Cyrl-CS"/>
        </w:rPr>
        <w:t>60</w:t>
      </w:r>
      <w:r w:rsidR="00D159F1">
        <w:rPr>
          <w:rFonts w:ascii="Times New Roman" w:hAnsi="Times New Roman"/>
          <w:b/>
          <w:sz w:val="20"/>
          <w:szCs w:val="20"/>
          <w:lang w:val="sr-Cyrl-CS"/>
        </w:rPr>
        <w:t xml:space="preserve"> </w:t>
      </w:r>
      <w:r w:rsidR="00C66FF7" w:rsidRPr="00F8796D">
        <w:rPr>
          <w:rFonts w:ascii="Times New Roman" w:hAnsi="Times New Roman"/>
          <w:b/>
          <w:sz w:val="20"/>
          <w:szCs w:val="20"/>
          <w:lang w:val="sr-Cyrl-CS"/>
        </w:rPr>
        <w:t xml:space="preserve">дана од </w:t>
      </w:r>
      <w:r w:rsidR="00D25ADB">
        <w:rPr>
          <w:rFonts w:ascii="Times New Roman" w:hAnsi="Times New Roman"/>
          <w:b/>
          <w:sz w:val="20"/>
          <w:szCs w:val="20"/>
          <w:lang w:val="sr-Cyrl-CS"/>
        </w:rPr>
        <w:t>уво</w:t>
      </w:r>
      <w:r w:rsidR="00FA58A6">
        <w:rPr>
          <w:rFonts w:ascii="Times New Roman" w:hAnsi="Times New Roman"/>
          <w:b/>
          <w:sz w:val="20"/>
          <w:szCs w:val="20"/>
          <w:lang w:val="sr-Cyrl-CS"/>
        </w:rPr>
        <w:t>ђ</w:t>
      </w:r>
      <w:r w:rsidR="00D25ADB">
        <w:rPr>
          <w:rFonts w:ascii="Times New Roman" w:hAnsi="Times New Roman"/>
          <w:b/>
          <w:sz w:val="20"/>
          <w:szCs w:val="20"/>
          <w:lang w:val="sr-Cyrl-CS"/>
        </w:rPr>
        <w:t>ења у посао</w:t>
      </w:r>
      <w:r w:rsidR="00C66FF7" w:rsidRPr="00F8796D">
        <w:rPr>
          <w:rFonts w:ascii="Times New Roman" w:hAnsi="Times New Roman"/>
          <w:b/>
          <w:sz w:val="20"/>
          <w:szCs w:val="20"/>
          <w:lang w:val="sr-Cyrl-CS"/>
        </w:rPr>
        <w:t>, али може бит</w:t>
      </w:r>
      <w:r w:rsidR="00D25ADB">
        <w:rPr>
          <w:rFonts w:ascii="Times New Roman" w:hAnsi="Times New Roman"/>
          <w:b/>
          <w:sz w:val="20"/>
          <w:szCs w:val="20"/>
          <w:lang w:val="sr-Cyrl-CS"/>
        </w:rPr>
        <w:t>и</w:t>
      </w:r>
      <w:r w:rsidR="00C66FF7" w:rsidRPr="00F8796D">
        <w:rPr>
          <w:rFonts w:ascii="Times New Roman" w:hAnsi="Times New Roman"/>
          <w:b/>
          <w:sz w:val="20"/>
          <w:szCs w:val="20"/>
          <w:lang w:val="sr-Cyrl-CS"/>
        </w:rPr>
        <w:t xml:space="preserve"> и краћи.</w:t>
      </w:r>
    </w:p>
    <w:p w:rsidR="00D15A95" w:rsidRPr="004F7B12" w:rsidRDefault="00D15A95" w:rsidP="00EB6933">
      <w:pPr>
        <w:rPr>
          <w:rFonts w:ascii="Times New Roman" w:hAnsi="Times New Roman"/>
          <w:sz w:val="20"/>
          <w:szCs w:val="20"/>
        </w:rPr>
      </w:pPr>
      <w:r w:rsidRPr="004F7B12">
        <w:rPr>
          <w:rFonts w:ascii="Times New Roman" w:hAnsi="Times New Roman"/>
          <w:b/>
          <w:bCs/>
          <w:sz w:val="20"/>
          <w:szCs w:val="20"/>
        </w:rPr>
        <w:t xml:space="preserve">9.4. </w:t>
      </w:r>
      <w:r w:rsidRPr="004F7B12">
        <w:rPr>
          <w:rFonts w:ascii="Times New Roman" w:hAnsi="Times New Roman"/>
          <w:sz w:val="20"/>
          <w:szCs w:val="20"/>
        </w:rPr>
        <w:t>Захтев у погледу рока важења понуде</w:t>
      </w:r>
      <w:r w:rsidR="00EB6933" w:rsidRPr="004F7B12">
        <w:rPr>
          <w:rFonts w:ascii="Times New Roman" w:hAnsi="Times New Roman"/>
          <w:sz w:val="20"/>
          <w:szCs w:val="20"/>
        </w:rPr>
        <w:t>-</w:t>
      </w:r>
      <w:r w:rsidRPr="004F7B12">
        <w:rPr>
          <w:rFonts w:ascii="Times New Roman" w:hAnsi="Times New Roman"/>
          <w:sz w:val="20"/>
          <w:szCs w:val="20"/>
        </w:rPr>
        <w:t xml:space="preserve">Рок важења понуде </w:t>
      </w:r>
      <w:r w:rsidR="0080484D" w:rsidRPr="004F7B12">
        <w:rPr>
          <w:rFonts w:ascii="Times New Roman" w:hAnsi="Times New Roman"/>
          <w:sz w:val="20"/>
          <w:szCs w:val="20"/>
          <w:lang w:val="sr-Cyrl-CS"/>
        </w:rPr>
        <w:t xml:space="preserve">износи </w:t>
      </w:r>
      <w:r w:rsidR="0098586C" w:rsidRPr="004F7B12">
        <w:rPr>
          <w:rFonts w:ascii="Times New Roman" w:hAnsi="Times New Roman"/>
          <w:sz w:val="20"/>
          <w:szCs w:val="20"/>
          <w:lang w:val="sr-Cyrl-CS"/>
        </w:rPr>
        <w:t xml:space="preserve">минимално </w:t>
      </w:r>
      <w:r w:rsidR="00D25ADB">
        <w:rPr>
          <w:rFonts w:ascii="Times New Roman" w:hAnsi="Times New Roman"/>
          <w:sz w:val="20"/>
          <w:szCs w:val="20"/>
          <w:lang w:val="sr-Cyrl-CS"/>
        </w:rPr>
        <w:t>9</w:t>
      </w:r>
      <w:r w:rsidR="0098586C" w:rsidRPr="004F7B12">
        <w:rPr>
          <w:rFonts w:ascii="Times New Roman" w:hAnsi="Times New Roman"/>
          <w:sz w:val="20"/>
          <w:szCs w:val="20"/>
          <w:lang w:val="sr-Cyrl-CS"/>
        </w:rPr>
        <w:t>0</w:t>
      </w:r>
      <w:r w:rsidRPr="004F7B12">
        <w:rPr>
          <w:rFonts w:ascii="Times New Roman" w:hAnsi="Times New Roman"/>
          <w:sz w:val="20"/>
          <w:szCs w:val="20"/>
        </w:rPr>
        <w:t xml:space="preserve"> дана од дана отварања понуда.</w:t>
      </w:r>
    </w:p>
    <w:p w:rsidR="00D15A95" w:rsidRPr="004F7B12" w:rsidRDefault="00D15A95" w:rsidP="004C6A78">
      <w:pPr>
        <w:jc w:val="both"/>
        <w:rPr>
          <w:rFonts w:ascii="Times New Roman" w:hAnsi="Times New Roman"/>
          <w:sz w:val="20"/>
          <w:szCs w:val="20"/>
          <w:lang w:val="sr-Cyrl-CS"/>
        </w:rPr>
      </w:pPr>
      <w:r w:rsidRPr="004F7B12">
        <w:rPr>
          <w:rFonts w:ascii="Times New Roman" w:hAnsi="Times New Roman"/>
          <w:sz w:val="20"/>
          <w:szCs w:val="20"/>
        </w:rPr>
        <w:t>У случају истека рока важења понуде, наручилац је дужан да у писаном облику затражи од понуђача продужење рока важења понуде.Понуђач који прихвати захтев за</w:t>
      </w:r>
      <w:r w:rsidR="00BF402F" w:rsidRPr="004F7B12">
        <w:rPr>
          <w:rFonts w:ascii="Times New Roman" w:hAnsi="Times New Roman"/>
          <w:sz w:val="20"/>
          <w:szCs w:val="20"/>
        </w:rPr>
        <w:t xml:space="preserve"> продужење рока важења понуде н</w:t>
      </w:r>
      <w:r w:rsidR="00BF402F" w:rsidRPr="004F7B12">
        <w:rPr>
          <w:rFonts w:ascii="Times New Roman" w:hAnsi="Times New Roman"/>
          <w:sz w:val="20"/>
          <w:szCs w:val="20"/>
          <w:lang w:val="sr-Cyrl-CS"/>
        </w:rPr>
        <w:t>е</w:t>
      </w:r>
      <w:r w:rsidRPr="004F7B12">
        <w:rPr>
          <w:rFonts w:ascii="Times New Roman" w:hAnsi="Times New Roman"/>
          <w:sz w:val="20"/>
          <w:szCs w:val="20"/>
        </w:rPr>
        <w:t xml:space="preserve"> може мењати понуду.</w:t>
      </w:r>
    </w:p>
    <w:p w:rsidR="00AC31C7" w:rsidRPr="004F7B12" w:rsidRDefault="00AC31C7" w:rsidP="00AC31C7">
      <w:pPr>
        <w:rPr>
          <w:rFonts w:ascii="Times New Roman" w:hAnsi="Times New Roman"/>
          <w:sz w:val="20"/>
          <w:szCs w:val="20"/>
          <w:lang w:val="sr-Cyrl-CS"/>
        </w:rPr>
      </w:pPr>
      <w:r w:rsidRPr="004F7B12">
        <w:rPr>
          <w:rFonts w:ascii="Times New Roman" w:hAnsi="Times New Roman"/>
          <w:b/>
          <w:bCs/>
          <w:sz w:val="20"/>
          <w:szCs w:val="20"/>
        </w:rPr>
        <w:t>9.</w:t>
      </w:r>
      <w:r w:rsidRPr="004F7B12">
        <w:rPr>
          <w:rFonts w:ascii="Times New Roman" w:hAnsi="Times New Roman"/>
          <w:b/>
          <w:bCs/>
          <w:sz w:val="20"/>
          <w:szCs w:val="20"/>
          <w:lang w:val="sr-Cyrl-CS"/>
        </w:rPr>
        <w:t>5</w:t>
      </w:r>
      <w:r w:rsidRPr="004F7B12">
        <w:rPr>
          <w:rFonts w:ascii="Times New Roman" w:hAnsi="Times New Roman"/>
          <w:sz w:val="20"/>
          <w:szCs w:val="20"/>
        </w:rPr>
        <w:t xml:space="preserve">. </w:t>
      </w:r>
      <w:r w:rsidRPr="004F7B12">
        <w:rPr>
          <w:rFonts w:ascii="Times New Roman" w:hAnsi="Times New Roman"/>
          <w:sz w:val="20"/>
          <w:szCs w:val="20"/>
          <w:lang w:val="sr-Cyrl-CS"/>
        </w:rPr>
        <w:t>Место испоруке</w:t>
      </w:r>
    </w:p>
    <w:p w:rsidR="00AC31C7" w:rsidRPr="004F7B12" w:rsidRDefault="00D25ADB" w:rsidP="00AC31C7">
      <w:pPr>
        <w:rPr>
          <w:rFonts w:ascii="Times New Roman" w:hAnsi="Times New Roman"/>
          <w:sz w:val="20"/>
          <w:szCs w:val="20"/>
          <w:lang w:val="sr-Cyrl-CS"/>
        </w:rPr>
      </w:pPr>
      <w:r>
        <w:rPr>
          <w:rFonts w:ascii="Times New Roman" w:hAnsi="Times New Roman"/>
          <w:sz w:val="20"/>
          <w:szCs w:val="20"/>
          <w:lang w:val="sr-Cyrl-CS"/>
        </w:rPr>
        <w:t xml:space="preserve">Котларница и објекти </w:t>
      </w:r>
      <w:r w:rsidR="005D4436">
        <w:rPr>
          <w:rFonts w:ascii="Times New Roman" w:hAnsi="Times New Roman"/>
          <w:sz w:val="20"/>
          <w:szCs w:val="20"/>
          <w:lang w:val="sr-Cyrl-CS"/>
        </w:rPr>
        <w:t xml:space="preserve"> </w:t>
      </w:r>
      <w:r w:rsidR="00AC31C7" w:rsidRPr="004F7B12">
        <w:rPr>
          <w:rFonts w:ascii="Times New Roman" w:hAnsi="Times New Roman"/>
          <w:sz w:val="20"/>
          <w:szCs w:val="20"/>
          <w:lang w:val="sr-Cyrl-CS"/>
        </w:rPr>
        <w:t>Дома за душевно оболела лица „Чуруг“</w:t>
      </w:r>
    </w:p>
    <w:p w:rsidR="0014692E" w:rsidRPr="00EB6933" w:rsidRDefault="00D15A95" w:rsidP="00D15A95">
      <w:pPr>
        <w:rPr>
          <w:rFonts w:ascii="Times New Roman" w:hAnsi="Times New Roman"/>
          <w:sz w:val="20"/>
          <w:szCs w:val="20"/>
        </w:rPr>
      </w:pPr>
      <w:r w:rsidRPr="00EB6933">
        <w:rPr>
          <w:rFonts w:ascii="Times New Roman" w:hAnsi="Times New Roman"/>
          <w:b/>
          <w:bCs/>
          <w:sz w:val="20"/>
          <w:szCs w:val="20"/>
        </w:rPr>
        <w:t>9.5</w:t>
      </w:r>
      <w:r w:rsidRPr="00EB6933">
        <w:rPr>
          <w:rFonts w:ascii="Times New Roman" w:hAnsi="Times New Roman"/>
          <w:sz w:val="20"/>
          <w:szCs w:val="20"/>
        </w:rPr>
        <w:t>. Други захтеви</w:t>
      </w:r>
    </w:p>
    <w:tbl>
      <w:tblPr>
        <w:tblW w:w="0" w:type="auto"/>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72"/>
      </w:tblGrid>
      <w:tr w:rsidR="009E28DE" w:rsidRPr="00EB6933" w:rsidTr="00370E56">
        <w:tc>
          <w:tcPr>
            <w:tcW w:w="9072" w:type="dxa"/>
          </w:tcPr>
          <w:p w:rsidR="009E28DE" w:rsidRPr="00903345" w:rsidRDefault="00D25ADB" w:rsidP="00D25ADB">
            <w:pPr>
              <w:spacing w:after="0"/>
              <w:ind w:left="63"/>
              <w:jc w:val="both"/>
              <w:rPr>
                <w:rFonts w:ascii="Times New Roman" w:hAnsi="Times New Roman"/>
                <w:i/>
                <w:sz w:val="20"/>
                <w:szCs w:val="20"/>
                <w:lang w:val="sr-Cyrl-CS"/>
              </w:rPr>
            </w:pPr>
            <w:r>
              <w:rPr>
                <w:rFonts w:ascii="Times New Roman" w:hAnsi="Times New Roman"/>
                <w:i/>
                <w:sz w:val="20"/>
                <w:szCs w:val="20"/>
                <w:lang w:val="sr-Cyrl-CS"/>
              </w:rPr>
              <w:t>Р</w:t>
            </w:r>
            <w:r w:rsidR="006F4754" w:rsidRPr="00903345">
              <w:rPr>
                <w:rFonts w:ascii="Times New Roman" w:hAnsi="Times New Roman"/>
                <w:i/>
                <w:sz w:val="20"/>
                <w:szCs w:val="20"/>
                <w:lang w:val="sr-Cyrl-CS"/>
              </w:rPr>
              <w:t>а</w:t>
            </w:r>
            <w:r>
              <w:rPr>
                <w:rFonts w:ascii="Times New Roman" w:hAnsi="Times New Roman"/>
                <w:i/>
                <w:sz w:val="20"/>
                <w:szCs w:val="20"/>
                <w:lang w:val="sr-Cyrl-CS"/>
              </w:rPr>
              <w:t>дови</w:t>
            </w:r>
            <w:r w:rsidR="006F4754" w:rsidRPr="00903345">
              <w:rPr>
                <w:rFonts w:ascii="Times New Roman" w:hAnsi="Times New Roman"/>
                <w:i/>
                <w:sz w:val="20"/>
                <w:szCs w:val="20"/>
                <w:lang w:val="sr-Cyrl-CS"/>
              </w:rPr>
              <w:t xml:space="preserve"> која су предмет набавке морају у потпуности одговарати карактеристикама наведеним у спецификацији </w:t>
            </w:r>
            <w:r>
              <w:rPr>
                <w:rFonts w:ascii="Times New Roman" w:hAnsi="Times New Roman"/>
                <w:i/>
                <w:sz w:val="20"/>
                <w:szCs w:val="20"/>
                <w:lang w:val="sr-Cyrl-CS"/>
              </w:rPr>
              <w:t>радова.</w:t>
            </w:r>
          </w:p>
        </w:tc>
      </w:tr>
    </w:tbl>
    <w:p w:rsidR="00AD14A0" w:rsidRPr="00EB6933" w:rsidRDefault="00AD14A0" w:rsidP="0007412D">
      <w:pPr>
        <w:spacing w:after="0" w:line="240" w:lineRule="auto"/>
        <w:jc w:val="both"/>
        <w:rPr>
          <w:rFonts w:ascii="Times New Roman" w:eastAsia="Times New Roman" w:hAnsi="Times New Roman"/>
          <w:sz w:val="20"/>
          <w:szCs w:val="20"/>
          <w:lang w:val="ru-RU"/>
        </w:rPr>
      </w:pPr>
    </w:p>
    <w:p w:rsidR="00720055" w:rsidRPr="00EB6933" w:rsidRDefault="00720055" w:rsidP="0072005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z w:val="20"/>
          <w:szCs w:val="20"/>
          <w:lang w:val="ru-RU"/>
        </w:rPr>
      </w:pPr>
      <w:r w:rsidRPr="00EB6933">
        <w:rPr>
          <w:rFonts w:ascii="Times New Roman" w:eastAsia="Times New Roman" w:hAnsi="Times New Roman"/>
          <w:b/>
          <w:sz w:val="20"/>
          <w:szCs w:val="20"/>
          <w:lang w:val="ru-RU"/>
        </w:rPr>
        <w:t xml:space="preserve">Потребно је да понуда понуђача обухвати све </w:t>
      </w:r>
      <w:r w:rsidR="007661E5" w:rsidRPr="00EB6933">
        <w:rPr>
          <w:rFonts w:ascii="Times New Roman" w:eastAsia="Times New Roman" w:hAnsi="Times New Roman"/>
          <w:b/>
          <w:sz w:val="20"/>
          <w:szCs w:val="20"/>
          <w:lang w:val="ru-RU"/>
        </w:rPr>
        <w:t>минималне захтеве</w:t>
      </w:r>
      <w:r w:rsidRPr="00EB6933">
        <w:rPr>
          <w:rFonts w:ascii="Times New Roman" w:eastAsia="Times New Roman" w:hAnsi="Times New Roman"/>
          <w:b/>
          <w:sz w:val="20"/>
          <w:szCs w:val="20"/>
          <w:lang w:val="ru-RU"/>
        </w:rPr>
        <w:t xml:space="preserve"> који су захтевани, у супротном, понуда ће бити неприхватљива.</w:t>
      </w:r>
    </w:p>
    <w:p w:rsidR="0007412D" w:rsidRPr="00EB6933" w:rsidRDefault="0007412D" w:rsidP="0007412D">
      <w:pPr>
        <w:spacing w:after="0" w:line="240" w:lineRule="auto"/>
        <w:jc w:val="both"/>
        <w:rPr>
          <w:rFonts w:ascii="Times New Roman" w:eastAsia="Times New Roman" w:hAnsi="Times New Roman"/>
          <w:sz w:val="20"/>
          <w:szCs w:val="20"/>
          <w:lang w:val="ru-RU"/>
        </w:rPr>
      </w:pPr>
    </w:p>
    <w:p w:rsidR="00D15A95" w:rsidRPr="00EB6933" w:rsidRDefault="00D15A95" w:rsidP="00D15A95">
      <w:pPr>
        <w:rPr>
          <w:rFonts w:ascii="Times New Roman" w:hAnsi="Times New Roman"/>
          <w:sz w:val="20"/>
          <w:szCs w:val="20"/>
        </w:rPr>
      </w:pPr>
      <w:r w:rsidRPr="00EB6933">
        <w:rPr>
          <w:rFonts w:ascii="Times New Roman" w:hAnsi="Times New Roman"/>
          <w:b/>
          <w:bCs/>
          <w:i/>
          <w:iCs/>
          <w:sz w:val="20"/>
          <w:szCs w:val="20"/>
        </w:rPr>
        <w:t>10. ВАЛУТА И НАЧИН НА КОЈИ МОРА ДА БУДЕ НАВЕДЕНА И ИЗРАЖЕНА ЦЕНА У ПОНУДИ</w:t>
      </w:r>
    </w:p>
    <w:p w:rsidR="00D15A95" w:rsidRPr="00EB6933" w:rsidRDefault="00D15A95" w:rsidP="004C6A78">
      <w:pPr>
        <w:jc w:val="both"/>
        <w:rPr>
          <w:rFonts w:ascii="Times New Roman" w:hAnsi="Times New Roman"/>
          <w:sz w:val="20"/>
          <w:szCs w:val="20"/>
        </w:rPr>
      </w:pPr>
      <w:r w:rsidRPr="00EB6933">
        <w:rPr>
          <w:rFonts w:ascii="Times New Roman" w:hAnsi="Times New Roman"/>
          <w:sz w:val="20"/>
          <w:szCs w:val="20"/>
        </w:rPr>
        <w:t>Цена мора бити исказана у динарима, са и без пореза на додату вредност,са урачунатим свим трошковима које понуђач има у реализацији предметне јавне набавке, с тим</w:t>
      </w:r>
      <w:r w:rsidR="00AC31C7">
        <w:rPr>
          <w:rFonts w:ascii="Times New Roman" w:hAnsi="Times New Roman"/>
          <w:sz w:val="20"/>
          <w:szCs w:val="20"/>
          <w:lang w:val="sr-Cyrl-CS"/>
        </w:rPr>
        <w:t xml:space="preserve"> </w:t>
      </w:r>
      <w:r w:rsidRPr="00EB6933">
        <w:rPr>
          <w:rFonts w:ascii="Times New Roman" w:hAnsi="Times New Roman"/>
          <w:sz w:val="20"/>
          <w:szCs w:val="20"/>
        </w:rPr>
        <w:t>да ће сеза оцену понуде узимати у обзир цена без пореза на додату вредност.</w:t>
      </w:r>
    </w:p>
    <w:p w:rsidR="00811D56" w:rsidRPr="001572E8" w:rsidRDefault="00811D56" w:rsidP="001572E8">
      <w:pPr>
        <w:pStyle w:val="NoSpacing"/>
        <w:rPr>
          <w:rFonts w:ascii="Times New Roman" w:hAnsi="Times New Roman"/>
          <w:sz w:val="20"/>
          <w:szCs w:val="20"/>
        </w:rPr>
      </w:pPr>
      <w:r w:rsidRPr="001572E8">
        <w:rPr>
          <w:rFonts w:ascii="Times New Roman" w:hAnsi="Times New Roman"/>
          <w:sz w:val="20"/>
          <w:szCs w:val="20"/>
        </w:rPr>
        <w:t xml:space="preserve">У цену </w:t>
      </w:r>
      <w:r w:rsidRPr="001572E8">
        <w:rPr>
          <w:rFonts w:ascii="Times New Roman" w:hAnsi="Times New Roman"/>
          <w:sz w:val="20"/>
          <w:szCs w:val="20"/>
          <w:lang w:val="sr-Cyrl-CS"/>
        </w:rPr>
        <w:t>су</w:t>
      </w:r>
      <w:r w:rsidR="00903345" w:rsidRPr="001572E8">
        <w:rPr>
          <w:rFonts w:ascii="Times New Roman" w:hAnsi="Times New Roman"/>
          <w:sz w:val="20"/>
          <w:szCs w:val="20"/>
          <w:lang w:val="sr-Cyrl-CS"/>
        </w:rPr>
        <w:t xml:space="preserve"> </w:t>
      </w:r>
      <w:r w:rsidRPr="001572E8">
        <w:rPr>
          <w:rFonts w:ascii="Times New Roman" w:hAnsi="Times New Roman"/>
          <w:sz w:val="20"/>
          <w:szCs w:val="20"/>
        </w:rPr>
        <w:t>урачунат</w:t>
      </w:r>
      <w:r w:rsidRPr="001572E8">
        <w:rPr>
          <w:rFonts w:ascii="Times New Roman" w:hAnsi="Times New Roman"/>
          <w:sz w:val="20"/>
          <w:szCs w:val="20"/>
          <w:lang w:val="sr-Cyrl-CS"/>
        </w:rPr>
        <w:t xml:space="preserve">и </w:t>
      </w:r>
      <w:r w:rsidRPr="001572E8">
        <w:rPr>
          <w:rFonts w:ascii="Times New Roman" w:hAnsi="Times New Roman"/>
          <w:sz w:val="20"/>
          <w:szCs w:val="20"/>
          <w:u w:val="single"/>
          <w:lang w:val="sr-Cyrl-CS"/>
        </w:rPr>
        <w:t>сви трошкови</w:t>
      </w:r>
      <w:r w:rsidRPr="001572E8">
        <w:rPr>
          <w:rFonts w:ascii="Times New Roman" w:hAnsi="Times New Roman"/>
          <w:sz w:val="20"/>
          <w:szCs w:val="20"/>
          <w:lang w:val="sr-Cyrl-CS"/>
        </w:rPr>
        <w:t xml:space="preserve"> које понуђач има приликом </w:t>
      </w:r>
      <w:r w:rsidR="00D25ADB">
        <w:rPr>
          <w:rFonts w:ascii="Times New Roman" w:hAnsi="Times New Roman"/>
          <w:sz w:val="20"/>
          <w:szCs w:val="20"/>
          <w:lang w:val="sr-Cyrl-CS"/>
        </w:rPr>
        <w:t>извршења радова</w:t>
      </w:r>
      <w:r w:rsidRPr="001572E8">
        <w:rPr>
          <w:rFonts w:ascii="Times New Roman" w:hAnsi="Times New Roman"/>
          <w:sz w:val="20"/>
          <w:szCs w:val="20"/>
          <w:lang w:val="sr-Cyrl-CS"/>
        </w:rPr>
        <w:t>.</w:t>
      </w:r>
    </w:p>
    <w:p w:rsidR="00D15A95" w:rsidRPr="001572E8" w:rsidRDefault="00D15A95" w:rsidP="001572E8">
      <w:pPr>
        <w:pStyle w:val="NoSpacing"/>
        <w:rPr>
          <w:rFonts w:ascii="Times New Roman" w:hAnsi="Times New Roman"/>
          <w:sz w:val="20"/>
          <w:szCs w:val="20"/>
        </w:rPr>
      </w:pPr>
      <w:r w:rsidRPr="001572E8">
        <w:rPr>
          <w:rFonts w:ascii="Times New Roman" w:hAnsi="Times New Roman"/>
          <w:sz w:val="20"/>
          <w:szCs w:val="20"/>
        </w:rPr>
        <w:t>Цен</w:t>
      </w:r>
      <w:r w:rsidR="00F44AEE" w:rsidRPr="001572E8">
        <w:rPr>
          <w:rFonts w:ascii="Times New Roman" w:hAnsi="Times New Roman"/>
          <w:sz w:val="20"/>
          <w:szCs w:val="20"/>
        </w:rPr>
        <w:t xml:space="preserve">а </w:t>
      </w:r>
      <w:r w:rsidR="00DD432F" w:rsidRPr="001572E8">
        <w:rPr>
          <w:rFonts w:ascii="Times New Roman" w:hAnsi="Times New Roman"/>
          <w:sz w:val="20"/>
          <w:szCs w:val="20"/>
          <w:lang w:val="sr-Cyrl-CS"/>
        </w:rPr>
        <w:t xml:space="preserve">је </w:t>
      </w:r>
      <w:r w:rsidR="00DB71F1" w:rsidRPr="001572E8">
        <w:rPr>
          <w:rFonts w:ascii="Times New Roman" w:hAnsi="Times New Roman"/>
          <w:sz w:val="20"/>
          <w:szCs w:val="20"/>
        </w:rPr>
        <w:t>фиксн</w:t>
      </w:r>
      <w:r w:rsidR="00DD432F" w:rsidRPr="001572E8">
        <w:rPr>
          <w:rFonts w:ascii="Times New Roman" w:hAnsi="Times New Roman"/>
          <w:sz w:val="20"/>
          <w:szCs w:val="20"/>
          <w:lang w:val="sr-Cyrl-CS"/>
        </w:rPr>
        <w:t>а</w:t>
      </w:r>
      <w:r w:rsidR="00DB71F1" w:rsidRPr="001572E8">
        <w:rPr>
          <w:rFonts w:ascii="Times New Roman" w:hAnsi="Times New Roman"/>
          <w:sz w:val="20"/>
          <w:szCs w:val="20"/>
        </w:rPr>
        <w:t>, важ</w:t>
      </w:r>
      <w:r w:rsidR="00DD432F" w:rsidRPr="001572E8">
        <w:rPr>
          <w:rFonts w:ascii="Times New Roman" w:hAnsi="Times New Roman"/>
          <w:sz w:val="20"/>
          <w:szCs w:val="20"/>
          <w:lang w:val="sr-Cyrl-CS"/>
        </w:rPr>
        <w:t>и</w:t>
      </w:r>
      <w:r w:rsidR="00F44AEE" w:rsidRPr="001572E8">
        <w:rPr>
          <w:rFonts w:ascii="Times New Roman" w:hAnsi="Times New Roman"/>
          <w:sz w:val="20"/>
          <w:szCs w:val="20"/>
        </w:rPr>
        <w:t xml:space="preserve"> на дан подношења понуде и не </w:t>
      </w:r>
      <w:r w:rsidR="00DB71F1" w:rsidRPr="001572E8">
        <w:rPr>
          <w:rFonts w:ascii="Times New Roman" w:hAnsi="Times New Roman"/>
          <w:sz w:val="20"/>
          <w:szCs w:val="20"/>
        </w:rPr>
        <w:t>мо</w:t>
      </w:r>
      <w:r w:rsidR="00DD432F" w:rsidRPr="001572E8">
        <w:rPr>
          <w:rFonts w:ascii="Times New Roman" w:hAnsi="Times New Roman"/>
          <w:sz w:val="20"/>
          <w:szCs w:val="20"/>
          <w:lang w:val="sr-Cyrl-CS"/>
        </w:rPr>
        <w:t>же</w:t>
      </w:r>
      <w:r w:rsidR="00F44AEE" w:rsidRPr="001572E8">
        <w:rPr>
          <w:rFonts w:ascii="Times New Roman" w:hAnsi="Times New Roman"/>
          <w:sz w:val="20"/>
          <w:szCs w:val="20"/>
        </w:rPr>
        <w:t xml:space="preserve"> се мењати.</w:t>
      </w:r>
    </w:p>
    <w:p w:rsidR="00D15A95" w:rsidRPr="001572E8" w:rsidRDefault="00D15A95" w:rsidP="001572E8">
      <w:pPr>
        <w:pStyle w:val="NoSpacing"/>
        <w:rPr>
          <w:rFonts w:ascii="Times New Roman" w:hAnsi="Times New Roman"/>
          <w:sz w:val="20"/>
          <w:szCs w:val="20"/>
          <w:lang w:val="sr-Cyrl-CS"/>
        </w:rPr>
      </w:pPr>
      <w:r w:rsidRPr="001572E8">
        <w:rPr>
          <w:rFonts w:ascii="Times New Roman" w:hAnsi="Times New Roman"/>
          <w:sz w:val="20"/>
          <w:szCs w:val="20"/>
        </w:rPr>
        <w:t>Ако понуђена цена укључује увозну царину и друге дажбине, понуђач је дужан да тај део одвојено искаже у динарима.</w:t>
      </w:r>
    </w:p>
    <w:p w:rsidR="00616D61" w:rsidRPr="001572E8" w:rsidRDefault="00616D61" w:rsidP="001572E8">
      <w:pPr>
        <w:pStyle w:val="NoSpacing"/>
        <w:rPr>
          <w:rFonts w:ascii="Times New Roman" w:eastAsia="Arial Unicode MS" w:hAnsi="Times New Roman"/>
          <w:color w:val="000000"/>
          <w:kern w:val="1"/>
          <w:sz w:val="20"/>
          <w:szCs w:val="20"/>
          <w:lang w:val="sr-Cyrl-CS" w:eastAsia="ar-SA"/>
        </w:rPr>
      </w:pPr>
      <w:r w:rsidRPr="001572E8">
        <w:rPr>
          <w:rFonts w:ascii="Times New Roman" w:eastAsia="Arial Unicode MS" w:hAnsi="Times New Roman"/>
          <w:color w:val="000000"/>
          <w:kern w:val="1"/>
          <w:sz w:val="20"/>
          <w:szCs w:val="20"/>
          <w:lang w:eastAsia="ar-SA"/>
        </w:rPr>
        <w:t>Ако је у понуди исказана неуобичајено ниска цена, наручилац ће поступити у складу са чланом 92.Закона.</w:t>
      </w:r>
    </w:p>
    <w:p w:rsidR="00EB6933" w:rsidRDefault="00EB6933" w:rsidP="001572E8">
      <w:pPr>
        <w:pStyle w:val="NoSpacing"/>
        <w:rPr>
          <w:b/>
          <w:bCs/>
          <w:i/>
        </w:rPr>
      </w:pPr>
    </w:p>
    <w:p w:rsidR="00D15A95" w:rsidRPr="00EB6933" w:rsidRDefault="00D15A95" w:rsidP="00D15A95">
      <w:pPr>
        <w:rPr>
          <w:rFonts w:ascii="Times New Roman" w:hAnsi="Times New Roman"/>
          <w:sz w:val="20"/>
          <w:szCs w:val="20"/>
        </w:rPr>
      </w:pPr>
      <w:r w:rsidRPr="00EB6933">
        <w:rPr>
          <w:rFonts w:ascii="Times New Roman" w:hAnsi="Times New Roman"/>
          <w:b/>
          <w:bCs/>
          <w:i/>
          <w:iCs/>
          <w:sz w:val="20"/>
          <w:szCs w:val="20"/>
        </w:rPr>
        <w:t xml:space="preserve">11. ПОДАЦИ О ДРЖАВНОМ ОРГАНУ ИЛИ ОРГАНИЗАЦИЈИ, ОДНОСНО ОРГАНУ ИЛИ СЛУЖБИ ТЕРИТОРИЈАЛНЕ АУТОНОМИЈЕ  ИЛИЛОКАЛНЕ САМОУПРАВЕ ГДЕ СЕ МОГУБЛАГОВРЕМЕНОДОБИТИ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2A2334" w:rsidRPr="00EB6933" w:rsidRDefault="00D15A95" w:rsidP="004C6A78">
      <w:pPr>
        <w:jc w:val="both"/>
        <w:rPr>
          <w:rFonts w:ascii="Times New Roman" w:hAnsi="Times New Roman"/>
          <w:sz w:val="20"/>
          <w:szCs w:val="20"/>
          <w:lang w:val="sr-Cyrl-CS"/>
        </w:rPr>
      </w:pPr>
      <w:r w:rsidRPr="00EB6933">
        <w:rPr>
          <w:rFonts w:ascii="Times New Roman" w:hAnsi="Times New Roman"/>
          <w:sz w:val="20"/>
          <w:szCs w:val="20"/>
        </w:rPr>
        <w:t>Подаци о пореским обавезама се могу добити у Пореској управи, Ми</w:t>
      </w:r>
      <w:r w:rsidR="00BF402F" w:rsidRPr="00EB6933">
        <w:rPr>
          <w:rFonts w:ascii="Times New Roman" w:hAnsi="Times New Roman"/>
          <w:sz w:val="20"/>
          <w:szCs w:val="20"/>
        </w:rPr>
        <w:t>нистарства финансија и привреде</w:t>
      </w:r>
      <w:r w:rsidR="002A2334" w:rsidRPr="00EB6933">
        <w:rPr>
          <w:rFonts w:ascii="Times New Roman" w:hAnsi="Times New Roman"/>
          <w:sz w:val="20"/>
          <w:szCs w:val="20"/>
          <w:lang w:val="sr-Cyrl-CS"/>
        </w:rPr>
        <w:t xml:space="preserve"> и у просторијама локалне пореске администрације према седишту Понуђача.</w:t>
      </w:r>
    </w:p>
    <w:p w:rsidR="00D15A95" w:rsidRPr="00EB6933" w:rsidRDefault="00D15A95" w:rsidP="004C6A78">
      <w:pPr>
        <w:jc w:val="both"/>
        <w:rPr>
          <w:rFonts w:ascii="Times New Roman" w:hAnsi="Times New Roman"/>
          <w:sz w:val="20"/>
          <w:szCs w:val="20"/>
        </w:rPr>
      </w:pPr>
      <w:r w:rsidRPr="00EB6933">
        <w:rPr>
          <w:rFonts w:ascii="Times New Roman" w:hAnsi="Times New Roman"/>
          <w:sz w:val="20"/>
          <w:szCs w:val="20"/>
        </w:rPr>
        <w:lastRenderedPageBreak/>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D15A95" w:rsidRPr="00EB6933" w:rsidRDefault="00D15A95" w:rsidP="004C6A78">
      <w:pPr>
        <w:jc w:val="both"/>
        <w:rPr>
          <w:rFonts w:ascii="Times New Roman" w:hAnsi="Times New Roman"/>
          <w:sz w:val="20"/>
          <w:szCs w:val="20"/>
          <w:lang w:val="sr-Cyrl-CS"/>
        </w:rPr>
      </w:pPr>
      <w:r w:rsidRPr="00EB6933">
        <w:rPr>
          <w:rFonts w:ascii="Times New Roman" w:hAnsi="Times New Roman"/>
          <w:sz w:val="20"/>
          <w:szCs w:val="20"/>
        </w:rPr>
        <w:t>Подаци о заштити при запошљавању и условима рада се могу добити у Министарству рада, запошљавања и социјалне политике.</w:t>
      </w:r>
    </w:p>
    <w:p w:rsidR="00B13D87" w:rsidRPr="00C97FCB" w:rsidRDefault="00474B79" w:rsidP="00C955A1">
      <w:pPr>
        <w:pStyle w:val="Default"/>
        <w:rPr>
          <w:rFonts w:ascii="Times New Roman" w:hAnsi="Times New Roman" w:cs="Times New Roman"/>
          <w:b/>
          <w:bCs/>
          <w:i/>
          <w:iCs/>
          <w:color w:val="auto"/>
          <w:sz w:val="20"/>
          <w:szCs w:val="20"/>
          <w:lang w:val="sr-Cyrl-CS"/>
        </w:rPr>
      </w:pPr>
      <w:r w:rsidRPr="00C97FCB">
        <w:rPr>
          <w:rFonts w:ascii="Times New Roman" w:hAnsi="Times New Roman" w:cs="Times New Roman"/>
          <w:b/>
          <w:bCs/>
          <w:i/>
          <w:iCs/>
          <w:color w:val="auto"/>
          <w:sz w:val="20"/>
          <w:szCs w:val="20"/>
        </w:rPr>
        <w:t>12. ПОДАЦИ О ВРСТИ, САДРЖИНИ, НАЧИНУ ПОДНОШЕЊА, ВИСИНИ И РОКОВИМА ОБЕЗБЕЂЕЊА ИСПУЊЕЊА ОБАВЕЗА ПОНУЂАЧА</w:t>
      </w:r>
    </w:p>
    <w:p w:rsidR="00B13D87" w:rsidRPr="00C97FCB" w:rsidRDefault="00B13D87" w:rsidP="00B13D87">
      <w:pPr>
        <w:widowControl w:val="0"/>
        <w:overflowPunct w:val="0"/>
        <w:autoSpaceDE w:val="0"/>
        <w:autoSpaceDN w:val="0"/>
        <w:adjustRightInd w:val="0"/>
        <w:spacing w:after="0" w:line="235" w:lineRule="auto"/>
        <w:ind w:right="80"/>
        <w:jc w:val="both"/>
        <w:rPr>
          <w:rFonts w:ascii="Times New Roman" w:hAnsi="Times New Roman"/>
          <w:b/>
          <w:bCs/>
          <w:i/>
          <w:iCs/>
          <w:sz w:val="20"/>
          <w:szCs w:val="20"/>
          <w:lang w:val="sr-Cyrl-CS"/>
        </w:rPr>
      </w:pPr>
    </w:p>
    <w:p w:rsidR="00B13D87" w:rsidRPr="00C97FCB" w:rsidRDefault="00B13D87" w:rsidP="00B13D87">
      <w:pPr>
        <w:widowControl w:val="0"/>
        <w:overflowPunct w:val="0"/>
        <w:autoSpaceDE w:val="0"/>
        <w:autoSpaceDN w:val="0"/>
        <w:adjustRightInd w:val="0"/>
        <w:spacing w:after="0" w:line="235" w:lineRule="auto"/>
        <w:ind w:right="80"/>
        <w:jc w:val="both"/>
        <w:rPr>
          <w:rFonts w:ascii="Times New Roman" w:hAnsi="Times New Roman"/>
          <w:b/>
          <w:sz w:val="20"/>
          <w:szCs w:val="20"/>
          <w:lang w:val="sr-Cyrl-CS"/>
        </w:rPr>
      </w:pPr>
      <w:r w:rsidRPr="00C97FCB">
        <w:rPr>
          <w:rFonts w:ascii="Times New Roman" w:hAnsi="Times New Roman"/>
          <w:b/>
          <w:bCs/>
          <w:sz w:val="20"/>
          <w:szCs w:val="20"/>
          <w:lang w:val="sr-Cyrl-CS"/>
        </w:rPr>
        <w:t xml:space="preserve">Понуђачи приликом подношења понуде потписују и оверавају печатом Изјаву да ће уколико им буде додељен уговор, доставити средство обезбеђења за добро извршење посла </w:t>
      </w:r>
      <w:r w:rsidRPr="00C97FCB">
        <w:rPr>
          <w:rFonts w:ascii="Times New Roman" w:hAnsi="Times New Roman"/>
          <w:b/>
          <w:sz w:val="20"/>
          <w:szCs w:val="20"/>
        </w:rPr>
        <w:t>и то бланко сопствен</w:t>
      </w:r>
      <w:r w:rsidRPr="00C97FCB">
        <w:rPr>
          <w:rFonts w:ascii="Times New Roman" w:hAnsi="Times New Roman"/>
          <w:b/>
          <w:sz w:val="20"/>
          <w:szCs w:val="20"/>
          <w:lang w:val="sr-Cyrl-CS"/>
        </w:rPr>
        <w:t>у</w:t>
      </w:r>
      <w:r w:rsidRPr="00C97FCB">
        <w:rPr>
          <w:rFonts w:ascii="Times New Roman" w:hAnsi="Times New Roman"/>
          <w:b/>
          <w:sz w:val="20"/>
          <w:szCs w:val="20"/>
        </w:rPr>
        <w:t xml:space="preserve"> мениц</w:t>
      </w:r>
      <w:r w:rsidRPr="00C97FCB">
        <w:rPr>
          <w:rFonts w:ascii="Times New Roman" w:hAnsi="Times New Roman"/>
          <w:b/>
          <w:sz w:val="20"/>
          <w:szCs w:val="20"/>
          <w:lang w:val="sr-Cyrl-CS"/>
        </w:rPr>
        <w:t>у</w:t>
      </w:r>
      <w:r w:rsidRPr="00C97FCB">
        <w:rPr>
          <w:rFonts w:ascii="Times New Roman" w:hAnsi="Times New Roman"/>
          <w:b/>
          <w:sz w:val="20"/>
          <w:szCs w:val="20"/>
        </w:rPr>
        <w:t>, кој</w:t>
      </w:r>
      <w:r w:rsidRPr="00C97FCB">
        <w:rPr>
          <w:rFonts w:ascii="Times New Roman" w:hAnsi="Times New Roman"/>
          <w:b/>
          <w:sz w:val="20"/>
          <w:szCs w:val="20"/>
          <w:lang w:val="sr-Cyrl-CS"/>
        </w:rPr>
        <w:t>а</w:t>
      </w:r>
      <w:r w:rsidRPr="00C97FCB">
        <w:rPr>
          <w:rFonts w:ascii="Times New Roman" w:hAnsi="Times New Roman"/>
          <w:b/>
          <w:sz w:val="20"/>
          <w:szCs w:val="20"/>
        </w:rPr>
        <w:t xml:space="preserve"> мора бити евидентиран</w:t>
      </w:r>
      <w:r w:rsidRPr="00C97FCB">
        <w:rPr>
          <w:rFonts w:ascii="Times New Roman" w:hAnsi="Times New Roman"/>
          <w:b/>
          <w:sz w:val="20"/>
          <w:szCs w:val="20"/>
          <w:lang w:val="sr-Cyrl-CS"/>
        </w:rPr>
        <w:t>а</w:t>
      </w:r>
      <w:r w:rsidRPr="00C97FCB">
        <w:rPr>
          <w:rFonts w:ascii="Times New Roman" w:hAnsi="Times New Roman"/>
          <w:b/>
          <w:sz w:val="20"/>
          <w:szCs w:val="20"/>
        </w:rPr>
        <w:t xml:space="preserve"> у Регистру меница и овлашћења Народне банке Србије</w:t>
      </w:r>
      <w:r w:rsidRPr="00C97FCB">
        <w:rPr>
          <w:rFonts w:ascii="Times New Roman" w:hAnsi="Times New Roman"/>
          <w:b/>
          <w:sz w:val="20"/>
          <w:szCs w:val="20"/>
          <w:lang w:val="sr-Cyrl-CS"/>
        </w:rPr>
        <w:t>, са меничним овлашћењем,са захтевом за регистрацију/брисање менице, у складу са захтевима из конкурсне документације.</w:t>
      </w:r>
    </w:p>
    <w:p w:rsidR="00B13D87" w:rsidRPr="00C97FCB" w:rsidRDefault="00B13D87" w:rsidP="00B13D87">
      <w:pPr>
        <w:widowControl w:val="0"/>
        <w:overflowPunct w:val="0"/>
        <w:autoSpaceDE w:val="0"/>
        <w:autoSpaceDN w:val="0"/>
        <w:adjustRightInd w:val="0"/>
        <w:spacing w:after="0" w:line="235" w:lineRule="auto"/>
        <w:ind w:right="80"/>
        <w:jc w:val="both"/>
        <w:rPr>
          <w:rFonts w:ascii="Times New Roman" w:hAnsi="Times New Roman"/>
          <w:b/>
          <w:bCs/>
          <w:sz w:val="20"/>
          <w:szCs w:val="20"/>
          <w:lang w:val="sr-Cyrl-CS"/>
        </w:rPr>
      </w:pPr>
    </w:p>
    <w:p w:rsidR="00B13D87" w:rsidRPr="00C97FCB" w:rsidRDefault="00B13D87" w:rsidP="00B13D87">
      <w:pPr>
        <w:spacing w:after="0" w:line="240" w:lineRule="auto"/>
        <w:ind w:left="450"/>
        <w:rPr>
          <w:rFonts w:ascii="Times New Roman" w:eastAsia="Times New Roman" w:hAnsi="Times New Roman"/>
          <w:sz w:val="20"/>
          <w:szCs w:val="20"/>
          <w:lang w:val="sr-Cyrl-CS"/>
        </w:rPr>
      </w:pPr>
      <w:r w:rsidRPr="00C97FCB">
        <w:rPr>
          <w:rFonts w:ascii="Times New Roman" w:eastAsia="Times New Roman" w:hAnsi="Times New Roman"/>
          <w:b/>
          <w:sz w:val="20"/>
          <w:szCs w:val="20"/>
          <w:lang w:val="sr-Cyrl-CS"/>
        </w:rPr>
        <w:t xml:space="preserve">          Понуђач-Извршилац</w:t>
      </w:r>
      <w:r w:rsidRPr="00C97FCB">
        <w:rPr>
          <w:rFonts w:ascii="Times New Roman" w:eastAsia="Times New Roman" w:hAnsi="Times New Roman"/>
          <w:sz w:val="20"/>
          <w:szCs w:val="20"/>
          <w:lang w:val="sr-Cyrl-CS"/>
        </w:rPr>
        <w:t xml:space="preserve"> са којим буде закључен Уговор о јавној набавки за </w:t>
      </w:r>
    </w:p>
    <w:p w:rsidR="00B13D87" w:rsidRPr="00C97FCB" w:rsidRDefault="00B13D87" w:rsidP="00B13D87">
      <w:pPr>
        <w:spacing w:after="0" w:line="240" w:lineRule="auto"/>
        <w:ind w:left="450"/>
        <w:rPr>
          <w:rFonts w:ascii="Times New Roman" w:eastAsia="Times New Roman" w:hAnsi="Times New Roman"/>
          <w:sz w:val="20"/>
          <w:szCs w:val="20"/>
          <w:lang w:val="sr-Cyrl-CS"/>
        </w:rPr>
      </w:pPr>
      <w:r w:rsidRPr="00C97FCB">
        <w:rPr>
          <w:rFonts w:ascii="Times New Roman" w:eastAsia="Times New Roman" w:hAnsi="Times New Roman"/>
          <w:sz w:val="20"/>
          <w:szCs w:val="20"/>
          <w:lang w:val="sr-Cyrl-CS"/>
        </w:rPr>
        <w:t xml:space="preserve">          предметне  радове као средство финансијског обезбеђења, дужан је на </w:t>
      </w:r>
    </w:p>
    <w:p w:rsidR="00B13D87" w:rsidRPr="00C97FCB" w:rsidRDefault="00B13D87" w:rsidP="00B13D87">
      <w:pPr>
        <w:spacing w:after="0" w:line="240" w:lineRule="auto"/>
        <w:ind w:left="450"/>
        <w:rPr>
          <w:rFonts w:ascii="Times New Roman" w:eastAsia="Times New Roman" w:hAnsi="Times New Roman"/>
          <w:sz w:val="20"/>
          <w:szCs w:val="20"/>
          <w:lang w:val="sr-Cyrl-CS"/>
        </w:rPr>
      </w:pPr>
      <w:r w:rsidRPr="00C97FCB">
        <w:rPr>
          <w:rFonts w:ascii="Times New Roman" w:eastAsia="Times New Roman" w:hAnsi="Times New Roman"/>
          <w:sz w:val="20"/>
          <w:szCs w:val="20"/>
          <w:lang w:val="sr-Cyrl-CS"/>
        </w:rPr>
        <w:t xml:space="preserve">          дан потписивања Уговора Наручиоцу доставити:</w:t>
      </w:r>
    </w:p>
    <w:p w:rsidR="00B13D87" w:rsidRPr="00C97FCB" w:rsidRDefault="00B13D87" w:rsidP="00B13D87">
      <w:pPr>
        <w:numPr>
          <w:ilvl w:val="0"/>
          <w:numId w:val="30"/>
        </w:numPr>
        <w:autoSpaceDE w:val="0"/>
        <w:autoSpaceDN w:val="0"/>
        <w:adjustRightInd w:val="0"/>
        <w:spacing w:after="0" w:line="240" w:lineRule="auto"/>
        <w:rPr>
          <w:rFonts w:ascii="Times New Roman" w:eastAsia="Times New Roman" w:hAnsi="Times New Roman"/>
          <w:sz w:val="20"/>
          <w:szCs w:val="20"/>
          <w:lang w:eastAsia="sr-Latn-CS"/>
        </w:rPr>
      </w:pPr>
      <w:r w:rsidRPr="00C97FCB">
        <w:rPr>
          <w:rFonts w:ascii="Times New Roman" w:eastAsia="Times New Roman" w:hAnsi="Times New Roman"/>
          <w:b/>
          <w:bCs/>
          <w:sz w:val="20"/>
          <w:szCs w:val="20"/>
          <w:lang w:val="sr-Cyrl-CS" w:eastAsia="sr-Latn-CS"/>
        </w:rPr>
        <w:t>попуњено, потписано и оверено меничним овлашћење-писмо,</w:t>
      </w:r>
      <w:r w:rsidRPr="00C97FCB">
        <w:rPr>
          <w:rFonts w:ascii="Times New Roman" w:eastAsia="Times New Roman" w:hAnsi="Times New Roman"/>
          <w:b/>
          <w:bCs/>
          <w:sz w:val="20"/>
          <w:szCs w:val="20"/>
          <w:lang w:eastAsia="sr-Latn-CS"/>
        </w:rPr>
        <w:t xml:space="preserve"> за </w:t>
      </w:r>
      <w:r w:rsidRPr="00C97FCB">
        <w:rPr>
          <w:rFonts w:ascii="Times New Roman" w:eastAsia="Times New Roman" w:hAnsi="Times New Roman"/>
          <w:b/>
          <w:bCs/>
          <w:sz w:val="20"/>
          <w:szCs w:val="20"/>
          <w:lang w:val="sr-Cyrl-CS" w:eastAsia="sr-Latn-CS"/>
        </w:rPr>
        <w:t>добро извршење посла- испуњење уговорних обавеза</w:t>
      </w:r>
    </w:p>
    <w:p w:rsidR="00B13D87" w:rsidRPr="00C97FCB" w:rsidRDefault="00B13D87" w:rsidP="00B13D87">
      <w:pPr>
        <w:spacing w:after="0" w:line="240" w:lineRule="auto"/>
        <w:ind w:left="1890"/>
        <w:jc w:val="both"/>
        <w:rPr>
          <w:rFonts w:ascii="Times New Roman" w:eastAsia="Times New Roman" w:hAnsi="Times New Roman"/>
          <w:sz w:val="20"/>
          <w:szCs w:val="20"/>
          <w:lang w:val="sr-Cyrl-CS" w:eastAsia="sr-Latn-CS"/>
        </w:rPr>
      </w:pPr>
      <w:r w:rsidRPr="00C97FCB">
        <w:rPr>
          <w:rFonts w:ascii="Times New Roman" w:eastAsia="Times New Roman" w:hAnsi="Times New Roman"/>
          <w:b/>
          <w:bCs/>
          <w:sz w:val="20"/>
          <w:szCs w:val="20"/>
          <w:lang w:val="sr-Cyrl-CS" w:eastAsia="sr-Latn-CS"/>
        </w:rPr>
        <w:t xml:space="preserve"> </w:t>
      </w:r>
      <w:r w:rsidRPr="00C97FCB">
        <w:rPr>
          <w:rFonts w:ascii="Times New Roman" w:eastAsia="Times New Roman" w:hAnsi="Times New Roman"/>
          <w:bCs/>
          <w:sz w:val="20"/>
          <w:szCs w:val="20"/>
          <w:lang w:val="sr-Cyrl-CS" w:eastAsia="sr-Latn-CS"/>
        </w:rPr>
        <w:t>( Образац МО1 који је саставни део КД) у висини од 10%, од вредности уговора без ПДВ-а, 1 (једну)   бланко меницу која је потписана од стране овлашћеног лица Понуђача и оверена печатом,</w:t>
      </w:r>
      <w:r w:rsidRPr="00C97FCB">
        <w:rPr>
          <w:rFonts w:ascii="Times New Roman" w:eastAsia="Times New Roman" w:hAnsi="Times New Roman"/>
          <w:sz w:val="20"/>
          <w:szCs w:val="20"/>
          <w:lang w:val="ru-RU"/>
        </w:rPr>
        <w:t xml:space="preserve"> потврду о  регистрацији менице, са серијским  бројем менице, издате од стране надлежне банке и </w:t>
      </w:r>
      <w:r w:rsidRPr="00C97FCB">
        <w:rPr>
          <w:rFonts w:ascii="Times New Roman" w:eastAsia="Times New Roman" w:hAnsi="Times New Roman"/>
          <w:sz w:val="20"/>
          <w:szCs w:val="20"/>
          <w:lang w:val="sr-Cyrl-CS" w:eastAsia="sr-Latn-CS"/>
        </w:rPr>
        <w:t>фотокопију</w:t>
      </w:r>
      <w:r w:rsidRPr="00C97FCB">
        <w:rPr>
          <w:rFonts w:ascii="Times New Roman" w:eastAsia="Times New Roman" w:hAnsi="Times New Roman"/>
          <w:sz w:val="20"/>
          <w:szCs w:val="20"/>
          <w:lang w:val="ru-RU"/>
        </w:rPr>
        <w:t xml:space="preserve"> картона депонованих потписа који је издат од стране пословне банке коју понуђач наводи у меничном овлашћењу –писму.</w:t>
      </w:r>
    </w:p>
    <w:p w:rsidR="00B13D87" w:rsidRPr="00C97FCB" w:rsidRDefault="00B13D87" w:rsidP="00B13D87">
      <w:pPr>
        <w:spacing w:after="0" w:line="240" w:lineRule="auto"/>
        <w:ind w:left="900"/>
        <w:jc w:val="both"/>
        <w:rPr>
          <w:rFonts w:ascii="Times New Roman" w:eastAsia="Times New Roman" w:hAnsi="Times New Roman"/>
          <w:b/>
          <w:bCs/>
          <w:sz w:val="20"/>
          <w:szCs w:val="20"/>
          <w:lang w:val="sr-Cyrl-CS" w:eastAsia="sr-Latn-CS"/>
        </w:rPr>
      </w:pPr>
    </w:p>
    <w:p w:rsidR="00B13D87" w:rsidRPr="00C97FCB" w:rsidRDefault="00B13D87" w:rsidP="00B13D87">
      <w:pPr>
        <w:spacing w:after="0" w:line="240" w:lineRule="auto"/>
        <w:ind w:left="900"/>
        <w:jc w:val="both"/>
        <w:rPr>
          <w:rFonts w:ascii="Times New Roman" w:eastAsia="Times New Roman" w:hAnsi="Times New Roman"/>
          <w:sz w:val="20"/>
          <w:szCs w:val="20"/>
          <w:lang w:val="sr-Cyrl-CS"/>
        </w:rPr>
      </w:pPr>
      <w:r w:rsidRPr="00C97FCB">
        <w:rPr>
          <w:rFonts w:ascii="Times New Roman" w:eastAsia="Times New Roman" w:hAnsi="Times New Roman"/>
          <w:sz w:val="20"/>
          <w:szCs w:val="20"/>
          <w:lang w:val="sr-Cyrl-CS"/>
        </w:rPr>
        <w:t>Средства финансијског обезбеђења Наручилац ће  активирати    на начин утврђен у предметном Меничном овлашћењу-писму и закљученом уговору за предметну јавну набавку, а неактивирана вратити Добављачу .</w:t>
      </w:r>
    </w:p>
    <w:p w:rsidR="00B13D87" w:rsidRPr="00C97FCB" w:rsidRDefault="00B13D87" w:rsidP="00B13D87">
      <w:pPr>
        <w:autoSpaceDE w:val="0"/>
        <w:autoSpaceDN w:val="0"/>
        <w:adjustRightInd w:val="0"/>
        <w:spacing w:after="0" w:line="240" w:lineRule="auto"/>
        <w:rPr>
          <w:rFonts w:ascii="Times New Roman" w:hAnsi="Times New Roman"/>
          <w:sz w:val="20"/>
          <w:szCs w:val="20"/>
          <w:lang w:val="sr-Cyrl-CS"/>
        </w:rPr>
      </w:pPr>
      <w:r w:rsidRPr="00C97FCB">
        <w:rPr>
          <w:rFonts w:ascii="Times New Roman" w:hAnsi="Times New Roman"/>
          <w:b/>
          <w:i/>
          <w:sz w:val="20"/>
          <w:szCs w:val="20"/>
          <w:u w:val="single"/>
          <w:lang w:val="sr-Cyrl-CS"/>
        </w:rPr>
        <w:t>Напомена:</w:t>
      </w:r>
      <w:r w:rsidRPr="00C97FCB">
        <w:rPr>
          <w:rFonts w:ascii="Times New Roman" w:hAnsi="Times New Roman"/>
          <w:sz w:val="20"/>
          <w:szCs w:val="20"/>
          <w:lang w:val="sr-Cyrl-CS"/>
        </w:rPr>
        <w:t xml:space="preserve"> Модели о</w:t>
      </w:r>
      <w:r w:rsidRPr="00C97FCB">
        <w:rPr>
          <w:rFonts w:ascii="Times New Roman" w:hAnsi="Times New Roman"/>
          <w:sz w:val="20"/>
          <w:szCs w:val="20"/>
        </w:rPr>
        <w:t>бра</w:t>
      </w:r>
      <w:r w:rsidRPr="00C97FCB">
        <w:rPr>
          <w:rFonts w:ascii="Times New Roman" w:hAnsi="Times New Roman"/>
          <w:sz w:val="20"/>
          <w:szCs w:val="20"/>
          <w:lang w:val="sr-Cyrl-CS"/>
        </w:rPr>
        <w:t>заца„</w:t>
      </w:r>
      <w:r w:rsidRPr="00C97FCB">
        <w:rPr>
          <w:rFonts w:ascii="Times New Roman" w:hAnsi="Times New Roman"/>
          <w:sz w:val="20"/>
          <w:szCs w:val="20"/>
        </w:rPr>
        <w:t>Меничног овлашћења</w:t>
      </w:r>
      <w:r w:rsidRPr="00C97FCB">
        <w:rPr>
          <w:rFonts w:ascii="Times New Roman" w:hAnsi="Times New Roman"/>
          <w:sz w:val="20"/>
          <w:szCs w:val="20"/>
          <w:lang w:val="sr-Cyrl-CS"/>
        </w:rPr>
        <w:t xml:space="preserve">“који се подносе уз меницу </w:t>
      </w:r>
      <w:r w:rsidRPr="00C97FCB">
        <w:rPr>
          <w:rFonts w:ascii="Times New Roman" w:hAnsi="Times New Roman"/>
          <w:sz w:val="20"/>
          <w:szCs w:val="20"/>
        </w:rPr>
        <w:t>налаз</w:t>
      </w:r>
      <w:r w:rsidRPr="00C97FCB">
        <w:rPr>
          <w:rFonts w:ascii="Times New Roman" w:hAnsi="Times New Roman"/>
          <w:sz w:val="20"/>
          <w:szCs w:val="20"/>
          <w:lang w:val="sr-Cyrl-CS"/>
        </w:rPr>
        <w:t>и</w:t>
      </w:r>
      <w:r w:rsidRPr="00C97FCB">
        <w:rPr>
          <w:rFonts w:ascii="Times New Roman" w:hAnsi="Times New Roman"/>
          <w:sz w:val="20"/>
          <w:szCs w:val="20"/>
        </w:rPr>
        <w:t xml:space="preserve"> се као </w:t>
      </w:r>
      <w:r w:rsidRPr="00C97FCB">
        <w:rPr>
          <w:rFonts w:ascii="Times New Roman" w:hAnsi="Times New Roman"/>
          <w:sz w:val="20"/>
          <w:szCs w:val="20"/>
          <w:lang w:val="sr-Cyrl-CS"/>
        </w:rPr>
        <w:t xml:space="preserve">Прилог на крају ове </w:t>
      </w:r>
      <w:r w:rsidRPr="00C97FCB">
        <w:rPr>
          <w:rFonts w:ascii="Times New Roman" w:hAnsi="Times New Roman"/>
          <w:sz w:val="20"/>
          <w:szCs w:val="20"/>
        </w:rPr>
        <w:t>конкурснедокументације</w:t>
      </w:r>
      <w:r w:rsidRPr="00C97FCB">
        <w:rPr>
          <w:rFonts w:ascii="Times New Roman" w:hAnsi="Times New Roman"/>
          <w:sz w:val="20"/>
          <w:szCs w:val="20"/>
          <w:lang w:val="sr-Cyrl-CS"/>
        </w:rPr>
        <w:t>.</w:t>
      </w:r>
    </w:p>
    <w:p w:rsidR="00B13D87" w:rsidRPr="00C97FCB" w:rsidRDefault="00B13D87" w:rsidP="00B13D87">
      <w:pPr>
        <w:autoSpaceDE w:val="0"/>
        <w:autoSpaceDN w:val="0"/>
        <w:adjustRightInd w:val="0"/>
        <w:spacing w:after="0" w:line="240" w:lineRule="auto"/>
        <w:rPr>
          <w:rFonts w:ascii="Times New Roman" w:hAnsi="Times New Roman"/>
          <w:sz w:val="20"/>
          <w:szCs w:val="20"/>
          <w:lang w:val="sr-Cyrl-CS"/>
        </w:rPr>
      </w:pPr>
    </w:p>
    <w:p w:rsidR="00474B79" w:rsidRPr="00C97FCB" w:rsidRDefault="00B63867" w:rsidP="00C955A1">
      <w:pPr>
        <w:pStyle w:val="Default"/>
        <w:rPr>
          <w:rFonts w:ascii="Times New Roman" w:hAnsi="Times New Roman" w:cs="Times New Roman"/>
          <w:bCs/>
          <w:iCs/>
          <w:color w:val="auto"/>
          <w:sz w:val="20"/>
          <w:szCs w:val="20"/>
          <w:lang w:val="sr-Cyrl-CS"/>
        </w:rPr>
      </w:pPr>
      <w:r w:rsidRPr="00C97FCB">
        <w:rPr>
          <w:rFonts w:ascii="Times New Roman" w:hAnsi="Times New Roman" w:cs="Times New Roman"/>
          <w:b/>
          <w:bCs/>
          <w:i/>
          <w:iCs/>
          <w:color w:val="auto"/>
          <w:sz w:val="20"/>
          <w:szCs w:val="20"/>
          <w:lang w:val="sr-Cyrl-CS"/>
        </w:rPr>
        <w:t>-</w:t>
      </w:r>
      <w:r w:rsidRPr="00C97FCB">
        <w:rPr>
          <w:rFonts w:ascii="Times New Roman" w:hAnsi="Times New Roman" w:cs="Times New Roman"/>
          <w:bCs/>
          <w:iCs/>
          <w:color w:val="auto"/>
          <w:sz w:val="20"/>
          <w:szCs w:val="20"/>
          <w:lang w:val="sr-Cyrl-CS"/>
        </w:rPr>
        <w:t>наручилац захтева средство обезбеђења за извршење ове јавне набавке</w:t>
      </w:r>
      <w:r w:rsidR="00B13D87" w:rsidRPr="00C97FCB">
        <w:rPr>
          <w:rFonts w:ascii="Times New Roman" w:hAnsi="Times New Roman" w:cs="Times New Roman"/>
          <w:bCs/>
          <w:iCs/>
          <w:color w:val="auto"/>
          <w:sz w:val="20"/>
          <w:szCs w:val="20"/>
          <w:lang w:val="sr-Cyrl-CS"/>
        </w:rPr>
        <w:t xml:space="preserve"> посебно</w:t>
      </w:r>
      <w:r w:rsidRPr="00C97FCB">
        <w:rPr>
          <w:rFonts w:ascii="Times New Roman" w:hAnsi="Times New Roman" w:cs="Times New Roman"/>
          <w:bCs/>
          <w:iCs/>
          <w:color w:val="auto"/>
          <w:sz w:val="20"/>
          <w:szCs w:val="20"/>
          <w:lang w:val="sr-Cyrl-CS"/>
        </w:rPr>
        <w:t xml:space="preserve"> за понуђача који има негативну референцу</w:t>
      </w:r>
      <w:r w:rsidR="00B13D87" w:rsidRPr="00C97FCB">
        <w:rPr>
          <w:rFonts w:ascii="Times New Roman" w:hAnsi="Times New Roman" w:cs="Times New Roman"/>
          <w:bCs/>
          <w:iCs/>
          <w:color w:val="auto"/>
          <w:sz w:val="20"/>
          <w:szCs w:val="20"/>
          <w:lang w:val="sr-Cyrl-CS"/>
        </w:rPr>
        <w:t>, на начин како је описано код негативне референце, тачка 16.овог поглавља</w:t>
      </w:r>
      <w:r w:rsidRPr="00C97FCB">
        <w:rPr>
          <w:rFonts w:ascii="Times New Roman" w:hAnsi="Times New Roman" w:cs="Times New Roman"/>
          <w:bCs/>
          <w:iCs/>
          <w:color w:val="auto"/>
          <w:sz w:val="20"/>
          <w:szCs w:val="20"/>
          <w:lang w:val="sr-Cyrl-CS"/>
        </w:rPr>
        <w:t>.</w:t>
      </w:r>
    </w:p>
    <w:p w:rsidR="007C4717" w:rsidRPr="00982AEB" w:rsidRDefault="007C4717" w:rsidP="002B7E04">
      <w:pPr>
        <w:pStyle w:val="Default"/>
        <w:rPr>
          <w:rFonts w:ascii="Times New Roman" w:hAnsi="Times New Roman" w:cs="Times New Roman"/>
          <w:b/>
          <w:bCs/>
          <w:i/>
          <w:iCs/>
          <w:color w:val="FF0000"/>
          <w:sz w:val="20"/>
          <w:szCs w:val="20"/>
          <w:lang w:val="sr-Cyrl-CS"/>
        </w:rPr>
      </w:pPr>
    </w:p>
    <w:p w:rsidR="00C955A1" w:rsidRPr="00EB6933" w:rsidRDefault="00C955A1" w:rsidP="00C955A1">
      <w:pPr>
        <w:pStyle w:val="Default"/>
        <w:rPr>
          <w:rFonts w:ascii="Times New Roman" w:hAnsi="Times New Roman" w:cs="Times New Roman"/>
          <w:color w:val="auto"/>
          <w:sz w:val="20"/>
          <w:szCs w:val="20"/>
        </w:rPr>
      </w:pPr>
      <w:r w:rsidRPr="00EB6933">
        <w:rPr>
          <w:rFonts w:ascii="Times New Roman" w:hAnsi="Times New Roman" w:cs="Times New Roman"/>
          <w:b/>
          <w:bCs/>
          <w:i/>
          <w:iCs/>
          <w:color w:val="auto"/>
          <w:sz w:val="20"/>
          <w:szCs w:val="20"/>
        </w:rPr>
        <w:t xml:space="preserve">13. ЗАШТИТА ПОВЕРЉИВОСТИ ПОДАТАКА КОЈЕ НАРУЧИЛАЦ СТАВЉА ПОНУЂАЧИМА НА РАСПОЛАГАЊЕ, УКЉУЧУЈУЋИ И ЊИХОВЕ ПОДИЗВОЂАЧЕ </w:t>
      </w:r>
    </w:p>
    <w:p w:rsidR="00C955A1" w:rsidRPr="00EB6933" w:rsidRDefault="00C955A1" w:rsidP="00C955A1">
      <w:pPr>
        <w:rPr>
          <w:rFonts w:ascii="Times New Roman" w:hAnsi="Times New Roman"/>
          <w:sz w:val="20"/>
          <w:szCs w:val="20"/>
          <w:lang w:val="sr-Cyrl-CS"/>
        </w:rPr>
      </w:pPr>
      <w:r w:rsidRPr="00EB6933">
        <w:rPr>
          <w:rFonts w:ascii="Times New Roman" w:hAnsi="Times New Roman"/>
          <w:sz w:val="20"/>
          <w:szCs w:val="20"/>
        </w:rPr>
        <w:t>Предметна набавка не садржи поверљиве информације које наручилац ставља на располагање.</w:t>
      </w:r>
    </w:p>
    <w:p w:rsidR="00C955A1" w:rsidRPr="00EB6933" w:rsidRDefault="00C955A1" w:rsidP="00C955A1">
      <w:pPr>
        <w:pStyle w:val="Default"/>
        <w:rPr>
          <w:rFonts w:ascii="Times New Roman" w:hAnsi="Times New Roman" w:cs="Times New Roman"/>
          <w:color w:val="auto"/>
          <w:sz w:val="20"/>
          <w:szCs w:val="20"/>
        </w:rPr>
      </w:pPr>
      <w:r w:rsidRPr="00EB6933">
        <w:rPr>
          <w:rFonts w:ascii="Times New Roman" w:hAnsi="Times New Roman" w:cs="Times New Roman"/>
          <w:b/>
          <w:bCs/>
          <w:color w:val="auto"/>
          <w:sz w:val="20"/>
          <w:szCs w:val="20"/>
        </w:rPr>
        <w:t>14. ДОДАТНЕ ИНФОРМАЦИЈЕ ИЛИ ПОЈАШЊЕЊА У ВЕЗИ СА ПРИПРЕМАЊЕМ ПОНУДЕ</w:t>
      </w:r>
    </w:p>
    <w:p w:rsidR="00C955A1" w:rsidRPr="00EB6933" w:rsidRDefault="00C955A1" w:rsidP="004C6A78">
      <w:pPr>
        <w:pStyle w:val="Default"/>
        <w:jc w:val="both"/>
        <w:rPr>
          <w:rFonts w:ascii="Times New Roman" w:hAnsi="Times New Roman" w:cs="Times New Roman"/>
          <w:color w:val="auto"/>
          <w:sz w:val="20"/>
          <w:szCs w:val="20"/>
        </w:rPr>
      </w:pPr>
      <w:r w:rsidRPr="00EB6933">
        <w:rPr>
          <w:rFonts w:ascii="Times New Roman" w:hAnsi="Times New Roman" w:cs="Times New Roman"/>
          <w:color w:val="auto"/>
          <w:sz w:val="20"/>
          <w:szCs w:val="20"/>
        </w:rPr>
        <w:t xml:space="preserve">Заинтересовано лице може, у писаном облику </w:t>
      </w:r>
      <w:r w:rsidRPr="00EB6933">
        <w:rPr>
          <w:rFonts w:ascii="Times New Roman" w:hAnsi="Times New Roman" w:cs="Times New Roman"/>
          <w:i/>
          <w:iCs/>
          <w:color w:val="auto"/>
          <w:sz w:val="20"/>
          <w:szCs w:val="20"/>
        </w:rPr>
        <w:t>[путем поштена адресу наручиоца, електронске поштена e-mail</w:t>
      </w:r>
      <w:hyperlink r:id="rId10" w:history="1">
        <w:r w:rsidR="00FB29FC" w:rsidRPr="00EB6933">
          <w:rPr>
            <w:rStyle w:val="Hyperlink"/>
            <w:rFonts w:ascii="Times New Roman" w:hAnsi="Times New Roman" w:cs="Times New Roman"/>
            <w:i/>
            <w:iCs/>
            <w:sz w:val="20"/>
            <w:szCs w:val="20"/>
          </w:rPr>
          <w:t>domcurug21@gmail.com</w:t>
        </w:r>
      </w:hyperlink>
      <w:r w:rsidR="004C6A78" w:rsidRPr="00EB6933">
        <w:rPr>
          <w:rFonts w:ascii="Times New Roman" w:hAnsi="Times New Roman" w:cs="Times New Roman"/>
          <w:i/>
          <w:iCs/>
          <w:color w:val="auto"/>
          <w:sz w:val="20"/>
          <w:szCs w:val="20"/>
        </w:rPr>
        <w:t xml:space="preserve"> , </w:t>
      </w:r>
      <w:r w:rsidRPr="00EB6933">
        <w:rPr>
          <w:rFonts w:ascii="Times New Roman" w:hAnsi="Times New Roman" w:cs="Times New Roman"/>
          <w:color w:val="auto"/>
          <w:sz w:val="20"/>
          <w:szCs w:val="20"/>
        </w:rPr>
        <w:t xml:space="preserve">тражити од наручиоца додатне информације или појашњења у вези са припремањем понуде, </w:t>
      </w:r>
      <w:r w:rsidR="00030494" w:rsidRPr="00EB6933">
        <w:rPr>
          <w:rFonts w:ascii="Times New Roman" w:hAnsi="Times New Roman" w:cs="Times New Roman"/>
          <w:color w:val="auto"/>
          <w:sz w:val="20"/>
          <w:szCs w:val="20"/>
        </w:rPr>
        <w:t>У РАДНО ВРЕМЕ ОД 07-1</w:t>
      </w:r>
      <w:r w:rsidR="00FB29FC" w:rsidRPr="00EB6933">
        <w:rPr>
          <w:rFonts w:ascii="Times New Roman" w:hAnsi="Times New Roman" w:cs="Times New Roman"/>
          <w:color w:val="auto"/>
          <w:sz w:val="20"/>
          <w:szCs w:val="20"/>
        </w:rPr>
        <w:t>4</w:t>
      </w:r>
      <w:r w:rsidR="00030494" w:rsidRPr="00EB6933">
        <w:rPr>
          <w:rFonts w:ascii="Times New Roman" w:hAnsi="Times New Roman" w:cs="Times New Roman"/>
          <w:color w:val="auto"/>
          <w:sz w:val="20"/>
          <w:szCs w:val="20"/>
        </w:rPr>
        <w:t xml:space="preserve"> ЧАСОВА СВАКИМ РАДНИМ ДАНОМ,</w:t>
      </w:r>
      <w:r w:rsidR="00FB29FC" w:rsidRPr="00EB6933">
        <w:rPr>
          <w:rFonts w:ascii="Times New Roman" w:hAnsi="Times New Roman" w:cs="Times New Roman"/>
          <w:color w:val="auto"/>
          <w:sz w:val="20"/>
          <w:szCs w:val="20"/>
          <w:lang w:val="sr-Cyrl-CS"/>
        </w:rPr>
        <w:t>при чему може да укаже наручиоцу и на евентуално уочене недостатке и неправилности у конкурсној документацији,</w:t>
      </w:r>
      <w:r w:rsidRPr="00EB6933">
        <w:rPr>
          <w:rFonts w:ascii="Times New Roman" w:hAnsi="Times New Roman" w:cs="Times New Roman"/>
          <w:color w:val="auto"/>
          <w:sz w:val="20"/>
          <w:szCs w:val="20"/>
        </w:rPr>
        <w:t xml:space="preserve">најкасније 5 дана пре истека рока за подношење понуде. </w:t>
      </w:r>
    </w:p>
    <w:p w:rsidR="00C955A1" w:rsidRPr="00EB6933" w:rsidRDefault="00C955A1" w:rsidP="004C6A78">
      <w:pPr>
        <w:pStyle w:val="Default"/>
        <w:jc w:val="both"/>
        <w:rPr>
          <w:rFonts w:ascii="Times New Roman" w:hAnsi="Times New Roman" w:cs="Times New Roman"/>
          <w:color w:val="auto"/>
          <w:sz w:val="20"/>
          <w:szCs w:val="20"/>
        </w:rPr>
      </w:pPr>
      <w:r w:rsidRPr="00EB6933">
        <w:rPr>
          <w:rFonts w:ascii="Times New Roman" w:hAnsi="Times New Roman" w:cs="Times New Roman"/>
          <w:color w:val="auto"/>
          <w:sz w:val="20"/>
          <w:szCs w:val="20"/>
        </w:rPr>
        <w:t xml:space="preserve">Наручилац ће </w:t>
      </w:r>
      <w:r w:rsidR="00FB29FC" w:rsidRPr="00EB6933">
        <w:rPr>
          <w:rFonts w:ascii="Times New Roman" w:hAnsi="Times New Roman" w:cs="Times New Roman"/>
          <w:color w:val="auto"/>
          <w:sz w:val="20"/>
          <w:szCs w:val="20"/>
          <w:lang w:val="sr-Cyrl-CS"/>
        </w:rPr>
        <w:t>у овом случају</w:t>
      </w:r>
      <w:r w:rsidRPr="00EB6933">
        <w:rPr>
          <w:rFonts w:ascii="Times New Roman" w:hAnsi="Times New Roman" w:cs="Times New Roman"/>
          <w:color w:val="auto"/>
          <w:sz w:val="20"/>
          <w:szCs w:val="20"/>
        </w:rPr>
        <w:t xml:space="preserve"> у року од 3 (три) дана од дана пријема захтева задодатним информацијама или појашњењима конкурсне документације, одговор објавити на Порталу јавних набавки и на својој интернет страници.</w:t>
      </w:r>
    </w:p>
    <w:p w:rsidR="00C955A1" w:rsidRPr="00AC04A3" w:rsidRDefault="00C955A1" w:rsidP="00CA1759">
      <w:pPr>
        <w:spacing w:after="0" w:line="240" w:lineRule="auto"/>
        <w:jc w:val="both"/>
        <w:rPr>
          <w:rFonts w:ascii="Times New Roman" w:hAnsi="Times New Roman"/>
          <w:sz w:val="20"/>
          <w:szCs w:val="20"/>
          <w:lang w:val="sr-Cyrl-CS"/>
        </w:rPr>
      </w:pPr>
      <w:r w:rsidRPr="00EB6933">
        <w:rPr>
          <w:rFonts w:ascii="Times New Roman" w:hAnsi="Times New Roman"/>
          <w:sz w:val="20"/>
          <w:szCs w:val="20"/>
        </w:rPr>
        <w:t>Додатне информације или појашњења упућују се са напоменом„Захтев за додатним информацијама или појашњењима конкурсне документације,</w:t>
      </w:r>
      <w:r w:rsidR="00261494" w:rsidRPr="00EB6933">
        <w:rPr>
          <w:rFonts w:ascii="Times New Roman" w:hAnsi="Times New Roman"/>
          <w:b/>
          <w:bCs/>
          <w:sz w:val="20"/>
          <w:szCs w:val="20"/>
          <w:lang w:val="sr-Cyrl-CS"/>
        </w:rPr>
        <w:t xml:space="preserve"> –</w:t>
      </w:r>
      <w:r w:rsidR="006400AE" w:rsidRPr="00E0165C">
        <w:rPr>
          <w:rFonts w:ascii="Times New Roman" w:hAnsi="Times New Roman"/>
          <w:b/>
          <w:sz w:val="20"/>
          <w:szCs w:val="20"/>
        </w:rPr>
        <w:t>–</w:t>
      </w:r>
      <w:r w:rsidR="00CA1759" w:rsidRPr="00CA1759">
        <w:rPr>
          <w:rFonts w:ascii="Arial" w:hAnsi="Arial" w:cs="Arial"/>
          <w:lang w:val="sr-Cyrl-CS"/>
        </w:rPr>
        <w:t xml:space="preserve"> </w:t>
      </w:r>
      <w:r w:rsidR="001642EC">
        <w:rPr>
          <w:rFonts w:ascii="Arial" w:hAnsi="Arial" w:cs="Arial"/>
          <w:lang w:val="sr-Cyrl-CS"/>
        </w:rPr>
        <w:t xml:space="preserve">јнмв </w:t>
      </w:r>
      <w:r w:rsidR="001642EC" w:rsidRPr="001642EC">
        <w:rPr>
          <w:rFonts w:ascii="Times New Roman" w:hAnsi="Times New Roman"/>
          <w:b/>
          <w:sz w:val="20"/>
          <w:szCs w:val="20"/>
          <w:lang w:val="sr-Cyrl-CS"/>
        </w:rPr>
        <w:t>радова</w:t>
      </w:r>
      <w:r w:rsidR="001642EC" w:rsidRPr="001642EC">
        <w:rPr>
          <w:rFonts w:ascii="Times New Roman" w:hAnsi="Times New Roman"/>
          <w:b/>
          <w:sz w:val="20"/>
          <w:szCs w:val="20"/>
        </w:rPr>
        <w:t xml:space="preserve"> –</w:t>
      </w:r>
      <w:r w:rsidR="001642EC" w:rsidRPr="001642EC">
        <w:rPr>
          <w:rFonts w:ascii="Arial" w:hAnsi="Arial" w:cs="Arial"/>
          <w:b/>
          <w:lang w:val="sr-Cyrl-CS"/>
        </w:rPr>
        <w:t xml:space="preserve"> реконструкција котларнице </w:t>
      </w:r>
      <w:r w:rsidR="001642EC" w:rsidRPr="001642EC">
        <w:rPr>
          <w:rFonts w:ascii="Times New Roman" w:eastAsia="Times New Roman" w:hAnsi="Times New Roman"/>
          <w:b/>
          <w:sz w:val="20"/>
          <w:szCs w:val="20"/>
          <w:lang w:val="sr-Cyrl-CS"/>
        </w:rPr>
        <w:t>за потребе Дома за душевно оболела лица „Чуруг“</w:t>
      </w:r>
      <w:r w:rsidR="001642EC" w:rsidRPr="001642EC">
        <w:rPr>
          <w:rFonts w:ascii="Times New Roman" w:hAnsi="Times New Roman"/>
          <w:b/>
          <w:bCs/>
          <w:sz w:val="20"/>
          <w:szCs w:val="20"/>
          <w:lang w:val="sr-Cyrl-CS"/>
        </w:rPr>
        <w:t xml:space="preserve"> </w:t>
      </w:r>
      <w:r w:rsidR="001642EC" w:rsidRPr="001642EC">
        <w:rPr>
          <w:rFonts w:ascii="Times New Roman" w:eastAsia="Times New Roman" w:hAnsi="Times New Roman"/>
          <w:b/>
          <w:sz w:val="20"/>
          <w:szCs w:val="20"/>
          <w:lang w:val="sr-Cyrl-CS"/>
        </w:rPr>
        <w:t>ЈН 7 /2019, ЈНМВ 6/2019</w:t>
      </w:r>
    </w:p>
    <w:p w:rsidR="00C955A1" w:rsidRPr="00EB6933" w:rsidRDefault="00C955A1" w:rsidP="00C955A1">
      <w:pPr>
        <w:pStyle w:val="Default"/>
        <w:rPr>
          <w:rFonts w:ascii="Times New Roman" w:hAnsi="Times New Roman" w:cs="Times New Roman"/>
          <w:color w:val="auto"/>
          <w:sz w:val="20"/>
          <w:szCs w:val="20"/>
          <w:lang w:val="sr-Cyrl-CS"/>
        </w:rPr>
      </w:pPr>
      <w:r w:rsidRPr="00AC04A3">
        <w:rPr>
          <w:rFonts w:ascii="Times New Roman" w:hAnsi="Times New Roman" w:cs="Times New Roman"/>
          <w:color w:val="auto"/>
          <w:sz w:val="20"/>
          <w:szCs w:val="20"/>
        </w:rPr>
        <w:lastRenderedPageBreak/>
        <w:t>Ако наручилац измени или допуни конкурсну документацију</w:t>
      </w:r>
      <w:r w:rsidRPr="00EB6933">
        <w:rPr>
          <w:rFonts w:ascii="Times New Roman" w:hAnsi="Times New Roman" w:cs="Times New Roman"/>
          <w:color w:val="auto"/>
          <w:sz w:val="20"/>
          <w:szCs w:val="20"/>
        </w:rPr>
        <w:t xml:space="preserve">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FB29FC" w:rsidRPr="00EB6933" w:rsidRDefault="00FB29FC" w:rsidP="00B12C65">
      <w:pPr>
        <w:pStyle w:val="Default"/>
        <w:jc w:val="both"/>
        <w:rPr>
          <w:rFonts w:ascii="Times New Roman" w:hAnsi="Times New Roman" w:cs="Times New Roman"/>
          <w:color w:val="auto"/>
          <w:sz w:val="20"/>
          <w:szCs w:val="20"/>
          <w:lang w:val="sr-Cyrl-CS"/>
        </w:rPr>
      </w:pPr>
      <w:r w:rsidRPr="00EB6933">
        <w:rPr>
          <w:rFonts w:ascii="Times New Roman" w:hAnsi="Times New Roman" w:cs="Times New Roman"/>
          <w:color w:val="auto"/>
          <w:sz w:val="20"/>
          <w:szCs w:val="20"/>
          <w:lang w:val="sr-Cyrl-CS"/>
        </w:rPr>
        <w:t xml:space="preserve">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w:t>
      </w:r>
      <w:r w:rsidRPr="00EB6933">
        <w:rPr>
          <w:rFonts w:ascii="Times New Roman" w:hAnsi="Times New Roman" w:cs="Times New Roman"/>
          <w:color w:val="auto"/>
          <w:sz w:val="20"/>
          <w:szCs w:val="20"/>
        </w:rPr>
        <w:t xml:space="preserve">на својој интернет страници. </w:t>
      </w:r>
    </w:p>
    <w:p w:rsidR="00C955A1" w:rsidRPr="00EB6933" w:rsidRDefault="00C955A1" w:rsidP="00396992">
      <w:pPr>
        <w:pStyle w:val="Default"/>
        <w:jc w:val="both"/>
        <w:rPr>
          <w:rFonts w:ascii="Times New Roman" w:hAnsi="Times New Roman" w:cs="Times New Roman"/>
          <w:color w:val="auto"/>
          <w:sz w:val="20"/>
          <w:szCs w:val="20"/>
        </w:rPr>
      </w:pPr>
      <w:r w:rsidRPr="00EB6933">
        <w:rPr>
          <w:rFonts w:ascii="Times New Roman" w:hAnsi="Times New Roman" w:cs="Times New Roman"/>
          <w:color w:val="auto"/>
          <w:sz w:val="20"/>
          <w:szCs w:val="20"/>
        </w:rPr>
        <w:t>По истеку рока предвиђеног за подношење понуда наручилац не може да мења нити да допуњује конкурсну документацију.</w:t>
      </w:r>
    </w:p>
    <w:p w:rsidR="00C955A1" w:rsidRPr="00EB6933" w:rsidRDefault="00C955A1" w:rsidP="00396992">
      <w:pPr>
        <w:pStyle w:val="Default"/>
        <w:jc w:val="both"/>
        <w:rPr>
          <w:rFonts w:ascii="Times New Roman" w:hAnsi="Times New Roman" w:cs="Times New Roman"/>
          <w:b/>
          <w:color w:val="auto"/>
          <w:sz w:val="20"/>
          <w:szCs w:val="20"/>
          <w:u w:val="single"/>
        </w:rPr>
      </w:pPr>
      <w:r w:rsidRPr="00EB6933">
        <w:rPr>
          <w:rFonts w:ascii="Times New Roman" w:hAnsi="Times New Roman" w:cs="Times New Roman"/>
          <w:b/>
          <w:color w:val="auto"/>
          <w:sz w:val="20"/>
          <w:szCs w:val="20"/>
          <w:u w:val="single"/>
        </w:rPr>
        <w:t>Тражење додатних информација или појашњења у вези са припремањем понуде телефоном није дозвољено.</w:t>
      </w:r>
    </w:p>
    <w:p w:rsidR="00C955A1" w:rsidRPr="00EB6933" w:rsidRDefault="00C955A1" w:rsidP="00396992">
      <w:pPr>
        <w:jc w:val="both"/>
        <w:rPr>
          <w:rFonts w:ascii="Times New Roman" w:hAnsi="Times New Roman"/>
          <w:sz w:val="20"/>
          <w:szCs w:val="20"/>
          <w:lang w:val="sr-Cyrl-CS"/>
        </w:rPr>
      </w:pPr>
      <w:r w:rsidRPr="00EB6933">
        <w:rPr>
          <w:rFonts w:ascii="Times New Roman" w:hAnsi="Times New Roman"/>
          <w:sz w:val="20"/>
          <w:szCs w:val="20"/>
        </w:rPr>
        <w:t>Комуникација у поступку јавне набавке врши се искључиво на начин одређенчланом 20.Закона.</w:t>
      </w:r>
    </w:p>
    <w:p w:rsidR="00C955A1" w:rsidRPr="00EB6933" w:rsidRDefault="00C955A1" w:rsidP="00C955A1">
      <w:pPr>
        <w:rPr>
          <w:rFonts w:ascii="Times New Roman" w:hAnsi="Times New Roman"/>
          <w:sz w:val="20"/>
          <w:szCs w:val="20"/>
        </w:rPr>
      </w:pPr>
      <w:r w:rsidRPr="00EB6933">
        <w:rPr>
          <w:rFonts w:ascii="Times New Roman" w:hAnsi="Times New Roman"/>
          <w:b/>
          <w:bCs/>
          <w:sz w:val="20"/>
          <w:szCs w:val="20"/>
        </w:rPr>
        <w:t xml:space="preserve">15. ДОДАТНА ОБЈАШЊЕЊА ОД ПОНУЂАЧА ПОСЛЕ ОТВАРАЊА ПОНУДА И КОНТРОЛА КОД ПОНУЂАЧА ОДНОСНО ЊЕГОВОГ ПОДИЗВОЂАЧА </w:t>
      </w:r>
    </w:p>
    <w:p w:rsidR="00C955A1" w:rsidRPr="00EB6933" w:rsidRDefault="00C955A1" w:rsidP="00396992">
      <w:pPr>
        <w:jc w:val="both"/>
        <w:rPr>
          <w:rFonts w:ascii="Times New Roman" w:hAnsi="Times New Roman"/>
          <w:sz w:val="20"/>
          <w:szCs w:val="20"/>
        </w:rPr>
      </w:pPr>
      <w:r w:rsidRPr="00EB6933">
        <w:rPr>
          <w:rFonts w:ascii="Times New Roman" w:hAnsi="Times New Roman"/>
          <w:sz w:val="20"/>
          <w:szCs w:val="20"/>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93.Закона).</w:t>
      </w:r>
    </w:p>
    <w:p w:rsidR="00C955A1" w:rsidRPr="00EB6933" w:rsidRDefault="00C955A1" w:rsidP="00396992">
      <w:pPr>
        <w:jc w:val="both"/>
        <w:rPr>
          <w:rFonts w:ascii="Times New Roman" w:hAnsi="Times New Roman"/>
          <w:sz w:val="20"/>
          <w:szCs w:val="20"/>
        </w:rPr>
      </w:pPr>
      <w:r w:rsidRPr="00EB6933">
        <w:rPr>
          <w:rFonts w:ascii="Times New Roman" w:hAnsi="Times New Roman"/>
          <w:sz w:val="20"/>
          <w:szCs w:val="20"/>
        </w:rPr>
        <w:t xml:space="preserve">Уколико наручилац оцени да су потребна додатна објашњења или је потребно извршитиконтролу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C955A1" w:rsidRPr="00EB6933" w:rsidRDefault="00C955A1" w:rsidP="00396992">
      <w:pPr>
        <w:jc w:val="both"/>
        <w:rPr>
          <w:rFonts w:ascii="Times New Roman" w:hAnsi="Times New Roman"/>
          <w:sz w:val="20"/>
          <w:szCs w:val="20"/>
        </w:rPr>
      </w:pPr>
      <w:r w:rsidRPr="00EB6933">
        <w:rPr>
          <w:rFonts w:ascii="Times New Roman" w:hAnsi="Times New Roman"/>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C955A1" w:rsidRPr="00EB6933" w:rsidRDefault="00C955A1" w:rsidP="00396992">
      <w:pPr>
        <w:jc w:val="both"/>
        <w:rPr>
          <w:rFonts w:ascii="Times New Roman" w:hAnsi="Times New Roman"/>
          <w:sz w:val="20"/>
          <w:szCs w:val="20"/>
        </w:rPr>
      </w:pPr>
      <w:r w:rsidRPr="00EB6933">
        <w:rPr>
          <w:rFonts w:ascii="Times New Roman" w:hAnsi="Times New Roman"/>
          <w:sz w:val="20"/>
          <w:szCs w:val="20"/>
        </w:rPr>
        <w:t>У случају разлике између јединичне и укупне цене, меродавна је јединична цена.</w:t>
      </w:r>
    </w:p>
    <w:p w:rsidR="00C955A1" w:rsidRPr="00EB6933" w:rsidRDefault="00C955A1" w:rsidP="00396992">
      <w:pPr>
        <w:jc w:val="both"/>
        <w:rPr>
          <w:rFonts w:ascii="Times New Roman" w:hAnsi="Times New Roman"/>
          <w:sz w:val="20"/>
          <w:szCs w:val="20"/>
          <w:lang w:val="sr-Cyrl-CS"/>
        </w:rPr>
      </w:pPr>
      <w:r w:rsidRPr="00EB6933">
        <w:rPr>
          <w:rFonts w:ascii="Times New Roman" w:hAnsi="Times New Roman"/>
          <w:sz w:val="20"/>
          <w:szCs w:val="20"/>
        </w:rPr>
        <w:t>Ако се понуђач не сагласи са исправком рачунских грешака, наручилац ће његову понуду одбити као неприхватљиву.</w:t>
      </w:r>
    </w:p>
    <w:p w:rsidR="00941FC5" w:rsidRPr="00EB6933" w:rsidRDefault="00C955A1" w:rsidP="00C955A1">
      <w:pPr>
        <w:pStyle w:val="Default"/>
        <w:rPr>
          <w:rFonts w:ascii="Times New Roman" w:hAnsi="Times New Roman" w:cs="Times New Roman"/>
          <w:b/>
          <w:bCs/>
          <w:color w:val="auto"/>
          <w:sz w:val="20"/>
          <w:szCs w:val="20"/>
          <w:lang w:val="sr-Cyrl-CS"/>
        </w:rPr>
      </w:pPr>
      <w:r w:rsidRPr="00EB6933">
        <w:rPr>
          <w:rFonts w:ascii="Times New Roman" w:hAnsi="Times New Roman" w:cs="Times New Roman"/>
          <w:b/>
          <w:bCs/>
          <w:color w:val="auto"/>
          <w:sz w:val="20"/>
          <w:szCs w:val="20"/>
        </w:rPr>
        <w:t xml:space="preserve">16. </w:t>
      </w:r>
      <w:r w:rsidR="00941FC5" w:rsidRPr="00EB6933">
        <w:rPr>
          <w:rFonts w:ascii="Times New Roman" w:hAnsi="Times New Roman" w:cs="Times New Roman"/>
          <w:b/>
          <w:bCs/>
          <w:color w:val="auto"/>
          <w:sz w:val="20"/>
          <w:szCs w:val="20"/>
          <w:lang w:val="sr-Cyrl-CS"/>
        </w:rPr>
        <w:t>НЕГАТИВН</w:t>
      </w:r>
      <w:r w:rsidR="00571C56" w:rsidRPr="00EB6933">
        <w:rPr>
          <w:rFonts w:ascii="Times New Roman" w:hAnsi="Times New Roman" w:cs="Times New Roman"/>
          <w:b/>
          <w:bCs/>
          <w:color w:val="auto"/>
          <w:sz w:val="20"/>
          <w:szCs w:val="20"/>
          <w:lang w:val="sr-Cyrl-CS"/>
        </w:rPr>
        <w:t>Е</w:t>
      </w:r>
      <w:r w:rsidR="00941FC5" w:rsidRPr="00EB6933">
        <w:rPr>
          <w:rFonts w:ascii="Times New Roman" w:hAnsi="Times New Roman" w:cs="Times New Roman"/>
          <w:b/>
          <w:bCs/>
          <w:color w:val="auto"/>
          <w:sz w:val="20"/>
          <w:szCs w:val="20"/>
          <w:lang w:val="sr-Cyrl-CS"/>
        </w:rPr>
        <w:t xml:space="preserve"> РЕФЕРЕНЦ</w:t>
      </w:r>
      <w:r w:rsidR="00571C56" w:rsidRPr="00EB6933">
        <w:rPr>
          <w:rFonts w:ascii="Times New Roman" w:hAnsi="Times New Roman" w:cs="Times New Roman"/>
          <w:b/>
          <w:bCs/>
          <w:color w:val="auto"/>
          <w:sz w:val="20"/>
          <w:szCs w:val="20"/>
          <w:lang w:val="sr-Cyrl-CS"/>
        </w:rPr>
        <w:t>Е</w:t>
      </w:r>
    </w:p>
    <w:p w:rsidR="00941FC5" w:rsidRPr="00EB6933" w:rsidRDefault="00941FC5" w:rsidP="00C955A1">
      <w:pPr>
        <w:pStyle w:val="Default"/>
        <w:rPr>
          <w:rFonts w:ascii="Times New Roman" w:hAnsi="Times New Roman" w:cs="Times New Roman"/>
          <w:b/>
          <w:bCs/>
          <w:color w:val="auto"/>
          <w:sz w:val="20"/>
          <w:szCs w:val="20"/>
          <w:lang w:val="sr-Cyrl-CS"/>
        </w:rPr>
      </w:pPr>
    </w:p>
    <w:p w:rsidR="006F5540" w:rsidRPr="00EB6933" w:rsidRDefault="00571C56" w:rsidP="006F5540">
      <w:pPr>
        <w:pStyle w:val="Default"/>
        <w:jc w:val="both"/>
        <w:rPr>
          <w:rFonts w:ascii="Times New Roman" w:hAnsi="Times New Roman" w:cs="Times New Roman"/>
          <w:color w:val="auto"/>
          <w:sz w:val="20"/>
          <w:szCs w:val="20"/>
          <w:lang w:val="sr-Cyrl-CS"/>
        </w:rPr>
      </w:pPr>
      <w:r w:rsidRPr="00EB6933">
        <w:rPr>
          <w:rFonts w:ascii="Times New Roman" w:hAnsi="Times New Roman" w:cs="Times New Roman"/>
          <w:color w:val="auto"/>
          <w:sz w:val="20"/>
          <w:szCs w:val="20"/>
          <w:lang w:val="sr-Cyrl-CS"/>
        </w:rPr>
        <w:t>Наручилац може одбити понуду уколико поседује доказ да је понуђач у претходне три године пре објављивања позива за достављање понуда за предметну јавну набавку, у поступку јавне набавке :</w:t>
      </w:r>
    </w:p>
    <w:p w:rsidR="00571C56" w:rsidRPr="00EB6933" w:rsidRDefault="00571C56" w:rsidP="00BE4DD3">
      <w:pPr>
        <w:pStyle w:val="Default"/>
        <w:numPr>
          <w:ilvl w:val="0"/>
          <w:numId w:val="7"/>
        </w:numPr>
        <w:jc w:val="both"/>
        <w:rPr>
          <w:rFonts w:ascii="Times New Roman" w:hAnsi="Times New Roman" w:cs="Times New Roman"/>
          <w:bCs/>
          <w:color w:val="auto"/>
          <w:sz w:val="20"/>
          <w:szCs w:val="20"/>
          <w:lang w:val="sr-Cyrl-CS"/>
        </w:rPr>
      </w:pPr>
      <w:r w:rsidRPr="00EB6933">
        <w:rPr>
          <w:rFonts w:ascii="Times New Roman" w:hAnsi="Times New Roman" w:cs="Times New Roman"/>
          <w:color w:val="auto"/>
          <w:sz w:val="20"/>
          <w:szCs w:val="20"/>
          <w:lang w:val="sr-Cyrl-CS"/>
        </w:rPr>
        <w:t>поступао супротно забрани из члана 23. и 25 . овог закона</w:t>
      </w:r>
    </w:p>
    <w:p w:rsidR="00571C56" w:rsidRPr="00EB6933" w:rsidRDefault="00571C56" w:rsidP="00BE4DD3">
      <w:pPr>
        <w:pStyle w:val="Default"/>
        <w:numPr>
          <w:ilvl w:val="0"/>
          <w:numId w:val="7"/>
        </w:numPr>
        <w:jc w:val="both"/>
        <w:rPr>
          <w:rFonts w:ascii="Times New Roman" w:hAnsi="Times New Roman" w:cs="Times New Roman"/>
          <w:bCs/>
          <w:color w:val="auto"/>
          <w:sz w:val="20"/>
          <w:szCs w:val="20"/>
          <w:lang w:val="sr-Cyrl-CS"/>
        </w:rPr>
      </w:pPr>
      <w:r w:rsidRPr="00EB6933">
        <w:rPr>
          <w:rFonts w:ascii="Times New Roman" w:hAnsi="Times New Roman" w:cs="Times New Roman"/>
          <w:color w:val="auto"/>
          <w:sz w:val="20"/>
          <w:szCs w:val="20"/>
          <w:lang w:val="sr-Cyrl-CS"/>
        </w:rPr>
        <w:t>учинио повреду конкуренције</w:t>
      </w:r>
    </w:p>
    <w:p w:rsidR="00571C56" w:rsidRPr="00EB6933" w:rsidRDefault="00571C56" w:rsidP="00BE4DD3">
      <w:pPr>
        <w:pStyle w:val="Default"/>
        <w:numPr>
          <w:ilvl w:val="0"/>
          <w:numId w:val="7"/>
        </w:numPr>
        <w:jc w:val="both"/>
        <w:rPr>
          <w:rFonts w:ascii="Times New Roman" w:hAnsi="Times New Roman" w:cs="Times New Roman"/>
          <w:bCs/>
          <w:color w:val="auto"/>
          <w:sz w:val="20"/>
          <w:szCs w:val="20"/>
          <w:lang w:val="sr-Cyrl-CS"/>
        </w:rPr>
      </w:pPr>
      <w:r w:rsidRPr="00EB6933">
        <w:rPr>
          <w:rFonts w:ascii="Times New Roman" w:hAnsi="Times New Roman" w:cs="Times New Roman"/>
          <w:color w:val="auto"/>
          <w:sz w:val="20"/>
          <w:szCs w:val="20"/>
          <w:lang w:val="sr-Cyrl-CS"/>
        </w:rPr>
        <w:t>доставио неистините податке у понуди или без оправданих разлога одбио да закључи уговор о јавној набавци након што му је уговор додељен</w:t>
      </w:r>
    </w:p>
    <w:p w:rsidR="00571C56" w:rsidRPr="00EB6933" w:rsidRDefault="00571C56" w:rsidP="00BE4DD3">
      <w:pPr>
        <w:pStyle w:val="Default"/>
        <w:numPr>
          <w:ilvl w:val="0"/>
          <w:numId w:val="7"/>
        </w:numPr>
        <w:jc w:val="both"/>
        <w:rPr>
          <w:rFonts w:ascii="Times New Roman" w:hAnsi="Times New Roman" w:cs="Times New Roman"/>
          <w:bCs/>
          <w:color w:val="auto"/>
          <w:sz w:val="20"/>
          <w:szCs w:val="20"/>
          <w:lang w:val="sr-Cyrl-CS"/>
        </w:rPr>
      </w:pPr>
      <w:r w:rsidRPr="00EB6933">
        <w:rPr>
          <w:rFonts w:ascii="Times New Roman" w:hAnsi="Times New Roman" w:cs="Times New Roman"/>
          <w:color w:val="auto"/>
          <w:sz w:val="20"/>
          <w:szCs w:val="20"/>
          <w:lang w:val="sr-Cyrl-CS"/>
        </w:rPr>
        <w:t>одбио да достави доказе и средства обезбеђења на шта се у понуди обавезао.</w:t>
      </w:r>
    </w:p>
    <w:p w:rsidR="00941FC5" w:rsidRPr="00EB6933" w:rsidRDefault="00571C56" w:rsidP="00C955A1">
      <w:pPr>
        <w:rPr>
          <w:rFonts w:ascii="Times New Roman" w:hAnsi="Times New Roman"/>
          <w:sz w:val="20"/>
          <w:szCs w:val="20"/>
          <w:lang w:val="sr-Cyrl-CS"/>
        </w:rPr>
      </w:pPr>
      <w:r w:rsidRPr="00EB6933">
        <w:rPr>
          <w:rFonts w:ascii="Times New Roman" w:hAnsi="Times New Roman"/>
          <w:sz w:val="20"/>
          <w:szCs w:val="20"/>
          <w:lang w:val="sr-Cyrl-CS"/>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предет набавке за период од претходн три године пре објављивања позива за достављање понуда за предметну јавну набавку.</w:t>
      </w:r>
    </w:p>
    <w:p w:rsidR="00571C56" w:rsidRPr="00EB6933" w:rsidRDefault="00571C56" w:rsidP="00571C56">
      <w:pPr>
        <w:pStyle w:val="NoSpacing"/>
        <w:rPr>
          <w:rFonts w:ascii="Times New Roman" w:hAnsi="Times New Roman"/>
          <w:sz w:val="20"/>
          <w:szCs w:val="20"/>
          <w:lang w:val="sr-Cyrl-CS"/>
        </w:rPr>
      </w:pPr>
      <w:r w:rsidRPr="00EB6933">
        <w:rPr>
          <w:rFonts w:ascii="Times New Roman" w:hAnsi="Times New Roman"/>
          <w:sz w:val="20"/>
          <w:szCs w:val="20"/>
          <w:lang w:val="sr-Cyrl-CS"/>
        </w:rPr>
        <w:t>Докази о негативним референцама могу бити следећи :</w:t>
      </w:r>
    </w:p>
    <w:p w:rsidR="00571C56" w:rsidRPr="00EB6933" w:rsidRDefault="00571C56" w:rsidP="00BE4DD3">
      <w:pPr>
        <w:pStyle w:val="NoSpacing"/>
        <w:numPr>
          <w:ilvl w:val="0"/>
          <w:numId w:val="7"/>
        </w:numPr>
        <w:rPr>
          <w:rFonts w:ascii="Times New Roman" w:hAnsi="Times New Roman"/>
          <w:sz w:val="20"/>
          <w:szCs w:val="20"/>
          <w:lang w:val="sr-Cyrl-CS"/>
        </w:rPr>
      </w:pPr>
      <w:r w:rsidRPr="00EB6933">
        <w:rPr>
          <w:rFonts w:ascii="Times New Roman" w:hAnsi="Times New Roman"/>
          <w:sz w:val="20"/>
          <w:szCs w:val="20"/>
          <w:lang w:val="sr-Cyrl-CS"/>
        </w:rPr>
        <w:t>правоснажна судска одлука или коначна одлука другог надлежног органа</w:t>
      </w:r>
    </w:p>
    <w:p w:rsidR="00571C56" w:rsidRPr="00EB6933" w:rsidRDefault="00571C56" w:rsidP="00BE4DD3">
      <w:pPr>
        <w:pStyle w:val="NoSpacing"/>
        <w:numPr>
          <w:ilvl w:val="0"/>
          <w:numId w:val="7"/>
        </w:numPr>
        <w:rPr>
          <w:rFonts w:ascii="Times New Roman" w:hAnsi="Times New Roman"/>
          <w:sz w:val="20"/>
          <w:szCs w:val="20"/>
          <w:lang w:val="sr-Cyrl-CS"/>
        </w:rPr>
      </w:pPr>
      <w:r w:rsidRPr="00EB6933">
        <w:rPr>
          <w:rFonts w:ascii="Times New Roman" w:hAnsi="Times New Roman"/>
          <w:sz w:val="20"/>
          <w:szCs w:val="20"/>
          <w:lang w:val="sr-Cyrl-CS"/>
        </w:rPr>
        <w:t>исправа о реализованом средству обезбеђења испуњења обавеза у поступку јавне набавке или испуњења уговорних обавеза</w:t>
      </w:r>
    </w:p>
    <w:p w:rsidR="00571C56" w:rsidRPr="00EB6933" w:rsidRDefault="00571C56" w:rsidP="00BE4DD3">
      <w:pPr>
        <w:pStyle w:val="NoSpacing"/>
        <w:numPr>
          <w:ilvl w:val="0"/>
          <w:numId w:val="7"/>
        </w:numPr>
        <w:rPr>
          <w:rFonts w:ascii="Times New Roman" w:hAnsi="Times New Roman"/>
          <w:sz w:val="20"/>
          <w:szCs w:val="20"/>
          <w:lang w:val="sr-Cyrl-CS"/>
        </w:rPr>
      </w:pPr>
      <w:r w:rsidRPr="00EB6933">
        <w:rPr>
          <w:rFonts w:ascii="Times New Roman" w:hAnsi="Times New Roman"/>
          <w:sz w:val="20"/>
          <w:szCs w:val="20"/>
          <w:lang w:val="sr-Cyrl-CS"/>
        </w:rPr>
        <w:t>исправа о наплаћеној уговоној казни</w:t>
      </w:r>
    </w:p>
    <w:p w:rsidR="00571C56" w:rsidRPr="00EB6933" w:rsidRDefault="00571C56" w:rsidP="00BE4DD3">
      <w:pPr>
        <w:pStyle w:val="NoSpacing"/>
        <w:numPr>
          <w:ilvl w:val="0"/>
          <w:numId w:val="7"/>
        </w:numPr>
        <w:rPr>
          <w:rFonts w:ascii="Times New Roman" w:hAnsi="Times New Roman"/>
          <w:sz w:val="20"/>
          <w:szCs w:val="20"/>
          <w:lang w:val="sr-Cyrl-CS"/>
        </w:rPr>
      </w:pPr>
      <w:r w:rsidRPr="00EB6933">
        <w:rPr>
          <w:rFonts w:ascii="Times New Roman" w:hAnsi="Times New Roman"/>
          <w:sz w:val="20"/>
          <w:szCs w:val="20"/>
          <w:lang w:val="sr-Cyrl-CS"/>
        </w:rPr>
        <w:t>рекламације потрошача, односно корисника, ако нису отклоњене у гарантном року</w:t>
      </w:r>
    </w:p>
    <w:p w:rsidR="00571C56" w:rsidRPr="00EB6933" w:rsidRDefault="00571C56" w:rsidP="00BE4DD3">
      <w:pPr>
        <w:pStyle w:val="NoSpacing"/>
        <w:numPr>
          <w:ilvl w:val="0"/>
          <w:numId w:val="7"/>
        </w:numPr>
        <w:rPr>
          <w:rFonts w:ascii="Times New Roman" w:hAnsi="Times New Roman"/>
          <w:sz w:val="20"/>
          <w:szCs w:val="20"/>
          <w:lang w:val="sr-Cyrl-CS"/>
        </w:rPr>
      </w:pPr>
      <w:r w:rsidRPr="00EB6933">
        <w:rPr>
          <w:rFonts w:ascii="Times New Roman" w:hAnsi="Times New Roman"/>
          <w:sz w:val="20"/>
          <w:szCs w:val="20"/>
          <w:lang w:val="sr-Cyrl-CS"/>
        </w:rPr>
        <w:t>извештај надзорног органа о изведеним радовима који нису у складу са пројектом, односно, уговорм</w:t>
      </w:r>
    </w:p>
    <w:p w:rsidR="00571C56" w:rsidRPr="00EB6933" w:rsidRDefault="00571C56" w:rsidP="00BE4DD3">
      <w:pPr>
        <w:pStyle w:val="NoSpacing"/>
        <w:numPr>
          <w:ilvl w:val="0"/>
          <w:numId w:val="7"/>
        </w:numPr>
        <w:rPr>
          <w:rFonts w:ascii="Times New Roman" w:hAnsi="Times New Roman"/>
          <w:sz w:val="20"/>
          <w:szCs w:val="20"/>
          <w:lang w:val="sr-Cyrl-CS"/>
        </w:rPr>
      </w:pPr>
      <w:r w:rsidRPr="00EB6933">
        <w:rPr>
          <w:rFonts w:ascii="Times New Roman" w:hAnsi="Times New Roman"/>
          <w:sz w:val="20"/>
          <w:szCs w:val="20"/>
          <w:lang w:val="sr-Cyrl-CS"/>
        </w:rPr>
        <w:lastRenderedPageBreak/>
        <w:t>изјава о раскиду уговора због ниспуњења битних елемената уговора дата на начин и под условима предвиђеним законом којим се уређују облигациони односи</w:t>
      </w:r>
    </w:p>
    <w:p w:rsidR="00571C56" w:rsidRPr="00EB6933" w:rsidRDefault="00571C56" w:rsidP="00BE4DD3">
      <w:pPr>
        <w:pStyle w:val="NoSpacing"/>
        <w:numPr>
          <w:ilvl w:val="0"/>
          <w:numId w:val="7"/>
        </w:numPr>
        <w:rPr>
          <w:rFonts w:ascii="Times New Roman" w:hAnsi="Times New Roman"/>
          <w:sz w:val="20"/>
          <w:szCs w:val="20"/>
          <w:lang w:val="sr-Cyrl-CS"/>
        </w:rPr>
      </w:pPr>
      <w:r w:rsidRPr="00EB6933">
        <w:rPr>
          <w:rFonts w:ascii="Times New Roman" w:hAnsi="Times New Roman"/>
          <w:sz w:val="20"/>
          <w:szCs w:val="20"/>
          <w:lang w:val="sr-Cyrl-CS"/>
        </w:rPr>
        <w:t>доказ о ангажовању на извршењу уговора о јавној набави лица која нису означена у понуди као подизвођачи, односно, чланови групе извођача</w:t>
      </w:r>
    </w:p>
    <w:p w:rsidR="00571C56" w:rsidRPr="00EB6933" w:rsidRDefault="00571C56" w:rsidP="00BE4DD3">
      <w:pPr>
        <w:pStyle w:val="NoSpacing"/>
        <w:numPr>
          <w:ilvl w:val="0"/>
          <w:numId w:val="7"/>
        </w:numPr>
        <w:rPr>
          <w:rFonts w:ascii="Times New Roman" w:hAnsi="Times New Roman"/>
          <w:sz w:val="20"/>
          <w:szCs w:val="20"/>
          <w:lang w:val="sr-Cyrl-CS"/>
        </w:rPr>
      </w:pPr>
      <w:r w:rsidRPr="00EB6933">
        <w:rPr>
          <w:rFonts w:ascii="Times New Roman" w:hAnsi="Times New Roman"/>
          <w:sz w:val="20"/>
          <w:szCs w:val="20"/>
          <w:lang w:val="sr-Cyrl-CS"/>
        </w:rPr>
        <w:t>други одговарајући доказ примерен предмету јавне набавке који се односи на испуњење обавеза у ранијим поступцима јавних набавки или по раније закљученим уговорима о јавним набавкама.</w:t>
      </w:r>
    </w:p>
    <w:p w:rsidR="005A6272" w:rsidRPr="00F36F89" w:rsidRDefault="00A12B9F" w:rsidP="00A12B9F">
      <w:pPr>
        <w:pStyle w:val="NoSpacing"/>
        <w:rPr>
          <w:rFonts w:ascii="Times New Roman" w:hAnsi="Times New Roman"/>
          <w:sz w:val="20"/>
          <w:szCs w:val="20"/>
          <w:lang w:val="sr-Cyrl-CS"/>
        </w:rPr>
      </w:pPr>
      <w:r w:rsidRPr="00EB6933">
        <w:rPr>
          <w:rFonts w:ascii="Times New Roman" w:hAnsi="Times New Roman"/>
          <w:sz w:val="20"/>
          <w:szCs w:val="20"/>
          <w:lang w:val="sr-Cyrl-CS"/>
        </w:rPr>
        <w:t>Наручилац може одбити понуду ако поседује доказ - правоснажна судска одлука или коначна одлука другог надлежног органа који се односи на поступак који је спровео или уговор који је закључио и други наручилац ако је предмет набавке истоврсан.</w:t>
      </w:r>
    </w:p>
    <w:p w:rsidR="005A6272" w:rsidRPr="005A6272" w:rsidRDefault="005A6272" w:rsidP="00A12B9F">
      <w:pPr>
        <w:pStyle w:val="NoSpacing"/>
        <w:rPr>
          <w:rFonts w:ascii="Times New Roman" w:hAnsi="Times New Roman"/>
          <w:sz w:val="20"/>
          <w:szCs w:val="20"/>
          <w:lang w:val="sr-Latn-CS"/>
        </w:rPr>
      </w:pPr>
      <w:r w:rsidRPr="005A6272">
        <w:rPr>
          <w:rFonts w:ascii="Times New Roman" w:hAnsi="Times New Roman"/>
          <w:sz w:val="20"/>
          <w:szCs w:val="20"/>
        </w:rPr>
        <w:t>Понуђач који у складу са чланом 82. Закона, „има“ негативну референцу за предмет набавке који је истоврстан предмету ове јавне набавке, а уколико Наручилац донесе одлуку да таквом понуђачу додели уговор, дужан је да у тренутку закључења уговора преда наручиоцу,  једну ,РЕГИСТРОВАНУ ОД СТРАНЕ БАНКЕ, соло меницу, са меничним овлашћењем на сопственом меморандуму- попуњену у висини од 10%, од вредности уговора без ПДВ-а, са роком важности који је 30 (тридесет) дана дужи од истека рока за коначно извршење посла, потписане и 24/45 печатиране од стране овлашћеног лица понуђача, као гарант за уредно испуњење обавеза. Меница се не може вратити понуђачу пре истека рока трајања.</w:t>
      </w:r>
    </w:p>
    <w:p w:rsidR="005A6272" w:rsidRPr="00F36F89" w:rsidRDefault="005A6272" w:rsidP="00F36F89">
      <w:pPr>
        <w:pStyle w:val="NoSpacing"/>
        <w:rPr>
          <w:rFonts w:ascii="Times New Roman" w:hAnsi="Times New Roman"/>
          <w:sz w:val="20"/>
          <w:szCs w:val="20"/>
          <w:lang w:val="sr-Cyrl-CS"/>
        </w:rPr>
      </w:pPr>
    </w:p>
    <w:p w:rsidR="00DB71F1" w:rsidRPr="00F8796D" w:rsidRDefault="00941FC5" w:rsidP="00EB6933">
      <w:pPr>
        <w:pStyle w:val="Default"/>
        <w:rPr>
          <w:rFonts w:ascii="Times New Roman" w:eastAsia="Times New Roman" w:hAnsi="Times New Roman" w:cs="Times New Roman"/>
          <w:b/>
          <w:color w:val="auto"/>
          <w:sz w:val="20"/>
          <w:szCs w:val="20"/>
          <w:lang w:val="sr-Cyrl-CS"/>
        </w:rPr>
      </w:pPr>
      <w:r w:rsidRPr="006F4754">
        <w:rPr>
          <w:rFonts w:ascii="Times New Roman" w:hAnsi="Times New Roman" w:cs="Times New Roman"/>
          <w:b/>
          <w:bCs/>
          <w:color w:val="auto"/>
          <w:sz w:val="20"/>
          <w:szCs w:val="20"/>
        </w:rPr>
        <w:t>17. ВРСТА КРИТЕРИЈУМА ЗА ДОДЕЛУ УГОВОРА, ЕЛЕМЕНТИ КРИТЕРИЈУМА НА ОСНОВУ КОЈИХ СЕ ДОДЕЉУЈЕ УГОВОР ИМЕТОДОЛОГИЈА ЗА ДОДЕЛУ ПОНДЕРА ЗА СВАКИ ЕЛЕМЕНТ КРИТЕРИЈУМА</w:t>
      </w:r>
      <w:r w:rsidR="00EB6933" w:rsidRPr="00F8796D">
        <w:rPr>
          <w:rFonts w:ascii="Times New Roman" w:hAnsi="Times New Roman" w:cs="Times New Roman"/>
          <w:b/>
          <w:bCs/>
          <w:color w:val="auto"/>
          <w:sz w:val="20"/>
          <w:szCs w:val="20"/>
        </w:rPr>
        <w:t>-</w:t>
      </w:r>
      <w:r w:rsidR="00B37DED" w:rsidRPr="00F8796D">
        <w:rPr>
          <w:rFonts w:ascii="Times New Roman" w:eastAsia="Times New Roman" w:hAnsi="Times New Roman" w:cs="Times New Roman"/>
          <w:b/>
          <w:color w:val="auto"/>
          <w:sz w:val="20"/>
          <w:szCs w:val="20"/>
        </w:rPr>
        <w:t xml:space="preserve">Оцењивање и рангирање понуда </w:t>
      </w:r>
      <w:r w:rsidR="006F5540" w:rsidRPr="00F8796D">
        <w:rPr>
          <w:rFonts w:ascii="Times New Roman" w:eastAsia="Times New Roman" w:hAnsi="Times New Roman" w:cs="Times New Roman"/>
          <w:b/>
          <w:color w:val="auto"/>
          <w:sz w:val="20"/>
          <w:szCs w:val="20"/>
        </w:rPr>
        <w:t>заснива се на следећ</w:t>
      </w:r>
      <w:r w:rsidR="006F5540" w:rsidRPr="00F8796D">
        <w:rPr>
          <w:rFonts w:ascii="Times New Roman" w:eastAsia="Times New Roman" w:hAnsi="Times New Roman" w:cs="Times New Roman"/>
          <w:b/>
          <w:color w:val="auto"/>
          <w:sz w:val="20"/>
          <w:szCs w:val="20"/>
          <w:lang w:val="sr-Cyrl-CS"/>
        </w:rPr>
        <w:t>ем</w:t>
      </w:r>
      <w:r w:rsidR="006400AE" w:rsidRPr="00F8796D">
        <w:rPr>
          <w:rFonts w:ascii="Times New Roman" w:eastAsia="Times New Roman" w:hAnsi="Times New Roman" w:cs="Times New Roman"/>
          <w:b/>
          <w:color w:val="auto"/>
          <w:sz w:val="20"/>
          <w:szCs w:val="20"/>
          <w:lang w:val="sr-Cyrl-CS"/>
        </w:rPr>
        <w:t xml:space="preserve"> </w:t>
      </w:r>
      <w:r w:rsidR="006F5540" w:rsidRPr="00F8796D">
        <w:rPr>
          <w:rFonts w:ascii="Times New Roman" w:eastAsia="Times New Roman" w:hAnsi="Times New Roman" w:cs="Times New Roman"/>
          <w:b/>
          <w:color w:val="auto"/>
          <w:sz w:val="20"/>
          <w:szCs w:val="20"/>
        </w:rPr>
        <w:t>критеријум</w:t>
      </w:r>
      <w:r w:rsidR="006F5540" w:rsidRPr="00F8796D">
        <w:rPr>
          <w:rFonts w:ascii="Times New Roman" w:eastAsia="Times New Roman" w:hAnsi="Times New Roman" w:cs="Times New Roman"/>
          <w:b/>
          <w:color w:val="auto"/>
          <w:sz w:val="20"/>
          <w:szCs w:val="20"/>
          <w:lang w:val="sr-Cyrl-CS"/>
        </w:rPr>
        <w:t>у</w:t>
      </w:r>
      <w:r w:rsidR="00B37DED" w:rsidRPr="00F8796D">
        <w:rPr>
          <w:rFonts w:ascii="Times New Roman" w:eastAsia="Times New Roman" w:hAnsi="Times New Roman" w:cs="Times New Roman"/>
          <w:b/>
          <w:color w:val="auto"/>
          <w:sz w:val="20"/>
          <w:szCs w:val="20"/>
        </w:rPr>
        <w:t xml:space="preserve"> </w:t>
      </w:r>
      <w:r w:rsidR="00AC31C7" w:rsidRPr="00F8796D">
        <w:rPr>
          <w:rFonts w:ascii="Times New Roman" w:eastAsia="Times New Roman" w:hAnsi="Times New Roman" w:cs="Times New Roman"/>
          <w:b/>
          <w:color w:val="auto"/>
          <w:sz w:val="20"/>
          <w:szCs w:val="20"/>
          <w:lang w:val="sr-Cyrl-CS"/>
        </w:rPr>
        <w:t>НАЈНИЖА ПОНУЂЕНА ЦЕНА</w:t>
      </w:r>
      <w:r w:rsidR="00CA1759" w:rsidRPr="00F8796D">
        <w:rPr>
          <w:rFonts w:ascii="Times New Roman" w:hAnsi="Times New Roman" w:cs="Times New Roman"/>
          <w:b/>
        </w:rPr>
        <w:t xml:space="preserve"> </w:t>
      </w:r>
      <w:r w:rsidR="00856E4A" w:rsidRPr="00F8796D">
        <w:rPr>
          <w:rFonts w:ascii="Times New Roman" w:hAnsi="Times New Roman" w:cs="Times New Roman"/>
          <w:b/>
          <w:lang w:val="sr-Cyrl-CS"/>
        </w:rPr>
        <w:t>.</w:t>
      </w:r>
    </w:p>
    <w:p w:rsidR="006400AE" w:rsidRPr="006F4754" w:rsidRDefault="006400AE" w:rsidP="00EB6933">
      <w:pPr>
        <w:pStyle w:val="Default"/>
        <w:rPr>
          <w:rFonts w:ascii="Times New Roman" w:eastAsia="Times New Roman" w:hAnsi="Times New Roman" w:cs="Times New Roman"/>
          <w:color w:val="auto"/>
          <w:sz w:val="20"/>
          <w:szCs w:val="20"/>
          <w:lang w:val="sr-Cyrl-CS"/>
        </w:rPr>
      </w:pPr>
    </w:p>
    <w:p w:rsidR="006400AE" w:rsidRPr="006F4754" w:rsidRDefault="006400AE" w:rsidP="006400AE">
      <w:pPr>
        <w:autoSpaceDE w:val="0"/>
        <w:autoSpaceDN w:val="0"/>
        <w:adjustRightInd w:val="0"/>
        <w:spacing w:after="0" w:line="240" w:lineRule="auto"/>
        <w:jc w:val="both"/>
        <w:rPr>
          <w:rFonts w:ascii="Times New Roman" w:hAnsi="Times New Roman"/>
          <w:i/>
          <w:sz w:val="23"/>
          <w:szCs w:val="23"/>
        </w:rPr>
      </w:pPr>
      <w:r w:rsidRPr="006F4754">
        <w:rPr>
          <w:rFonts w:ascii="Times New Roman" w:hAnsi="Times New Roman"/>
          <w:b/>
          <w:bCs/>
          <w:i/>
          <w:sz w:val="23"/>
          <w:szCs w:val="23"/>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6400AE" w:rsidRPr="006F4754" w:rsidRDefault="006400AE" w:rsidP="006400AE">
      <w:pPr>
        <w:autoSpaceDE w:val="0"/>
        <w:autoSpaceDN w:val="0"/>
        <w:adjustRightInd w:val="0"/>
        <w:spacing w:after="0" w:line="240" w:lineRule="auto"/>
        <w:jc w:val="both"/>
        <w:rPr>
          <w:rFonts w:ascii="Times New Roman" w:hAnsi="Times New Roman"/>
          <w:sz w:val="23"/>
          <w:szCs w:val="23"/>
          <w:lang w:val="sr-Cyrl-CS"/>
        </w:rPr>
      </w:pPr>
    </w:p>
    <w:p w:rsidR="00AC31C7" w:rsidRPr="00D25ADB" w:rsidRDefault="00AC31C7" w:rsidP="00AC31C7">
      <w:pPr>
        <w:autoSpaceDE w:val="0"/>
        <w:autoSpaceDN w:val="0"/>
        <w:adjustRightInd w:val="0"/>
        <w:spacing w:after="0" w:line="240" w:lineRule="auto"/>
        <w:jc w:val="both"/>
        <w:rPr>
          <w:rFonts w:ascii="Times New Roman" w:hAnsi="Times New Roman"/>
          <w:b/>
          <w:sz w:val="20"/>
          <w:szCs w:val="20"/>
          <w:lang w:val="sr-Cyrl-CS"/>
        </w:rPr>
      </w:pPr>
      <w:r w:rsidRPr="00D25ADB">
        <w:rPr>
          <w:rFonts w:ascii="Times New Roman" w:hAnsi="Times New Roman"/>
          <w:b/>
          <w:sz w:val="20"/>
          <w:szCs w:val="20"/>
        </w:rPr>
        <w:t>Уколико</w:t>
      </w:r>
      <w:r w:rsidRPr="00D25ADB">
        <w:rPr>
          <w:rFonts w:ascii="Times New Roman" w:hAnsi="Times New Roman"/>
          <w:b/>
          <w:sz w:val="20"/>
          <w:szCs w:val="20"/>
          <w:lang w:val="sr-Cyrl-CS"/>
        </w:rPr>
        <w:t xml:space="preserve"> у</w:t>
      </w:r>
      <w:r w:rsidRPr="00D25ADB">
        <w:rPr>
          <w:rFonts w:ascii="Times New Roman" w:hAnsi="Times New Roman"/>
          <w:b/>
          <w:sz w:val="20"/>
          <w:szCs w:val="20"/>
        </w:rPr>
        <w:t xml:space="preserve"> две или више понуда </w:t>
      </w:r>
      <w:r w:rsidRPr="00D25ADB">
        <w:rPr>
          <w:rFonts w:ascii="Times New Roman" w:hAnsi="Times New Roman"/>
          <w:b/>
          <w:sz w:val="20"/>
          <w:szCs w:val="20"/>
          <w:lang w:val="sr-Cyrl-CS"/>
        </w:rPr>
        <w:t xml:space="preserve">понуђена цена буде иста наручилац ће донети одлуку да уговор додели понуђачу који је понудио краћи рок </w:t>
      </w:r>
      <w:r w:rsidR="00D25ADB" w:rsidRPr="00D25ADB">
        <w:rPr>
          <w:rFonts w:ascii="Times New Roman" w:hAnsi="Times New Roman"/>
          <w:b/>
          <w:sz w:val="20"/>
          <w:szCs w:val="20"/>
          <w:lang w:val="sr-Cyrl-CS"/>
        </w:rPr>
        <w:t>извршења радова</w:t>
      </w:r>
    </w:p>
    <w:p w:rsidR="00432150" w:rsidRPr="00AC31C7" w:rsidRDefault="00432150" w:rsidP="00D774AE">
      <w:pPr>
        <w:pStyle w:val="Default"/>
        <w:jc w:val="both"/>
        <w:rPr>
          <w:rFonts w:ascii="Times New Roman" w:hAnsi="Times New Roman" w:cs="Times New Roman"/>
          <w:b/>
          <w:bCs/>
          <w:color w:val="auto"/>
          <w:sz w:val="20"/>
          <w:szCs w:val="20"/>
          <w:lang w:val="sr-Cyrl-CS"/>
        </w:rPr>
      </w:pPr>
    </w:p>
    <w:p w:rsidR="00941FC5" w:rsidRPr="00EB6933" w:rsidRDefault="00941FC5" w:rsidP="00941FC5">
      <w:pPr>
        <w:pStyle w:val="Default"/>
        <w:rPr>
          <w:rFonts w:ascii="Times New Roman" w:hAnsi="Times New Roman" w:cs="Times New Roman"/>
          <w:b/>
          <w:bCs/>
          <w:color w:val="auto"/>
          <w:sz w:val="20"/>
          <w:szCs w:val="20"/>
          <w:lang w:val="sr-Cyrl-CS"/>
        </w:rPr>
      </w:pPr>
      <w:r w:rsidRPr="00EB6933">
        <w:rPr>
          <w:rFonts w:ascii="Times New Roman" w:hAnsi="Times New Roman" w:cs="Times New Roman"/>
          <w:b/>
          <w:bCs/>
          <w:color w:val="auto"/>
          <w:sz w:val="20"/>
          <w:szCs w:val="20"/>
        </w:rPr>
        <w:t xml:space="preserve">19. ПОШТОВАЊЕ ОБАВЕЗА КОЈЕ ПРОИЗИЛАЗЕ ИЗ ВАЖЕЋИХ ПРОПИСА </w:t>
      </w:r>
    </w:p>
    <w:p w:rsidR="00D713BC" w:rsidRPr="00EB6933" w:rsidRDefault="00D713BC" w:rsidP="00941FC5">
      <w:pPr>
        <w:pStyle w:val="Default"/>
        <w:rPr>
          <w:rFonts w:ascii="Times New Roman" w:hAnsi="Times New Roman" w:cs="Times New Roman"/>
          <w:color w:val="auto"/>
          <w:sz w:val="20"/>
          <w:szCs w:val="20"/>
          <w:lang w:val="sr-Cyrl-CS"/>
        </w:rPr>
      </w:pPr>
    </w:p>
    <w:p w:rsidR="00941FC5" w:rsidRPr="00EB6933" w:rsidRDefault="00941FC5" w:rsidP="00D774AE">
      <w:pPr>
        <w:pStyle w:val="Default"/>
        <w:jc w:val="both"/>
        <w:rPr>
          <w:rFonts w:ascii="Times New Roman" w:hAnsi="Times New Roman" w:cs="Times New Roman"/>
          <w:b/>
          <w:bCs/>
          <w:color w:val="auto"/>
          <w:sz w:val="20"/>
          <w:szCs w:val="20"/>
          <w:lang w:val="sr-Cyrl-CS"/>
        </w:rPr>
      </w:pPr>
      <w:r w:rsidRPr="00EB6933">
        <w:rPr>
          <w:rFonts w:ascii="Times New Roman" w:hAnsi="Times New Roman" w:cs="Times New Roman"/>
          <w:color w:val="auto"/>
          <w:sz w:val="20"/>
          <w:szCs w:val="20"/>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w:t>
      </w:r>
      <w:r w:rsidRPr="006F4754">
        <w:rPr>
          <w:rFonts w:ascii="Times New Roman" w:hAnsi="Times New Roman" w:cs="Times New Roman"/>
          <w:color w:val="auto"/>
          <w:sz w:val="20"/>
          <w:szCs w:val="20"/>
        </w:rPr>
        <w:t>запошљавању</w:t>
      </w:r>
      <w:r w:rsidRPr="00EB6933">
        <w:rPr>
          <w:rFonts w:ascii="Times New Roman" w:hAnsi="Times New Roman" w:cs="Times New Roman"/>
          <w:color w:val="auto"/>
          <w:sz w:val="20"/>
          <w:szCs w:val="20"/>
        </w:rPr>
        <w:t xml:space="preserve"> и условима рада, заштити животне</w:t>
      </w:r>
      <w:r w:rsidR="00DF0D77">
        <w:rPr>
          <w:rFonts w:ascii="Times New Roman" w:hAnsi="Times New Roman" w:cs="Times New Roman"/>
          <w:color w:val="auto"/>
          <w:sz w:val="20"/>
          <w:szCs w:val="20"/>
          <w:lang w:val="sr-Cyrl-CS"/>
        </w:rPr>
        <w:t xml:space="preserve"> </w:t>
      </w:r>
      <w:r w:rsidRPr="00EB6933">
        <w:rPr>
          <w:rFonts w:ascii="Times New Roman" w:hAnsi="Times New Roman" w:cs="Times New Roman"/>
          <w:color w:val="auto"/>
          <w:sz w:val="20"/>
          <w:szCs w:val="20"/>
        </w:rPr>
        <w:t xml:space="preserve">средине, као и да гарантује да </w:t>
      </w:r>
      <w:r w:rsidR="00C43370" w:rsidRPr="00EB6933">
        <w:rPr>
          <w:rFonts w:ascii="Times New Roman" w:eastAsia="Arial Unicode MS" w:hAnsi="Times New Roman" w:cs="Times New Roman"/>
          <w:kern w:val="1"/>
          <w:sz w:val="20"/>
          <w:szCs w:val="20"/>
          <w:lang w:eastAsia="ar-SA"/>
        </w:rPr>
        <w:t>да</w:t>
      </w:r>
      <w:r w:rsidR="00DF0D77">
        <w:rPr>
          <w:rFonts w:ascii="Times New Roman" w:eastAsia="Arial Unicode MS" w:hAnsi="Times New Roman" w:cs="Times New Roman"/>
          <w:kern w:val="1"/>
          <w:sz w:val="20"/>
          <w:szCs w:val="20"/>
          <w:lang w:val="sr-Cyrl-CS" w:eastAsia="ar-SA"/>
        </w:rPr>
        <w:t xml:space="preserve"> </w:t>
      </w:r>
      <w:r w:rsidR="00C43370" w:rsidRPr="00EB6933">
        <w:rPr>
          <w:rFonts w:ascii="Times New Roman" w:hAnsi="Times New Roman" w:cs="Times New Roman"/>
          <w:color w:val="auto"/>
          <w:sz w:val="20"/>
          <w:szCs w:val="20"/>
          <w:lang w:val="sr-Cyrl-CS"/>
        </w:rPr>
        <w:t>нема забрану обављања делатности која је на снази  у време подношења понуде, а што чини саставни део изјаве којом се докзује испуњеност услова из чланова 75. и 76. ЗЈН</w:t>
      </w:r>
      <w:r w:rsidRPr="00EB6933">
        <w:rPr>
          <w:rFonts w:ascii="Times New Roman" w:hAnsi="Times New Roman" w:cs="Times New Roman"/>
          <w:color w:val="auto"/>
          <w:sz w:val="20"/>
          <w:szCs w:val="20"/>
        </w:rPr>
        <w:t>(</w:t>
      </w:r>
      <w:r w:rsidRPr="00EB6933">
        <w:rPr>
          <w:rFonts w:ascii="Times New Roman" w:hAnsi="Times New Roman" w:cs="Times New Roman"/>
          <w:b/>
          <w:bCs/>
          <w:i/>
          <w:color w:val="auto"/>
          <w:sz w:val="20"/>
          <w:szCs w:val="20"/>
        </w:rPr>
        <w:t>Образац изјаве</w:t>
      </w:r>
      <w:r w:rsidR="000A5447">
        <w:rPr>
          <w:rFonts w:ascii="Times New Roman" w:hAnsi="Times New Roman" w:cs="Times New Roman"/>
          <w:b/>
          <w:bCs/>
          <w:i/>
          <w:color w:val="auto"/>
          <w:sz w:val="20"/>
          <w:szCs w:val="20"/>
          <w:lang w:val="sr-Cyrl-CS"/>
        </w:rPr>
        <w:t xml:space="preserve"> </w:t>
      </w:r>
      <w:r w:rsidRPr="00EB6933">
        <w:rPr>
          <w:rFonts w:ascii="Times New Roman" w:hAnsi="Times New Roman" w:cs="Times New Roman"/>
          <w:b/>
          <w:bCs/>
          <w:i/>
          <w:color w:val="auto"/>
          <w:sz w:val="20"/>
          <w:szCs w:val="20"/>
        </w:rPr>
        <w:t>из поглавља Vодељак 3.</w:t>
      </w:r>
      <w:r w:rsidRPr="00EB6933">
        <w:rPr>
          <w:rFonts w:ascii="Times New Roman" w:hAnsi="Times New Roman" w:cs="Times New Roman"/>
          <w:b/>
          <w:bCs/>
          <w:color w:val="auto"/>
          <w:sz w:val="20"/>
          <w:szCs w:val="20"/>
        </w:rPr>
        <w:t>).</w:t>
      </w:r>
    </w:p>
    <w:p w:rsidR="00D774AE" w:rsidRPr="00EB6933" w:rsidRDefault="00D774AE" w:rsidP="00D774AE">
      <w:pPr>
        <w:pStyle w:val="Default"/>
        <w:jc w:val="both"/>
        <w:rPr>
          <w:rFonts w:ascii="Times New Roman" w:hAnsi="Times New Roman" w:cs="Times New Roman"/>
          <w:color w:val="auto"/>
          <w:sz w:val="20"/>
          <w:szCs w:val="20"/>
          <w:lang w:val="sr-Cyrl-CS"/>
        </w:rPr>
      </w:pPr>
    </w:p>
    <w:p w:rsidR="00941FC5" w:rsidRPr="00EB6933" w:rsidRDefault="00941FC5" w:rsidP="00D774AE">
      <w:pPr>
        <w:pStyle w:val="Default"/>
        <w:jc w:val="both"/>
        <w:rPr>
          <w:rFonts w:ascii="Times New Roman" w:hAnsi="Times New Roman" w:cs="Times New Roman"/>
          <w:color w:val="auto"/>
          <w:sz w:val="20"/>
          <w:szCs w:val="20"/>
          <w:lang w:val="sr-Cyrl-CS"/>
        </w:rPr>
      </w:pPr>
      <w:r w:rsidRPr="00EB6933">
        <w:rPr>
          <w:rFonts w:ascii="Times New Roman" w:hAnsi="Times New Roman" w:cs="Times New Roman"/>
          <w:b/>
          <w:bCs/>
          <w:color w:val="auto"/>
          <w:sz w:val="20"/>
          <w:szCs w:val="20"/>
        </w:rPr>
        <w:t xml:space="preserve">20. КОРИШЋЕЊЕ ПАТЕНТА И ОДГОВОРНОСТ ЗА ПОВРЕДУ ЗАШТИЋЕНИХ ПРАВА </w:t>
      </w:r>
      <w:r w:rsidR="00EB6933">
        <w:rPr>
          <w:rFonts w:ascii="Times New Roman" w:hAnsi="Times New Roman" w:cs="Times New Roman"/>
          <w:b/>
          <w:bCs/>
          <w:color w:val="auto"/>
          <w:sz w:val="20"/>
          <w:szCs w:val="20"/>
        </w:rPr>
        <w:t>И</w:t>
      </w:r>
      <w:r w:rsidRPr="00EB6933">
        <w:rPr>
          <w:rFonts w:ascii="Times New Roman" w:hAnsi="Times New Roman" w:cs="Times New Roman"/>
          <w:b/>
          <w:bCs/>
          <w:color w:val="auto"/>
          <w:sz w:val="20"/>
          <w:szCs w:val="20"/>
        </w:rPr>
        <w:t>НТЕЛЕКТУАЛНЕ СВОЈИНЕ ТРЕЋИХ ЛИЦА</w:t>
      </w:r>
      <w:r w:rsidR="00EB6933">
        <w:rPr>
          <w:rFonts w:ascii="Times New Roman" w:hAnsi="Times New Roman" w:cs="Times New Roman"/>
          <w:b/>
          <w:bCs/>
          <w:color w:val="auto"/>
          <w:sz w:val="20"/>
          <w:szCs w:val="20"/>
        </w:rPr>
        <w:t>-</w:t>
      </w:r>
      <w:r w:rsidRPr="00EB6933">
        <w:rPr>
          <w:rFonts w:ascii="Times New Roman" w:hAnsi="Times New Roman" w:cs="Times New Roman"/>
          <w:color w:val="auto"/>
          <w:sz w:val="20"/>
          <w:szCs w:val="20"/>
        </w:rPr>
        <w:t>Накнаду за коришћење патената, као и одговорност за повреду заштићених права интелектуалне својине трећих лица сноси понуђач.</w:t>
      </w:r>
    </w:p>
    <w:p w:rsidR="00D774AE" w:rsidRPr="00EB6933" w:rsidRDefault="00D774AE" w:rsidP="00D774AE">
      <w:pPr>
        <w:pStyle w:val="Default"/>
        <w:jc w:val="both"/>
        <w:rPr>
          <w:rFonts w:ascii="Times New Roman" w:hAnsi="Times New Roman" w:cs="Times New Roman"/>
          <w:color w:val="auto"/>
          <w:sz w:val="20"/>
          <w:szCs w:val="20"/>
          <w:lang w:val="sr-Cyrl-CS"/>
        </w:rPr>
      </w:pPr>
    </w:p>
    <w:p w:rsidR="00941FC5" w:rsidRPr="00EB6933" w:rsidRDefault="00941FC5" w:rsidP="00941FC5">
      <w:pPr>
        <w:pStyle w:val="Default"/>
        <w:rPr>
          <w:rFonts w:ascii="Times New Roman" w:hAnsi="Times New Roman" w:cs="Times New Roman"/>
          <w:b/>
          <w:bCs/>
          <w:color w:val="auto"/>
          <w:sz w:val="20"/>
          <w:szCs w:val="20"/>
          <w:lang w:val="sr-Cyrl-CS"/>
        </w:rPr>
      </w:pPr>
      <w:r w:rsidRPr="00EB6933">
        <w:rPr>
          <w:rFonts w:ascii="Times New Roman" w:hAnsi="Times New Roman" w:cs="Times New Roman"/>
          <w:b/>
          <w:bCs/>
          <w:color w:val="auto"/>
          <w:sz w:val="20"/>
          <w:szCs w:val="20"/>
        </w:rPr>
        <w:t xml:space="preserve">21. НАЧИН И РОК ЗА ПОДНОШЕЊЕ ЗАХТЕВА ЗА ЗАШТИТУ ПРАВА ПОНУЂАЧА </w:t>
      </w:r>
    </w:p>
    <w:p w:rsidR="00D713BC" w:rsidRPr="00EB6933" w:rsidRDefault="00D713BC" w:rsidP="00941FC5">
      <w:pPr>
        <w:pStyle w:val="Default"/>
        <w:rPr>
          <w:rFonts w:ascii="Times New Roman" w:hAnsi="Times New Roman" w:cs="Times New Roman"/>
          <w:color w:val="auto"/>
          <w:sz w:val="20"/>
          <w:szCs w:val="20"/>
          <w:lang w:val="sr-Cyrl-CS"/>
        </w:rPr>
      </w:pPr>
    </w:p>
    <w:p w:rsidR="00FF66EE" w:rsidRPr="00EB6933" w:rsidRDefault="00FF66EE" w:rsidP="00FF66EE">
      <w:pPr>
        <w:pStyle w:val="Default"/>
        <w:jc w:val="both"/>
        <w:rPr>
          <w:rFonts w:ascii="Times New Roman" w:hAnsi="Times New Roman" w:cs="Times New Roman"/>
          <w:color w:val="auto"/>
          <w:sz w:val="20"/>
          <w:szCs w:val="20"/>
        </w:rPr>
      </w:pPr>
      <w:r w:rsidRPr="00EB6933">
        <w:rPr>
          <w:rFonts w:ascii="Times New Roman" w:hAnsi="Times New Roman" w:cs="Times New Roman"/>
          <w:color w:val="auto"/>
          <w:sz w:val="20"/>
          <w:szCs w:val="20"/>
        </w:rPr>
        <w:t>Захтев за заштиту права може да поднесе понуђач, односно свако заинтересовано лице, или пословно удружењеу њихово име.</w:t>
      </w:r>
    </w:p>
    <w:p w:rsidR="00FF66EE" w:rsidRDefault="00FF66EE" w:rsidP="00FF66EE">
      <w:pPr>
        <w:pStyle w:val="Default"/>
        <w:jc w:val="both"/>
        <w:rPr>
          <w:rFonts w:ascii="Times New Roman" w:hAnsi="Times New Roman" w:cs="Times New Roman"/>
          <w:color w:val="auto"/>
          <w:sz w:val="20"/>
          <w:szCs w:val="20"/>
        </w:rPr>
      </w:pPr>
      <w:r w:rsidRPr="00EB6933">
        <w:rPr>
          <w:rFonts w:ascii="Times New Roman" w:hAnsi="Times New Roman" w:cs="Times New Roman"/>
          <w:color w:val="auto"/>
          <w:sz w:val="20"/>
          <w:szCs w:val="20"/>
        </w:rPr>
        <w:t>Захтев за заштиту права подноси се наручиоцу</w:t>
      </w:r>
      <w:r w:rsidRPr="00EB6933">
        <w:rPr>
          <w:rFonts w:ascii="Times New Roman" w:hAnsi="Times New Roman" w:cs="Times New Roman"/>
          <w:color w:val="auto"/>
          <w:sz w:val="20"/>
          <w:szCs w:val="20"/>
          <w:lang w:val="sr-Cyrl-CS"/>
        </w:rPr>
        <w:t>,а копија се истовремено доставља Републичкој комисији.</w:t>
      </w:r>
      <w:r w:rsidRPr="00EB6933">
        <w:rPr>
          <w:rFonts w:ascii="Times New Roman" w:hAnsi="Times New Roman" w:cs="Times New Roman"/>
          <w:color w:val="auto"/>
          <w:sz w:val="20"/>
          <w:szCs w:val="20"/>
        </w:rPr>
        <w:t>Захтев за заштиту права се доставља непосредно, електронском поштомна e-mail</w:t>
      </w:r>
      <w:hyperlink r:id="rId11" w:history="1">
        <w:r w:rsidRPr="00EB6933">
          <w:rPr>
            <w:rStyle w:val="Hyperlink"/>
            <w:rFonts w:ascii="Times New Roman" w:hAnsi="Times New Roman" w:cs="Times New Roman"/>
            <w:sz w:val="20"/>
            <w:szCs w:val="20"/>
            <w:lang w:val="sr-Latn-CS"/>
          </w:rPr>
          <w:t>domcurug21@gmail.com</w:t>
        </w:r>
      </w:hyperlink>
      <w:r w:rsidRPr="00EB6933">
        <w:rPr>
          <w:rFonts w:ascii="Times New Roman" w:hAnsi="Times New Roman" w:cs="Times New Roman"/>
          <w:color w:val="auto"/>
          <w:sz w:val="20"/>
          <w:szCs w:val="20"/>
        </w:rPr>
        <w:t>или препорученом пошиљком са повратницом</w:t>
      </w:r>
      <w:r>
        <w:rPr>
          <w:rFonts w:ascii="Times New Roman" w:hAnsi="Times New Roman" w:cs="Times New Roman"/>
          <w:color w:val="auto"/>
          <w:sz w:val="20"/>
          <w:szCs w:val="20"/>
        </w:rPr>
        <w:t xml:space="preserve"> на адресу Наручиоца (Дом за душевно оболела лица „Чуруг“,Краља Петра Првог 1, 21238 Чуруг.</w:t>
      </w:r>
    </w:p>
    <w:p w:rsidR="00FF66EE" w:rsidRDefault="00FF66EE" w:rsidP="00FF66EE">
      <w:pPr>
        <w:pStyle w:val="Default"/>
        <w:jc w:val="both"/>
        <w:rPr>
          <w:rFonts w:ascii="Times New Roman" w:hAnsi="Times New Roman" w:cs="Times New Roman"/>
          <w:color w:val="auto"/>
          <w:sz w:val="20"/>
          <w:szCs w:val="20"/>
        </w:rPr>
      </w:pPr>
      <w:r w:rsidRPr="00EB6933">
        <w:rPr>
          <w:rFonts w:ascii="Times New Roman" w:hAnsi="Times New Roman" w:cs="Times New Roman"/>
          <w:color w:val="auto"/>
          <w:sz w:val="20"/>
          <w:szCs w:val="20"/>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rsidR="00FF66EE" w:rsidRPr="001D6F39" w:rsidRDefault="00FF66EE" w:rsidP="00FF66EE">
      <w:pPr>
        <w:pStyle w:val="Default"/>
        <w:jc w:val="both"/>
        <w:rPr>
          <w:rFonts w:ascii="Times New Roman" w:hAnsi="Times New Roman" w:cs="Times New Roman"/>
          <w:color w:val="auto"/>
          <w:sz w:val="20"/>
          <w:szCs w:val="20"/>
        </w:rPr>
      </w:pPr>
      <w:r w:rsidRPr="001D6F39">
        <w:rPr>
          <w:rFonts w:ascii="Times New Roman" w:hAnsi="Times New Roman" w:cs="Times New Roman"/>
          <w:color w:val="auto"/>
          <w:sz w:val="20"/>
          <w:szCs w:val="20"/>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w:t>
      </w:r>
      <w:r w:rsidRPr="001D6F39">
        <w:rPr>
          <w:rFonts w:ascii="Times New Roman" w:hAnsi="Times New Roman" w:cs="Times New Roman"/>
          <w:color w:val="auto"/>
          <w:sz w:val="20"/>
          <w:szCs w:val="20"/>
        </w:rPr>
        <w:lastRenderedPageBreak/>
        <w:t>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FF66EE" w:rsidRPr="001D6F39" w:rsidRDefault="00FF66EE" w:rsidP="00FF66EE">
      <w:pPr>
        <w:pStyle w:val="Default"/>
        <w:jc w:val="both"/>
        <w:rPr>
          <w:rFonts w:ascii="Times New Roman" w:hAnsi="Times New Roman" w:cs="Times New Roman"/>
          <w:color w:val="auto"/>
          <w:sz w:val="20"/>
          <w:szCs w:val="20"/>
        </w:rPr>
      </w:pPr>
      <w:r w:rsidRPr="001D6F39">
        <w:rPr>
          <w:rFonts w:ascii="Times New Roman" w:hAnsi="Times New Roman" w:cs="Times New Roman"/>
          <w:color w:val="auto"/>
          <w:sz w:val="20"/>
          <w:szCs w:val="20"/>
        </w:rPr>
        <w:t>Захтев за заштиту права којим се оспоравају радње које наручилац предузме пре истека рока за подношење понуда, а након истека рока из става 3.овог члана, сматраће се благовременим уколико је поднет најкасније до истека рока за подношење понуда.</w:t>
      </w:r>
    </w:p>
    <w:p w:rsidR="00FF66EE" w:rsidRPr="001D6F39" w:rsidRDefault="00FF66EE" w:rsidP="00FF66EE">
      <w:pPr>
        <w:pStyle w:val="Default"/>
        <w:jc w:val="both"/>
        <w:rPr>
          <w:rFonts w:ascii="Times New Roman" w:hAnsi="Times New Roman" w:cs="Times New Roman"/>
          <w:color w:val="auto"/>
          <w:sz w:val="20"/>
          <w:szCs w:val="20"/>
        </w:rPr>
      </w:pPr>
      <w:r w:rsidRPr="001D6F39">
        <w:rPr>
          <w:rFonts w:ascii="Times New Roman" w:hAnsi="Times New Roman" w:cs="Times New Roman"/>
          <w:color w:val="auto"/>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овог закона.</w:t>
      </w:r>
    </w:p>
    <w:p w:rsidR="00FF66EE" w:rsidRPr="001D6F39" w:rsidRDefault="00FF66EE" w:rsidP="00FF66EE">
      <w:pPr>
        <w:pStyle w:val="Default"/>
        <w:jc w:val="both"/>
        <w:rPr>
          <w:rFonts w:ascii="Times New Roman" w:hAnsi="Times New Roman" w:cs="Times New Roman"/>
          <w:color w:val="auto"/>
          <w:sz w:val="20"/>
          <w:szCs w:val="20"/>
        </w:rPr>
      </w:pPr>
      <w:r w:rsidRPr="001D6F39">
        <w:rPr>
          <w:rFonts w:ascii="Times New Roman" w:hAnsi="Times New Roman" w:cs="Times New Roman"/>
          <w:color w:val="auto"/>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и 4. овог члана, а подносилац захтева га није поднео пре истека тог рока.</w:t>
      </w:r>
    </w:p>
    <w:p w:rsidR="00FF66EE" w:rsidRPr="001D6F39" w:rsidRDefault="00FF66EE" w:rsidP="00FF66EE">
      <w:pPr>
        <w:pStyle w:val="Default"/>
        <w:jc w:val="both"/>
        <w:rPr>
          <w:rFonts w:ascii="Times New Roman" w:hAnsi="Times New Roman" w:cs="Times New Roman"/>
          <w:color w:val="auto"/>
          <w:sz w:val="20"/>
          <w:szCs w:val="20"/>
        </w:rPr>
      </w:pPr>
      <w:r w:rsidRPr="001D6F39">
        <w:rPr>
          <w:rFonts w:ascii="Times New Roman" w:hAnsi="Times New Roman" w:cs="Times New Roman"/>
          <w:color w:val="auto"/>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F66EE" w:rsidRPr="001D6F39" w:rsidRDefault="00FF66EE" w:rsidP="00FF66EE">
      <w:pPr>
        <w:pStyle w:val="Default"/>
        <w:jc w:val="both"/>
        <w:rPr>
          <w:rFonts w:ascii="Times New Roman" w:hAnsi="Times New Roman" w:cs="Times New Roman"/>
          <w:color w:val="auto"/>
          <w:sz w:val="20"/>
          <w:szCs w:val="20"/>
        </w:rPr>
      </w:pPr>
      <w:r w:rsidRPr="001D6F39">
        <w:rPr>
          <w:rFonts w:ascii="Times New Roman" w:hAnsi="Times New Roman" w:cs="Times New Roman"/>
          <w:color w:val="auto"/>
          <w:sz w:val="20"/>
          <w:szCs w:val="20"/>
        </w:rPr>
        <w:t>Захтев за заштиту права не задржава даље активности наручиоца у поступку јавне набавке у складу са одредбама члана 150.овог закона.</w:t>
      </w:r>
    </w:p>
    <w:p w:rsidR="00FF66EE" w:rsidRDefault="00FF66EE" w:rsidP="00FF66EE">
      <w:pPr>
        <w:pStyle w:val="Default"/>
        <w:jc w:val="both"/>
        <w:rPr>
          <w:rFonts w:ascii="Times New Roman" w:hAnsi="Times New Roman" w:cs="Times New Roman"/>
          <w:color w:val="auto"/>
          <w:sz w:val="20"/>
          <w:szCs w:val="20"/>
        </w:rPr>
      </w:pPr>
      <w:r w:rsidRPr="001D6F39">
        <w:rPr>
          <w:rFonts w:ascii="Times New Roman" w:hAnsi="Times New Roman" w:cs="Times New Roman"/>
          <w:color w:val="auto"/>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FF66EE" w:rsidRDefault="00FF66EE" w:rsidP="00FF66EE">
      <w:pPr>
        <w:pStyle w:val="Default"/>
        <w:jc w:val="both"/>
        <w:rPr>
          <w:rFonts w:ascii="Times New Roman" w:hAnsi="Times New Roman" w:cs="Times New Roman"/>
          <w:color w:val="auto"/>
          <w:sz w:val="20"/>
          <w:szCs w:val="20"/>
        </w:rPr>
      </w:pPr>
      <w:r w:rsidRPr="00EB6933">
        <w:rPr>
          <w:rFonts w:ascii="Times New Roman" w:hAnsi="Times New Roman" w:cs="Times New Roman"/>
          <w:color w:val="auto"/>
          <w:sz w:val="20"/>
          <w:szCs w:val="20"/>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FF66EE" w:rsidRDefault="00FF66EE" w:rsidP="00FF66EE">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САДРЖИНА ЗАХТЕВА ЗА ЗАШТИТУ ПРАВА</w:t>
      </w:r>
    </w:p>
    <w:p w:rsidR="00FF66EE" w:rsidRDefault="00FF66EE" w:rsidP="00FF66EE">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1.назив и адресу подносиоца захтева и лице за котакт</w:t>
      </w:r>
    </w:p>
    <w:p w:rsidR="00FF66EE" w:rsidRDefault="00FF66EE" w:rsidP="00FF66EE">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2.назив и адресу Наручиоца</w:t>
      </w:r>
    </w:p>
    <w:p w:rsidR="00FF66EE" w:rsidRDefault="00FF66EE" w:rsidP="00FF66EE">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3.податке о јн и конкретој радњи наручиоца против које се захтев подноси</w:t>
      </w:r>
    </w:p>
    <w:p w:rsidR="00FF66EE" w:rsidRDefault="00FF66EE" w:rsidP="00FF66EE">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4.повреде4 прописа којим се уређује поступак ЈН</w:t>
      </w:r>
    </w:p>
    <w:p w:rsidR="00FF66EE" w:rsidRDefault="00FF66EE" w:rsidP="00FF66EE">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5.чињенице и доказе којима се доказују повреде</w:t>
      </w:r>
    </w:p>
    <w:p w:rsidR="00FF66EE" w:rsidRDefault="00FF66EE" w:rsidP="00FF66EE">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6.доказ о уплати таксе на захтев</w:t>
      </w:r>
    </w:p>
    <w:p w:rsidR="00FF66EE" w:rsidRPr="001D6F39" w:rsidRDefault="00FF66EE" w:rsidP="00FF66EE">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7.потпис подносиоца захтева</w:t>
      </w:r>
    </w:p>
    <w:p w:rsidR="00FF66EE" w:rsidRPr="00405918" w:rsidRDefault="00FF66EE" w:rsidP="00FF66EE">
      <w:pPr>
        <w:spacing w:after="0"/>
        <w:jc w:val="both"/>
        <w:rPr>
          <w:rFonts w:ascii="Times New Roman" w:hAnsi="Times New Roman"/>
          <w:sz w:val="20"/>
          <w:szCs w:val="20"/>
          <w:lang w:val="sr-Cyrl-CS"/>
        </w:rPr>
      </w:pPr>
      <w:r w:rsidRPr="00405918">
        <w:rPr>
          <w:rFonts w:ascii="Times New Roman" w:hAnsi="Times New Roman"/>
          <w:sz w:val="20"/>
          <w:szCs w:val="20"/>
        </w:rPr>
        <w:t xml:space="preserve">Подносилац захтева је дужан да на рачун буџета Републике Србије уплати таксу од </w:t>
      </w:r>
      <w:r w:rsidRPr="00405918">
        <w:rPr>
          <w:rFonts w:ascii="Times New Roman" w:hAnsi="Times New Roman"/>
          <w:sz w:val="20"/>
          <w:szCs w:val="20"/>
          <w:lang w:val="sr-Cyrl-CS"/>
        </w:rPr>
        <w:t>6</w:t>
      </w:r>
      <w:r w:rsidRPr="00405918">
        <w:rPr>
          <w:rFonts w:ascii="Times New Roman" w:hAnsi="Times New Roman"/>
          <w:sz w:val="20"/>
          <w:szCs w:val="20"/>
        </w:rPr>
        <w:t xml:space="preserve">0.000,00 динара (број жиро рачуна: 840-30678845-06, позив на број  подаци о броју јавне набавке поводом које се подноси захтев,шифра плаћања 153 или 253; сврха: Републичка административна такса са назнаком набавке на којусе односи, корисник: Буџет Републике Србије). </w:t>
      </w:r>
    </w:p>
    <w:p w:rsidR="00FF66EE" w:rsidRPr="00405918" w:rsidRDefault="00FF66EE" w:rsidP="00FF66EE">
      <w:pPr>
        <w:spacing w:after="0"/>
        <w:jc w:val="both"/>
        <w:rPr>
          <w:rFonts w:ascii="Times New Roman" w:hAnsi="Times New Roman"/>
          <w:sz w:val="20"/>
          <w:szCs w:val="20"/>
          <w:lang w:val="sr-Cyrl-CS"/>
        </w:rPr>
      </w:pPr>
      <w:r w:rsidRPr="00405918">
        <w:t>Детаљно упутство може да се нађе на веб презентацији Републичке комисије за заштиту права понуђача, линк: http://www.kjn.gov.rs/ci/uputstvo-o-uplati-republicke-administrativne-takse.htm</w:t>
      </w:r>
    </w:p>
    <w:p w:rsidR="00FF66EE" w:rsidRPr="00405918" w:rsidRDefault="00FF66EE" w:rsidP="00FF66EE">
      <w:pPr>
        <w:spacing w:after="0"/>
        <w:jc w:val="both"/>
        <w:rPr>
          <w:rFonts w:ascii="Times New Roman" w:hAnsi="Times New Roman"/>
          <w:sz w:val="20"/>
          <w:szCs w:val="20"/>
          <w:lang w:val="sr-Cyrl-CS"/>
        </w:rPr>
      </w:pPr>
      <w:r w:rsidRPr="00405918">
        <w:rPr>
          <w:rFonts w:ascii="Times New Roman" w:hAnsi="Times New Roman"/>
          <w:sz w:val="20"/>
          <w:szCs w:val="20"/>
        </w:rPr>
        <w:t>Поступак заштите права понуђача регулисан је одредбама чл. 1</w:t>
      </w:r>
      <w:r w:rsidRPr="00405918">
        <w:rPr>
          <w:rFonts w:ascii="Times New Roman" w:hAnsi="Times New Roman"/>
          <w:sz w:val="20"/>
          <w:szCs w:val="20"/>
          <w:lang w:val="sr-Cyrl-CS"/>
        </w:rPr>
        <w:t>4</w:t>
      </w:r>
      <w:r w:rsidRPr="00405918">
        <w:rPr>
          <w:rFonts w:ascii="Times New Roman" w:hAnsi="Times New Roman"/>
          <w:sz w:val="20"/>
          <w:szCs w:val="20"/>
        </w:rPr>
        <w:t>8. -167. Закона.</w:t>
      </w:r>
    </w:p>
    <w:p w:rsidR="00B704B8" w:rsidRPr="00EB6933" w:rsidRDefault="00B704B8" w:rsidP="00DE7CA3">
      <w:pPr>
        <w:spacing w:after="0"/>
        <w:jc w:val="both"/>
        <w:rPr>
          <w:rFonts w:ascii="Times New Roman" w:hAnsi="Times New Roman"/>
          <w:sz w:val="20"/>
          <w:szCs w:val="20"/>
          <w:lang w:val="sr-Cyrl-CS"/>
        </w:rPr>
      </w:pPr>
    </w:p>
    <w:p w:rsidR="00DE7CA3" w:rsidRPr="00EB6933" w:rsidRDefault="00941FC5" w:rsidP="00941FC5">
      <w:pPr>
        <w:rPr>
          <w:rFonts w:ascii="Times New Roman" w:hAnsi="Times New Roman"/>
          <w:sz w:val="20"/>
          <w:szCs w:val="20"/>
        </w:rPr>
      </w:pPr>
      <w:r w:rsidRPr="00EB6933">
        <w:rPr>
          <w:rFonts w:ascii="Times New Roman" w:hAnsi="Times New Roman"/>
          <w:b/>
          <w:bCs/>
          <w:sz w:val="20"/>
          <w:szCs w:val="20"/>
        </w:rPr>
        <w:t>22. РОК У КОЈЕМ ЋЕ УГОВОР БИТИ ЗАКЉУЧЕН</w:t>
      </w:r>
    </w:p>
    <w:p w:rsidR="00603D5B" w:rsidRPr="00EB6933" w:rsidRDefault="00473B15" w:rsidP="00DE7CA3">
      <w:pPr>
        <w:spacing w:after="0"/>
        <w:rPr>
          <w:rFonts w:ascii="Times New Roman" w:hAnsi="Times New Roman"/>
          <w:sz w:val="20"/>
          <w:szCs w:val="20"/>
        </w:rPr>
      </w:pPr>
      <w:r w:rsidRPr="00EB6933">
        <w:rPr>
          <w:rFonts w:ascii="Times New Roman" w:hAnsi="Times New Roman"/>
          <w:sz w:val="20"/>
          <w:szCs w:val="20"/>
          <w:lang w:val="sr-Cyrl-CS"/>
        </w:rPr>
        <w:t xml:space="preserve">Наручилац је дужан да </w:t>
      </w:r>
      <w:r w:rsidR="00F54D1E" w:rsidRPr="00EB6933">
        <w:rPr>
          <w:rFonts w:ascii="Times New Roman" w:hAnsi="Times New Roman"/>
          <w:sz w:val="20"/>
          <w:szCs w:val="20"/>
          <w:lang w:val="sr-Cyrl-CS"/>
        </w:rPr>
        <w:t xml:space="preserve">уговор о јавној набавци достави понуђачу којем је додељен уговор у року од осам дана од дана протека рока за подношење захтева за зашиту права </w:t>
      </w:r>
      <w:r w:rsidR="00941FC5" w:rsidRPr="00EB6933">
        <w:rPr>
          <w:rFonts w:ascii="Times New Roman" w:hAnsi="Times New Roman"/>
          <w:sz w:val="20"/>
          <w:szCs w:val="20"/>
        </w:rPr>
        <w:t>У случају да је поднета само једна понуда наручилац може закључити уговор пре истека рока за подношење захтеваза заштиту права, у складу са чланом 112. став 2. тачка5) Закона.</w:t>
      </w:r>
    </w:p>
    <w:p w:rsidR="00B737F8" w:rsidRDefault="00B737F8" w:rsidP="00D774AE">
      <w:pPr>
        <w:pStyle w:val="Default"/>
        <w:rPr>
          <w:rFonts w:ascii="Times New Roman" w:hAnsi="Times New Roman" w:cs="Times New Roman"/>
          <w:b/>
          <w:bCs/>
          <w:i/>
          <w:iCs/>
          <w:color w:val="auto"/>
          <w:sz w:val="20"/>
          <w:szCs w:val="20"/>
          <w:lang w:val="sr-Cyrl-CS"/>
        </w:rPr>
      </w:pPr>
    </w:p>
    <w:p w:rsidR="00B737F8" w:rsidRDefault="00B737F8" w:rsidP="00D774AE">
      <w:pPr>
        <w:pStyle w:val="Default"/>
        <w:rPr>
          <w:rFonts w:ascii="Times New Roman" w:hAnsi="Times New Roman" w:cs="Times New Roman"/>
          <w:b/>
          <w:bCs/>
          <w:i/>
          <w:iCs/>
          <w:color w:val="auto"/>
          <w:sz w:val="20"/>
          <w:szCs w:val="20"/>
          <w:lang w:val="sr-Cyrl-CS"/>
        </w:rPr>
      </w:pPr>
    </w:p>
    <w:p w:rsidR="00856E4A" w:rsidRDefault="00856E4A" w:rsidP="00D774AE">
      <w:pPr>
        <w:pStyle w:val="Default"/>
        <w:rPr>
          <w:rFonts w:ascii="Times New Roman" w:hAnsi="Times New Roman" w:cs="Times New Roman"/>
          <w:b/>
          <w:bCs/>
          <w:i/>
          <w:iCs/>
          <w:color w:val="auto"/>
          <w:sz w:val="20"/>
          <w:szCs w:val="20"/>
          <w:lang w:val="sr-Cyrl-CS"/>
        </w:rPr>
      </w:pPr>
    </w:p>
    <w:p w:rsidR="00856E4A" w:rsidRDefault="00856E4A" w:rsidP="00D774AE">
      <w:pPr>
        <w:pStyle w:val="Default"/>
        <w:rPr>
          <w:rFonts w:ascii="Times New Roman" w:hAnsi="Times New Roman" w:cs="Times New Roman"/>
          <w:b/>
          <w:bCs/>
          <w:i/>
          <w:iCs/>
          <w:color w:val="auto"/>
          <w:sz w:val="20"/>
          <w:szCs w:val="20"/>
          <w:lang w:val="sr-Cyrl-CS"/>
        </w:rPr>
      </w:pPr>
    </w:p>
    <w:p w:rsidR="00982AEB" w:rsidRDefault="00982AEB" w:rsidP="00D774AE">
      <w:pPr>
        <w:pStyle w:val="Default"/>
        <w:rPr>
          <w:rFonts w:ascii="Times New Roman" w:hAnsi="Times New Roman" w:cs="Times New Roman"/>
          <w:b/>
          <w:bCs/>
          <w:i/>
          <w:iCs/>
          <w:color w:val="auto"/>
          <w:sz w:val="20"/>
          <w:szCs w:val="20"/>
          <w:lang w:val="sr-Cyrl-CS"/>
        </w:rPr>
      </w:pPr>
    </w:p>
    <w:p w:rsidR="00FC7BBC" w:rsidRDefault="00FC7BBC" w:rsidP="00FC7BBC">
      <w:pPr>
        <w:pStyle w:val="Default"/>
        <w:rPr>
          <w:rFonts w:ascii="Times New Roman" w:hAnsi="Times New Roman" w:cs="Times New Roman"/>
          <w:b/>
          <w:bCs/>
          <w:i/>
          <w:iCs/>
          <w:color w:val="auto"/>
          <w:sz w:val="20"/>
          <w:szCs w:val="20"/>
          <w:lang w:val="sr-Cyrl-CS"/>
        </w:rPr>
      </w:pPr>
    </w:p>
    <w:p w:rsidR="00856E4A" w:rsidRDefault="00FC7BBC" w:rsidP="00FC7BBC">
      <w:pPr>
        <w:pStyle w:val="Default"/>
        <w:rPr>
          <w:rFonts w:ascii="Times New Roman" w:hAnsi="Times New Roman" w:cs="Times New Roman"/>
          <w:b/>
          <w:bCs/>
          <w:i/>
          <w:iCs/>
          <w:color w:val="auto"/>
          <w:lang w:val="sr-Cyrl-CS"/>
        </w:rPr>
      </w:pPr>
      <w:r w:rsidRPr="00EB6933">
        <w:rPr>
          <w:rFonts w:ascii="Times New Roman" w:hAnsi="Times New Roman" w:cs="Times New Roman"/>
          <w:b/>
          <w:bCs/>
          <w:i/>
          <w:iCs/>
          <w:color w:val="auto"/>
          <w:sz w:val="20"/>
          <w:szCs w:val="20"/>
        </w:rPr>
        <w:t xml:space="preserve">VII. </w:t>
      </w:r>
      <w:r w:rsidR="00982AEB" w:rsidRPr="00982AEB">
        <w:rPr>
          <w:rFonts w:ascii="Times New Roman" w:hAnsi="Times New Roman" w:cs="Times New Roman"/>
          <w:b/>
          <w:bCs/>
          <w:i/>
          <w:iCs/>
          <w:color w:val="auto"/>
          <w:lang w:val="sr-Cyrl-CS"/>
        </w:rPr>
        <w:t>ОБРАСЦИ</w:t>
      </w:r>
    </w:p>
    <w:p w:rsidR="00856E4A" w:rsidRDefault="00856E4A" w:rsidP="00D774AE">
      <w:pPr>
        <w:pStyle w:val="Default"/>
        <w:rPr>
          <w:rFonts w:ascii="Times New Roman" w:hAnsi="Times New Roman" w:cs="Times New Roman"/>
          <w:b/>
          <w:bCs/>
          <w:i/>
          <w:iCs/>
          <w:color w:val="auto"/>
          <w:sz w:val="20"/>
          <w:szCs w:val="20"/>
          <w:lang w:val="sr-Cyrl-CS"/>
        </w:rPr>
      </w:pPr>
    </w:p>
    <w:p w:rsidR="00603D5B" w:rsidRPr="00EB6933" w:rsidRDefault="00603D5B" w:rsidP="00D774AE">
      <w:pPr>
        <w:pStyle w:val="Default"/>
        <w:rPr>
          <w:rFonts w:ascii="Times New Roman" w:hAnsi="Times New Roman" w:cs="Times New Roman"/>
          <w:b/>
          <w:bCs/>
          <w:i/>
          <w:iCs/>
          <w:color w:val="auto"/>
          <w:sz w:val="20"/>
          <w:szCs w:val="20"/>
        </w:rPr>
      </w:pPr>
      <w:r w:rsidRPr="00EB6933">
        <w:rPr>
          <w:rFonts w:ascii="Times New Roman" w:hAnsi="Times New Roman" w:cs="Times New Roman"/>
          <w:b/>
          <w:bCs/>
          <w:i/>
          <w:iCs/>
          <w:color w:val="auto"/>
          <w:sz w:val="20"/>
          <w:szCs w:val="20"/>
        </w:rPr>
        <w:t xml:space="preserve"> ОБРАЗАЦ ПОНУДЕ</w:t>
      </w:r>
    </w:p>
    <w:p w:rsidR="00122D7A" w:rsidRPr="00EB6933" w:rsidRDefault="00122D7A" w:rsidP="00D774AE">
      <w:pPr>
        <w:pStyle w:val="Default"/>
        <w:rPr>
          <w:rFonts w:ascii="Times New Roman" w:hAnsi="Times New Roman" w:cs="Times New Roman"/>
          <w:color w:val="auto"/>
          <w:sz w:val="20"/>
          <w:szCs w:val="20"/>
        </w:rPr>
      </w:pPr>
    </w:p>
    <w:p w:rsidR="00AC1917" w:rsidRPr="00AC04A3" w:rsidRDefault="00603D5B" w:rsidP="00AC1917">
      <w:pPr>
        <w:autoSpaceDE w:val="0"/>
        <w:autoSpaceDN w:val="0"/>
        <w:adjustRightInd w:val="0"/>
        <w:spacing w:after="0" w:line="240" w:lineRule="auto"/>
        <w:jc w:val="both"/>
        <w:rPr>
          <w:rFonts w:ascii="Times New Roman" w:eastAsia="Times New Roman" w:hAnsi="Times New Roman"/>
          <w:b/>
          <w:sz w:val="20"/>
          <w:szCs w:val="20"/>
          <w:lang w:val="sr-Latn-CS"/>
        </w:rPr>
      </w:pPr>
      <w:r w:rsidRPr="00EB6933">
        <w:rPr>
          <w:rFonts w:ascii="Times New Roman" w:hAnsi="Times New Roman"/>
          <w:sz w:val="20"/>
          <w:szCs w:val="20"/>
        </w:rPr>
        <w:t>Понуда бр______</w:t>
      </w:r>
      <w:r w:rsidR="005647B2" w:rsidRPr="00EB6933">
        <w:rPr>
          <w:rFonts w:ascii="Times New Roman" w:hAnsi="Times New Roman"/>
          <w:sz w:val="20"/>
          <w:szCs w:val="20"/>
        </w:rPr>
        <w:t>__________ од________</w:t>
      </w:r>
      <w:r w:rsidR="00122D7A" w:rsidRPr="00EB6933">
        <w:rPr>
          <w:rFonts w:ascii="Times New Roman" w:hAnsi="Times New Roman"/>
          <w:sz w:val="20"/>
          <w:szCs w:val="20"/>
          <w:lang w:val="sr-Cyrl-CS"/>
        </w:rPr>
        <w:t>201</w:t>
      </w:r>
      <w:r w:rsidR="00A0636A">
        <w:rPr>
          <w:rFonts w:ascii="Times New Roman" w:hAnsi="Times New Roman"/>
          <w:sz w:val="20"/>
          <w:szCs w:val="20"/>
          <w:lang w:val="sr-Cyrl-CS"/>
        </w:rPr>
        <w:t>9</w:t>
      </w:r>
      <w:r w:rsidR="005647B2" w:rsidRPr="00EB6933">
        <w:rPr>
          <w:rFonts w:ascii="Times New Roman" w:hAnsi="Times New Roman"/>
          <w:sz w:val="20"/>
          <w:szCs w:val="20"/>
          <w:lang w:val="sr-Cyrl-CS"/>
        </w:rPr>
        <w:t xml:space="preserve">.године, </w:t>
      </w:r>
      <w:r w:rsidRPr="00EB6933">
        <w:rPr>
          <w:rFonts w:ascii="Times New Roman" w:hAnsi="Times New Roman"/>
          <w:sz w:val="20"/>
          <w:szCs w:val="20"/>
        </w:rPr>
        <w:t xml:space="preserve">за јавну </w:t>
      </w:r>
      <w:r w:rsidR="000F13B4" w:rsidRPr="001642EC">
        <w:rPr>
          <w:rFonts w:ascii="Times New Roman" w:hAnsi="Times New Roman"/>
          <w:b/>
          <w:sz w:val="20"/>
          <w:szCs w:val="20"/>
          <w:lang w:val="sr-Cyrl-CS"/>
        </w:rPr>
        <w:t>радова</w:t>
      </w:r>
      <w:r w:rsidR="000F13B4" w:rsidRPr="001642EC">
        <w:rPr>
          <w:rFonts w:ascii="Times New Roman" w:hAnsi="Times New Roman"/>
          <w:b/>
          <w:sz w:val="20"/>
          <w:szCs w:val="20"/>
        </w:rPr>
        <w:t xml:space="preserve"> –</w:t>
      </w:r>
      <w:r w:rsidR="000F13B4" w:rsidRPr="001642EC">
        <w:rPr>
          <w:rFonts w:ascii="Arial" w:hAnsi="Arial" w:cs="Arial"/>
          <w:b/>
          <w:lang w:val="sr-Cyrl-CS"/>
        </w:rPr>
        <w:t xml:space="preserve"> реконструкција котларнице </w:t>
      </w:r>
      <w:r w:rsidR="000F13B4" w:rsidRPr="001642EC">
        <w:rPr>
          <w:rFonts w:ascii="Times New Roman" w:eastAsia="Times New Roman" w:hAnsi="Times New Roman"/>
          <w:b/>
          <w:sz w:val="20"/>
          <w:szCs w:val="20"/>
          <w:lang w:val="sr-Cyrl-CS"/>
        </w:rPr>
        <w:t>за потребе Дома за душевно оболела лица „Чуруг“</w:t>
      </w:r>
      <w:r w:rsidR="000F13B4" w:rsidRPr="001642EC">
        <w:rPr>
          <w:rFonts w:ascii="Times New Roman" w:hAnsi="Times New Roman"/>
          <w:b/>
          <w:bCs/>
          <w:sz w:val="20"/>
          <w:szCs w:val="20"/>
          <w:lang w:val="sr-Cyrl-CS"/>
        </w:rPr>
        <w:t xml:space="preserve"> </w:t>
      </w:r>
      <w:r w:rsidR="000F13B4" w:rsidRPr="001642EC">
        <w:rPr>
          <w:rFonts w:ascii="Times New Roman" w:eastAsia="Times New Roman" w:hAnsi="Times New Roman"/>
          <w:b/>
          <w:sz w:val="20"/>
          <w:szCs w:val="20"/>
          <w:lang w:val="sr-Cyrl-CS"/>
        </w:rPr>
        <w:t>ЈН 7 /2019, ЈНМВ 6/2019</w:t>
      </w:r>
    </w:p>
    <w:p w:rsidR="00AC1917" w:rsidRPr="00AC04A3" w:rsidRDefault="00AC1917" w:rsidP="00FD4752">
      <w:pPr>
        <w:spacing w:after="0" w:line="240" w:lineRule="auto"/>
        <w:jc w:val="both"/>
        <w:rPr>
          <w:rFonts w:ascii="Times New Roman" w:eastAsia="Times New Roman" w:hAnsi="Times New Roman"/>
          <w:b/>
          <w:caps/>
          <w:sz w:val="20"/>
          <w:szCs w:val="20"/>
          <w:lang w:val="sr-Cyrl-CS"/>
        </w:rPr>
      </w:pPr>
    </w:p>
    <w:p w:rsidR="00FD4752" w:rsidRPr="00EB6933" w:rsidRDefault="00FD4752" w:rsidP="00FD4752">
      <w:pPr>
        <w:spacing w:after="0" w:line="240" w:lineRule="auto"/>
        <w:jc w:val="both"/>
        <w:rPr>
          <w:rFonts w:ascii="Times New Roman" w:eastAsia="Times New Roman" w:hAnsi="Times New Roman"/>
          <w:b/>
          <w:caps/>
          <w:sz w:val="20"/>
          <w:szCs w:val="20"/>
        </w:rPr>
      </w:pPr>
      <w:r w:rsidRPr="00EB6933">
        <w:rPr>
          <w:rFonts w:ascii="Times New Roman" w:eastAsia="Times New Roman" w:hAnsi="Times New Roman"/>
          <w:b/>
          <w:caps/>
          <w:sz w:val="20"/>
          <w:szCs w:val="20"/>
        </w:rPr>
        <w:t xml:space="preserve">1.ОПШТИ ПОДАЦИ О ПОНУЂАЧУ </w:t>
      </w:r>
    </w:p>
    <w:p w:rsidR="00FD4752" w:rsidRPr="00EB6933" w:rsidRDefault="00FD4752" w:rsidP="00FD4752">
      <w:pPr>
        <w:spacing w:after="0" w:line="240" w:lineRule="auto"/>
        <w:jc w:val="both"/>
        <w:rPr>
          <w:rFonts w:ascii="Times New Roman" w:eastAsia="Times New Roman" w:hAnsi="Times New Roman"/>
          <w:b/>
          <w:cap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FD4752" w:rsidRPr="00EB6933">
        <w:tc>
          <w:tcPr>
            <w:tcW w:w="8856" w:type="dxa"/>
          </w:tcPr>
          <w:p w:rsidR="00FD4752" w:rsidRPr="00EB6933" w:rsidRDefault="00FD4752" w:rsidP="00FD4752">
            <w:pPr>
              <w:spacing w:after="0" w:line="480" w:lineRule="auto"/>
              <w:jc w:val="both"/>
              <w:rPr>
                <w:rFonts w:ascii="Times New Roman" w:eastAsia="Times New Roman" w:hAnsi="Times New Roman"/>
                <w:sz w:val="20"/>
                <w:szCs w:val="20"/>
                <w:lang w:val="ru-RU"/>
              </w:rPr>
            </w:pPr>
            <w:r w:rsidRPr="00EB6933">
              <w:rPr>
                <w:rFonts w:ascii="Times New Roman" w:eastAsia="Times New Roman" w:hAnsi="Times New Roman"/>
                <w:sz w:val="20"/>
                <w:szCs w:val="20"/>
                <w:lang w:val="sr-Cyrl-CS"/>
              </w:rPr>
              <w:t>НАЗИВ ПОНУЂАЧА:</w:t>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p>
        </w:tc>
      </w:tr>
      <w:tr w:rsidR="00FD4752" w:rsidRPr="00EB6933">
        <w:tc>
          <w:tcPr>
            <w:tcW w:w="8856" w:type="dxa"/>
          </w:tcPr>
          <w:p w:rsidR="00FD4752" w:rsidRPr="00EB6933" w:rsidRDefault="00FD4752" w:rsidP="00FD4752">
            <w:pPr>
              <w:spacing w:after="0" w:line="480" w:lineRule="auto"/>
              <w:jc w:val="both"/>
              <w:rPr>
                <w:rFonts w:ascii="Times New Roman" w:eastAsia="Times New Roman" w:hAnsi="Times New Roman"/>
                <w:sz w:val="20"/>
                <w:szCs w:val="20"/>
                <w:lang w:val="ru-RU"/>
              </w:rPr>
            </w:pPr>
            <w:r w:rsidRPr="00EB6933">
              <w:rPr>
                <w:rFonts w:ascii="Times New Roman" w:eastAsia="Times New Roman" w:hAnsi="Times New Roman"/>
                <w:sz w:val="20"/>
                <w:szCs w:val="20"/>
                <w:lang w:val="sr-Cyrl-CS"/>
              </w:rPr>
              <w:t>АДРЕСА ПОНУЂАЧА:</w:t>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p>
        </w:tc>
      </w:tr>
      <w:tr w:rsidR="00FD4752" w:rsidRPr="00EB6933">
        <w:tc>
          <w:tcPr>
            <w:tcW w:w="8856" w:type="dxa"/>
          </w:tcPr>
          <w:p w:rsidR="00FD4752" w:rsidRPr="00EB6933" w:rsidRDefault="00FD4752" w:rsidP="00FD4752">
            <w:pPr>
              <w:spacing w:after="0" w:line="480" w:lineRule="auto"/>
              <w:jc w:val="both"/>
              <w:rPr>
                <w:rFonts w:ascii="Times New Roman" w:eastAsia="Times New Roman" w:hAnsi="Times New Roman"/>
                <w:sz w:val="20"/>
                <w:szCs w:val="20"/>
                <w:lang w:val="ru-RU"/>
              </w:rPr>
            </w:pPr>
            <w:r w:rsidRPr="00EB6933">
              <w:rPr>
                <w:rFonts w:ascii="Times New Roman" w:eastAsia="Times New Roman" w:hAnsi="Times New Roman"/>
                <w:sz w:val="20"/>
                <w:szCs w:val="20"/>
                <w:lang w:val="sr-Cyrl-CS"/>
              </w:rPr>
              <w:t>ЛИЦЕ ЗА КОНТАКТ:</w:t>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p>
        </w:tc>
      </w:tr>
      <w:tr w:rsidR="00FD4752" w:rsidRPr="00EB6933">
        <w:tc>
          <w:tcPr>
            <w:tcW w:w="8856" w:type="dxa"/>
          </w:tcPr>
          <w:p w:rsidR="00FD4752" w:rsidRPr="00EB6933" w:rsidRDefault="00FD4752" w:rsidP="00FD4752">
            <w:pPr>
              <w:spacing w:after="0" w:line="480" w:lineRule="auto"/>
              <w:jc w:val="both"/>
              <w:rPr>
                <w:rFonts w:ascii="Times New Roman" w:eastAsia="Times New Roman" w:hAnsi="Times New Roman"/>
                <w:sz w:val="20"/>
                <w:szCs w:val="20"/>
                <w:lang w:val="ru-RU"/>
              </w:rPr>
            </w:pPr>
            <w:r w:rsidRPr="00EB6933">
              <w:rPr>
                <w:rFonts w:ascii="Times New Roman" w:eastAsia="Times New Roman" w:hAnsi="Times New Roman"/>
                <w:sz w:val="20"/>
                <w:szCs w:val="20"/>
                <w:lang w:val="sr-Cyrl-CS"/>
              </w:rPr>
              <w:t xml:space="preserve">ЕЛЕКТРОНСКА АДРЕСА ЛИЦА ЗА КОНТАКТ:            </w:t>
            </w:r>
          </w:p>
        </w:tc>
      </w:tr>
      <w:tr w:rsidR="00FD4752" w:rsidRPr="00EB6933">
        <w:tc>
          <w:tcPr>
            <w:tcW w:w="8856" w:type="dxa"/>
          </w:tcPr>
          <w:p w:rsidR="00FD4752" w:rsidRPr="00EB6933" w:rsidRDefault="00FD4752" w:rsidP="00FD4752">
            <w:pPr>
              <w:spacing w:after="0" w:line="480" w:lineRule="auto"/>
              <w:jc w:val="both"/>
              <w:rPr>
                <w:rFonts w:ascii="Times New Roman" w:eastAsia="Times New Roman" w:hAnsi="Times New Roman"/>
                <w:sz w:val="20"/>
                <w:szCs w:val="20"/>
                <w:lang w:val="ru-RU"/>
              </w:rPr>
            </w:pPr>
            <w:r w:rsidRPr="00EB6933">
              <w:rPr>
                <w:rFonts w:ascii="Times New Roman" w:eastAsia="Times New Roman" w:hAnsi="Times New Roman"/>
                <w:sz w:val="20"/>
                <w:szCs w:val="20"/>
                <w:lang w:val="sr-Cyrl-CS"/>
              </w:rPr>
              <w:t>ТЕЛЕФОН:</w:t>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p>
        </w:tc>
      </w:tr>
      <w:tr w:rsidR="00FD4752" w:rsidRPr="00EB6933">
        <w:tc>
          <w:tcPr>
            <w:tcW w:w="8856" w:type="dxa"/>
          </w:tcPr>
          <w:p w:rsidR="00FD4752" w:rsidRPr="00EB6933" w:rsidRDefault="00FD4752" w:rsidP="00FD4752">
            <w:pPr>
              <w:spacing w:after="0" w:line="480" w:lineRule="auto"/>
              <w:jc w:val="both"/>
              <w:rPr>
                <w:rFonts w:ascii="Times New Roman" w:eastAsia="Times New Roman" w:hAnsi="Times New Roman"/>
                <w:sz w:val="20"/>
                <w:szCs w:val="20"/>
                <w:lang w:val="ru-RU"/>
              </w:rPr>
            </w:pPr>
            <w:r w:rsidRPr="00EB6933">
              <w:rPr>
                <w:rFonts w:ascii="Times New Roman" w:eastAsia="Times New Roman" w:hAnsi="Times New Roman"/>
                <w:sz w:val="20"/>
                <w:szCs w:val="20"/>
                <w:lang w:val="sr-Cyrl-CS"/>
              </w:rPr>
              <w:t>ТЕЛФАКС:</w:t>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p>
        </w:tc>
      </w:tr>
      <w:tr w:rsidR="00FD4752" w:rsidRPr="00EB6933">
        <w:tc>
          <w:tcPr>
            <w:tcW w:w="8856" w:type="dxa"/>
          </w:tcPr>
          <w:p w:rsidR="00FD4752" w:rsidRPr="00EB6933" w:rsidRDefault="00FD4752" w:rsidP="00FD4752">
            <w:pPr>
              <w:spacing w:after="0" w:line="480" w:lineRule="auto"/>
              <w:jc w:val="both"/>
              <w:rPr>
                <w:rFonts w:ascii="Times New Roman" w:eastAsia="Times New Roman" w:hAnsi="Times New Roman"/>
                <w:sz w:val="20"/>
                <w:szCs w:val="20"/>
                <w:lang w:val="sr-Cyrl-CS"/>
              </w:rPr>
            </w:pPr>
            <w:r w:rsidRPr="00EB6933">
              <w:rPr>
                <w:rFonts w:ascii="Times New Roman" w:eastAsia="Times New Roman" w:hAnsi="Times New Roman"/>
                <w:sz w:val="20"/>
                <w:szCs w:val="20"/>
                <w:lang w:val="sr-Cyrl-CS"/>
              </w:rPr>
              <w:t xml:space="preserve">ПОРЕСКИ БРОЈ ПОНУЂАЧА (ПИБ):                                          </w:t>
            </w:r>
          </w:p>
        </w:tc>
      </w:tr>
      <w:tr w:rsidR="00FD4752" w:rsidRPr="00EB6933">
        <w:tc>
          <w:tcPr>
            <w:tcW w:w="8856" w:type="dxa"/>
          </w:tcPr>
          <w:p w:rsidR="00FD4752" w:rsidRPr="00EB6933" w:rsidRDefault="00FD4752" w:rsidP="00FD4752">
            <w:pPr>
              <w:spacing w:after="0" w:line="480" w:lineRule="auto"/>
              <w:jc w:val="both"/>
              <w:rPr>
                <w:rFonts w:ascii="Times New Roman" w:eastAsia="Times New Roman" w:hAnsi="Times New Roman"/>
                <w:sz w:val="20"/>
                <w:szCs w:val="20"/>
                <w:lang w:val="ru-RU"/>
              </w:rPr>
            </w:pPr>
            <w:r w:rsidRPr="00EB6933">
              <w:rPr>
                <w:rFonts w:ascii="Times New Roman" w:eastAsia="Times New Roman" w:hAnsi="Times New Roman"/>
                <w:sz w:val="20"/>
                <w:szCs w:val="20"/>
                <w:lang w:val="sr-Cyrl-CS"/>
              </w:rPr>
              <w:t>МАТИЧНИ БРОЈ:</w:t>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p>
        </w:tc>
      </w:tr>
      <w:tr w:rsidR="00FD4752" w:rsidRPr="00EB6933">
        <w:tc>
          <w:tcPr>
            <w:tcW w:w="8856" w:type="dxa"/>
          </w:tcPr>
          <w:p w:rsidR="00FD4752" w:rsidRPr="00EB6933" w:rsidRDefault="00FD4752" w:rsidP="00FD4752">
            <w:pPr>
              <w:spacing w:after="0" w:line="480" w:lineRule="auto"/>
              <w:jc w:val="both"/>
              <w:rPr>
                <w:rFonts w:ascii="Times New Roman" w:eastAsia="Times New Roman" w:hAnsi="Times New Roman"/>
                <w:sz w:val="20"/>
                <w:szCs w:val="20"/>
                <w:lang w:val="ru-RU"/>
              </w:rPr>
            </w:pPr>
            <w:r w:rsidRPr="00EB6933">
              <w:rPr>
                <w:rFonts w:ascii="Times New Roman" w:eastAsia="Times New Roman" w:hAnsi="Times New Roman"/>
                <w:sz w:val="20"/>
                <w:szCs w:val="20"/>
                <w:lang w:val="sr-Cyrl-CS"/>
              </w:rPr>
              <w:t>БРОЈ РАЧУНА И НАЗИВ БАНКЕ:</w:t>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p>
        </w:tc>
      </w:tr>
      <w:tr w:rsidR="00FD4752" w:rsidRPr="00EB6933">
        <w:tc>
          <w:tcPr>
            <w:tcW w:w="8856" w:type="dxa"/>
          </w:tcPr>
          <w:p w:rsidR="00FD4752" w:rsidRPr="00EB6933" w:rsidRDefault="00FD4752" w:rsidP="00FD4752">
            <w:pPr>
              <w:spacing w:after="0" w:line="480" w:lineRule="auto"/>
              <w:jc w:val="both"/>
              <w:rPr>
                <w:rFonts w:ascii="Times New Roman" w:eastAsia="Times New Roman" w:hAnsi="Times New Roman"/>
                <w:sz w:val="20"/>
                <w:szCs w:val="20"/>
                <w:lang w:val="sr-Cyrl-CS"/>
              </w:rPr>
            </w:pPr>
            <w:r w:rsidRPr="00EB6933">
              <w:rPr>
                <w:rFonts w:ascii="Times New Roman" w:eastAsia="Times New Roman" w:hAnsi="Times New Roman"/>
                <w:sz w:val="20"/>
                <w:szCs w:val="20"/>
                <w:lang w:val="sr-Cyrl-CS"/>
              </w:rPr>
              <w:t xml:space="preserve">ЛИЦЕ ОДГОВОРНО ЗА ПОТПИСИВАЊЕ </w:t>
            </w:r>
          </w:p>
          <w:p w:rsidR="00FD4752" w:rsidRPr="00EB6933" w:rsidRDefault="00FD4752" w:rsidP="00FD4752">
            <w:pPr>
              <w:spacing w:after="0" w:line="480" w:lineRule="auto"/>
              <w:jc w:val="both"/>
              <w:rPr>
                <w:rFonts w:ascii="Times New Roman" w:eastAsia="Times New Roman" w:hAnsi="Times New Roman"/>
                <w:sz w:val="20"/>
                <w:szCs w:val="20"/>
                <w:lang w:val="ru-RU"/>
              </w:rPr>
            </w:pPr>
            <w:r w:rsidRPr="00EB6933">
              <w:rPr>
                <w:rFonts w:ascii="Times New Roman" w:eastAsia="Times New Roman" w:hAnsi="Times New Roman"/>
                <w:sz w:val="20"/>
                <w:szCs w:val="20"/>
                <w:lang w:val="sr-Cyrl-CS"/>
              </w:rPr>
              <w:t xml:space="preserve">УГОВОРА  </w:t>
            </w:r>
          </w:p>
        </w:tc>
      </w:tr>
    </w:tbl>
    <w:p w:rsidR="00FD4752" w:rsidRPr="00EB6933" w:rsidRDefault="00FD4752" w:rsidP="00FD4752">
      <w:pPr>
        <w:spacing w:after="0" w:line="480" w:lineRule="auto"/>
        <w:jc w:val="both"/>
        <w:rPr>
          <w:rFonts w:ascii="Times New Roman" w:eastAsia="Times New Roman" w:hAnsi="Times New Roman"/>
          <w:sz w:val="20"/>
          <w:szCs w:val="20"/>
          <w:lang w:val="sr-Cyrl-CS"/>
        </w:rPr>
      </w:pPr>
    </w:p>
    <w:p w:rsidR="00FD4752" w:rsidRPr="00EB6933" w:rsidRDefault="00FD4752" w:rsidP="00941FC5">
      <w:pPr>
        <w:rPr>
          <w:rFonts w:ascii="Times New Roman" w:hAnsi="Times New Roman"/>
          <w:b/>
          <w:sz w:val="20"/>
          <w:szCs w:val="20"/>
          <w:lang w:val="sr-Cyrl-CS"/>
        </w:rPr>
      </w:pPr>
      <w:r w:rsidRPr="00EB6933">
        <w:rPr>
          <w:rFonts w:ascii="Times New Roman" w:hAnsi="Times New Roman"/>
          <w:b/>
          <w:sz w:val="20"/>
          <w:szCs w:val="20"/>
          <w:lang w:val="sr-Cyrl-CS"/>
        </w:rPr>
        <w:t>2.ПОНУДУ ПОДНОСИ: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FD4752" w:rsidRPr="00EB6933">
        <w:tc>
          <w:tcPr>
            <w:tcW w:w="8856" w:type="dxa"/>
          </w:tcPr>
          <w:p w:rsidR="00FD4752" w:rsidRPr="00EB6933" w:rsidRDefault="00FD4752" w:rsidP="00FD4752">
            <w:pPr>
              <w:spacing w:after="0" w:line="480" w:lineRule="auto"/>
              <w:jc w:val="center"/>
              <w:rPr>
                <w:rFonts w:ascii="Times New Roman" w:eastAsia="Times New Roman" w:hAnsi="Times New Roman"/>
                <w:sz w:val="20"/>
                <w:szCs w:val="20"/>
                <w:lang w:val="ru-RU"/>
              </w:rPr>
            </w:pPr>
            <w:r w:rsidRPr="00EB6933">
              <w:rPr>
                <w:rFonts w:ascii="Times New Roman" w:eastAsia="Times New Roman" w:hAnsi="Times New Roman"/>
                <w:sz w:val="20"/>
                <w:szCs w:val="20"/>
                <w:lang w:val="sr-Cyrl-CS"/>
              </w:rPr>
              <w:t>А. САМОСТАЛНО</w:t>
            </w:r>
          </w:p>
        </w:tc>
      </w:tr>
      <w:tr w:rsidR="00FD4752" w:rsidRPr="00EB6933">
        <w:tc>
          <w:tcPr>
            <w:tcW w:w="8856" w:type="dxa"/>
          </w:tcPr>
          <w:p w:rsidR="00FD4752" w:rsidRPr="00EB6933" w:rsidRDefault="00FD4752" w:rsidP="00FD4752">
            <w:pPr>
              <w:spacing w:after="0" w:line="480" w:lineRule="auto"/>
              <w:jc w:val="center"/>
              <w:rPr>
                <w:rFonts w:ascii="Times New Roman" w:eastAsia="Times New Roman" w:hAnsi="Times New Roman"/>
                <w:sz w:val="20"/>
                <w:szCs w:val="20"/>
                <w:lang w:val="ru-RU"/>
              </w:rPr>
            </w:pPr>
            <w:r w:rsidRPr="00EB6933">
              <w:rPr>
                <w:rFonts w:ascii="Times New Roman" w:eastAsia="Times New Roman" w:hAnsi="Times New Roman"/>
                <w:sz w:val="20"/>
                <w:szCs w:val="20"/>
                <w:lang w:val="sr-Cyrl-CS"/>
              </w:rPr>
              <w:t>Б.СА ПОДИЗВОЂАЧЕМ</w:t>
            </w:r>
          </w:p>
        </w:tc>
      </w:tr>
      <w:tr w:rsidR="00FD4752" w:rsidRPr="00EB6933">
        <w:tc>
          <w:tcPr>
            <w:tcW w:w="8856" w:type="dxa"/>
          </w:tcPr>
          <w:p w:rsidR="00FD4752" w:rsidRPr="00EB6933" w:rsidRDefault="00FD4752" w:rsidP="00FD4752">
            <w:pPr>
              <w:spacing w:after="0" w:line="480" w:lineRule="auto"/>
              <w:jc w:val="center"/>
              <w:rPr>
                <w:rFonts w:ascii="Times New Roman" w:eastAsia="Times New Roman" w:hAnsi="Times New Roman"/>
                <w:sz w:val="20"/>
                <w:szCs w:val="20"/>
                <w:lang w:val="ru-RU"/>
              </w:rPr>
            </w:pPr>
            <w:r w:rsidRPr="00EB6933">
              <w:rPr>
                <w:rFonts w:ascii="Times New Roman" w:eastAsia="Times New Roman" w:hAnsi="Times New Roman"/>
                <w:sz w:val="20"/>
                <w:szCs w:val="20"/>
                <w:lang w:val="sr-Cyrl-CS"/>
              </w:rPr>
              <w:t>В. КАО ЗАЈЕДНИЧКА ПОНУДА</w:t>
            </w:r>
          </w:p>
        </w:tc>
      </w:tr>
    </w:tbl>
    <w:p w:rsidR="00FD4752" w:rsidRPr="00EB6933" w:rsidRDefault="00FD4752" w:rsidP="00941FC5">
      <w:pPr>
        <w:rPr>
          <w:rFonts w:ascii="Times New Roman" w:hAnsi="Times New Roman"/>
          <w:sz w:val="20"/>
          <w:szCs w:val="20"/>
          <w:lang w:val="sr-Cyrl-CS"/>
        </w:rPr>
      </w:pPr>
    </w:p>
    <w:p w:rsidR="00FD4752" w:rsidRPr="00EB6933" w:rsidRDefault="00FD4752" w:rsidP="00941FC5">
      <w:pPr>
        <w:rPr>
          <w:rFonts w:ascii="Times New Roman" w:hAnsi="Times New Roman"/>
          <w:i/>
          <w:iCs/>
          <w:sz w:val="20"/>
          <w:szCs w:val="20"/>
        </w:rPr>
      </w:pPr>
      <w:r w:rsidRPr="00EB6933">
        <w:rPr>
          <w:rFonts w:ascii="Times New Roman" w:hAnsi="Times New Roman"/>
          <w:b/>
          <w:bCs/>
          <w:i/>
          <w:iCs/>
          <w:sz w:val="20"/>
          <w:szCs w:val="20"/>
        </w:rPr>
        <w:t>Напомена:</w:t>
      </w:r>
      <w:r w:rsidRPr="00EB6933">
        <w:rPr>
          <w:rFonts w:ascii="Times New Roman" w:hAnsi="Times New Roman"/>
          <w:i/>
          <w:iCs/>
          <w:sz w:val="20"/>
          <w:szCs w:val="20"/>
        </w:rPr>
        <w:t>заокружити начин подношења понуде и уписати податке о подизвођачу, уколико се понуда подноси са подизвођачем, односно податкео свим учесницима</w:t>
      </w:r>
      <w:r w:rsidR="00A0636A">
        <w:rPr>
          <w:rFonts w:ascii="Times New Roman" w:hAnsi="Times New Roman"/>
          <w:i/>
          <w:iCs/>
          <w:sz w:val="20"/>
          <w:szCs w:val="20"/>
          <w:lang w:val="sr-Cyrl-CS"/>
        </w:rPr>
        <w:t xml:space="preserve"> </w:t>
      </w:r>
      <w:r w:rsidRPr="00EB6933">
        <w:rPr>
          <w:rFonts w:ascii="Times New Roman" w:hAnsi="Times New Roman"/>
          <w:i/>
          <w:iCs/>
          <w:sz w:val="20"/>
          <w:szCs w:val="20"/>
        </w:rPr>
        <w:t>заједничке понуде, уколико понуду подноси група понуђача</w:t>
      </w:r>
    </w:p>
    <w:p w:rsidR="00FD4752" w:rsidRPr="00EB6933" w:rsidRDefault="00FD4752" w:rsidP="00A7162F">
      <w:pPr>
        <w:rPr>
          <w:rFonts w:ascii="Times New Roman" w:hAnsi="Times New Roman"/>
          <w:b/>
          <w:bCs/>
          <w:iCs/>
          <w:sz w:val="20"/>
          <w:szCs w:val="20"/>
          <w:lang w:val="sr-Cyrl-CS"/>
        </w:rPr>
      </w:pPr>
      <w:r w:rsidRPr="00EB6933">
        <w:rPr>
          <w:rFonts w:ascii="Times New Roman" w:hAnsi="Times New Roman"/>
          <w:i/>
          <w:iCs/>
          <w:sz w:val="20"/>
          <w:szCs w:val="20"/>
        </w:rPr>
        <w:br w:type="page"/>
      </w:r>
      <w:r w:rsidRPr="00EB6933">
        <w:rPr>
          <w:rFonts w:ascii="Times New Roman" w:hAnsi="Times New Roman"/>
          <w:b/>
          <w:bCs/>
          <w:iCs/>
          <w:sz w:val="20"/>
          <w:szCs w:val="20"/>
        </w:rPr>
        <w:lastRenderedPageBreak/>
        <w:t>3) ПОДАЦИ О ПОДИЗВОЂАЧУ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1"/>
        <w:gridCol w:w="3777"/>
        <w:gridCol w:w="5418"/>
      </w:tblGrid>
      <w:tr w:rsidR="00FD4752" w:rsidRPr="00EB6933">
        <w:tc>
          <w:tcPr>
            <w:tcW w:w="381" w:type="dxa"/>
          </w:tcPr>
          <w:p w:rsidR="00FD4752" w:rsidRPr="00EB6933" w:rsidRDefault="00FD4752" w:rsidP="00FD4752">
            <w:pPr>
              <w:spacing w:after="0" w:line="240" w:lineRule="auto"/>
              <w:rPr>
                <w:rFonts w:ascii="Times New Roman" w:eastAsia="Times New Roman" w:hAnsi="Times New Roman"/>
                <w:sz w:val="20"/>
                <w:szCs w:val="20"/>
                <w:lang w:val="sr-Cyrl-CS"/>
              </w:rPr>
            </w:pPr>
            <w:r w:rsidRPr="00EB6933">
              <w:rPr>
                <w:rFonts w:ascii="Times New Roman" w:eastAsia="Times New Roman" w:hAnsi="Times New Roman"/>
                <w:sz w:val="20"/>
                <w:szCs w:val="20"/>
                <w:lang w:val="sr-Cyrl-CS"/>
              </w:rPr>
              <w:t>1.</w:t>
            </w:r>
          </w:p>
        </w:tc>
        <w:tc>
          <w:tcPr>
            <w:tcW w:w="3777" w:type="dxa"/>
          </w:tcPr>
          <w:p w:rsidR="00FD4752" w:rsidRPr="00EB6933" w:rsidRDefault="00FD4752" w:rsidP="00FD4752">
            <w:pPr>
              <w:spacing w:after="0" w:line="240" w:lineRule="auto"/>
              <w:rPr>
                <w:rFonts w:ascii="Times New Roman" w:eastAsia="Times New Roman" w:hAnsi="Times New Roman"/>
                <w:sz w:val="20"/>
                <w:szCs w:val="20"/>
                <w:lang w:val="sr-Cyrl-CS"/>
              </w:rPr>
            </w:pPr>
            <w:r w:rsidRPr="00EB6933">
              <w:rPr>
                <w:rFonts w:ascii="Times New Roman" w:eastAsia="Times New Roman" w:hAnsi="Times New Roman"/>
                <w:sz w:val="20"/>
                <w:szCs w:val="20"/>
              </w:rPr>
              <w:t>Назив подизвођача</w:t>
            </w:r>
          </w:p>
          <w:p w:rsidR="00FD4752" w:rsidRPr="00EB6933" w:rsidRDefault="00FD4752" w:rsidP="00FD4752">
            <w:pPr>
              <w:spacing w:after="0" w:line="240" w:lineRule="auto"/>
              <w:rPr>
                <w:rFonts w:ascii="Times New Roman" w:eastAsia="Times New Roman" w:hAnsi="Times New Roman"/>
                <w:sz w:val="20"/>
                <w:szCs w:val="20"/>
                <w:lang w:val="sr-Cyrl-CS"/>
              </w:rPr>
            </w:pPr>
          </w:p>
        </w:tc>
        <w:tc>
          <w:tcPr>
            <w:tcW w:w="5418" w:type="dxa"/>
            <w:shd w:val="clear" w:color="auto" w:fill="D9D9D9"/>
          </w:tcPr>
          <w:p w:rsidR="00FD4752" w:rsidRPr="00EB6933" w:rsidRDefault="00FD4752" w:rsidP="00FD4752">
            <w:pPr>
              <w:tabs>
                <w:tab w:val="left" w:pos="5610"/>
              </w:tabs>
              <w:spacing w:after="0" w:line="240" w:lineRule="auto"/>
              <w:rPr>
                <w:rFonts w:ascii="Times New Roman" w:eastAsia="Times New Roman" w:hAnsi="Times New Roman"/>
                <w:sz w:val="20"/>
                <w:szCs w:val="20"/>
                <w:lang w:val="sr-Cyrl-CS"/>
              </w:rPr>
            </w:pPr>
          </w:p>
        </w:tc>
      </w:tr>
      <w:tr w:rsidR="00FD4752" w:rsidRPr="00EB6933">
        <w:tc>
          <w:tcPr>
            <w:tcW w:w="381" w:type="dxa"/>
          </w:tcPr>
          <w:p w:rsidR="00FD4752" w:rsidRPr="00EB6933" w:rsidRDefault="00FD4752" w:rsidP="00FD4752">
            <w:pPr>
              <w:spacing w:after="0" w:line="240" w:lineRule="auto"/>
              <w:rPr>
                <w:rFonts w:ascii="Times New Roman" w:eastAsia="Times New Roman" w:hAnsi="Times New Roman"/>
                <w:sz w:val="20"/>
                <w:szCs w:val="20"/>
              </w:rPr>
            </w:pPr>
          </w:p>
        </w:tc>
        <w:tc>
          <w:tcPr>
            <w:tcW w:w="3777" w:type="dxa"/>
          </w:tcPr>
          <w:p w:rsidR="00FD4752" w:rsidRPr="00EB6933" w:rsidRDefault="00FD4752" w:rsidP="00FD4752">
            <w:pPr>
              <w:spacing w:after="0" w:line="240" w:lineRule="auto"/>
              <w:rPr>
                <w:rFonts w:ascii="Times New Roman" w:eastAsia="Times New Roman" w:hAnsi="Times New Roman"/>
                <w:sz w:val="20"/>
                <w:szCs w:val="20"/>
                <w:lang w:val="sr-Cyrl-CS"/>
              </w:rPr>
            </w:pPr>
            <w:r w:rsidRPr="00EB6933">
              <w:rPr>
                <w:rFonts w:ascii="Times New Roman" w:eastAsia="Times New Roman" w:hAnsi="Times New Roman"/>
                <w:sz w:val="20"/>
                <w:szCs w:val="20"/>
              </w:rPr>
              <w:t>Седиште подизвођача</w:t>
            </w:r>
          </w:p>
          <w:p w:rsidR="00FD4752" w:rsidRPr="00EB6933" w:rsidRDefault="00FD4752" w:rsidP="00FD4752">
            <w:pPr>
              <w:spacing w:after="0" w:line="240" w:lineRule="auto"/>
              <w:rPr>
                <w:rFonts w:ascii="Times New Roman" w:eastAsia="Times New Roman" w:hAnsi="Times New Roman"/>
                <w:sz w:val="20"/>
                <w:szCs w:val="20"/>
                <w:lang w:val="sr-Cyrl-CS"/>
              </w:rPr>
            </w:pPr>
          </w:p>
        </w:tc>
        <w:tc>
          <w:tcPr>
            <w:tcW w:w="5418" w:type="dxa"/>
            <w:shd w:val="clear" w:color="auto" w:fill="D9D9D9"/>
          </w:tcPr>
          <w:p w:rsidR="00FD4752" w:rsidRPr="00EB6933" w:rsidRDefault="00FD4752" w:rsidP="00FD4752">
            <w:pPr>
              <w:tabs>
                <w:tab w:val="left" w:pos="5610"/>
              </w:tabs>
              <w:spacing w:after="0" w:line="240" w:lineRule="auto"/>
              <w:rPr>
                <w:rFonts w:ascii="Times New Roman" w:eastAsia="Times New Roman" w:hAnsi="Times New Roman"/>
                <w:sz w:val="20"/>
                <w:szCs w:val="20"/>
                <w:lang w:val="sr-Cyrl-CS"/>
              </w:rPr>
            </w:pPr>
          </w:p>
        </w:tc>
      </w:tr>
      <w:tr w:rsidR="00FD4752" w:rsidRPr="00EB6933">
        <w:tc>
          <w:tcPr>
            <w:tcW w:w="381" w:type="dxa"/>
          </w:tcPr>
          <w:p w:rsidR="00FD4752" w:rsidRPr="00EB6933" w:rsidRDefault="00FD4752" w:rsidP="00FD4752">
            <w:pPr>
              <w:spacing w:after="0" w:line="240" w:lineRule="auto"/>
              <w:rPr>
                <w:rFonts w:ascii="Times New Roman" w:eastAsia="Times New Roman" w:hAnsi="Times New Roman"/>
                <w:sz w:val="20"/>
                <w:szCs w:val="20"/>
              </w:rPr>
            </w:pPr>
          </w:p>
        </w:tc>
        <w:tc>
          <w:tcPr>
            <w:tcW w:w="3777" w:type="dxa"/>
          </w:tcPr>
          <w:p w:rsidR="00FD4752" w:rsidRPr="00EB6933" w:rsidRDefault="00FD4752" w:rsidP="00FD4752">
            <w:pPr>
              <w:spacing w:after="0" w:line="240" w:lineRule="auto"/>
              <w:rPr>
                <w:rFonts w:ascii="Times New Roman" w:eastAsia="Times New Roman" w:hAnsi="Times New Roman"/>
                <w:sz w:val="20"/>
                <w:szCs w:val="20"/>
                <w:lang w:val="sr-Cyrl-CS"/>
              </w:rPr>
            </w:pPr>
            <w:r w:rsidRPr="00EB6933">
              <w:rPr>
                <w:rFonts w:ascii="Times New Roman" w:eastAsia="Times New Roman" w:hAnsi="Times New Roman"/>
                <w:sz w:val="20"/>
                <w:szCs w:val="20"/>
              </w:rPr>
              <w:t>Матични број и ПИБ подизвођача</w:t>
            </w:r>
          </w:p>
          <w:p w:rsidR="00FD4752" w:rsidRPr="00EB6933" w:rsidRDefault="00FD4752" w:rsidP="00FD4752">
            <w:pPr>
              <w:spacing w:after="0" w:line="240" w:lineRule="auto"/>
              <w:rPr>
                <w:rFonts w:ascii="Times New Roman" w:eastAsia="Times New Roman" w:hAnsi="Times New Roman"/>
                <w:sz w:val="20"/>
                <w:szCs w:val="20"/>
                <w:lang w:val="sr-Cyrl-CS"/>
              </w:rPr>
            </w:pPr>
          </w:p>
        </w:tc>
        <w:tc>
          <w:tcPr>
            <w:tcW w:w="5418" w:type="dxa"/>
            <w:shd w:val="clear" w:color="auto" w:fill="D9D9D9"/>
          </w:tcPr>
          <w:p w:rsidR="00FD4752" w:rsidRPr="00EB6933" w:rsidRDefault="00FD4752" w:rsidP="00FD4752">
            <w:pPr>
              <w:tabs>
                <w:tab w:val="left" w:pos="5610"/>
              </w:tabs>
              <w:spacing w:after="0" w:line="240" w:lineRule="auto"/>
              <w:rPr>
                <w:rFonts w:ascii="Times New Roman" w:eastAsia="Times New Roman" w:hAnsi="Times New Roman"/>
                <w:sz w:val="20"/>
                <w:szCs w:val="20"/>
                <w:lang w:val="sr-Cyrl-CS"/>
              </w:rPr>
            </w:pPr>
          </w:p>
        </w:tc>
      </w:tr>
      <w:tr w:rsidR="00FD4752" w:rsidRPr="00EB6933">
        <w:tc>
          <w:tcPr>
            <w:tcW w:w="381" w:type="dxa"/>
          </w:tcPr>
          <w:p w:rsidR="00FD4752" w:rsidRPr="00EB6933" w:rsidRDefault="00FD4752" w:rsidP="00FD4752">
            <w:pPr>
              <w:spacing w:after="0" w:line="240" w:lineRule="auto"/>
              <w:rPr>
                <w:rFonts w:ascii="Times New Roman" w:eastAsia="Times New Roman" w:hAnsi="Times New Roman"/>
                <w:sz w:val="20"/>
                <w:szCs w:val="20"/>
              </w:rPr>
            </w:pPr>
          </w:p>
        </w:tc>
        <w:tc>
          <w:tcPr>
            <w:tcW w:w="3777" w:type="dxa"/>
          </w:tcPr>
          <w:p w:rsidR="00FD4752" w:rsidRPr="00EB6933" w:rsidRDefault="00FD4752" w:rsidP="00FD4752">
            <w:pPr>
              <w:spacing w:after="0" w:line="240" w:lineRule="auto"/>
              <w:rPr>
                <w:rFonts w:ascii="Times New Roman" w:eastAsia="Times New Roman" w:hAnsi="Times New Roman"/>
                <w:sz w:val="20"/>
                <w:szCs w:val="20"/>
              </w:rPr>
            </w:pPr>
            <w:r w:rsidRPr="00EB6933">
              <w:rPr>
                <w:rFonts w:ascii="Times New Roman" w:eastAsia="Times New Roman" w:hAnsi="Times New Roman"/>
                <w:sz w:val="20"/>
                <w:szCs w:val="20"/>
              </w:rPr>
              <w:t xml:space="preserve">Телефон </w:t>
            </w:r>
          </w:p>
          <w:p w:rsidR="00FD4752" w:rsidRPr="00EB6933" w:rsidRDefault="00FD4752" w:rsidP="00FD4752">
            <w:pPr>
              <w:spacing w:after="0" w:line="240" w:lineRule="auto"/>
              <w:rPr>
                <w:rFonts w:ascii="Times New Roman" w:eastAsia="Times New Roman" w:hAnsi="Times New Roman"/>
                <w:sz w:val="20"/>
                <w:szCs w:val="20"/>
              </w:rPr>
            </w:pPr>
          </w:p>
        </w:tc>
        <w:tc>
          <w:tcPr>
            <w:tcW w:w="5418" w:type="dxa"/>
            <w:shd w:val="clear" w:color="auto" w:fill="D9D9D9"/>
          </w:tcPr>
          <w:p w:rsidR="00FD4752" w:rsidRPr="00EB6933" w:rsidRDefault="00FD4752" w:rsidP="00FD4752">
            <w:pPr>
              <w:tabs>
                <w:tab w:val="left" w:pos="5610"/>
              </w:tabs>
              <w:spacing w:after="0" w:line="240" w:lineRule="auto"/>
              <w:rPr>
                <w:rFonts w:ascii="Times New Roman" w:eastAsia="Times New Roman" w:hAnsi="Times New Roman"/>
                <w:sz w:val="20"/>
                <w:szCs w:val="20"/>
                <w:lang w:val="sr-Cyrl-CS"/>
              </w:rPr>
            </w:pPr>
          </w:p>
        </w:tc>
      </w:tr>
      <w:tr w:rsidR="00FD4752" w:rsidRPr="00EB6933">
        <w:tc>
          <w:tcPr>
            <w:tcW w:w="381" w:type="dxa"/>
          </w:tcPr>
          <w:p w:rsidR="00FD4752" w:rsidRPr="00EB6933" w:rsidRDefault="00FD4752" w:rsidP="00FD4752">
            <w:pPr>
              <w:spacing w:after="0" w:line="240" w:lineRule="auto"/>
              <w:rPr>
                <w:rFonts w:ascii="Times New Roman" w:eastAsia="Times New Roman" w:hAnsi="Times New Roman"/>
                <w:sz w:val="20"/>
                <w:szCs w:val="20"/>
              </w:rPr>
            </w:pPr>
          </w:p>
        </w:tc>
        <w:tc>
          <w:tcPr>
            <w:tcW w:w="3777" w:type="dxa"/>
          </w:tcPr>
          <w:p w:rsidR="00FD4752" w:rsidRPr="00EB6933" w:rsidRDefault="00FD4752" w:rsidP="00FD4752">
            <w:pPr>
              <w:spacing w:after="0" w:line="240" w:lineRule="auto"/>
              <w:rPr>
                <w:rFonts w:ascii="Times New Roman" w:eastAsia="Times New Roman" w:hAnsi="Times New Roman"/>
                <w:sz w:val="20"/>
                <w:szCs w:val="20"/>
              </w:rPr>
            </w:pPr>
            <w:r w:rsidRPr="00EB6933">
              <w:rPr>
                <w:rFonts w:ascii="Times New Roman" w:eastAsia="Times New Roman" w:hAnsi="Times New Roman"/>
                <w:sz w:val="20"/>
                <w:szCs w:val="20"/>
              </w:rPr>
              <w:t>Одговорно лице</w:t>
            </w:r>
          </w:p>
          <w:p w:rsidR="00FD4752" w:rsidRPr="00EB6933" w:rsidRDefault="00FD4752" w:rsidP="00FD4752">
            <w:pPr>
              <w:spacing w:after="0" w:line="240" w:lineRule="auto"/>
              <w:rPr>
                <w:rFonts w:ascii="Times New Roman" w:eastAsia="Times New Roman" w:hAnsi="Times New Roman"/>
                <w:sz w:val="20"/>
                <w:szCs w:val="20"/>
              </w:rPr>
            </w:pPr>
          </w:p>
        </w:tc>
        <w:tc>
          <w:tcPr>
            <w:tcW w:w="5418" w:type="dxa"/>
            <w:shd w:val="clear" w:color="auto" w:fill="D9D9D9"/>
          </w:tcPr>
          <w:p w:rsidR="00FD4752" w:rsidRPr="00EB6933" w:rsidRDefault="00FD4752" w:rsidP="00FD4752">
            <w:pPr>
              <w:tabs>
                <w:tab w:val="left" w:pos="5610"/>
              </w:tabs>
              <w:spacing w:after="0" w:line="240" w:lineRule="auto"/>
              <w:rPr>
                <w:rFonts w:ascii="Times New Roman" w:eastAsia="Times New Roman" w:hAnsi="Times New Roman"/>
                <w:sz w:val="20"/>
                <w:szCs w:val="20"/>
                <w:lang w:val="sr-Cyrl-CS"/>
              </w:rPr>
            </w:pPr>
          </w:p>
        </w:tc>
      </w:tr>
      <w:tr w:rsidR="00FD4752" w:rsidRPr="00EB6933">
        <w:trPr>
          <w:trHeight w:val="782"/>
        </w:trPr>
        <w:tc>
          <w:tcPr>
            <w:tcW w:w="381" w:type="dxa"/>
          </w:tcPr>
          <w:p w:rsidR="00FD4752" w:rsidRPr="00EB6933" w:rsidRDefault="00FD4752" w:rsidP="00FD4752">
            <w:pPr>
              <w:spacing w:after="0" w:line="240" w:lineRule="auto"/>
              <w:rPr>
                <w:rFonts w:ascii="Times New Roman" w:eastAsia="Times New Roman" w:hAnsi="Times New Roman"/>
                <w:iCs/>
                <w:sz w:val="20"/>
                <w:szCs w:val="20"/>
              </w:rPr>
            </w:pPr>
          </w:p>
        </w:tc>
        <w:tc>
          <w:tcPr>
            <w:tcW w:w="3777" w:type="dxa"/>
          </w:tcPr>
          <w:tbl>
            <w:tblPr>
              <w:tblW w:w="0" w:type="auto"/>
              <w:tblBorders>
                <w:top w:val="nil"/>
                <w:left w:val="nil"/>
                <w:bottom w:val="nil"/>
                <w:right w:val="nil"/>
              </w:tblBorders>
              <w:tblLook w:val="0000"/>
            </w:tblPr>
            <w:tblGrid>
              <w:gridCol w:w="3561"/>
            </w:tblGrid>
            <w:tr w:rsidR="00FD4752" w:rsidRPr="00EB6933">
              <w:trPr>
                <w:trHeight w:val="388"/>
              </w:trPr>
              <w:tc>
                <w:tcPr>
                  <w:tcW w:w="0" w:type="auto"/>
                </w:tcPr>
                <w:p w:rsidR="00FD4752" w:rsidRPr="00EB6933" w:rsidRDefault="00FD4752" w:rsidP="00FD4752">
                  <w:pPr>
                    <w:spacing w:after="0" w:line="240" w:lineRule="auto"/>
                    <w:rPr>
                      <w:rFonts w:ascii="Times New Roman" w:eastAsia="Times New Roman" w:hAnsi="Times New Roman"/>
                      <w:sz w:val="20"/>
                      <w:szCs w:val="20"/>
                    </w:rPr>
                  </w:pPr>
                  <w:r w:rsidRPr="00EB6933">
                    <w:rPr>
                      <w:rFonts w:ascii="Times New Roman" w:eastAsia="Times New Roman" w:hAnsi="Times New Roman"/>
                      <w:iCs/>
                      <w:sz w:val="20"/>
                      <w:szCs w:val="20"/>
                    </w:rPr>
                    <w:t>Проценат укупне вредности набавке који ће извршити подизвођач:</w:t>
                  </w:r>
                </w:p>
              </w:tc>
            </w:tr>
            <w:tr w:rsidR="00FD4752" w:rsidRPr="00EB6933">
              <w:trPr>
                <w:trHeight w:val="80"/>
              </w:trPr>
              <w:tc>
                <w:tcPr>
                  <w:tcW w:w="0" w:type="auto"/>
                </w:tcPr>
                <w:p w:rsidR="00FD4752" w:rsidRPr="00EB6933" w:rsidRDefault="00FD4752" w:rsidP="00FD4752">
                  <w:pPr>
                    <w:spacing w:after="0" w:line="240" w:lineRule="auto"/>
                    <w:rPr>
                      <w:rFonts w:ascii="Times New Roman" w:eastAsia="Times New Roman" w:hAnsi="Times New Roman"/>
                      <w:sz w:val="20"/>
                      <w:szCs w:val="20"/>
                      <w:lang w:val="sr-Cyrl-CS"/>
                    </w:rPr>
                  </w:pPr>
                </w:p>
              </w:tc>
            </w:tr>
          </w:tbl>
          <w:p w:rsidR="00FD4752" w:rsidRPr="00EB6933" w:rsidRDefault="00FD4752" w:rsidP="00FD4752">
            <w:pPr>
              <w:spacing w:after="0" w:line="240" w:lineRule="auto"/>
              <w:rPr>
                <w:rFonts w:ascii="Times New Roman" w:eastAsia="Times New Roman" w:hAnsi="Times New Roman"/>
                <w:sz w:val="20"/>
                <w:szCs w:val="20"/>
              </w:rPr>
            </w:pPr>
          </w:p>
        </w:tc>
        <w:tc>
          <w:tcPr>
            <w:tcW w:w="5418" w:type="dxa"/>
            <w:shd w:val="clear" w:color="auto" w:fill="D9D9D9"/>
          </w:tcPr>
          <w:p w:rsidR="00FD4752" w:rsidRPr="00EB6933" w:rsidRDefault="00FD4752" w:rsidP="00FD4752">
            <w:pPr>
              <w:tabs>
                <w:tab w:val="left" w:pos="5610"/>
              </w:tabs>
              <w:spacing w:after="0" w:line="240" w:lineRule="auto"/>
              <w:rPr>
                <w:rFonts w:ascii="Times New Roman" w:eastAsia="Times New Roman" w:hAnsi="Times New Roman"/>
                <w:sz w:val="20"/>
                <w:szCs w:val="20"/>
                <w:lang w:val="sr-Cyrl-CS"/>
              </w:rPr>
            </w:pPr>
          </w:p>
        </w:tc>
      </w:tr>
      <w:tr w:rsidR="00FD4752" w:rsidRPr="00EB6933">
        <w:tc>
          <w:tcPr>
            <w:tcW w:w="381" w:type="dxa"/>
          </w:tcPr>
          <w:p w:rsidR="00FD4752" w:rsidRPr="00EB6933" w:rsidRDefault="00FD4752" w:rsidP="00FD4752">
            <w:pPr>
              <w:spacing w:after="0" w:line="240" w:lineRule="auto"/>
              <w:rPr>
                <w:rFonts w:ascii="Times New Roman" w:eastAsia="Times New Roman" w:hAnsi="Times New Roman"/>
                <w:sz w:val="20"/>
                <w:szCs w:val="20"/>
              </w:rPr>
            </w:pPr>
          </w:p>
        </w:tc>
        <w:tc>
          <w:tcPr>
            <w:tcW w:w="3777" w:type="dxa"/>
          </w:tcPr>
          <w:p w:rsidR="00FD4752" w:rsidRPr="00EB6933" w:rsidRDefault="00FD4752" w:rsidP="00FD4752">
            <w:pPr>
              <w:spacing w:after="0" w:line="240" w:lineRule="auto"/>
              <w:rPr>
                <w:rFonts w:ascii="Times New Roman" w:eastAsia="Times New Roman" w:hAnsi="Times New Roman"/>
                <w:sz w:val="20"/>
                <w:szCs w:val="20"/>
              </w:rPr>
            </w:pPr>
            <w:r w:rsidRPr="00EB6933">
              <w:rPr>
                <w:rFonts w:ascii="Times New Roman" w:eastAsia="Times New Roman" w:hAnsi="Times New Roman"/>
                <w:sz w:val="20"/>
                <w:szCs w:val="20"/>
              </w:rPr>
              <w:t>Део предмета набавке који ће извршити подизвођач:</w:t>
            </w:r>
          </w:p>
          <w:p w:rsidR="00FD4752" w:rsidRPr="00EB6933" w:rsidRDefault="00FD4752" w:rsidP="00FD4752">
            <w:pPr>
              <w:spacing w:after="0" w:line="240" w:lineRule="auto"/>
              <w:rPr>
                <w:rFonts w:ascii="Times New Roman" w:eastAsia="Times New Roman" w:hAnsi="Times New Roman"/>
                <w:sz w:val="20"/>
                <w:szCs w:val="20"/>
              </w:rPr>
            </w:pPr>
          </w:p>
        </w:tc>
        <w:tc>
          <w:tcPr>
            <w:tcW w:w="5418" w:type="dxa"/>
            <w:shd w:val="clear" w:color="auto" w:fill="D9D9D9"/>
          </w:tcPr>
          <w:p w:rsidR="00FD4752" w:rsidRPr="00EB6933" w:rsidRDefault="00FD4752" w:rsidP="00FD4752">
            <w:pPr>
              <w:tabs>
                <w:tab w:val="left" w:pos="5610"/>
              </w:tabs>
              <w:spacing w:after="0" w:line="240" w:lineRule="auto"/>
              <w:rPr>
                <w:rFonts w:ascii="Times New Roman" w:eastAsia="Times New Roman" w:hAnsi="Times New Roman"/>
                <w:sz w:val="20"/>
                <w:szCs w:val="20"/>
                <w:lang w:val="sr-Cyrl-CS"/>
              </w:rPr>
            </w:pPr>
          </w:p>
        </w:tc>
      </w:tr>
      <w:tr w:rsidR="00FD4752" w:rsidRPr="00EB6933">
        <w:tc>
          <w:tcPr>
            <w:tcW w:w="381" w:type="dxa"/>
          </w:tcPr>
          <w:p w:rsidR="00FD4752" w:rsidRPr="00EB6933" w:rsidRDefault="00FD4752" w:rsidP="00FD4752">
            <w:pPr>
              <w:spacing w:after="0" w:line="240" w:lineRule="auto"/>
              <w:rPr>
                <w:rFonts w:ascii="Times New Roman" w:eastAsia="Times New Roman" w:hAnsi="Times New Roman"/>
                <w:sz w:val="20"/>
                <w:szCs w:val="20"/>
              </w:rPr>
            </w:pPr>
          </w:p>
        </w:tc>
        <w:tc>
          <w:tcPr>
            <w:tcW w:w="3777" w:type="dxa"/>
          </w:tcPr>
          <w:p w:rsidR="00FD4752" w:rsidRPr="00EB6933" w:rsidRDefault="00FD4752" w:rsidP="00FD4752">
            <w:pPr>
              <w:spacing w:after="0" w:line="240" w:lineRule="auto"/>
              <w:rPr>
                <w:rFonts w:ascii="Times New Roman" w:eastAsia="Times New Roman" w:hAnsi="Times New Roman"/>
                <w:sz w:val="20"/>
                <w:szCs w:val="20"/>
              </w:rPr>
            </w:pPr>
            <w:r w:rsidRPr="00EB6933">
              <w:rPr>
                <w:rFonts w:ascii="Times New Roman" w:eastAsia="Times New Roman" w:hAnsi="Times New Roman"/>
                <w:sz w:val="20"/>
                <w:szCs w:val="20"/>
              </w:rPr>
              <w:t>Број рачуна</w:t>
            </w:r>
          </w:p>
          <w:p w:rsidR="00FD4752" w:rsidRPr="00EB6933" w:rsidRDefault="00FD4752" w:rsidP="00FD4752">
            <w:pPr>
              <w:spacing w:after="0" w:line="240" w:lineRule="auto"/>
              <w:rPr>
                <w:rFonts w:ascii="Times New Roman" w:eastAsia="Times New Roman" w:hAnsi="Times New Roman"/>
                <w:sz w:val="20"/>
                <w:szCs w:val="20"/>
              </w:rPr>
            </w:pPr>
          </w:p>
        </w:tc>
        <w:tc>
          <w:tcPr>
            <w:tcW w:w="5418" w:type="dxa"/>
            <w:shd w:val="clear" w:color="auto" w:fill="D9D9D9"/>
          </w:tcPr>
          <w:p w:rsidR="00FD4752" w:rsidRPr="00EB6933" w:rsidRDefault="00FD4752" w:rsidP="00FD4752">
            <w:pPr>
              <w:tabs>
                <w:tab w:val="left" w:pos="5610"/>
              </w:tabs>
              <w:spacing w:after="0" w:line="240" w:lineRule="auto"/>
              <w:rPr>
                <w:rFonts w:ascii="Times New Roman" w:eastAsia="Times New Roman" w:hAnsi="Times New Roman"/>
                <w:sz w:val="20"/>
                <w:szCs w:val="20"/>
                <w:lang w:val="sr-Cyrl-CS"/>
              </w:rPr>
            </w:pPr>
          </w:p>
        </w:tc>
      </w:tr>
    </w:tbl>
    <w:p w:rsidR="00FD4752" w:rsidRPr="00EB6933" w:rsidRDefault="00FD4752" w:rsidP="00FD4752">
      <w:pPr>
        <w:tabs>
          <w:tab w:val="left" w:pos="5610"/>
        </w:tabs>
        <w:spacing w:after="0" w:line="240" w:lineRule="auto"/>
        <w:rPr>
          <w:rFonts w:ascii="Times New Roman" w:eastAsia="Times New Roman" w:hAnsi="Times New Roman"/>
          <w:sz w:val="20"/>
          <w:szCs w:val="2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1"/>
        <w:gridCol w:w="3777"/>
        <w:gridCol w:w="5418"/>
      </w:tblGrid>
      <w:tr w:rsidR="00FD4752" w:rsidRPr="00EB6933">
        <w:tc>
          <w:tcPr>
            <w:tcW w:w="381" w:type="dxa"/>
          </w:tcPr>
          <w:p w:rsidR="00FD4752" w:rsidRPr="00EB6933" w:rsidRDefault="00FD4752" w:rsidP="000902A3">
            <w:pPr>
              <w:spacing w:after="0" w:line="240" w:lineRule="auto"/>
              <w:rPr>
                <w:rFonts w:ascii="Times New Roman" w:eastAsia="Times New Roman" w:hAnsi="Times New Roman"/>
                <w:sz w:val="20"/>
                <w:szCs w:val="20"/>
                <w:lang w:val="sr-Cyrl-CS"/>
              </w:rPr>
            </w:pPr>
            <w:r w:rsidRPr="00EB6933">
              <w:rPr>
                <w:rFonts w:ascii="Times New Roman" w:eastAsia="Times New Roman" w:hAnsi="Times New Roman"/>
                <w:sz w:val="20"/>
                <w:szCs w:val="20"/>
                <w:lang w:val="sr-Cyrl-CS"/>
              </w:rPr>
              <w:t>2.</w:t>
            </w:r>
          </w:p>
        </w:tc>
        <w:tc>
          <w:tcPr>
            <w:tcW w:w="3777" w:type="dxa"/>
          </w:tcPr>
          <w:p w:rsidR="00FD4752" w:rsidRPr="00EB6933" w:rsidRDefault="00FD4752" w:rsidP="000902A3">
            <w:pPr>
              <w:spacing w:after="0" w:line="240" w:lineRule="auto"/>
              <w:rPr>
                <w:rFonts w:ascii="Times New Roman" w:eastAsia="Times New Roman" w:hAnsi="Times New Roman"/>
                <w:sz w:val="20"/>
                <w:szCs w:val="20"/>
                <w:lang w:val="sr-Cyrl-CS"/>
              </w:rPr>
            </w:pPr>
            <w:r w:rsidRPr="00EB6933">
              <w:rPr>
                <w:rFonts w:ascii="Times New Roman" w:eastAsia="Times New Roman" w:hAnsi="Times New Roman"/>
                <w:sz w:val="20"/>
                <w:szCs w:val="20"/>
              </w:rPr>
              <w:t>Назив подизвођача</w:t>
            </w:r>
          </w:p>
          <w:p w:rsidR="00FD4752" w:rsidRPr="00EB6933" w:rsidRDefault="00FD4752" w:rsidP="000902A3">
            <w:pPr>
              <w:spacing w:after="0" w:line="240" w:lineRule="auto"/>
              <w:rPr>
                <w:rFonts w:ascii="Times New Roman" w:eastAsia="Times New Roman" w:hAnsi="Times New Roman"/>
                <w:sz w:val="20"/>
                <w:szCs w:val="20"/>
                <w:lang w:val="sr-Cyrl-CS"/>
              </w:rPr>
            </w:pPr>
          </w:p>
        </w:tc>
        <w:tc>
          <w:tcPr>
            <w:tcW w:w="5418" w:type="dxa"/>
            <w:shd w:val="clear" w:color="auto" w:fill="D9D9D9"/>
          </w:tcPr>
          <w:p w:rsidR="00FD4752" w:rsidRPr="00EB6933" w:rsidRDefault="00FD4752" w:rsidP="000902A3">
            <w:pPr>
              <w:tabs>
                <w:tab w:val="left" w:pos="5610"/>
              </w:tabs>
              <w:spacing w:after="0" w:line="240" w:lineRule="auto"/>
              <w:rPr>
                <w:rFonts w:ascii="Times New Roman" w:eastAsia="Times New Roman" w:hAnsi="Times New Roman"/>
                <w:sz w:val="20"/>
                <w:szCs w:val="20"/>
                <w:lang w:val="sr-Cyrl-CS"/>
              </w:rPr>
            </w:pPr>
          </w:p>
        </w:tc>
      </w:tr>
      <w:tr w:rsidR="00FD4752" w:rsidRPr="00EB6933">
        <w:tc>
          <w:tcPr>
            <w:tcW w:w="381" w:type="dxa"/>
          </w:tcPr>
          <w:p w:rsidR="00FD4752" w:rsidRPr="00EB6933" w:rsidRDefault="00FD4752" w:rsidP="000902A3">
            <w:pPr>
              <w:spacing w:after="0" w:line="240" w:lineRule="auto"/>
              <w:rPr>
                <w:rFonts w:ascii="Times New Roman" w:eastAsia="Times New Roman" w:hAnsi="Times New Roman"/>
                <w:sz w:val="20"/>
                <w:szCs w:val="20"/>
              </w:rPr>
            </w:pPr>
          </w:p>
        </w:tc>
        <w:tc>
          <w:tcPr>
            <w:tcW w:w="3777" w:type="dxa"/>
          </w:tcPr>
          <w:p w:rsidR="00FD4752" w:rsidRPr="00EB6933" w:rsidRDefault="00FD4752" w:rsidP="000902A3">
            <w:pPr>
              <w:spacing w:after="0" w:line="240" w:lineRule="auto"/>
              <w:rPr>
                <w:rFonts w:ascii="Times New Roman" w:eastAsia="Times New Roman" w:hAnsi="Times New Roman"/>
                <w:sz w:val="20"/>
                <w:szCs w:val="20"/>
                <w:lang w:val="sr-Cyrl-CS"/>
              </w:rPr>
            </w:pPr>
            <w:r w:rsidRPr="00EB6933">
              <w:rPr>
                <w:rFonts w:ascii="Times New Roman" w:eastAsia="Times New Roman" w:hAnsi="Times New Roman"/>
                <w:sz w:val="20"/>
                <w:szCs w:val="20"/>
              </w:rPr>
              <w:t>Седиште подизвођача</w:t>
            </w:r>
          </w:p>
          <w:p w:rsidR="00FD4752" w:rsidRPr="00EB6933" w:rsidRDefault="00FD4752" w:rsidP="000902A3">
            <w:pPr>
              <w:spacing w:after="0" w:line="240" w:lineRule="auto"/>
              <w:rPr>
                <w:rFonts w:ascii="Times New Roman" w:eastAsia="Times New Roman" w:hAnsi="Times New Roman"/>
                <w:sz w:val="20"/>
                <w:szCs w:val="20"/>
                <w:lang w:val="sr-Cyrl-CS"/>
              </w:rPr>
            </w:pPr>
          </w:p>
        </w:tc>
        <w:tc>
          <w:tcPr>
            <w:tcW w:w="5418" w:type="dxa"/>
            <w:shd w:val="clear" w:color="auto" w:fill="D9D9D9"/>
          </w:tcPr>
          <w:p w:rsidR="00FD4752" w:rsidRPr="00EB6933" w:rsidRDefault="00FD4752" w:rsidP="000902A3">
            <w:pPr>
              <w:tabs>
                <w:tab w:val="left" w:pos="5610"/>
              </w:tabs>
              <w:spacing w:after="0" w:line="240" w:lineRule="auto"/>
              <w:rPr>
                <w:rFonts w:ascii="Times New Roman" w:eastAsia="Times New Roman" w:hAnsi="Times New Roman"/>
                <w:sz w:val="20"/>
                <w:szCs w:val="20"/>
                <w:lang w:val="sr-Cyrl-CS"/>
              </w:rPr>
            </w:pPr>
          </w:p>
        </w:tc>
      </w:tr>
      <w:tr w:rsidR="00FD4752" w:rsidRPr="00EB6933">
        <w:tc>
          <w:tcPr>
            <w:tcW w:w="381" w:type="dxa"/>
          </w:tcPr>
          <w:p w:rsidR="00FD4752" w:rsidRPr="00EB6933" w:rsidRDefault="00FD4752" w:rsidP="000902A3">
            <w:pPr>
              <w:spacing w:after="0" w:line="240" w:lineRule="auto"/>
              <w:rPr>
                <w:rFonts w:ascii="Times New Roman" w:eastAsia="Times New Roman" w:hAnsi="Times New Roman"/>
                <w:sz w:val="20"/>
                <w:szCs w:val="20"/>
              </w:rPr>
            </w:pPr>
          </w:p>
        </w:tc>
        <w:tc>
          <w:tcPr>
            <w:tcW w:w="3777" w:type="dxa"/>
          </w:tcPr>
          <w:p w:rsidR="00FD4752" w:rsidRPr="00EB6933" w:rsidRDefault="00FD4752" w:rsidP="000902A3">
            <w:pPr>
              <w:spacing w:after="0" w:line="240" w:lineRule="auto"/>
              <w:rPr>
                <w:rFonts w:ascii="Times New Roman" w:eastAsia="Times New Roman" w:hAnsi="Times New Roman"/>
                <w:sz w:val="20"/>
                <w:szCs w:val="20"/>
                <w:lang w:val="sr-Cyrl-CS"/>
              </w:rPr>
            </w:pPr>
            <w:r w:rsidRPr="00EB6933">
              <w:rPr>
                <w:rFonts w:ascii="Times New Roman" w:eastAsia="Times New Roman" w:hAnsi="Times New Roman"/>
                <w:sz w:val="20"/>
                <w:szCs w:val="20"/>
              </w:rPr>
              <w:t>Матични број и ПИБ подизвођача</w:t>
            </w:r>
          </w:p>
          <w:p w:rsidR="00FD4752" w:rsidRPr="00EB6933" w:rsidRDefault="00FD4752" w:rsidP="000902A3">
            <w:pPr>
              <w:spacing w:after="0" w:line="240" w:lineRule="auto"/>
              <w:rPr>
                <w:rFonts w:ascii="Times New Roman" w:eastAsia="Times New Roman" w:hAnsi="Times New Roman"/>
                <w:sz w:val="20"/>
                <w:szCs w:val="20"/>
                <w:lang w:val="sr-Cyrl-CS"/>
              </w:rPr>
            </w:pPr>
          </w:p>
        </w:tc>
        <w:tc>
          <w:tcPr>
            <w:tcW w:w="5418" w:type="dxa"/>
            <w:shd w:val="clear" w:color="auto" w:fill="D9D9D9"/>
          </w:tcPr>
          <w:p w:rsidR="00FD4752" w:rsidRPr="00EB6933" w:rsidRDefault="00FD4752" w:rsidP="000902A3">
            <w:pPr>
              <w:tabs>
                <w:tab w:val="left" w:pos="5610"/>
              </w:tabs>
              <w:spacing w:after="0" w:line="240" w:lineRule="auto"/>
              <w:rPr>
                <w:rFonts w:ascii="Times New Roman" w:eastAsia="Times New Roman" w:hAnsi="Times New Roman"/>
                <w:sz w:val="20"/>
                <w:szCs w:val="20"/>
                <w:lang w:val="sr-Cyrl-CS"/>
              </w:rPr>
            </w:pPr>
          </w:p>
        </w:tc>
      </w:tr>
      <w:tr w:rsidR="00FD4752" w:rsidRPr="00EB6933">
        <w:tc>
          <w:tcPr>
            <w:tcW w:w="381" w:type="dxa"/>
          </w:tcPr>
          <w:p w:rsidR="00FD4752" w:rsidRPr="00EB6933" w:rsidRDefault="00FD4752" w:rsidP="000902A3">
            <w:pPr>
              <w:spacing w:after="0" w:line="240" w:lineRule="auto"/>
              <w:rPr>
                <w:rFonts w:ascii="Times New Roman" w:eastAsia="Times New Roman" w:hAnsi="Times New Roman"/>
                <w:sz w:val="20"/>
                <w:szCs w:val="20"/>
              </w:rPr>
            </w:pPr>
          </w:p>
        </w:tc>
        <w:tc>
          <w:tcPr>
            <w:tcW w:w="3777" w:type="dxa"/>
          </w:tcPr>
          <w:p w:rsidR="00FD4752" w:rsidRPr="00EB6933" w:rsidRDefault="00FD4752" w:rsidP="000902A3">
            <w:pPr>
              <w:spacing w:after="0" w:line="240" w:lineRule="auto"/>
              <w:rPr>
                <w:rFonts w:ascii="Times New Roman" w:eastAsia="Times New Roman" w:hAnsi="Times New Roman"/>
                <w:sz w:val="20"/>
                <w:szCs w:val="20"/>
              </w:rPr>
            </w:pPr>
            <w:r w:rsidRPr="00EB6933">
              <w:rPr>
                <w:rFonts w:ascii="Times New Roman" w:eastAsia="Times New Roman" w:hAnsi="Times New Roman"/>
                <w:sz w:val="20"/>
                <w:szCs w:val="20"/>
              </w:rPr>
              <w:t xml:space="preserve">Телефон </w:t>
            </w:r>
          </w:p>
          <w:p w:rsidR="00FD4752" w:rsidRPr="00EB6933" w:rsidRDefault="00FD4752" w:rsidP="000902A3">
            <w:pPr>
              <w:spacing w:after="0" w:line="240" w:lineRule="auto"/>
              <w:rPr>
                <w:rFonts w:ascii="Times New Roman" w:eastAsia="Times New Roman" w:hAnsi="Times New Roman"/>
                <w:sz w:val="20"/>
                <w:szCs w:val="20"/>
              </w:rPr>
            </w:pPr>
          </w:p>
        </w:tc>
        <w:tc>
          <w:tcPr>
            <w:tcW w:w="5418" w:type="dxa"/>
            <w:shd w:val="clear" w:color="auto" w:fill="D9D9D9"/>
          </w:tcPr>
          <w:p w:rsidR="00FD4752" w:rsidRPr="00EB6933" w:rsidRDefault="00FD4752" w:rsidP="000902A3">
            <w:pPr>
              <w:tabs>
                <w:tab w:val="left" w:pos="5610"/>
              </w:tabs>
              <w:spacing w:after="0" w:line="240" w:lineRule="auto"/>
              <w:rPr>
                <w:rFonts w:ascii="Times New Roman" w:eastAsia="Times New Roman" w:hAnsi="Times New Roman"/>
                <w:sz w:val="20"/>
                <w:szCs w:val="20"/>
                <w:lang w:val="sr-Cyrl-CS"/>
              </w:rPr>
            </w:pPr>
          </w:p>
        </w:tc>
      </w:tr>
      <w:tr w:rsidR="00FD4752" w:rsidRPr="00EB6933">
        <w:tc>
          <w:tcPr>
            <w:tcW w:w="381" w:type="dxa"/>
          </w:tcPr>
          <w:p w:rsidR="00FD4752" w:rsidRPr="00EB6933" w:rsidRDefault="00FD4752" w:rsidP="000902A3">
            <w:pPr>
              <w:spacing w:after="0" w:line="240" w:lineRule="auto"/>
              <w:rPr>
                <w:rFonts w:ascii="Times New Roman" w:eastAsia="Times New Roman" w:hAnsi="Times New Roman"/>
                <w:sz w:val="20"/>
                <w:szCs w:val="20"/>
              </w:rPr>
            </w:pPr>
          </w:p>
        </w:tc>
        <w:tc>
          <w:tcPr>
            <w:tcW w:w="3777" w:type="dxa"/>
          </w:tcPr>
          <w:p w:rsidR="00FD4752" w:rsidRPr="00EB6933" w:rsidRDefault="00FD4752" w:rsidP="000902A3">
            <w:pPr>
              <w:spacing w:after="0" w:line="240" w:lineRule="auto"/>
              <w:rPr>
                <w:rFonts w:ascii="Times New Roman" w:eastAsia="Times New Roman" w:hAnsi="Times New Roman"/>
                <w:sz w:val="20"/>
                <w:szCs w:val="20"/>
              </w:rPr>
            </w:pPr>
            <w:r w:rsidRPr="00EB6933">
              <w:rPr>
                <w:rFonts w:ascii="Times New Roman" w:eastAsia="Times New Roman" w:hAnsi="Times New Roman"/>
                <w:sz w:val="20"/>
                <w:szCs w:val="20"/>
              </w:rPr>
              <w:t>Одговорно лице</w:t>
            </w:r>
          </w:p>
          <w:p w:rsidR="00FD4752" w:rsidRPr="00EB6933" w:rsidRDefault="00FD4752" w:rsidP="000902A3">
            <w:pPr>
              <w:spacing w:after="0" w:line="240" w:lineRule="auto"/>
              <w:rPr>
                <w:rFonts w:ascii="Times New Roman" w:eastAsia="Times New Roman" w:hAnsi="Times New Roman"/>
                <w:sz w:val="20"/>
                <w:szCs w:val="20"/>
              </w:rPr>
            </w:pPr>
          </w:p>
        </w:tc>
        <w:tc>
          <w:tcPr>
            <w:tcW w:w="5418" w:type="dxa"/>
            <w:shd w:val="clear" w:color="auto" w:fill="D9D9D9"/>
          </w:tcPr>
          <w:p w:rsidR="00FD4752" w:rsidRPr="00EB6933" w:rsidRDefault="00FD4752" w:rsidP="000902A3">
            <w:pPr>
              <w:tabs>
                <w:tab w:val="left" w:pos="5610"/>
              </w:tabs>
              <w:spacing w:after="0" w:line="240" w:lineRule="auto"/>
              <w:rPr>
                <w:rFonts w:ascii="Times New Roman" w:eastAsia="Times New Roman" w:hAnsi="Times New Roman"/>
                <w:sz w:val="20"/>
                <w:szCs w:val="20"/>
                <w:lang w:val="sr-Cyrl-CS"/>
              </w:rPr>
            </w:pPr>
          </w:p>
        </w:tc>
      </w:tr>
      <w:tr w:rsidR="00FD4752" w:rsidRPr="00EB6933">
        <w:trPr>
          <w:trHeight w:val="773"/>
        </w:trPr>
        <w:tc>
          <w:tcPr>
            <w:tcW w:w="381" w:type="dxa"/>
          </w:tcPr>
          <w:p w:rsidR="00FD4752" w:rsidRPr="00EB6933" w:rsidRDefault="00FD4752" w:rsidP="000902A3">
            <w:pPr>
              <w:spacing w:after="0" w:line="240" w:lineRule="auto"/>
              <w:rPr>
                <w:rFonts w:ascii="Times New Roman" w:eastAsia="Times New Roman" w:hAnsi="Times New Roman"/>
                <w:iCs/>
                <w:sz w:val="20"/>
                <w:szCs w:val="20"/>
              </w:rPr>
            </w:pPr>
          </w:p>
        </w:tc>
        <w:tc>
          <w:tcPr>
            <w:tcW w:w="3777" w:type="dxa"/>
          </w:tcPr>
          <w:tbl>
            <w:tblPr>
              <w:tblW w:w="0" w:type="auto"/>
              <w:tblBorders>
                <w:top w:val="nil"/>
                <w:left w:val="nil"/>
                <w:bottom w:val="nil"/>
                <w:right w:val="nil"/>
              </w:tblBorders>
              <w:tblLook w:val="0000"/>
            </w:tblPr>
            <w:tblGrid>
              <w:gridCol w:w="3561"/>
            </w:tblGrid>
            <w:tr w:rsidR="00FD4752" w:rsidRPr="00EB6933">
              <w:trPr>
                <w:trHeight w:val="388"/>
              </w:trPr>
              <w:tc>
                <w:tcPr>
                  <w:tcW w:w="0" w:type="auto"/>
                </w:tcPr>
                <w:p w:rsidR="00FD4752" w:rsidRPr="00EB6933" w:rsidRDefault="00FD4752" w:rsidP="000902A3">
                  <w:pPr>
                    <w:spacing w:after="0" w:line="240" w:lineRule="auto"/>
                    <w:rPr>
                      <w:rFonts w:ascii="Times New Roman" w:eastAsia="Times New Roman" w:hAnsi="Times New Roman"/>
                      <w:sz w:val="20"/>
                      <w:szCs w:val="20"/>
                    </w:rPr>
                  </w:pPr>
                  <w:r w:rsidRPr="00EB6933">
                    <w:rPr>
                      <w:rFonts w:ascii="Times New Roman" w:eastAsia="Times New Roman" w:hAnsi="Times New Roman"/>
                      <w:iCs/>
                      <w:sz w:val="20"/>
                      <w:szCs w:val="20"/>
                    </w:rPr>
                    <w:t>Проценат укупне вредности набавке који ће извршити подизвођач:</w:t>
                  </w:r>
                </w:p>
              </w:tc>
            </w:tr>
            <w:tr w:rsidR="00FD4752" w:rsidRPr="00EB6933">
              <w:trPr>
                <w:trHeight w:val="250"/>
              </w:trPr>
              <w:tc>
                <w:tcPr>
                  <w:tcW w:w="0" w:type="auto"/>
                </w:tcPr>
                <w:p w:rsidR="00FD4752" w:rsidRPr="00EB6933" w:rsidRDefault="00FD4752" w:rsidP="000902A3">
                  <w:pPr>
                    <w:spacing w:after="0" w:line="240" w:lineRule="auto"/>
                    <w:rPr>
                      <w:rFonts w:ascii="Times New Roman" w:eastAsia="Times New Roman" w:hAnsi="Times New Roman"/>
                      <w:sz w:val="20"/>
                      <w:szCs w:val="20"/>
                    </w:rPr>
                  </w:pPr>
                </w:p>
              </w:tc>
            </w:tr>
          </w:tbl>
          <w:p w:rsidR="00FD4752" w:rsidRPr="00EB6933" w:rsidRDefault="00FD4752" w:rsidP="000902A3">
            <w:pPr>
              <w:spacing w:after="0" w:line="240" w:lineRule="auto"/>
              <w:rPr>
                <w:rFonts w:ascii="Times New Roman" w:eastAsia="Times New Roman" w:hAnsi="Times New Roman"/>
                <w:sz w:val="20"/>
                <w:szCs w:val="20"/>
              </w:rPr>
            </w:pPr>
          </w:p>
        </w:tc>
        <w:tc>
          <w:tcPr>
            <w:tcW w:w="5418" w:type="dxa"/>
            <w:shd w:val="clear" w:color="auto" w:fill="D9D9D9"/>
          </w:tcPr>
          <w:p w:rsidR="00FD4752" w:rsidRPr="00EB6933" w:rsidRDefault="00FD4752" w:rsidP="000902A3">
            <w:pPr>
              <w:tabs>
                <w:tab w:val="left" w:pos="5610"/>
              </w:tabs>
              <w:spacing w:after="0" w:line="240" w:lineRule="auto"/>
              <w:rPr>
                <w:rFonts w:ascii="Times New Roman" w:eastAsia="Times New Roman" w:hAnsi="Times New Roman"/>
                <w:sz w:val="20"/>
                <w:szCs w:val="20"/>
                <w:lang w:val="sr-Cyrl-CS"/>
              </w:rPr>
            </w:pPr>
          </w:p>
        </w:tc>
      </w:tr>
      <w:tr w:rsidR="00FD4752" w:rsidRPr="00EB6933">
        <w:tc>
          <w:tcPr>
            <w:tcW w:w="381" w:type="dxa"/>
          </w:tcPr>
          <w:p w:rsidR="00FD4752" w:rsidRPr="00EB6933" w:rsidRDefault="00FD4752" w:rsidP="000902A3">
            <w:pPr>
              <w:spacing w:after="0" w:line="240" w:lineRule="auto"/>
              <w:rPr>
                <w:rFonts w:ascii="Times New Roman" w:eastAsia="Times New Roman" w:hAnsi="Times New Roman"/>
                <w:sz w:val="20"/>
                <w:szCs w:val="20"/>
              </w:rPr>
            </w:pPr>
          </w:p>
        </w:tc>
        <w:tc>
          <w:tcPr>
            <w:tcW w:w="3777" w:type="dxa"/>
          </w:tcPr>
          <w:p w:rsidR="00FD4752" w:rsidRPr="00EB6933" w:rsidRDefault="00FD4752" w:rsidP="000902A3">
            <w:pPr>
              <w:spacing w:after="0" w:line="240" w:lineRule="auto"/>
              <w:rPr>
                <w:rFonts w:ascii="Times New Roman" w:eastAsia="Times New Roman" w:hAnsi="Times New Roman"/>
                <w:sz w:val="20"/>
                <w:szCs w:val="20"/>
              </w:rPr>
            </w:pPr>
            <w:r w:rsidRPr="00EB6933">
              <w:rPr>
                <w:rFonts w:ascii="Times New Roman" w:eastAsia="Times New Roman" w:hAnsi="Times New Roman"/>
                <w:sz w:val="20"/>
                <w:szCs w:val="20"/>
              </w:rPr>
              <w:t>Део предмета набавке који ће извршити подизвођач:</w:t>
            </w:r>
          </w:p>
          <w:p w:rsidR="00FD4752" w:rsidRPr="00EB6933" w:rsidRDefault="00FD4752" w:rsidP="000902A3">
            <w:pPr>
              <w:spacing w:after="0" w:line="240" w:lineRule="auto"/>
              <w:rPr>
                <w:rFonts w:ascii="Times New Roman" w:eastAsia="Times New Roman" w:hAnsi="Times New Roman"/>
                <w:sz w:val="20"/>
                <w:szCs w:val="20"/>
              </w:rPr>
            </w:pPr>
          </w:p>
        </w:tc>
        <w:tc>
          <w:tcPr>
            <w:tcW w:w="5418" w:type="dxa"/>
            <w:shd w:val="clear" w:color="auto" w:fill="D9D9D9"/>
          </w:tcPr>
          <w:p w:rsidR="00FD4752" w:rsidRPr="00EB6933" w:rsidRDefault="00FD4752" w:rsidP="000902A3">
            <w:pPr>
              <w:tabs>
                <w:tab w:val="left" w:pos="5610"/>
              </w:tabs>
              <w:spacing w:after="0" w:line="240" w:lineRule="auto"/>
              <w:rPr>
                <w:rFonts w:ascii="Times New Roman" w:eastAsia="Times New Roman" w:hAnsi="Times New Roman"/>
                <w:sz w:val="20"/>
                <w:szCs w:val="20"/>
                <w:lang w:val="sr-Cyrl-CS"/>
              </w:rPr>
            </w:pPr>
          </w:p>
        </w:tc>
      </w:tr>
      <w:tr w:rsidR="00FD4752" w:rsidRPr="00EB6933">
        <w:tc>
          <w:tcPr>
            <w:tcW w:w="381" w:type="dxa"/>
          </w:tcPr>
          <w:p w:rsidR="00FD4752" w:rsidRPr="00EB6933" w:rsidRDefault="00FD4752" w:rsidP="000902A3">
            <w:pPr>
              <w:spacing w:after="0" w:line="240" w:lineRule="auto"/>
              <w:rPr>
                <w:rFonts w:ascii="Times New Roman" w:eastAsia="Times New Roman" w:hAnsi="Times New Roman"/>
                <w:sz w:val="20"/>
                <w:szCs w:val="20"/>
              </w:rPr>
            </w:pPr>
          </w:p>
        </w:tc>
        <w:tc>
          <w:tcPr>
            <w:tcW w:w="3777" w:type="dxa"/>
          </w:tcPr>
          <w:p w:rsidR="00FD4752" w:rsidRPr="00EB6933" w:rsidRDefault="00FD4752" w:rsidP="000902A3">
            <w:pPr>
              <w:spacing w:after="0" w:line="240" w:lineRule="auto"/>
              <w:rPr>
                <w:rFonts w:ascii="Times New Roman" w:eastAsia="Times New Roman" w:hAnsi="Times New Roman"/>
                <w:sz w:val="20"/>
                <w:szCs w:val="20"/>
              </w:rPr>
            </w:pPr>
            <w:r w:rsidRPr="00EB6933">
              <w:rPr>
                <w:rFonts w:ascii="Times New Roman" w:eastAsia="Times New Roman" w:hAnsi="Times New Roman"/>
                <w:sz w:val="20"/>
                <w:szCs w:val="20"/>
              </w:rPr>
              <w:t>Број рачуна</w:t>
            </w:r>
          </w:p>
          <w:p w:rsidR="00FD4752" w:rsidRPr="00EB6933" w:rsidRDefault="00FD4752" w:rsidP="000902A3">
            <w:pPr>
              <w:spacing w:after="0" w:line="240" w:lineRule="auto"/>
              <w:rPr>
                <w:rFonts w:ascii="Times New Roman" w:eastAsia="Times New Roman" w:hAnsi="Times New Roman"/>
                <w:sz w:val="20"/>
                <w:szCs w:val="20"/>
              </w:rPr>
            </w:pPr>
          </w:p>
        </w:tc>
        <w:tc>
          <w:tcPr>
            <w:tcW w:w="5418" w:type="dxa"/>
            <w:shd w:val="clear" w:color="auto" w:fill="D9D9D9"/>
          </w:tcPr>
          <w:p w:rsidR="00FD4752" w:rsidRPr="00EB6933" w:rsidRDefault="00FD4752" w:rsidP="000902A3">
            <w:pPr>
              <w:tabs>
                <w:tab w:val="left" w:pos="5610"/>
              </w:tabs>
              <w:spacing w:after="0" w:line="240" w:lineRule="auto"/>
              <w:rPr>
                <w:rFonts w:ascii="Times New Roman" w:eastAsia="Times New Roman" w:hAnsi="Times New Roman"/>
                <w:sz w:val="20"/>
                <w:szCs w:val="20"/>
                <w:lang w:val="sr-Cyrl-CS"/>
              </w:rPr>
            </w:pPr>
          </w:p>
        </w:tc>
      </w:tr>
    </w:tbl>
    <w:p w:rsidR="00FD4752" w:rsidRPr="00EB6933" w:rsidRDefault="002C142C" w:rsidP="00A7162F">
      <w:pPr>
        <w:jc w:val="both"/>
        <w:rPr>
          <w:rFonts w:ascii="Times New Roman" w:hAnsi="Times New Roman"/>
          <w:sz w:val="20"/>
          <w:szCs w:val="20"/>
        </w:rPr>
      </w:pPr>
      <w:r w:rsidRPr="00EB6933">
        <w:rPr>
          <w:rFonts w:ascii="Times New Roman" w:hAnsi="Times New Roman"/>
          <w:b/>
          <w:bCs/>
          <w:i/>
          <w:iCs/>
          <w:sz w:val="20"/>
          <w:szCs w:val="20"/>
        </w:rPr>
        <w:t>Напомена:</w:t>
      </w:r>
      <w:r w:rsidRPr="00EB6933">
        <w:rPr>
          <w:rFonts w:ascii="Times New Roman" w:hAnsi="Times New Roman"/>
          <w:i/>
          <w:iCs/>
          <w:sz w:val="20"/>
          <w:szCs w:val="20"/>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потребноје да се наведени образац копира у довољном броју примерака, да се попуни и достави за сваког подизвођача.</w:t>
      </w:r>
    </w:p>
    <w:p w:rsidR="002C142C" w:rsidRPr="00EB6933" w:rsidRDefault="002C142C" w:rsidP="002C142C">
      <w:pPr>
        <w:rPr>
          <w:rFonts w:ascii="Times New Roman" w:hAnsi="Times New Roman"/>
          <w:i/>
          <w:iCs/>
          <w:sz w:val="20"/>
          <w:szCs w:val="20"/>
          <w:lang w:val="sr-Cyrl-CS"/>
        </w:rPr>
      </w:pPr>
    </w:p>
    <w:p w:rsidR="00DE7CA3" w:rsidRPr="00EB6933" w:rsidRDefault="00DE7CA3" w:rsidP="002C142C">
      <w:pPr>
        <w:rPr>
          <w:rFonts w:ascii="Times New Roman" w:hAnsi="Times New Roman"/>
          <w:b/>
          <w:bCs/>
          <w:iCs/>
          <w:sz w:val="20"/>
          <w:szCs w:val="20"/>
        </w:rPr>
      </w:pPr>
    </w:p>
    <w:p w:rsidR="00DE7CA3" w:rsidRDefault="00DE7CA3" w:rsidP="002C142C">
      <w:pPr>
        <w:rPr>
          <w:rFonts w:ascii="Times New Roman" w:hAnsi="Times New Roman"/>
          <w:b/>
          <w:bCs/>
          <w:iCs/>
          <w:sz w:val="20"/>
          <w:szCs w:val="20"/>
          <w:lang w:val="sr-Cyrl-CS"/>
        </w:rPr>
      </w:pPr>
    </w:p>
    <w:p w:rsidR="00A0636A" w:rsidRPr="00A0636A" w:rsidRDefault="00A0636A" w:rsidP="002C142C">
      <w:pPr>
        <w:rPr>
          <w:rFonts w:ascii="Times New Roman" w:hAnsi="Times New Roman"/>
          <w:b/>
          <w:bCs/>
          <w:iCs/>
          <w:sz w:val="20"/>
          <w:szCs w:val="20"/>
          <w:lang w:val="sr-Cyrl-CS"/>
        </w:rPr>
      </w:pPr>
    </w:p>
    <w:p w:rsidR="00DE7CA3" w:rsidRPr="00EB6933" w:rsidRDefault="00DE7CA3" w:rsidP="002C142C">
      <w:pPr>
        <w:rPr>
          <w:rFonts w:ascii="Times New Roman" w:hAnsi="Times New Roman"/>
          <w:b/>
          <w:bCs/>
          <w:iCs/>
          <w:sz w:val="20"/>
          <w:szCs w:val="20"/>
          <w:lang w:val="sr-Cyrl-CS"/>
        </w:rPr>
      </w:pPr>
    </w:p>
    <w:p w:rsidR="000902A3" w:rsidRPr="00EB6933" w:rsidRDefault="002C142C" w:rsidP="002C142C">
      <w:pPr>
        <w:rPr>
          <w:rFonts w:ascii="Times New Roman" w:hAnsi="Times New Roman"/>
          <w:sz w:val="20"/>
          <w:szCs w:val="20"/>
          <w:lang w:val="sr-Cyrl-CS"/>
        </w:rPr>
      </w:pPr>
      <w:r w:rsidRPr="00EB6933">
        <w:rPr>
          <w:rFonts w:ascii="Times New Roman" w:hAnsi="Times New Roman"/>
          <w:b/>
          <w:bCs/>
          <w:iCs/>
          <w:sz w:val="20"/>
          <w:szCs w:val="20"/>
        </w:rPr>
        <w:lastRenderedPageBreak/>
        <w:t>4) ПОДАЦИ О УЧЕСНИКУ  У ЗАЈЕДНИЧКОЈ ПОНУДИ</w:t>
      </w:r>
    </w:p>
    <w:tbl>
      <w:tblPr>
        <w:tblW w:w="12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4590"/>
        <w:gridCol w:w="7143"/>
      </w:tblGrid>
      <w:tr w:rsidR="000902A3" w:rsidRPr="00EB6933">
        <w:trPr>
          <w:trHeight w:val="250"/>
        </w:trPr>
        <w:tc>
          <w:tcPr>
            <w:tcW w:w="468" w:type="dxa"/>
          </w:tcPr>
          <w:p w:rsidR="000902A3" w:rsidRPr="00EB6933" w:rsidRDefault="000902A3" w:rsidP="000902A3">
            <w:pPr>
              <w:rPr>
                <w:rFonts w:ascii="Times New Roman" w:hAnsi="Times New Roman"/>
                <w:i/>
                <w:iCs/>
                <w:sz w:val="20"/>
                <w:szCs w:val="20"/>
                <w:lang w:val="sr-Cyrl-CS"/>
              </w:rPr>
            </w:pPr>
            <w:r w:rsidRPr="00EB6933">
              <w:rPr>
                <w:rFonts w:ascii="Times New Roman" w:hAnsi="Times New Roman"/>
                <w:i/>
                <w:iCs/>
                <w:sz w:val="20"/>
                <w:szCs w:val="20"/>
                <w:lang w:val="sr-Cyrl-CS"/>
              </w:rPr>
              <w:t>1</w:t>
            </w:r>
          </w:p>
        </w:tc>
        <w:tc>
          <w:tcPr>
            <w:tcW w:w="4590" w:type="dxa"/>
          </w:tcPr>
          <w:p w:rsidR="000902A3" w:rsidRPr="00EB6933" w:rsidRDefault="000902A3" w:rsidP="000902A3">
            <w:pPr>
              <w:rPr>
                <w:rFonts w:ascii="Times New Roman" w:hAnsi="Times New Roman"/>
                <w:sz w:val="20"/>
                <w:szCs w:val="20"/>
              </w:rPr>
            </w:pPr>
            <w:r w:rsidRPr="00EB6933">
              <w:rPr>
                <w:rFonts w:ascii="Times New Roman" w:hAnsi="Times New Roman"/>
                <w:i/>
                <w:iCs/>
                <w:sz w:val="20"/>
                <w:szCs w:val="20"/>
              </w:rPr>
              <w:t>Назив учесника у заједничкој понуди:</w:t>
            </w:r>
          </w:p>
        </w:tc>
        <w:tc>
          <w:tcPr>
            <w:tcW w:w="7143" w:type="dxa"/>
            <w:tcBorders>
              <w:right w:val="nil"/>
            </w:tcBorders>
          </w:tcPr>
          <w:p w:rsidR="000902A3" w:rsidRPr="00EB6933" w:rsidRDefault="000902A3" w:rsidP="000902A3">
            <w:pPr>
              <w:rPr>
                <w:rFonts w:ascii="Times New Roman" w:hAnsi="Times New Roman"/>
                <w:i/>
                <w:iCs/>
                <w:sz w:val="20"/>
                <w:szCs w:val="20"/>
              </w:rPr>
            </w:pPr>
          </w:p>
        </w:tc>
      </w:tr>
      <w:tr w:rsidR="000902A3" w:rsidRPr="00EB6933">
        <w:trPr>
          <w:trHeight w:val="112"/>
        </w:trPr>
        <w:tc>
          <w:tcPr>
            <w:tcW w:w="468" w:type="dxa"/>
          </w:tcPr>
          <w:p w:rsidR="000902A3" w:rsidRPr="00EB6933" w:rsidRDefault="000902A3" w:rsidP="000902A3">
            <w:pPr>
              <w:rPr>
                <w:rFonts w:ascii="Times New Roman" w:hAnsi="Times New Roman"/>
                <w:i/>
                <w:iCs/>
                <w:sz w:val="20"/>
                <w:szCs w:val="20"/>
              </w:rPr>
            </w:pPr>
          </w:p>
        </w:tc>
        <w:tc>
          <w:tcPr>
            <w:tcW w:w="4590" w:type="dxa"/>
          </w:tcPr>
          <w:p w:rsidR="000902A3" w:rsidRPr="00EB6933" w:rsidRDefault="000902A3" w:rsidP="000902A3">
            <w:pPr>
              <w:rPr>
                <w:rFonts w:ascii="Times New Roman" w:hAnsi="Times New Roman"/>
                <w:sz w:val="20"/>
                <w:szCs w:val="20"/>
              </w:rPr>
            </w:pPr>
            <w:r w:rsidRPr="00EB6933">
              <w:rPr>
                <w:rFonts w:ascii="Times New Roman" w:hAnsi="Times New Roman"/>
                <w:i/>
                <w:iCs/>
                <w:sz w:val="20"/>
                <w:szCs w:val="20"/>
              </w:rPr>
              <w:t>Адреса:</w:t>
            </w:r>
          </w:p>
        </w:tc>
        <w:tc>
          <w:tcPr>
            <w:tcW w:w="7143" w:type="dxa"/>
          </w:tcPr>
          <w:p w:rsidR="000902A3" w:rsidRPr="00EB6933" w:rsidRDefault="000902A3" w:rsidP="000902A3">
            <w:pPr>
              <w:rPr>
                <w:rFonts w:ascii="Times New Roman" w:hAnsi="Times New Roman"/>
                <w:i/>
                <w:iCs/>
                <w:sz w:val="20"/>
                <w:szCs w:val="20"/>
              </w:rPr>
            </w:pPr>
          </w:p>
        </w:tc>
      </w:tr>
      <w:tr w:rsidR="000902A3" w:rsidRPr="00EB6933">
        <w:trPr>
          <w:trHeight w:val="112"/>
        </w:trPr>
        <w:tc>
          <w:tcPr>
            <w:tcW w:w="468" w:type="dxa"/>
          </w:tcPr>
          <w:p w:rsidR="000902A3" w:rsidRPr="00EB6933" w:rsidRDefault="000902A3" w:rsidP="000902A3">
            <w:pPr>
              <w:rPr>
                <w:rFonts w:ascii="Times New Roman" w:hAnsi="Times New Roman"/>
                <w:i/>
                <w:iCs/>
                <w:sz w:val="20"/>
                <w:szCs w:val="20"/>
              </w:rPr>
            </w:pPr>
          </w:p>
        </w:tc>
        <w:tc>
          <w:tcPr>
            <w:tcW w:w="4590" w:type="dxa"/>
          </w:tcPr>
          <w:p w:rsidR="000902A3" w:rsidRPr="00EB6933" w:rsidRDefault="000902A3" w:rsidP="000902A3">
            <w:pPr>
              <w:rPr>
                <w:rFonts w:ascii="Times New Roman" w:hAnsi="Times New Roman"/>
                <w:sz w:val="20"/>
                <w:szCs w:val="20"/>
              </w:rPr>
            </w:pPr>
            <w:r w:rsidRPr="00EB6933">
              <w:rPr>
                <w:rFonts w:ascii="Times New Roman" w:hAnsi="Times New Roman"/>
                <w:i/>
                <w:iCs/>
                <w:sz w:val="20"/>
                <w:szCs w:val="20"/>
              </w:rPr>
              <w:t>Матични број:</w:t>
            </w:r>
          </w:p>
        </w:tc>
        <w:tc>
          <w:tcPr>
            <w:tcW w:w="7143" w:type="dxa"/>
          </w:tcPr>
          <w:p w:rsidR="000902A3" w:rsidRPr="00EB6933" w:rsidRDefault="000902A3" w:rsidP="000902A3">
            <w:pPr>
              <w:rPr>
                <w:rFonts w:ascii="Times New Roman" w:hAnsi="Times New Roman"/>
                <w:i/>
                <w:iCs/>
                <w:sz w:val="20"/>
                <w:szCs w:val="20"/>
              </w:rPr>
            </w:pPr>
          </w:p>
        </w:tc>
      </w:tr>
      <w:tr w:rsidR="000902A3" w:rsidRPr="00EB6933">
        <w:trPr>
          <w:trHeight w:val="112"/>
        </w:trPr>
        <w:tc>
          <w:tcPr>
            <w:tcW w:w="468" w:type="dxa"/>
          </w:tcPr>
          <w:p w:rsidR="000902A3" w:rsidRPr="00EB6933" w:rsidRDefault="000902A3" w:rsidP="000902A3">
            <w:pPr>
              <w:rPr>
                <w:rFonts w:ascii="Times New Roman" w:hAnsi="Times New Roman"/>
                <w:i/>
                <w:iCs/>
                <w:sz w:val="20"/>
                <w:szCs w:val="20"/>
              </w:rPr>
            </w:pPr>
          </w:p>
        </w:tc>
        <w:tc>
          <w:tcPr>
            <w:tcW w:w="4590" w:type="dxa"/>
          </w:tcPr>
          <w:p w:rsidR="000902A3" w:rsidRPr="00EB6933" w:rsidRDefault="000902A3" w:rsidP="000902A3">
            <w:pPr>
              <w:rPr>
                <w:rFonts w:ascii="Times New Roman" w:hAnsi="Times New Roman"/>
                <w:sz w:val="20"/>
                <w:szCs w:val="20"/>
              </w:rPr>
            </w:pPr>
            <w:r w:rsidRPr="00EB6933">
              <w:rPr>
                <w:rFonts w:ascii="Times New Roman" w:hAnsi="Times New Roman"/>
                <w:i/>
                <w:iCs/>
                <w:sz w:val="20"/>
                <w:szCs w:val="20"/>
              </w:rPr>
              <w:t>Порески идентификациони број:</w:t>
            </w:r>
          </w:p>
        </w:tc>
        <w:tc>
          <w:tcPr>
            <w:tcW w:w="7143" w:type="dxa"/>
          </w:tcPr>
          <w:p w:rsidR="000902A3" w:rsidRPr="00EB6933" w:rsidRDefault="000902A3" w:rsidP="000902A3">
            <w:pPr>
              <w:rPr>
                <w:rFonts w:ascii="Times New Roman" w:hAnsi="Times New Roman"/>
                <w:i/>
                <w:iCs/>
                <w:sz w:val="20"/>
                <w:szCs w:val="20"/>
              </w:rPr>
            </w:pPr>
          </w:p>
        </w:tc>
      </w:tr>
      <w:tr w:rsidR="000902A3" w:rsidRPr="00EB6933">
        <w:trPr>
          <w:trHeight w:val="112"/>
        </w:trPr>
        <w:tc>
          <w:tcPr>
            <w:tcW w:w="468" w:type="dxa"/>
          </w:tcPr>
          <w:p w:rsidR="000902A3" w:rsidRPr="00EB6933" w:rsidRDefault="000902A3" w:rsidP="000902A3">
            <w:pPr>
              <w:rPr>
                <w:rFonts w:ascii="Times New Roman" w:hAnsi="Times New Roman"/>
                <w:i/>
                <w:iCs/>
                <w:sz w:val="20"/>
                <w:szCs w:val="20"/>
              </w:rPr>
            </w:pPr>
          </w:p>
        </w:tc>
        <w:tc>
          <w:tcPr>
            <w:tcW w:w="4590" w:type="dxa"/>
          </w:tcPr>
          <w:p w:rsidR="000902A3" w:rsidRPr="00EB6933" w:rsidRDefault="000902A3" w:rsidP="000902A3">
            <w:pPr>
              <w:rPr>
                <w:rFonts w:ascii="Times New Roman" w:hAnsi="Times New Roman"/>
                <w:sz w:val="20"/>
                <w:szCs w:val="20"/>
              </w:rPr>
            </w:pPr>
            <w:r w:rsidRPr="00EB6933">
              <w:rPr>
                <w:rFonts w:ascii="Times New Roman" w:hAnsi="Times New Roman"/>
                <w:i/>
                <w:iCs/>
                <w:sz w:val="20"/>
                <w:szCs w:val="20"/>
              </w:rPr>
              <w:t>Име особе за контакт:</w:t>
            </w:r>
          </w:p>
        </w:tc>
        <w:tc>
          <w:tcPr>
            <w:tcW w:w="7143" w:type="dxa"/>
          </w:tcPr>
          <w:p w:rsidR="000902A3" w:rsidRPr="00EB6933" w:rsidRDefault="000902A3" w:rsidP="000902A3">
            <w:pPr>
              <w:rPr>
                <w:rFonts w:ascii="Times New Roman" w:hAnsi="Times New Roman"/>
                <w:i/>
                <w:iCs/>
                <w:sz w:val="20"/>
                <w:szCs w:val="20"/>
              </w:rPr>
            </w:pPr>
          </w:p>
        </w:tc>
      </w:tr>
      <w:tr w:rsidR="000902A3" w:rsidRPr="00EB6933">
        <w:trPr>
          <w:trHeight w:val="112"/>
        </w:trPr>
        <w:tc>
          <w:tcPr>
            <w:tcW w:w="468"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lang w:val="sr-Cyrl-CS"/>
              </w:rPr>
            </w:pPr>
            <w:r w:rsidRPr="00EB6933">
              <w:rPr>
                <w:rFonts w:ascii="Times New Roman" w:hAnsi="Times New Roman"/>
                <w:i/>
                <w:iCs/>
                <w:sz w:val="20"/>
                <w:szCs w:val="20"/>
                <w:lang w:val="sr-Cyrl-CS"/>
              </w:rPr>
              <w:t>2</w:t>
            </w:r>
          </w:p>
        </w:tc>
        <w:tc>
          <w:tcPr>
            <w:tcW w:w="4590"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r w:rsidRPr="00EB6933">
              <w:rPr>
                <w:rFonts w:ascii="Times New Roman" w:hAnsi="Times New Roman"/>
                <w:i/>
                <w:iCs/>
                <w:sz w:val="20"/>
                <w:szCs w:val="20"/>
              </w:rPr>
              <w:t>Назив учесника у заједничкој понуди:</w:t>
            </w:r>
          </w:p>
        </w:tc>
        <w:tc>
          <w:tcPr>
            <w:tcW w:w="7143"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r>
      <w:tr w:rsidR="000902A3" w:rsidRPr="00EB6933">
        <w:trPr>
          <w:trHeight w:val="112"/>
        </w:trPr>
        <w:tc>
          <w:tcPr>
            <w:tcW w:w="468"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c>
          <w:tcPr>
            <w:tcW w:w="4590"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r w:rsidRPr="00EB6933">
              <w:rPr>
                <w:rFonts w:ascii="Times New Roman" w:hAnsi="Times New Roman"/>
                <w:i/>
                <w:iCs/>
                <w:sz w:val="20"/>
                <w:szCs w:val="20"/>
              </w:rPr>
              <w:t>Адреса:</w:t>
            </w:r>
          </w:p>
        </w:tc>
        <w:tc>
          <w:tcPr>
            <w:tcW w:w="7143"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r>
      <w:tr w:rsidR="000902A3" w:rsidRPr="00EB6933">
        <w:trPr>
          <w:trHeight w:val="112"/>
        </w:trPr>
        <w:tc>
          <w:tcPr>
            <w:tcW w:w="468"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c>
          <w:tcPr>
            <w:tcW w:w="4590"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r w:rsidRPr="00EB6933">
              <w:rPr>
                <w:rFonts w:ascii="Times New Roman" w:hAnsi="Times New Roman"/>
                <w:i/>
                <w:iCs/>
                <w:sz w:val="20"/>
                <w:szCs w:val="20"/>
              </w:rPr>
              <w:t>Матични број:</w:t>
            </w:r>
          </w:p>
        </w:tc>
        <w:tc>
          <w:tcPr>
            <w:tcW w:w="7143"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r>
      <w:tr w:rsidR="000902A3" w:rsidRPr="00EB6933">
        <w:trPr>
          <w:trHeight w:val="112"/>
        </w:trPr>
        <w:tc>
          <w:tcPr>
            <w:tcW w:w="468"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c>
          <w:tcPr>
            <w:tcW w:w="4590"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r w:rsidRPr="00EB6933">
              <w:rPr>
                <w:rFonts w:ascii="Times New Roman" w:hAnsi="Times New Roman"/>
                <w:i/>
                <w:iCs/>
                <w:sz w:val="20"/>
                <w:szCs w:val="20"/>
              </w:rPr>
              <w:t>Порески идентификациони број:</w:t>
            </w:r>
          </w:p>
        </w:tc>
        <w:tc>
          <w:tcPr>
            <w:tcW w:w="7143"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r>
      <w:tr w:rsidR="000902A3" w:rsidRPr="00EB6933">
        <w:trPr>
          <w:trHeight w:val="112"/>
        </w:trPr>
        <w:tc>
          <w:tcPr>
            <w:tcW w:w="468"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c>
          <w:tcPr>
            <w:tcW w:w="4590"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r w:rsidRPr="00EB6933">
              <w:rPr>
                <w:rFonts w:ascii="Times New Roman" w:hAnsi="Times New Roman"/>
                <w:i/>
                <w:iCs/>
                <w:sz w:val="20"/>
                <w:szCs w:val="20"/>
              </w:rPr>
              <w:t>Име особе за контакт:</w:t>
            </w:r>
          </w:p>
        </w:tc>
        <w:tc>
          <w:tcPr>
            <w:tcW w:w="7143"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r>
      <w:tr w:rsidR="000902A3" w:rsidRPr="00EB6933">
        <w:trPr>
          <w:trHeight w:val="112"/>
        </w:trPr>
        <w:tc>
          <w:tcPr>
            <w:tcW w:w="468"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lang w:val="sr-Cyrl-CS"/>
              </w:rPr>
            </w:pPr>
            <w:r w:rsidRPr="00EB6933">
              <w:rPr>
                <w:rFonts w:ascii="Times New Roman" w:hAnsi="Times New Roman"/>
                <w:i/>
                <w:iCs/>
                <w:sz w:val="20"/>
                <w:szCs w:val="20"/>
                <w:lang w:val="sr-Cyrl-CS"/>
              </w:rPr>
              <w:t>3</w:t>
            </w:r>
          </w:p>
        </w:tc>
        <w:tc>
          <w:tcPr>
            <w:tcW w:w="4590"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r w:rsidRPr="00EB6933">
              <w:rPr>
                <w:rFonts w:ascii="Times New Roman" w:hAnsi="Times New Roman"/>
                <w:i/>
                <w:iCs/>
                <w:sz w:val="20"/>
                <w:szCs w:val="20"/>
              </w:rPr>
              <w:t>Назив учесника у заједничкој понуди:</w:t>
            </w:r>
          </w:p>
        </w:tc>
        <w:tc>
          <w:tcPr>
            <w:tcW w:w="7143"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r>
      <w:tr w:rsidR="000902A3" w:rsidRPr="00EB6933">
        <w:trPr>
          <w:trHeight w:val="112"/>
        </w:trPr>
        <w:tc>
          <w:tcPr>
            <w:tcW w:w="468"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c>
          <w:tcPr>
            <w:tcW w:w="4590"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r w:rsidRPr="00EB6933">
              <w:rPr>
                <w:rFonts w:ascii="Times New Roman" w:hAnsi="Times New Roman"/>
                <w:i/>
                <w:iCs/>
                <w:sz w:val="20"/>
                <w:szCs w:val="20"/>
              </w:rPr>
              <w:t>Адреса:</w:t>
            </w:r>
          </w:p>
        </w:tc>
        <w:tc>
          <w:tcPr>
            <w:tcW w:w="7143"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r>
      <w:tr w:rsidR="000902A3" w:rsidRPr="00EB6933">
        <w:trPr>
          <w:trHeight w:val="112"/>
        </w:trPr>
        <w:tc>
          <w:tcPr>
            <w:tcW w:w="468"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c>
          <w:tcPr>
            <w:tcW w:w="4590"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r w:rsidRPr="00EB6933">
              <w:rPr>
                <w:rFonts w:ascii="Times New Roman" w:hAnsi="Times New Roman"/>
                <w:i/>
                <w:iCs/>
                <w:sz w:val="20"/>
                <w:szCs w:val="20"/>
              </w:rPr>
              <w:t>Матични број:</w:t>
            </w:r>
          </w:p>
        </w:tc>
        <w:tc>
          <w:tcPr>
            <w:tcW w:w="7143"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r>
      <w:tr w:rsidR="000902A3" w:rsidRPr="00EB6933">
        <w:trPr>
          <w:trHeight w:val="112"/>
        </w:trPr>
        <w:tc>
          <w:tcPr>
            <w:tcW w:w="468"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c>
          <w:tcPr>
            <w:tcW w:w="4590"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r w:rsidRPr="00EB6933">
              <w:rPr>
                <w:rFonts w:ascii="Times New Roman" w:hAnsi="Times New Roman"/>
                <w:i/>
                <w:iCs/>
                <w:sz w:val="20"/>
                <w:szCs w:val="20"/>
              </w:rPr>
              <w:t>Порески идентификациони број:</w:t>
            </w:r>
          </w:p>
        </w:tc>
        <w:tc>
          <w:tcPr>
            <w:tcW w:w="7143"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r>
      <w:tr w:rsidR="000902A3" w:rsidRPr="00EB6933">
        <w:trPr>
          <w:trHeight w:val="112"/>
        </w:trPr>
        <w:tc>
          <w:tcPr>
            <w:tcW w:w="468"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c>
          <w:tcPr>
            <w:tcW w:w="4590"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r w:rsidRPr="00EB6933">
              <w:rPr>
                <w:rFonts w:ascii="Times New Roman" w:hAnsi="Times New Roman"/>
                <w:i/>
                <w:iCs/>
                <w:sz w:val="20"/>
                <w:szCs w:val="20"/>
              </w:rPr>
              <w:t>Име особе за контакт:</w:t>
            </w:r>
          </w:p>
        </w:tc>
        <w:tc>
          <w:tcPr>
            <w:tcW w:w="7143"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r>
    </w:tbl>
    <w:p w:rsidR="000902A3" w:rsidRPr="00EB6933" w:rsidRDefault="000902A3" w:rsidP="000902A3">
      <w:pPr>
        <w:autoSpaceDE w:val="0"/>
        <w:autoSpaceDN w:val="0"/>
        <w:adjustRightInd w:val="0"/>
        <w:spacing w:after="0" w:line="240" w:lineRule="auto"/>
        <w:rPr>
          <w:rFonts w:ascii="Times New Roman" w:hAnsi="Times New Roman"/>
          <w:b/>
          <w:bCs/>
          <w:i/>
          <w:iCs/>
          <w:sz w:val="20"/>
          <w:szCs w:val="20"/>
          <w:lang w:val="sr-Cyrl-CS"/>
        </w:rPr>
      </w:pPr>
    </w:p>
    <w:p w:rsidR="000902A3" w:rsidRPr="00EB6933" w:rsidRDefault="000902A3" w:rsidP="000902A3">
      <w:pPr>
        <w:autoSpaceDE w:val="0"/>
        <w:autoSpaceDN w:val="0"/>
        <w:adjustRightInd w:val="0"/>
        <w:spacing w:after="0" w:line="240" w:lineRule="auto"/>
        <w:jc w:val="both"/>
        <w:rPr>
          <w:rFonts w:ascii="Times New Roman" w:hAnsi="Times New Roman"/>
          <w:sz w:val="20"/>
          <w:szCs w:val="20"/>
        </w:rPr>
      </w:pPr>
      <w:r w:rsidRPr="00EB6933">
        <w:rPr>
          <w:rFonts w:ascii="Times New Roman" w:hAnsi="Times New Roman"/>
          <w:b/>
          <w:bCs/>
          <w:i/>
          <w:iCs/>
          <w:sz w:val="20"/>
          <w:szCs w:val="20"/>
        </w:rPr>
        <w:t>Напомена:</w:t>
      </w:r>
    </w:p>
    <w:p w:rsidR="002C142C" w:rsidRDefault="000902A3" w:rsidP="000902A3">
      <w:pPr>
        <w:jc w:val="both"/>
        <w:rPr>
          <w:rFonts w:ascii="Times New Roman" w:hAnsi="Times New Roman"/>
          <w:i/>
          <w:iCs/>
          <w:sz w:val="20"/>
          <w:szCs w:val="20"/>
          <w:lang w:val="sr-Cyrl-CS"/>
        </w:rPr>
      </w:pPr>
      <w:r w:rsidRPr="00EB6933">
        <w:rPr>
          <w:rFonts w:ascii="Times New Roman" w:hAnsi="Times New Roman"/>
          <w:i/>
          <w:iCs/>
          <w:sz w:val="20"/>
          <w:szCs w:val="20"/>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6D57EC" w:rsidRDefault="006D57EC" w:rsidP="000902A3">
      <w:pPr>
        <w:jc w:val="both"/>
        <w:rPr>
          <w:rFonts w:ascii="Times New Roman" w:hAnsi="Times New Roman"/>
          <w:i/>
          <w:iCs/>
          <w:sz w:val="20"/>
          <w:szCs w:val="20"/>
          <w:lang w:val="sr-Cyrl-CS"/>
        </w:rPr>
      </w:pPr>
    </w:p>
    <w:p w:rsidR="00A0636A" w:rsidRDefault="00A0636A" w:rsidP="000902A3">
      <w:pPr>
        <w:jc w:val="both"/>
        <w:rPr>
          <w:rFonts w:ascii="Times New Roman" w:hAnsi="Times New Roman"/>
          <w:i/>
          <w:iCs/>
          <w:sz w:val="20"/>
          <w:szCs w:val="20"/>
          <w:lang w:val="sr-Cyrl-CS"/>
        </w:rPr>
      </w:pPr>
    </w:p>
    <w:p w:rsidR="006D57EC" w:rsidRDefault="006D57EC" w:rsidP="000902A3">
      <w:pPr>
        <w:jc w:val="both"/>
        <w:rPr>
          <w:rFonts w:ascii="Times New Roman" w:hAnsi="Times New Roman"/>
          <w:i/>
          <w:iCs/>
          <w:sz w:val="20"/>
          <w:szCs w:val="20"/>
          <w:lang w:val="sr-Cyrl-CS"/>
        </w:rPr>
      </w:pPr>
    </w:p>
    <w:p w:rsidR="006D57EC" w:rsidRDefault="006D57EC" w:rsidP="000902A3">
      <w:pPr>
        <w:jc w:val="both"/>
        <w:rPr>
          <w:rFonts w:ascii="Times New Roman" w:hAnsi="Times New Roman"/>
          <w:i/>
          <w:iCs/>
          <w:sz w:val="20"/>
          <w:szCs w:val="20"/>
          <w:lang w:val="sr-Cyrl-CS"/>
        </w:rPr>
      </w:pPr>
    </w:p>
    <w:p w:rsidR="006D57EC" w:rsidRDefault="006D57EC" w:rsidP="000902A3">
      <w:pPr>
        <w:jc w:val="both"/>
        <w:rPr>
          <w:rFonts w:ascii="Times New Roman" w:hAnsi="Times New Roman"/>
          <w:i/>
          <w:iCs/>
          <w:sz w:val="20"/>
          <w:szCs w:val="20"/>
          <w:lang w:val="sr-Cyrl-CS"/>
        </w:rPr>
      </w:pPr>
    </w:p>
    <w:p w:rsidR="006D57EC" w:rsidRDefault="006D57EC" w:rsidP="000902A3">
      <w:pPr>
        <w:jc w:val="both"/>
        <w:rPr>
          <w:rFonts w:ascii="Times New Roman" w:hAnsi="Times New Roman"/>
          <w:i/>
          <w:iCs/>
          <w:sz w:val="20"/>
          <w:szCs w:val="20"/>
          <w:lang w:val="sr-Cyrl-CS"/>
        </w:rPr>
      </w:pPr>
    </w:p>
    <w:p w:rsidR="006D57EC" w:rsidRPr="006D57EC" w:rsidRDefault="006D57EC" w:rsidP="000902A3">
      <w:pPr>
        <w:jc w:val="both"/>
        <w:rPr>
          <w:rFonts w:ascii="Times New Roman" w:hAnsi="Times New Roman"/>
          <w:i/>
          <w:iCs/>
          <w:sz w:val="20"/>
          <w:szCs w:val="20"/>
          <w:lang w:val="sr-Cyrl-CS"/>
        </w:rPr>
      </w:pPr>
    </w:p>
    <w:p w:rsidR="006D57EC" w:rsidRPr="003E3E52" w:rsidRDefault="006D57EC" w:rsidP="006D57EC">
      <w:pPr>
        <w:autoSpaceDE w:val="0"/>
        <w:autoSpaceDN w:val="0"/>
        <w:adjustRightInd w:val="0"/>
        <w:spacing w:after="0" w:line="240" w:lineRule="auto"/>
        <w:jc w:val="center"/>
        <w:rPr>
          <w:rFonts w:ascii="Times New Roman" w:hAnsi="Times New Roman"/>
          <w:color w:val="000000"/>
          <w:sz w:val="20"/>
          <w:szCs w:val="20"/>
        </w:rPr>
      </w:pPr>
      <w:r w:rsidRPr="003E3E52">
        <w:rPr>
          <w:rFonts w:ascii="Times New Roman" w:hAnsi="Times New Roman"/>
          <w:b/>
          <w:bCs/>
          <w:color w:val="000000"/>
          <w:sz w:val="20"/>
          <w:szCs w:val="20"/>
        </w:rPr>
        <w:lastRenderedPageBreak/>
        <w:t xml:space="preserve">ЕЛЕМЕНТИ ПОНУДЕ </w:t>
      </w:r>
    </w:p>
    <w:p w:rsidR="006D57EC" w:rsidRPr="003E3E52" w:rsidRDefault="006D57EC" w:rsidP="006D57EC">
      <w:pPr>
        <w:jc w:val="center"/>
        <w:rPr>
          <w:rFonts w:ascii="Times New Roman" w:hAnsi="Times New Roman"/>
          <w:iCs/>
          <w:sz w:val="20"/>
          <w:szCs w:val="20"/>
        </w:rPr>
      </w:pPr>
    </w:p>
    <w:p w:rsidR="00CF50D0" w:rsidRPr="003E3E52" w:rsidRDefault="00CF50D0" w:rsidP="00CF50D0">
      <w:pPr>
        <w:autoSpaceDE w:val="0"/>
        <w:autoSpaceDN w:val="0"/>
        <w:adjustRightInd w:val="0"/>
        <w:spacing w:after="0" w:line="240" w:lineRule="auto"/>
        <w:rPr>
          <w:rFonts w:ascii="Times New Roman" w:eastAsiaTheme="minorHAnsi" w:hAnsi="Times New Roman"/>
          <w:color w:val="000000"/>
          <w:sz w:val="20"/>
          <w:szCs w:val="20"/>
        </w:rPr>
      </w:pPr>
      <w:r w:rsidRPr="003E3E52">
        <w:rPr>
          <w:rFonts w:ascii="Times New Roman" w:eastAsiaTheme="minorHAnsi" w:hAnsi="Times New Roman"/>
          <w:b/>
          <w:bCs/>
          <w:color w:val="000000"/>
          <w:sz w:val="20"/>
          <w:szCs w:val="20"/>
        </w:rPr>
        <w:t xml:space="preserve">ЕЛЕМЕНТИ ПОНУДЕ </w:t>
      </w:r>
    </w:p>
    <w:p w:rsidR="00CF50D0" w:rsidRPr="003E3E52" w:rsidRDefault="00CF50D0" w:rsidP="00CF50D0">
      <w:pPr>
        <w:jc w:val="center"/>
        <w:rPr>
          <w:rFonts w:ascii="Times New Roman" w:hAnsi="Times New Roman"/>
          <w:iCs/>
          <w:sz w:val="20"/>
          <w:szCs w:val="20"/>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27"/>
        <w:gridCol w:w="4027"/>
      </w:tblGrid>
      <w:tr w:rsidR="00CF50D0" w:rsidRPr="003E3E52" w:rsidTr="00554456">
        <w:trPr>
          <w:trHeight w:val="114"/>
          <w:jc w:val="center"/>
        </w:trPr>
        <w:tc>
          <w:tcPr>
            <w:tcW w:w="4027" w:type="dxa"/>
          </w:tcPr>
          <w:p w:rsidR="00CF50D0" w:rsidRPr="003E3E52" w:rsidRDefault="00CF50D0" w:rsidP="00CF50D0">
            <w:pPr>
              <w:spacing w:after="0"/>
              <w:jc w:val="both"/>
              <w:rPr>
                <w:rFonts w:ascii="Times New Roman" w:hAnsi="Times New Roman"/>
                <w:b/>
                <w:sz w:val="20"/>
                <w:szCs w:val="20"/>
                <w:lang w:val="sr-Cyrl-CS"/>
              </w:rPr>
            </w:pPr>
            <w:r w:rsidRPr="003E3E52">
              <w:rPr>
                <w:rFonts w:ascii="Times New Roman" w:hAnsi="Times New Roman"/>
                <w:b/>
                <w:sz w:val="20"/>
                <w:szCs w:val="20"/>
              </w:rPr>
              <w:t xml:space="preserve"> цена без ПДВ-а </w:t>
            </w:r>
          </w:p>
          <w:p w:rsidR="00CF50D0" w:rsidRPr="003E3E52" w:rsidRDefault="00CF50D0" w:rsidP="004221E1">
            <w:pPr>
              <w:spacing w:after="0"/>
              <w:jc w:val="both"/>
              <w:rPr>
                <w:rFonts w:ascii="Times New Roman" w:hAnsi="Times New Roman"/>
                <w:sz w:val="20"/>
                <w:szCs w:val="20"/>
                <w:lang w:val="sr-Cyrl-CS"/>
              </w:rPr>
            </w:pPr>
          </w:p>
        </w:tc>
        <w:tc>
          <w:tcPr>
            <w:tcW w:w="4027" w:type="dxa"/>
          </w:tcPr>
          <w:p w:rsidR="00CF50D0" w:rsidRPr="003E3E52" w:rsidRDefault="00CF50D0" w:rsidP="00CF50D0">
            <w:pPr>
              <w:jc w:val="both"/>
              <w:rPr>
                <w:rFonts w:ascii="Times New Roman" w:hAnsi="Times New Roman"/>
                <w:sz w:val="20"/>
                <w:szCs w:val="20"/>
                <w:lang w:val="sr-Cyrl-CS"/>
              </w:rPr>
            </w:pPr>
          </w:p>
          <w:p w:rsidR="00CF50D0" w:rsidRPr="003E3E52" w:rsidRDefault="00CF50D0" w:rsidP="00CF50D0">
            <w:pPr>
              <w:jc w:val="both"/>
              <w:rPr>
                <w:rFonts w:ascii="Times New Roman" w:hAnsi="Times New Roman"/>
                <w:sz w:val="20"/>
                <w:szCs w:val="20"/>
                <w:lang w:val="sr-Cyrl-CS"/>
              </w:rPr>
            </w:pPr>
          </w:p>
        </w:tc>
      </w:tr>
      <w:tr w:rsidR="00CF50D0" w:rsidRPr="003E3E52" w:rsidTr="00554456">
        <w:trPr>
          <w:trHeight w:val="114"/>
          <w:jc w:val="center"/>
        </w:trPr>
        <w:tc>
          <w:tcPr>
            <w:tcW w:w="4027" w:type="dxa"/>
          </w:tcPr>
          <w:p w:rsidR="00CF50D0" w:rsidRPr="003E3E52" w:rsidRDefault="00CF50D0" w:rsidP="00CF50D0">
            <w:pPr>
              <w:spacing w:after="0"/>
              <w:jc w:val="both"/>
              <w:rPr>
                <w:rFonts w:ascii="Times New Roman" w:hAnsi="Times New Roman"/>
                <w:b/>
                <w:sz w:val="20"/>
                <w:szCs w:val="20"/>
                <w:lang w:val="sr-Cyrl-CS"/>
              </w:rPr>
            </w:pPr>
            <w:r w:rsidRPr="003E3E52">
              <w:rPr>
                <w:rFonts w:ascii="Times New Roman" w:hAnsi="Times New Roman"/>
                <w:b/>
                <w:sz w:val="20"/>
                <w:szCs w:val="20"/>
              </w:rPr>
              <w:t>цена са ПДВ-ом</w:t>
            </w:r>
          </w:p>
          <w:p w:rsidR="00CF50D0" w:rsidRPr="003E3E52" w:rsidRDefault="00CF50D0" w:rsidP="004221E1">
            <w:pPr>
              <w:spacing w:after="0"/>
              <w:jc w:val="both"/>
              <w:rPr>
                <w:rFonts w:ascii="Times New Roman" w:hAnsi="Times New Roman"/>
                <w:sz w:val="20"/>
                <w:szCs w:val="20"/>
                <w:lang w:val="sr-Cyrl-CS"/>
              </w:rPr>
            </w:pPr>
          </w:p>
        </w:tc>
        <w:tc>
          <w:tcPr>
            <w:tcW w:w="4027" w:type="dxa"/>
          </w:tcPr>
          <w:p w:rsidR="00CF50D0" w:rsidRPr="003E3E52" w:rsidRDefault="00CF50D0" w:rsidP="00CF50D0">
            <w:pPr>
              <w:jc w:val="both"/>
              <w:rPr>
                <w:rFonts w:ascii="Times New Roman" w:hAnsi="Times New Roman"/>
                <w:sz w:val="20"/>
                <w:szCs w:val="20"/>
                <w:lang w:val="sr-Cyrl-CS"/>
              </w:rPr>
            </w:pPr>
          </w:p>
          <w:p w:rsidR="00CF50D0" w:rsidRPr="003E3E52" w:rsidRDefault="00CF50D0" w:rsidP="00CF50D0">
            <w:pPr>
              <w:jc w:val="both"/>
              <w:rPr>
                <w:rFonts w:ascii="Times New Roman" w:hAnsi="Times New Roman"/>
                <w:sz w:val="20"/>
                <w:szCs w:val="20"/>
                <w:lang w:val="sr-Cyrl-CS"/>
              </w:rPr>
            </w:pPr>
          </w:p>
        </w:tc>
      </w:tr>
      <w:tr w:rsidR="00CF50D0" w:rsidRPr="003E3E52" w:rsidTr="00554456">
        <w:trPr>
          <w:trHeight w:val="1078"/>
          <w:jc w:val="center"/>
        </w:trPr>
        <w:tc>
          <w:tcPr>
            <w:tcW w:w="4027" w:type="dxa"/>
          </w:tcPr>
          <w:p w:rsidR="00CF50D0" w:rsidRPr="003E3E52" w:rsidRDefault="00CF50D0" w:rsidP="00CF50D0">
            <w:pPr>
              <w:jc w:val="both"/>
              <w:rPr>
                <w:rFonts w:ascii="Times New Roman" w:hAnsi="Times New Roman"/>
                <w:sz w:val="20"/>
                <w:szCs w:val="20"/>
                <w:lang w:val="sr-Cyrl-CS"/>
              </w:rPr>
            </w:pPr>
            <w:r w:rsidRPr="003E3E52">
              <w:rPr>
                <w:rFonts w:ascii="Times New Roman" w:hAnsi="Times New Roman"/>
                <w:b/>
                <w:sz w:val="20"/>
                <w:szCs w:val="20"/>
              </w:rPr>
              <w:t>Рок и начин плаћањ</w:t>
            </w:r>
            <w:r w:rsidRPr="003E3E52">
              <w:rPr>
                <w:rFonts w:ascii="Times New Roman" w:hAnsi="Times New Roman"/>
                <w:sz w:val="20"/>
                <w:szCs w:val="20"/>
              </w:rPr>
              <w:t>а</w:t>
            </w:r>
            <w:r w:rsidRPr="003E3E52">
              <w:rPr>
                <w:rFonts w:ascii="Times New Roman" w:hAnsi="Times New Roman"/>
                <w:sz w:val="20"/>
                <w:szCs w:val="20"/>
                <w:lang w:val="sr-Cyrl-CS"/>
              </w:rPr>
              <w:t>-</w:t>
            </w:r>
          </w:p>
          <w:p w:rsidR="00CF50D0" w:rsidRPr="003E3E52" w:rsidRDefault="00CF50D0" w:rsidP="00CF50D0">
            <w:pPr>
              <w:jc w:val="both"/>
              <w:rPr>
                <w:rFonts w:ascii="Times New Roman" w:hAnsi="Times New Roman"/>
                <w:sz w:val="20"/>
                <w:szCs w:val="20"/>
                <w:lang w:val="sr-Cyrl-CS"/>
              </w:rPr>
            </w:pPr>
          </w:p>
          <w:p w:rsidR="00CF50D0" w:rsidRPr="003E3E52" w:rsidRDefault="00CF50D0" w:rsidP="00CF50D0">
            <w:pPr>
              <w:jc w:val="both"/>
              <w:rPr>
                <w:rFonts w:ascii="Times New Roman" w:hAnsi="Times New Roman"/>
                <w:sz w:val="20"/>
                <w:szCs w:val="20"/>
                <w:lang w:val="sr-Cyrl-CS"/>
              </w:rPr>
            </w:pPr>
          </w:p>
        </w:tc>
        <w:tc>
          <w:tcPr>
            <w:tcW w:w="4027" w:type="dxa"/>
          </w:tcPr>
          <w:p w:rsidR="00CF50D0" w:rsidRPr="003E3E52" w:rsidRDefault="00CF50D0" w:rsidP="00CF50D0">
            <w:pPr>
              <w:jc w:val="both"/>
              <w:rPr>
                <w:rFonts w:ascii="Times New Roman" w:hAnsi="Times New Roman"/>
                <w:sz w:val="20"/>
                <w:szCs w:val="20"/>
                <w:lang w:val="sr-Cyrl-CS"/>
              </w:rPr>
            </w:pPr>
          </w:p>
          <w:p w:rsidR="00CF50D0" w:rsidRPr="003E3E52" w:rsidRDefault="00CF50D0" w:rsidP="00CF50D0">
            <w:pPr>
              <w:jc w:val="both"/>
              <w:rPr>
                <w:rFonts w:ascii="Times New Roman" w:hAnsi="Times New Roman"/>
                <w:sz w:val="20"/>
                <w:szCs w:val="20"/>
                <w:lang w:val="sr-Cyrl-CS"/>
              </w:rPr>
            </w:pPr>
            <w:r w:rsidRPr="003E3E52">
              <w:rPr>
                <w:rFonts w:ascii="Times New Roman" w:hAnsi="Times New Roman"/>
                <w:sz w:val="20"/>
                <w:szCs w:val="20"/>
                <w:lang w:val="sr-Cyrl-CS"/>
              </w:rPr>
              <w:t>Након испоруке у законском року од 45 дана од дана пријем исправног рачуна.</w:t>
            </w:r>
          </w:p>
        </w:tc>
      </w:tr>
      <w:tr w:rsidR="00CF50D0" w:rsidRPr="003E3E52" w:rsidTr="00554456">
        <w:trPr>
          <w:trHeight w:val="114"/>
          <w:jc w:val="center"/>
        </w:trPr>
        <w:tc>
          <w:tcPr>
            <w:tcW w:w="4027" w:type="dxa"/>
          </w:tcPr>
          <w:p w:rsidR="00CF50D0" w:rsidRPr="003E3E52" w:rsidRDefault="00CF50D0" w:rsidP="00CF50D0">
            <w:pPr>
              <w:spacing w:after="0"/>
              <w:jc w:val="both"/>
              <w:rPr>
                <w:rFonts w:ascii="Times New Roman" w:hAnsi="Times New Roman"/>
                <w:b/>
                <w:sz w:val="20"/>
                <w:szCs w:val="20"/>
                <w:lang w:val="sr-Cyrl-CS"/>
              </w:rPr>
            </w:pPr>
            <w:r w:rsidRPr="003E3E52">
              <w:rPr>
                <w:rFonts w:ascii="Times New Roman" w:hAnsi="Times New Roman"/>
                <w:b/>
                <w:sz w:val="20"/>
                <w:szCs w:val="20"/>
              </w:rPr>
              <w:t>Рок важења понуде</w:t>
            </w:r>
          </w:p>
          <w:p w:rsidR="00CF50D0" w:rsidRPr="003E3E52" w:rsidRDefault="00CF50D0" w:rsidP="00CF50D0">
            <w:pPr>
              <w:spacing w:after="0"/>
              <w:jc w:val="both"/>
              <w:rPr>
                <w:rFonts w:ascii="Times New Roman" w:hAnsi="Times New Roman"/>
                <w:sz w:val="20"/>
                <w:szCs w:val="20"/>
                <w:lang w:val="sr-Cyrl-CS"/>
              </w:rPr>
            </w:pPr>
            <w:r w:rsidRPr="003E3E52">
              <w:rPr>
                <w:rFonts w:ascii="Times New Roman" w:hAnsi="Times New Roman"/>
                <w:sz w:val="20"/>
                <w:szCs w:val="20"/>
                <w:lang w:val="sr-Cyrl-CS"/>
              </w:rPr>
              <w:t xml:space="preserve">(минималан рок </w:t>
            </w:r>
          </w:p>
          <w:p w:rsidR="00CF50D0" w:rsidRPr="003E3E52" w:rsidRDefault="00F2720A" w:rsidP="00CF50D0">
            <w:pPr>
              <w:spacing w:after="0"/>
              <w:jc w:val="both"/>
              <w:rPr>
                <w:rFonts w:ascii="Times New Roman" w:hAnsi="Times New Roman"/>
                <w:sz w:val="20"/>
                <w:szCs w:val="20"/>
                <w:lang w:val="sr-Cyrl-CS"/>
              </w:rPr>
            </w:pPr>
            <w:r>
              <w:rPr>
                <w:rFonts w:ascii="Times New Roman" w:hAnsi="Times New Roman"/>
                <w:sz w:val="20"/>
                <w:szCs w:val="20"/>
                <w:lang w:val="sr-Cyrl-CS"/>
              </w:rPr>
              <w:t>9</w:t>
            </w:r>
            <w:r w:rsidR="00CF50D0" w:rsidRPr="003E3E52">
              <w:rPr>
                <w:rFonts w:ascii="Times New Roman" w:hAnsi="Times New Roman"/>
                <w:sz w:val="20"/>
                <w:szCs w:val="20"/>
                <w:lang w:val="sr-Cyrl-CS"/>
              </w:rPr>
              <w:t>0 дана од дана отварања понуда)</w:t>
            </w:r>
          </w:p>
        </w:tc>
        <w:tc>
          <w:tcPr>
            <w:tcW w:w="4027" w:type="dxa"/>
          </w:tcPr>
          <w:p w:rsidR="00CF50D0" w:rsidRPr="003E3E52" w:rsidRDefault="00CF50D0" w:rsidP="00CF50D0">
            <w:pPr>
              <w:jc w:val="both"/>
              <w:rPr>
                <w:rFonts w:ascii="Times New Roman" w:hAnsi="Times New Roman"/>
                <w:sz w:val="20"/>
                <w:szCs w:val="20"/>
                <w:lang w:val="sr-Cyrl-CS"/>
              </w:rPr>
            </w:pPr>
          </w:p>
          <w:p w:rsidR="00CF50D0" w:rsidRPr="003E3E52" w:rsidRDefault="006C0F93" w:rsidP="00CF50D0">
            <w:pPr>
              <w:jc w:val="both"/>
              <w:rPr>
                <w:rFonts w:ascii="Times New Roman" w:hAnsi="Times New Roman"/>
                <w:sz w:val="20"/>
                <w:szCs w:val="20"/>
                <w:lang w:val="sr-Cyrl-CS"/>
              </w:rPr>
            </w:pPr>
            <w:r>
              <w:rPr>
                <w:rFonts w:ascii="Times New Roman" w:hAnsi="Times New Roman"/>
                <w:sz w:val="20"/>
                <w:szCs w:val="20"/>
                <w:lang w:val="sr-Cyrl-CS"/>
              </w:rPr>
              <w:t>______ дана</w:t>
            </w:r>
          </w:p>
        </w:tc>
      </w:tr>
      <w:tr w:rsidR="00CF50D0" w:rsidRPr="003E3E52" w:rsidTr="00554456">
        <w:trPr>
          <w:trHeight w:val="880"/>
          <w:jc w:val="center"/>
        </w:trPr>
        <w:tc>
          <w:tcPr>
            <w:tcW w:w="4027" w:type="dxa"/>
          </w:tcPr>
          <w:p w:rsidR="00CF50D0" w:rsidRPr="00124690" w:rsidRDefault="00CF50D0" w:rsidP="00F2720A">
            <w:pPr>
              <w:spacing w:after="0"/>
              <w:jc w:val="both"/>
              <w:rPr>
                <w:rFonts w:ascii="Times New Roman" w:hAnsi="Times New Roman"/>
                <w:b/>
                <w:sz w:val="20"/>
                <w:szCs w:val="20"/>
                <w:lang w:val="sr-Cyrl-CS"/>
              </w:rPr>
            </w:pPr>
            <w:r w:rsidRPr="00124690">
              <w:rPr>
                <w:rFonts w:ascii="Times New Roman" w:hAnsi="Times New Roman"/>
                <w:b/>
                <w:sz w:val="20"/>
                <w:szCs w:val="20"/>
              </w:rPr>
              <w:t xml:space="preserve">Рок </w:t>
            </w:r>
            <w:r w:rsidR="00F2720A">
              <w:rPr>
                <w:rFonts w:ascii="Times New Roman" w:hAnsi="Times New Roman"/>
                <w:b/>
                <w:sz w:val="20"/>
                <w:szCs w:val="20"/>
                <w:lang w:val="sr-Cyrl-CS"/>
              </w:rPr>
              <w:t>извршења радова</w:t>
            </w:r>
            <w:r w:rsidRPr="00124690">
              <w:rPr>
                <w:rFonts w:ascii="Times New Roman" w:hAnsi="Times New Roman"/>
                <w:b/>
                <w:sz w:val="20"/>
                <w:szCs w:val="20"/>
                <w:lang w:val="sr-Cyrl-CS"/>
              </w:rPr>
              <w:t xml:space="preserve">: </w:t>
            </w:r>
            <w:r w:rsidR="006C0F93" w:rsidRPr="00124690">
              <w:rPr>
                <w:rFonts w:ascii="Times New Roman" w:hAnsi="Times New Roman"/>
                <w:b/>
                <w:sz w:val="20"/>
                <w:szCs w:val="20"/>
                <w:lang w:val="sr-Cyrl-CS"/>
              </w:rPr>
              <w:t>(нај</w:t>
            </w:r>
            <w:r w:rsidR="00124690" w:rsidRPr="00124690">
              <w:rPr>
                <w:rFonts w:ascii="Times New Roman" w:hAnsi="Times New Roman"/>
                <w:b/>
                <w:sz w:val="20"/>
                <w:szCs w:val="20"/>
                <w:lang w:val="sr-Cyrl-CS"/>
              </w:rPr>
              <w:t>више</w:t>
            </w:r>
            <w:r w:rsidR="006C0F93" w:rsidRPr="00124690">
              <w:rPr>
                <w:rFonts w:ascii="Times New Roman" w:hAnsi="Times New Roman"/>
                <w:b/>
                <w:sz w:val="20"/>
                <w:szCs w:val="20"/>
                <w:lang w:val="sr-Cyrl-CS"/>
              </w:rPr>
              <w:t xml:space="preserve"> </w:t>
            </w:r>
            <w:r w:rsidR="00F2720A">
              <w:rPr>
                <w:rFonts w:ascii="Times New Roman" w:hAnsi="Times New Roman"/>
                <w:b/>
                <w:sz w:val="20"/>
                <w:szCs w:val="20"/>
                <w:lang w:val="sr-Cyrl-CS"/>
              </w:rPr>
              <w:t>60</w:t>
            </w:r>
            <w:r w:rsidR="006C0F93" w:rsidRPr="00124690">
              <w:rPr>
                <w:rFonts w:ascii="Times New Roman" w:hAnsi="Times New Roman"/>
                <w:b/>
                <w:sz w:val="20"/>
                <w:szCs w:val="20"/>
                <w:lang w:val="sr-Cyrl-CS"/>
              </w:rPr>
              <w:t xml:space="preserve"> дана али може бити и краћи)</w:t>
            </w:r>
          </w:p>
        </w:tc>
        <w:tc>
          <w:tcPr>
            <w:tcW w:w="4027" w:type="dxa"/>
          </w:tcPr>
          <w:p w:rsidR="00CF50D0" w:rsidRPr="003E3E52" w:rsidRDefault="006C0F93" w:rsidP="00CF50D0">
            <w:pPr>
              <w:jc w:val="center"/>
              <w:rPr>
                <w:rFonts w:ascii="Times New Roman" w:hAnsi="Times New Roman"/>
                <w:sz w:val="20"/>
                <w:szCs w:val="20"/>
                <w:lang w:val="sr-Cyrl-CS"/>
              </w:rPr>
            </w:pPr>
            <w:r>
              <w:rPr>
                <w:rFonts w:ascii="Times New Roman" w:hAnsi="Times New Roman"/>
                <w:sz w:val="20"/>
                <w:szCs w:val="20"/>
                <w:lang w:val="sr-Cyrl-CS"/>
              </w:rPr>
              <w:t>_____________ дана</w:t>
            </w:r>
          </w:p>
        </w:tc>
      </w:tr>
      <w:tr w:rsidR="00CF50D0" w:rsidRPr="003E3E52" w:rsidTr="00554456">
        <w:trPr>
          <w:trHeight w:val="114"/>
          <w:jc w:val="center"/>
        </w:trPr>
        <w:tc>
          <w:tcPr>
            <w:tcW w:w="4027" w:type="dxa"/>
          </w:tcPr>
          <w:p w:rsidR="00CF50D0" w:rsidRPr="003E3E52" w:rsidRDefault="00CF50D0" w:rsidP="00CF50D0">
            <w:pPr>
              <w:jc w:val="both"/>
              <w:rPr>
                <w:rFonts w:ascii="Times New Roman" w:hAnsi="Times New Roman"/>
                <w:sz w:val="20"/>
                <w:szCs w:val="20"/>
                <w:lang w:val="sr-Cyrl-CS"/>
              </w:rPr>
            </w:pPr>
            <w:r w:rsidRPr="003E3E52">
              <w:rPr>
                <w:rFonts w:ascii="Times New Roman" w:hAnsi="Times New Roman"/>
                <w:sz w:val="20"/>
                <w:szCs w:val="20"/>
              </w:rPr>
              <w:t>Место и начин испоруке</w:t>
            </w:r>
            <w:r w:rsidRPr="003E3E52">
              <w:rPr>
                <w:rFonts w:ascii="Times New Roman" w:hAnsi="Times New Roman"/>
                <w:sz w:val="20"/>
                <w:szCs w:val="20"/>
                <w:lang w:val="sr-Cyrl-CS"/>
              </w:rPr>
              <w:t>:</w:t>
            </w:r>
          </w:p>
        </w:tc>
        <w:tc>
          <w:tcPr>
            <w:tcW w:w="4027" w:type="dxa"/>
          </w:tcPr>
          <w:p w:rsidR="00CF50D0" w:rsidRPr="003E3E52" w:rsidRDefault="00F2720A" w:rsidP="00CF50D0">
            <w:pPr>
              <w:jc w:val="center"/>
              <w:rPr>
                <w:rFonts w:ascii="Times New Roman" w:hAnsi="Times New Roman"/>
                <w:sz w:val="20"/>
                <w:szCs w:val="20"/>
                <w:lang w:val="sr-Cyrl-CS"/>
              </w:rPr>
            </w:pPr>
            <w:r>
              <w:rPr>
                <w:rFonts w:ascii="Times New Roman" w:hAnsi="Times New Roman"/>
                <w:sz w:val="20"/>
                <w:szCs w:val="20"/>
                <w:lang w:val="sr-Cyrl-CS"/>
              </w:rPr>
              <w:t>објекти</w:t>
            </w:r>
            <w:r w:rsidR="001D0868">
              <w:rPr>
                <w:rFonts w:ascii="Times New Roman" w:hAnsi="Times New Roman"/>
                <w:sz w:val="20"/>
                <w:szCs w:val="20"/>
                <w:lang w:val="sr-Cyrl-CS"/>
              </w:rPr>
              <w:t xml:space="preserve"> Дома</w:t>
            </w:r>
          </w:p>
        </w:tc>
      </w:tr>
      <w:tr w:rsidR="002D1DB2" w:rsidRPr="003E3E52" w:rsidTr="00554456">
        <w:trPr>
          <w:trHeight w:val="114"/>
          <w:jc w:val="center"/>
        </w:trPr>
        <w:tc>
          <w:tcPr>
            <w:tcW w:w="4027" w:type="dxa"/>
          </w:tcPr>
          <w:p w:rsidR="002D1DB2" w:rsidRPr="003E3E52" w:rsidRDefault="002D1DB2" w:rsidP="00CF50D0">
            <w:pPr>
              <w:jc w:val="both"/>
              <w:rPr>
                <w:rFonts w:ascii="Times New Roman" w:hAnsi="Times New Roman"/>
                <w:sz w:val="20"/>
                <w:szCs w:val="20"/>
              </w:rPr>
            </w:pPr>
            <w:r w:rsidRPr="005B2304">
              <w:rPr>
                <w:rFonts w:ascii="Times New Roman" w:hAnsi="Times New Roman"/>
                <w:b/>
                <w:sz w:val="20"/>
                <w:szCs w:val="20"/>
              </w:rPr>
              <w:t xml:space="preserve">Гарантни период </w:t>
            </w:r>
            <w:r w:rsidRPr="00882A47">
              <w:rPr>
                <w:rFonts w:ascii="Times New Roman" w:hAnsi="Times New Roman"/>
                <w:b/>
                <w:sz w:val="20"/>
                <w:szCs w:val="20"/>
                <w:lang w:val="sr-Cyrl-CS"/>
              </w:rPr>
              <w:t>Минималан рок одређен конкурсном документацијом је</w:t>
            </w:r>
            <w:r>
              <w:rPr>
                <w:rFonts w:ascii="Times New Roman" w:hAnsi="Times New Roman"/>
                <w:b/>
                <w:sz w:val="20"/>
                <w:szCs w:val="20"/>
                <w:lang w:val="sr-Cyrl-CS"/>
              </w:rPr>
              <w:t xml:space="preserve"> 2 године</w:t>
            </w:r>
            <w:r w:rsidRPr="00882A47">
              <w:rPr>
                <w:rFonts w:ascii="Times New Roman" w:hAnsi="Times New Roman"/>
                <w:b/>
                <w:sz w:val="20"/>
                <w:szCs w:val="20"/>
                <w:lang w:val="sr-Cyrl-CS"/>
              </w:rPr>
              <w:t>. Понуђач може ставити дужи рок.</w:t>
            </w:r>
          </w:p>
        </w:tc>
        <w:tc>
          <w:tcPr>
            <w:tcW w:w="4027" w:type="dxa"/>
          </w:tcPr>
          <w:p w:rsidR="002D1DB2" w:rsidRDefault="002D1DB2" w:rsidP="00CF50D0">
            <w:pPr>
              <w:jc w:val="center"/>
              <w:rPr>
                <w:rFonts w:ascii="Times New Roman" w:hAnsi="Times New Roman"/>
                <w:sz w:val="20"/>
                <w:szCs w:val="20"/>
                <w:lang w:val="sr-Cyrl-CS"/>
              </w:rPr>
            </w:pPr>
          </w:p>
        </w:tc>
      </w:tr>
    </w:tbl>
    <w:p w:rsidR="006D57EC" w:rsidRPr="003E3E52" w:rsidRDefault="006D57EC" w:rsidP="006D57EC">
      <w:pPr>
        <w:autoSpaceDE w:val="0"/>
        <w:autoSpaceDN w:val="0"/>
        <w:adjustRightInd w:val="0"/>
        <w:spacing w:after="0" w:line="240" w:lineRule="auto"/>
        <w:rPr>
          <w:rFonts w:ascii="Times New Roman" w:hAnsi="Times New Roman"/>
          <w:sz w:val="20"/>
          <w:szCs w:val="20"/>
        </w:rPr>
      </w:pPr>
    </w:p>
    <w:p w:rsidR="006D57EC" w:rsidRPr="003E3E52" w:rsidRDefault="006D57EC" w:rsidP="006D57EC">
      <w:pPr>
        <w:autoSpaceDE w:val="0"/>
        <w:autoSpaceDN w:val="0"/>
        <w:adjustRightInd w:val="0"/>
        <w:spacing w:after="0" w:line="240" w:lineRule="auto"/>
        <w:rPr>
          <w:rFonts w:ascii="Times New Roman" w:hAnsi="Times New Roman"/>
          <w:sz w:val="20"/>
          <w:szCs w:val="20"/>
        </w:rPr>
      </w:pPr>
    </w:p>
    <w:p w:rsidR="006D57EC" w:rsidRPr="003E3E52" w:rsidRDefault="006D57EC" w:rsidP="006D57EC">
      <w:pPr>
        <w:autoSpaceDE w:val="0"/>
        <w:autoSpaceDN w:val="0"/>
        <w:adjustRightInd w:val="0"/>
        <w:spacing w:after="0" w:line="240" w:lineRule="auto"/>
        <w:rPr>
          <w:rFonts w:ascii="Times New Roman" w:hAnsi="Times New Roman"/>
          <w:sz w:val="20"/>
          <w:szCs w:val="20"/>
        </w:rPr>
      </w:pPr>
      <w:r w:rsidRPr="003E3E52">
        <w:rPr>
          <w:rFonts w:ascii="Times New Roman" w:hAnsi="Times New Roman"/>
          <w:sz w:val="20"/>
          <w:szCs w:val="20"/>
        </w:rPr>
        <w:t>Датум                                                                                                                         Понуђач</w:t>
      </w:r>
    </w:p>
    <w:p w:rsidR="006D57EC" w:rsidRPr="003E3E52" w:rsidRDefault="006D57EC" w:rsidP="006D57EC">
      <w:pPr>
        <w:autoSpaceDE w:val="0"/>
        <w:autoSpaceDN w:val="0"/>
        <w:adjustRightInd w:val="0"/>
        <w:spacing w:after="0" w:line="240" w:lineRule="auto"/>
        <w:rPr>
          <w:rFonts w:ascii="Times New Roman" w:hAnsi="Times New Roman"/>
          <w:sz w:val="20"/>
          <w:szCs w:val="20"/>
        </w:rPr>
      </w:pPr>
      <w:r w:rsidRPr="003E3E52">
        <w:rPr>
          <w:rFonts w:ascii="Times New Roman" w:hAnsi="Times New Roman"/>
          <w:sz w:val="20"/>
          <w:szCs w:val="20"/>
        </w:rPr>
        <w:t xml:space="preserve">                                                                              М. П. </w:t>
      </w:r>
    </w:p>
    <w:p w:rsidR="006D57EC" w:rsidRPr="003E3E52" w:rsidRDefault="006D57EC" w:rsidP="006D57EC">
      <w:pPr>
        <w:autoSpaceDE w:val="0"/>
        <w:autoSpaceDN w:val="0"/>
        <w:adjustRightInd w:val="0"/>
        <w:spacing w:after="0" w:line="240" w:lineRule="auto"/>
        <w:rPr>
          <w:rFonts w:ascii="Times New Roman" w:hAnsi="Times New Roman"/>
          <w:b/>
          <w:bCs/>
          <w:i/>
          <w:iCs/>
          <w:sz w:val="20"/>
          <w:szCs w:val="20"/>
        </w:rPr>
      </w:pPr>
      <w:r w:rsidRPr="003E3E52">
        <w:rPr>
          <w:rFonts w:ascii="Times New Roman" w:hAnsi="Times New Roman"/>
          <w:b/>
          <w:bCs/>
          <w:i/>
          <w:iCs/>
          <w:sz w:val="20"/>
          <w:szCs w:val="20"/>
        </w:rPr>
        <w:t>____________________                                                                               _____________________</w:t>
      </w:r>
    </w:p>
    <w:p w:rsidR="006D57EC" w:rsidRPr="003E3E52" w:rsidRDefault="006D57EC" w:rsidP="006D57EC">
      <w:pPr>
        <w:autoSpaceDE w:val="0"/>
        <w:autoSpaceDN w:val="0"/>
        <w:adjustRightInd w:val="0"/>
        <w:spacing w:after="0" w:line="240" w:lineRule="auto"/>
        <w:rPr>
          <w:rFonts w:ascii="Times New Roman" w:hAnsi="Times New Roman"/>
          <w:sz w:val="20"/>
          <w:szCs w:val="20"/>
        </w:rPr>
      </w:pPr>
    </w:p>
    <w:p w:rsidR="006D57EC" w:rsidRPr="003E3E52" w:rsidRDefault="006D57EC" w:rsidP="006D57EC">
      <w:pPr>
        <w:autoSpaceDE w:val="0"/>
        <w:autoSpaceDN w:val="0"/>
        <w:adjustRightInd w:val="0"/>
        <w:spacing w:after="0" w:line="240" w:lineRule="auto"/>
        <w:rPr>
          <w:rFonts w:ascii="Times New Roman" w:hAnsi="Times New Roman"/>
          <w:sz w:val="20"/>
          <w:szCs w:val="20"/>
        </w:rPr>
      </w:pPr>
      <w:r w:rsidRPr="003E3E52">
        <w:rPr>
          <w:rFonts w:ascii="Times New Roman" w:hAnsi="Times New Roman"/>
          <w:b/>
          <w:bCs/>
          <w:i/>
          <w:iCs/>
          <w:sz w:val="20"/>
          <w:szCs w:val="20"/>
        </w:rPr>
        <w:t>Напомене:</w:t>
      </w:r>
    </w:p>
    <w:p w:rsidR="006D57EC" w:rsidRPr="003E3E52" w:rsidRDefault="006D57EC" w:rsidP="006D57EC">
      <w:pPr>
        <w:autoSpaceDE w:val="0"/>
        <w:autoSpaceDN w:val="0"/>
        <w:adjustRightInd w:val="0"/>
        <w:spacing w:after="0" w:line="240" w:lineRule="auto"/>
        <w:jc w:val="both"/>
        <w:rPr>
          <w:rFonts w:ascii="Times New Roman" w:hAnsi="Times New Roman"/>
          <w:sz w:val="20"/>
          <w:szCs w:val="20"/>
        </w:rPr>
      </w:pPr>
      <w:r w:rsidRPr="003E3E52">
        <w:rPr>
          <w:rFonts w:ascii="Times New Roman" w:hAnsi="Times New Roman"/>
          <w:i/>
          <w:iCs/>
          <w:sz w:val="20"/>
          <w:szCs w:val="20"/>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3735AD" w:rsidRDefault="006D57EC" w:rsidP="006D57EC">
      <w:pPr>
        <w:pStyle w:val="ListParagraph"/>
        <w:autoSpaceDE w:val="0"/>
        <w:autoSpaceDN w:val="0"/>
        <w:adjustRightInd w:val="0"/>
        <w:spacing w:after="0" w:line="240" w:lineRule="auto"/>
        <w:jc w:val="both"/>
        <w:rPr>
          <w:rFonts w:ascii="Times New Roman" w:hAnsi="Times New Roman"/>
          <w:b/>
          <w:i/>
          <w:iCs/>
          <w:sz w:val="20"/>
          <w:szCs w:val="20"/>
          <w:lang w:val="sr-Cyrl-CS"/>
        </w:rPr>
      </w:pPr>
      <w:r w:rsidRPr="00E47FE3">
        <w:rPr>
          <w:rFonts w:ascii="Times New Roman" w:hAnsi="Times New Roman"/>
          <w:b/>
          <w:i/>
          <w:iCs/>
          <w:sz w:val="20"/>
          <w:szCs w:val="20"/>
        </w:rPr>
        <w:br w:type="page"/>
      </w:r>
    </w:p>
    <w:p w:rsidR="009220CC" w:rsidRPr="00742118" w:rsidRDefault="009220CC" w:rsidP="009220CC">
      <w:pPr>
        <w:spacing w:after="0" w:line="240" w:lineRule="auto"/>
        <w:jc w:val="center"/>
        <w:rPr>
          <w:rFonts w:ascii="Times New Roman" w:eastAsia="Times New Roman" w:hAnsi="Times New Roman"/>
          <w:b/>
          <w:lang w:val="sr-Cyrl-CS"/>
        </w:rPr>
      </w:pPr>
      <w:r w:rsidRPr="00742118">
        <w:rPr>
          <w:rFonts w:ascii="Times New Roman" w:eastAsia="Times New Roman" w:hAnsi="Times New Roman"/>
          <w:b/>
          <w:lang w:val="sr-Cyrl-CS"/>
        </w:rPr>
        <w:lastRenderedPageBreak/>
        <w:t>РЕФЕРЕНТ ЛИСТА</w:t>
      </w:r>
    </w:p>
    <w:p w:rsidR="009220CC" w:rsidRPr="000D7C00" w:rsidRDefault="009220CC" w:rsidP="009220CC">
      <w:pPr>
        <w:spacing w:after="0" w:line="240" w:lineRule="auto"/>
        <w:jc w:val="center"/>
        <w:rPr>
          <w:rFonts w:ascii="Times New Roman" w:eastAsia="Times New Roman" w:hAnsi="Times New Roman"/>
          <w:lang w:val="sr-Cyrl-CS"/>
        </w:rPr>
      </w:pPr>
    </w:p>
    <w:p w:rsidR="009220CC" w:rsidRPr="000D7C00" w:rsidRDefault="009220CC" w:rsidP="009220CC">
      <w:pPr>
        <w:spacing w:after="0" w:line="240" w:lineRule="auto"/>
        <w:jc w:val="both"/>
        <w:rPr>
          <w:rFonts w:ascii="Times New Roman" w:eastAsia="Times New Roman" w:hAnsi="Times New Roman"/>
          <w:lang w:val="sr-Cyrl-CS"/>
        </w:rPr>
      </w:pPr>
      <w:r w:rsidRPr="000D7C00">
        <w:rPr>
          <w:rFonts w:ascii="Times New Roman" w:eastAsia="Times New Roman" w:hAnsi="Times New Roman"/>
          <w:lang w:val="sr-Cyrl-CS"/>
        </w:rPr>
        <w:t xml:space="preserve">Ради учешћа у поступку јнмв радови-реконструкција котларнице за потребе Дома за душевно оболела лица „Чуруг“ ЈН 7/2019, ЈНМВ 6/2019 </w:t>
      </w:r>
    </w:p>
    <w:p w:rsidR="009220CC" w:rsidRPr="000D7C00" w:rsidRDefault="009220CC" w:rsidP="009220CC">
      <w:pPr>
        <w:spacing w:after="0" w:line="240" w:lineRule="auto"/>
        <w:jc w:val="both"/>
        <w:rPr>
          <w:rFonts w:ascii="Times New Roman" w:eastAsia="Times New Roman" w:hAnsi="Times New Roman"/>
          <w:lang w:val="sr-Cyrl-CS"/>
        </w:rPr>
      </w:pPr>
      <w:r w:rsidRPr="000D7C00">
        <w:rPr>
          <w:rFonts w:ascii="Times New Roman" w:eastAsia="Times New Roman" w:hAnsi="Times New Roman"/>
          <w:lang w:val="sr-Cyrl-CS"/>
        </w:rPr>
        <w:t>Попунити дату табелу уносом података о сваком појединачном наручиоцу, предмету и вредности набавке,као и лицем за контакт и контакт телефоном тог лица код референтног наручиоца.</w:t>
      </w:r>
    </w:p>
    <w:p w:rsidR="009220CC" w:rsidRPr="000D7C00" w:rsidRDefault="009220CC" w:rsidP="009220CC">
      <w:pPr>
        <w:spacing w:after="0" w:line="240" w:lineRule="auto"/>
        <w:jc w:val="both"/>
        <w:rPr>
          <w:rFonts w:ascii="Times New Roman" w:eastAsia="Times New Roman" w:hAnsi="Times New Roman"/>
          <w:lang w:val="sr-Latn-CS"/>
        </w:rPr>
      </w:pPr>
      <w:r w:rsidRPr="000D7C00">
        <w:rPr>
          <w:rFonts w:ascii="Times New Roman" w:eastAsia="Times New Roman" w:hAnsi="Times New Roman"/>
          <w:lang w:val="sr-Latn-CS"/>
        </w:rPr>
        <w:t>:</w:t>
      </w:r>
    </w:p>
    <w:p w:rsidR="009220CC" w:rsidRPr="000D7C00" w:rsidRDefault="009220CC" w:rsidP="009220CC">
      <w:pPr>
        <w:spacing w:after="0" w:line="240" w:lineRule="auto"/>
        <w:jc w:val="both"/>
        <w:rPr>
          <w:rFonts w:ascii="Times New Roman" w:eastAsia="Times New Roman" w:hAnsi="Times New Roman"/>
          <w:lang w:val="sr-Latn-CS"/>
        </w:rPr>
      </w:pPr>
    </w:p>
    <w:tbl>
      <w:tblPr>
        <w:tblStyle w:val="TableGrid4"/>
        <w:tblW w:w="0" w:type="auto"/>
        <w:tblLook w:val="01E0"/>
      </w:tblPr>
      <w:tblGrid>
        <w:gridCol w:w="918"/>
        <w:gridCol w:w="2070"/>
        <w:gridCol w:w="2395"/>
        <w:gridCol w:w="1771"/>
        <w:gridCol w:w="1884"/>
      </w:tblGrid>
      <w:tr w:rsidR="009220CC" w:rsidRPr="000D7C00" w:rsidTr="008E3DA7">
        <w:tc>
          <w:tcPr>
            <w:tcW w:w="918" w:type="dxa"/>
          </w:tcPr>
          <w:p w:rsidR="009220CC" w:rsidRPr="000D7C00" w:rsidRDefault="009220CC" w:rsidP="008E3DA7">
            <w:pPr>
              <w:spacing w:after="0" w:line="240" w:lineRule="auto"/>
              <w:jc w:val="both"/>
              <w:rPr>
                <w:lang w:val="sr-Cyrl-CS"/>
              </w:rPr>
            </w:pPr>
            <w:r w:rsidRPr="000D7C00">
              <w:rPr>
                <w:lang w:val="sr-Cyrl-CS"/>
              </w:rPr>
              <w:t>Р.бр.</w:t>
            </w:r>
          </w:p>
        </w:tc>
        <w:tc>
          <w:tcPr>
            <w:tcW w:w="2070" w:type="dxa"/>
          </w:tcPr>
          <w:p w:rsidR="009220CC" w:rsidRPr="000D7C00" w:rsidRDefault="009220CC" w:rsidP="008E3DA7">
            <w:pPr>
              <w:spacing w:after="0" w:line="240" w:lineRule="auto"/>
              <w:jc w:val="both"/>
              <w:rPr>
                <w:lang w:val="sr-Cyrl-CS"/>
              </w:rPr>
            </w:pPr>
            <w:r w:rsidRPr="000D7C00">
              <w:rPr>
                <w:lang w:val="sr-Cyrl-CS"/>
              </w:rPr>
              <w:t>Референтни наручилац</w:t>
            </w:r>
          </w:p>
        </w:tc>
        <w:tc>
          <w:tcPr>
            <w:tcW w:w="2395" w:type="dxa"/>
          </w:tcPr>
          <w:p w:rsidR="009220CC" w:rsidRPr="000D7C00" w:rsidRDefault="009220CC" w:rsidP="008E3DA7">
            <w:pPr>
              <w:spacing w:after="0" w:line="240" w:lineRule="auto"/>
              <w:jc w:val="both"/>
              <w:rPr>
                <w:lang w:val="sr-Cyrl-CS"/>
              </w:rPr>
            </w:pPr>
            <w:r w:rsidRPr="000D7C00">
              <w:rPr>
                <w:lang w:val="sr-Cyrl-CS"/>
              </w:rPr>
              <w:t xml:space="preserve">Број и датум уговора и опис извршених радова </w:t>
            </w:r>
          </w:p>
        </w:tc>
        <w:tc>
          <w:tcPr>
            <w:tcW w:w="1771" w:type="dxa"/>
          </w:tcPr>
          <w:p w:rsidR="009220CC" w:rsidRPr="000D7C00" w:rsidRDefault="009220CC" w:rsidP="008E3DA7">
            <w:pPr>
              <w:spacing w:after="0" w:line="240" w:lineRule="auto"/>
              <w:jc w:val="both"/>
              <w:rPr>
                <w:lang w:val="sr-Cyrl-CS"/>
              </w:rPr>
            </w:pPr>
            <w:r w:rsidRPr="000D7C00">
              <w:rPr>
                <w:lang w:val="sr-Cyrl-CS"/>
              </w:rPr>
              <w:t>Вредност испоруке у динарима</w:t>
            </w:r>
          </w:p>
        </w:tc>
        <w:tc>
          <w:tcPr>
            <w:tcW w:w="1884" w:type="dxa"/>
          </w:tcPr>
          <w:p w:rsidR="009220CC" w:rsidRPr="000D7C00" w:rsidRDefault="009220CC" w:rsidP="008E3DA7">
            <w:pPr>
              <w:spacing w:after="0" w:line="240" w:lineRule="auto"/>
              <w:jc w:val="both"/>
              <w:rPr>
                <w:lang w:val="sr-Latn-CS"/>
              </w:rPr>
            </w:pPr>
            <w:r w:rsidRPr="000D7C00">
              <w:rPr>
                <w:lang w:val="sr-Cyrl-CS"/>
              </w:rPr>
              <w:t>Лице за контакт и бр.телефона</w:t>
            </w:r>
          </w:p>
        </w:tc>
      </w:tr>
      <w:tr w:rsidR="009220CC" w:rsidRPr="000D7C00" w:rsidTr="008E3DA7">
        <w:tc>
          <w:tcPr>
            <w:tcW w:w="918" w:type="dxa"/>
          </w:tcPr>
          <w:p w:rsidR="009220CC" w:rsidRPr="000D7C00" w:rsidRDefault="009220CC" w:rsidP="008E3DA7">
            <w:pPr>
              <w:spacing w:after="0" w:line="240" w:lineRule="auto"/>
              <w:jc w:val="both"/>
              <w:rPr>
                <w:lang w:val="sr-Latn-CS"/>
              </w:rPr>
            </w:pPr>
            <w:r w:rsidRPr="000D7C00">
              <w:rPr>
                <w:lang w:val="sr-Latn-CS"/>
              </w:rPr>
              <w:t>1.</w:t>
            </w:r>
          </w:p>
        </w:tc>
        <w:tc>
          <w:tcPr>
            <w:tcW w:w="2070" w:type="dxa"/>
          </w:tcPr>
          <w:p w:rsidR="009220CC" w:rsidRPr="000D7C00" w:rsidRDefault="009220CC" w:rsidP="008E3DA7">
            <w:pPr>
              <w:spacing w:after="0" w:line="240" w:lineRule="auto"/>
              <w:jc w:val="both"/>
              <w:rPr>
                <w:lang w:val="sr-Latn-CS"/>
              </w:rPr>
            </w:pPr>
          </w:p>
        </w:tc>
        <w:tc>
          <w:tcPr>
            <w:tcW w:w="2395" w:type="dxa"/>
          </w:tcPr>
          <w:p w:rsidR="009220CC" w:rsidRPr="000D7C00" w:rsidRDefault="009220CC" w:rsidP="008E3DA7">
            <w:pPr>
              <w:spacing w:after="0" w:line="240" w:lineRule="auto"/>
              <w:jc w:val="both"/>
              <w:rPr>
                <w:lang w:val="sr-Latn-CS"/>
              </w:rPr>
            </w:pPr>
          </w:p>
        </w:tc>
        <w:tc>
          <w:tcPr>
            <w:tcW w:w="1771" w:type="dxa"/>
          </w:tcPr>
          <w:p w:rsidR="009220CC" w:rsidRPr="000D7C00" w:rsidRDefault="009220CC" w:rsidP="008E3DA7">
            <w:pPr>
              <w:spacing w:after="0" w:line="240" w:lineRule="auto"/>
              <w:jc w:val="both"/>
              <w:rPr>
                <w:lang w:val="sr-Latn-CS"/>
              </w:rPr>
            </w:pPr>
          </w:p>
        </w:tc>
        <w:tc>
          <w:tcPr>
            <w:tcW w:w="1884" w:type="dxa"/>
          </w:tcPr>
          <w:p w:rsidR="009220CC" w:rsidRPr="000D7C00" w:rsidRDefault="009220CC" w:rsidP="008E3DA7">
            <w:pPr>
              <w:spacing w:after="0" w:line="240" w:lineRule="auto"/>
              <w:jc w:val="both"/>
              <w:rPr>
                <w:lang w:val="sr-Latn-CS"/>
              </w:rPr>
            </w:pPr>
          </w:p>
        </w:tc>
      </w:tr>
      <w:tr w:rsidR="009220CC" w:rsidRPr="000D7C00" w:rsidTr="008E3DA7">
        <w:tc>
          <w:tcPr>
            <w:tcW w:w="918" w:type="dxa"/>
          </w:tcPr>
          <w:p w:rsidR="009220CC" w:rsidRPr="000D7C00" w:rsidRDefault="009220CC" w:rsidP="008E3DA7">
            <w:pPr>
              <w:spacing w:after="0" w:line="240" w:lineRule="auto"/>
              <w:jc w:val="both"/>
              <w:rPr>
                <w:lang w:val="sr-Latn-CS"/>
              </w:rPr>
            </w:pPr>
            <w:r w:rsidRPr="000D7C00">
              <w:rPr>
                <w:lang w:val="sr-Latn-CS"/>
              </w:rPr>
              <w:t>2.</w:t>
            </w:r>
          </w:p>
        </w:tc>
        <w:tc>
          <w:tcPr>
            <w:tcW w:w="2070" w:type="dxa"/>
          </w:tcPr>
          <w:p w:rsidR="009220CC" w:rsidRPr="000D7C00" w:rsidRDefault="009220CC" w:rsidP="008E3DA7">
            <w:pPr>
              <w:spacing w:after="0" w:line="240" w:lineRule="auto"/>
              <w:jc w:val="both"/>
              <w:rPr>
                <w:lang w:val="sr-Latn-CS"/>
              </w:rPr>
            </w:pPr>
          </w:p>
        </w:tc>
        <w:tc>
          <w:tcPr>
            <w:tcW w:w="2395" w:type="dxa"/>
          </w:tcPr>
          <w:p w:rsidR="009220CC" w:rsidRPr="000D7C00" w:rsidRDefault="009220CC" w:rsidP="008E3DA7">
            <w:pPr>
              <w:spacing w:after="0" w:line="240" w:lineRule="auto"/>
              <w:jc w:val="both"/>
              <w:rPr>
                <w:lang w:val="sr-Latn-CS"/>
              </w:rPr>
            </w:pPr>
          </w:p>
        </w:tc>
        <w:tc>
          <w:tcPr>
            <w:tcW w:w="1771" w:type="dxa"/>
          </w:tcPr>
          <w:p w:rsidR="009220CC" w:rsidRPr="000D7C00" w:rsidRDefault="009220CC" w:rsidP="008E3DA7">
            <w:pPr>
              <w:spacing w:after="0" w:line="240" w:lineRule="auto"/>
              <w:jc w:val="both"/>
              <w:rPr>
                <w:lang w:val="sr-Latn-CS"/>
              </w:rPr>
            </w:pPr>
          </w:p>
        </w:tc>
        <w:tc>
          <w:tcPr>
            <w:tcW w:w="1884" w:type="dxa"/>
          </w:tcPr>
          <w:p w:rsidR="009220CC" w:rsidRPr="000D7C00" w:rsidRDefault="009220CC" w:rsidP="008E3DA7">
            <w:pPr>
              <w:spacing w:after="0" w:line="240" w:lineRule="auto"/>
              <w:jc w:val="both"/>
              <w:rPr>
                <w:lang w:val="sr-Latn-CS"/>
              </w:rPr>
            </w:pPr>
          </w:p>
        </w:tc>
      </w:tr>
      <w:tr w:rsidR="009220CC" w:rsidRPr="000D7C00" w:rsidTr="008E3DA7">
        <w:tc>
          <w:tcPr>
            <w:tcW w:w="918" w:type="dxa"/>
          </w:tcPr>
          <w:p w:rsidR="009220CC" w:rsidRPr="000D7C00" w:rsidRDefault="009220CC" w:rsidP="008E3DA7">
            <w:pPr>
              <w:spacing w:after="0" w:line="240" w:lineRule="auto"/>
              <w:jc w:val="both"/>
              <w:rPr>
                <w:lang w:val="sr-Latn-CS"/>
              </w:rPr>
            </w:pPr>
            <w:r w:rsidRPr="000D7C00">
              <w:rPr>
                <w:lang w:val="sr-Latn-CS"/>
              </w:rPr>
              <w:t>3.</w:t>
            </w:r>
          </w:p>
        </w:tc>
        <w:tc>
          <w:tcPr>
            <w:tcW w:w="2070" w:type="dxa"/>
          </w:tcPr>
          <w:p w:rsidR="009220CC" w:rsidRPr="000D7C00" w:rsidRDefault="009220CC" w:rsidP="008E3DA7">
            <w:pPr>
              <w:spacing w:after="0" w:line="240" w:lineRule="auto"/>
              <w:jc w:val="both"/>
              <w:rPr>
                <w:lang w:val="sr-Latn-CS"/>
              </w:rPr>
            </w:pPr>
          </w:p>
        </w:tc>
        <w:tc>
          <w:tcPr>
            <w:tcW w:w="2395" w:type="dxa"/>
          </w:tcPr>
          <w:p w:rsidR="009220CC" w:rsidRPr="000D7C00" w:rsidRDefault="009220CC" w:rsidP="008E3DA7">
            <w:pPr>
              <w:spacing w:after="0" w:line="240" w:lineRule="auto"/>
              <w:jc w:val="both"/>
              <w:rPr>
                <w:lang w:val="sr-Latn-CS"/>
              </w:rPr>
            </w:pPr>
          </w:p>
        </w:tc>
        <w:tc>
          <w:tcPr>
            <w:tcW w:w="1771" w:type="dxa"/>
          </w:tcPr>
          <w:p w:rsidR="009220CC" w:rsidRPr="000D7C00" w:rsidRDefault="009220CC" w:rsidP="008E3DA7">
            <w:pPr>
              <w:spacing w:after="0" w:line="240" w:lineRule="auto"/>
              <w:jc w:val="both"/>
              <w:rPr>
                <w:lang w:val="sr-Latn-CS"/>
              </w:rPr>
            </w:pPr>
          </w:p>
        </w:tc>
        <w:tc>
          <w:tcPr>
            <w:tcW w:w="1884" w:type="dxa"/>
          </w:tcPr>
          <w:p w:rsidR="009220CC" w:rsidRPr="000D7C00" w:rsidRDefault="009220CC" w:rsidP="008E3DA7">
            <w:pPr>
              <w:spacing w:after="0" w:line="240" w:lineRule="auto"/>
              <w:jc w:val="both"/>
              <w:rPr>
                <w:lang w:val="sr-Latn-CS"/>
              </w:rPr>
            </w:pPr>
          </w:p>
        </w:tc>
      </w:tr>
      <w:tr w:rsidR="009220CC" w:rsidRPr="000D7C00" w:rsidTr="008E3DA7">
        <w:tc>
          <w:tcPr>
            <w:tcW w:w="918" w:type="dxa"/>
          </w:tcPr>
          <w:p w:rsidR="009220CC" w:rsidRPr="000D7C00" w:rsidRDefault="009220CC" w:rsidP="008E3DA7">
            <w:pPr>
              <w:spacing w:after="0" w:line="240" w:lineRule="auto"/>
              <w:jc w:val="both"/>
              <w:rPr>
                <w:lang w:val="sr-Latn-CS"/>
              </w:rPr>
            </w:pPr>
            <w:r w:rsidRPr="000D7C00">
              <w:rPr>
                <w:lang w:val="sr-Latn-CS"/>
              </w:rPr>
              <w:t>4.</w:t>
            </w:r>
          </w:p>
        </w:tc>
        <w:tc>
          <w:tcPr>
            <w:tcW w:w="2070" w:type="dxa"/>
          </w:tcPr>
          <w:p w:rsidR="009220CC" w:rsidRPr="000D7C00" w:rsidRDefault="009220CC" w:rsidP="008E3DA7">
            <w:pPr>
              <w:spacing w:after="0" w:line="240" w:lineRule="auto"/>
              <w:jc w:val="both"/>
              <w:rPr>
                <w:lang w:val="sr-Latn-CS"/>
              </w:rPr>
            </w:pPr>
          </w:p>
        </w:tc>
        <w:tc>
          <w:tcPr>
            <w:tcW w:w="2395" w:type="dxa"/>
          </w:tcPr>
          <w:p w:rsidR="009220CC" w:rsidRPr="000D7C00" w:rsidRDefault="009220CC" w:rsidP="008E3DA7">
            <w:pPr>
              <w:spacing w:after="0" w:line="240" w:lineRule="auto"/>
              <w:jc w:val="both"/>
              <w:rPr>
                <w:lang w:val="sr-Latn-CS"/>
              </w:rPr>
            </w:pPr>
          </w:p>
        </w:tc>
        <w:tc>
          <w:tcPr>
            <w:tcW w:w="1771" w:type="dxa"/>
          </w:tcPr>
          <w:p w:rsidR="009220CC" w:rsidRPr="000D7C00" w:rsidRDefault="009220CC" w:rsidP="008E3DA7">
            <w:pPr>
              <w:spacing w:after="0" w:line="240" w:lineRule="auto"/>
              <w:jc w:val="both"/>
              <w:rPr>
                <w:lang w:val="sr-Latn-CS"/>
              </w:rPr>
            </w:pPr>
          </w:p>
        </w:tc>
        <w:tc>
          <w:tcPr>
            <w:tcW w:w="1884" w:type="dxa"/>
          </w:tcPr>
          <w:p w:rsidR="009220CC" w:rsidRPr="000D7C00" w:rsidRDefault="009220CC" w:rsidP="008E3DA7">
            <w:pPr>
              <w:spacing w:after="0" w:line="240" w:lineRule="auto"/>
              <w:jc w:val="both"/>
              <w:rPr>
                <w:lang w:val="sr-Latn-CS"/>
              </w:rPr>
            </w:pPr>
          </w:p>
        </w:tc>
      </w:tr>
      <w:tr w:rsidR="009220CC" w:rsidRPr="000D7C00" w:rsidTr="008E3DA7">
        <w:tc>
          <w:tcPr>
            <w:tcW w:w="918" w:type="dxa"/>
          </w:tcPr>
          <w:p w:rsidR="009220CC" w:rsidRPr="000D7C00" w:rsidRDefault="009220CC" w:rsidP="008E3DA7">
            <w:pPr>
              <w:spacing w:after="0" w:line="240" w:lineRule="auto"/>
              <w:jc w:val="both"/>
              <w:rPr>
                <w:lang w:val="sr-Latn-CS"/>
              </w:rPr>
            </w:pPr>
            <w:r w:rsidRPr="000D7C00">
              <w:rPr>
                <w:lang w:val="sr-Latn-CS"/>
              </w:rPr>
              <w:t>5.</w:t>
            </w:r>
          </w:p>
        </w:tc>
        <w:tc>
          <w:tcPr>
            <w:tcW w:w="2070" w:type="dxa"/>
          </w:tcPr>
          <w:p w:rsidR="009220CC" w:rsidRPr="000D7C00" w:rsidRDefault="009220CC" w:rsidP="008E3DA7">
            <w:pPr>
              <w:spacing w:after="0" w:line="240" w:lineRule="auto"/>
              <w:jc w:val="both"/>
              <w:rPr>
                <w:lang w:val="sr-Latn-CS"/>
              </w:rPr>
            </w:pPr>
          </w:p>
        </w:tc>
        <w:tc>
          <w:tcPr>
            <w:tcW w:w="2395" w:type="dxa"/>
          </w:tcPr>
          <w:p w:rsidR="009220CC" w:rsidRPr="000D7C00" w:rsidRDefault="009220CC" w:rsidP="008E3DA7">
            <w:pPr>
              <w:spacing w:after="0" w:line="240" w:lineRule="auto"/>
              <w:jc w:val="both"/>
              <w:rPr>
                <w:lang w:val="sr-Latn-CS"/>
              </w:rPr>
            </w:pPr>
          </w:p>
        </w:tc>
        <w:tc>
          <w:tcPr>
            <w:tcW w:w="1771" w:type="dxa"/>
          </w:tcPr>
          <w:p w:rsidR="009220CC" w:rsidRPr="000D7C00" w:rsidRDefault="009220CC" w:rsidP="008E3DA7">
            <w:pPr>
              <w:spacing w:after="0" w:line="240" w:lineRule="auto"/>
              <w:jc w:val="both"/>
              <w:rPr>
                <w:lang w:val="sr-Latn-CS"/>
              </w:rPr>
            </w:pPr>
          </w:p>
        </w:tc>
        <w:tc>
          <w:tcPr>
            <w:tcW w:w="1884" w:type="dxa"/>
          </w:tcPr>
          <w:p w:rsidR="009220CC" w:rsidRPr="000D7C00" w:rsidRDefault="009220CC" w:rsidP="008E3DA7">
            <w:pPr>
              <w:spacing w:after="0" w:line="240" w:lineRule="auto"/>
              <w:jc w:val="both"/>
              <w:rPr>
                <w:lang w:val="sr-Latn-CS"/>
              </w:rPr>
            </w:pPr>
          </w:p>
        </w:tc>
      </w:tr>
      <w:tr w:rsidR="009220CC" w:rsidRPr="000D7C00" w:rsidTr="008E3DA7">
        <w:tc>
          <w:tcPr>
            <w:tcW w:w="918" w:type="dxa"/>
          </w:tcPr>
          <w:p w:rsidR="009220CC" w:rsidRPr="000D7C00" w:rsidRDefault="009220CC" w:rsidP="008E3DA7">
            <w:pPr>
              <w:tabs>
                <w:tab w:val="left" w:pos="778"/>
              </w:tabs>
              <w:spacing w:after="0" w:line="240" w:lineRule="auto"/>
              <w:jc w:val="both"/>
              <w:rPr>
                <w:lang w:val="sr-Latn-CS"/>
              </w:rPr>
            </w:pPr>
            <w:r w:rsidRPr="000D7C00">
              <w:rPr>
                <w:lang w:val="sr-Latn-CS"/>
              </w:rPr>
              <w:t>6.</w:t>
            </w:r>
            <w:r w:rsidRPr="000D7C00">
              <w:rPr>
                <w:lang w:val="sr-Latn-CS"/>
              </w:rPr>
              <w:tab/>
            </w:r>
          </w:p>
        </w:tc>
        <w:tc>
          <w:tcPr>
            <w:tcW w:w="2070" w:type="dxa"/>
          </w:tcPr>
          <w:p w:rsidR="009220CC" w:rsidRPr="000D7C00" w:rsidRDefault="009220CC" w:rsidP="008E3DA7">
            <w:pPr>
              <w:spacing w:after="0" w:line="240" w:lineRule="auto"/>
              <w:jc w:val="both"/>
              <w:rPr>
                <w:lang w:val="sr-Latn-CS"/>
              </w:rPr>
            </w:pPr>
          </w:p>
        </w:tc>
        <w:tc>
          <w:tcPr>
            <w:tcW w:w="2395" w:type="dxa"/>
          </w:tcPr>
          <w:p w:rsidR="009220CC" w:rsidRPr="000D7C00" w:rsidRDefault="009220CC" w:rsidP="008E3DA7">
            <w:pPr>
              <w:spacing w:after="0" w:line="240" w:lineRule="auto"/>
              <w:jc w:val="both"/>
              <w:rPr>
                <w:lang w:val="sr-Latn-CS"/>
              </w:rPr>
            </w:pPr>
          </w:p>
        </w:tc>
        <w:tc>
          <w:tcPr>
            <w:tcW w:w="1771" w:type="dxa"/>
          </w:tcPr>
          <w:p w:rsidR="009220CC" w:rsidRPr="000D7C00" w:rsidRDefault="009220CC" w:rsidP="008E3DA7">
            <w:pPr>
              <w:spacing w:after="0" w:line="240" w:lineRule="auto"/>
              <w:jc w:val="both"/>
              <w:rPr>
                <w:lang w:val="sr-Latn-CS"/>
              </w:rPr>
            </w:pPr>
          </w:p>
        </w:tc>
        <w:tc>
          <w:tcPr>
            <w:tcW w:w="1884" w:type="dxa"/>
          </w:tcPr>
          <w:p w:rsidR="009220CC" w:rsidRPr="000D7C00" w:rsidRDefault="009220CC" w:rsidP="008E3DA7">
            <w:pPr>
              <w:spacing w:after="0" w:line="240" w:lineRule="auto"/>
              <w:jc w:val="both"/>
              <w:rPr>
                <w:lang w:val="sr-Latn-CS"/>
              </w:rPr>
            </w:pPr>
          </w:p>
        </w:tc>
      </w:tr>
      <w:tr w:rsidR="009220CC" w:rsidRPr="000D7C00" w:rsidTr="008E3DA7">
        <w:tc>
          <w:tcPr>
            <w:tcW w:w="918" w:type="dxa"/>
          </w:tcPr>
          <w:p w:rsidR="009220CC" w:rsidRPr="000D7C00" w:rsidRDefault="009220CC" w:rsidP="008E3DA7">
            <w:pPr>
              <w:spacing w:after="0" w:line="240" w:lineRule="auto"/>
              <w:jc w:val="both"/>
              <w:rPr>
                <w:lang w:val="sr-Latn-CS"/>
              </w:rPr>
            </w:pPr>
            <w:r w:rsidRPr="000D7C00">
              <w:rPr>
                <w:lang w:val="sr-Latn-CS"/>
              </w:rPr>
              <w:t>7.</w:t>
            </w:r>
          </w:p>
        </w:tc>
        <w:tc>
          <w:tcPr>
            <w:tcW w:w="2070" w:type="dxa"/>
          </w:tcPr>
          <w:p w:rsidR="009220CC" w:rsidRPr="000D7C00" w:rsidRDefault="009220CC" w:rsidP="008E3DA7">
            <w:pPr>
              <w:spacing w:after="0" w:line="240" w:lineRule="auto"/>
              <w:jc w:val="both"/>
              <w:rPr>
                <w:lang w:val="sr-Latn-CS"/>
              </w:rPr>
            </w:pPr>
          </w:p>
        </w:tc>
        <w:tc>
          <w:tcPr>
            <w:tcW w:w="2395" w:type="dxa"/>
          </w:tcPr>
          <w:p w:rsidR="009220CC" w:rsidRPr="000D7C00" w:rsidRDefault="009220CC" w:rsidP="008E3DA7">
            <w:pPr>
              <w:spacing w:after="0" w:line="240" w:lineRule="auto"/>
              <w:jc w:val="both"/>
              <w:rPr>
                <w:lang w:val="sr-Latn-CS"/>
              </w:rPr>
            </w:pPr>
          </w:p>
        </w:tc>
        <w:tc>
          <w:tcPr>
            <w:tcW w:w="1771" w:type="dxa"/>
          </w:tcPr>
          <w:p w:rsidR="009220CC" w:rsidRPr="000D7C00" w:rsidRDefault="009220CC" w:rsidP="008E3DA7">
            <w:pPr>
              <w:spacing w:after="0" w:line="240" w:lineRule="auto"/>
              <w:jc w:val="both"/>
              <w:rPr>
                <w:lang w:val="sr-Latn-CS"/>
              </w:rPr>
            </w:pPr>
          </w:p>
        </w:tc>
        <w:tc>
          <w:tcPr>
            <w:tcW w:w="1884" w:type="dxa"/>
          </w:tcPr>
          <w:p w:rsidR="009220CC" w:rsidRPr="000D7C00" w:rsidRDefault="009220CC" w:rsidP="008E3DA7">
            <w:pPr>
              <w:spacing w:after="0" w:line="240" w:lineRule="auto"/>
              <w:jc w:val="both"/>
              <w:rPr>
                <w:lang w:val="sr-Latn-CS"/>
              </w:rPr>
            </w:pPr>
          </w:p>
        </w:tc>
      </w:tr>
      <w:tr w:rsidR="009220CC" w:rsidRPr="000D7C00" w:rsidTr="008E3DA7">
        <w:tc>
          <w:tcPr>
            <w:tcW w:w="918" w:type="dxa"/>
          </w:tcPr>
          <w:p w:rsidR="009220CC" w:rsidRPr="000D7C00" w:rsidRDefault="009220CC" w:rsidP="008E3DA7">
            <w:pPr>
              <w:spacing w:after="0" w:line="240" w:lineRule="auto"/>
              <w:jc w:val="both"/>
              <w:rPr>
                <w:lang w:val="sr-Latn-CS"/>
              </w:rPr>
            </w:pPr>
            <w:r w:rsidRPr="000D7C00">
              <w:rPr>
                <w:lang w:val="sr-Latn-CS"/>
              </w:rPr>
              <w:t>8.</w:t>
            </w:r>
          </w:p>
        </w:tc>
        <w:tc>
          <w:tcPr>
            <w:tcW w:w="2070" w:type="dxa"/>
          </w:tcPr>
          <w:p w:rsidR="009220CC" w:rsidRPr="000D7C00" w:rsidRDefault="009220CC" w:rsidP="008E3DA7">
            <w:pPr>
              <w:spacing w:after="0" w:line="240" w:lineRule="auto"/>
              <w:jc w:val="both"/>
              <w:rPr>
                <w:lang w:val="sr-Latn-CS"/>
              </w:rPr>
            </w:pPr>
          </w:p>
        </w:tc>
        <w:tc>
          <w:tcPr>
            <w:tcW w:w="2395" w:type="dxa"/>
          </w:tcPr>
          <w:p w:rsidR="009220CC" w:rsidRPr="000D7C00" w:rsidRDefault="009220CC" w:rsidP="008E3DA7">
            <w:pPr>
              <w:spacing w:after="0" w:line="240" w:lineRule="auto"/>
              <w:jc w:val="both"/>
              <w:rPr>
                <w:lang w:val="sr-Latn-CS"/>
              </w:rPr>
            </w:pPr>
          </w:p>
        </w:tc>
        <w:tc>
          <w:tcPr>
            <w:tcW w:w="1771" w:type="dxa"/>
          </w:tcPr>
          <w:p w:rsidR="009220CC" w:rsidRPr="000D7C00" w:rsidRDefault="009220CC" w:rsidP="008E3DA7">
            <w:pPr>
              <w:spacing w:after="0" w:line="240" w:lineRule="auto"/>
              <w:jc w:val="both"/>
              <w:rPr>
                <w:lang w:val="sr-Latn-CS"/>
              </w:rPr>
            </w:pPr>
          </w:p>
        </w:tc>
        <w:tc>
          <w:tcPr>
            <w:tcW w:w="1884" w:type="dxa"/>
          </w:tcPr>
          <w:p w:rsidR="009220CC" w:rsidRPr="000D7C00" w:rsidRDefault="009220CC" w:rsidP="008E3DA7">
            <w:pPr>
              <w:spacing w:after="0" w:line="240" w:lineRule="auto"/>
              <w:jc w:val="both"/>
              <w:rPr>
                <w:lang w:val="sr-Latn-CS"/>
              </w:rPr>
            </w:pPr>
          </w:p>
        </w:tc>
      </w:tr>
      <w:tr w:rsidR="009220CC" w:rsidRPr="000D7C00" w:rsidTr="008E3DA7">
        <w:tc>
          <w:tcPr>
            <w:tcW w:w="918" w:type="dxa"/>
          </w:tcPr>
          <w:p w:rsidR="009220CC" w:rsidRPr="000D7C00" w:rsidRDefault="009220CC" w:rsidP="008E3DA7">
            <w:pPr>
              <w:spacing w:after="0" w:line="240" w:lineRule="auto"/>
              <w:jc w:val="both"/>
              <w:rPr>
                <w:lang w:val="sr-Latn-CS"/>
              </w:rPr>
            </w:pPr>
            <w:r w:rsidRPr="000D7C00">
              <w:rPr>
                <w:lang w:val="sr-Latn-CS"/>
              </w:rPr>
              <w:t>9.</w:t>
            </w:r>
          </w:p>
        </w:tc>
        <w:tc>
          <w:tcPr>
            <w:tcW w:w="2070" w:type="dxa"/>
          </w:tcPr>
          <w:p w:rsidR="009220CC" w:rsidRPr="000D7C00" w:rsidRDefault="009220CC" w:rsidP="008E3DA7">
            <w:pPr>
              <w:spacing w:after="0" w:line="240" w:lineRule="auto"/>
              <w:jc w:val="both"/>
              <w:rPr>
                <w:lang w:val="sr-Latn-CS"/>
              </w:rPr>
            </w:pPr>
          </w:p>
        </w:tc>
        <w:tc>
          <w:tcPr>
            <w:tcW w:w="2395" w:type="dxa"/>
          </w:tcPr>
          <w:p w:rsidR="009220CC" w:rsidRPr="000D7C00" w:rsidRDefault="009220CC" w:rsidP="008E3DA7">
            <w:pPr>
              <w:spacing w:after="0" w:line="240" w:lineRule="auto"/>
              <w:jc w:val="both"/>
              <w:rPr>
                <w:lang w:val="sr-Latn-CS"/>
              </w:rPr>
            </w:pPr>
          </w:p>
        </w:tc>
        <w:tc>
          <w:tcPr>
            <w:tcW w:w="1771" w:type="dxa"/>
          </w:tcPr>
          <w:p w:rsidR="009220CC" w:rsidRPr="000D7C00" w:rsidRDefault="009220CC" w:rsidP="008E3DA7">
            <w:pPr>
              <w:spacing w:after="0" w:line="240" w:lineRule="auto"/>
              <w:jc w:val="both"/>
              <w:rPr>
                <w:lang w:val="sr-Latn-CS"/>
              </w:rPr>
            </w:pPr>
          </w:p>
        </w:tc>
        <w:tc>
          <w:tcPr>
            <w:tcW w:w="1884" w:type="dxa"/>
          </w:tcPr>
          <w:p w:rsidR="009220CC" w:rsidRPr="000D7C00" w:rsidRDefault="009220CC" w:rsidP="008E3DA7">
            <w:pPr>
              <w:spacing w:after="0" w:line="240" w:lineRule="auto"/>
              <w:jc w:val="both"/>
              <w:rPr>
                <w:lang w:val="sr-Latn-CS"/>
              </w:rPr>
            </w:pPr>
          </w:p>
        </w:tc>
      </w:tr>
      <w:tr w:rsidR="009220CC" w:rsidRPr="000D7C00" w:rsidTr="008E3DA7">
        <w:tc>
          <w:tcPr>
            <w:tcW w:w="918" w:type="dxa"/>
          </w:tcPr>
          <w:p w:rsidR="009220CC" w:rsidRPr="000D7C00" w:rsidRDefault="009220CC" w:rsidP="008E3DA7">
            <w:pPr>
              <w:spacing w:after="0" w:line="240" w:lineRule="auto"/>
              <w:jc w:val="both"/>
              <w:rPr>
                <w:lang w:val="sr-Latn-CS"/>
              </w:rPr>
            </w:pPr>
            <w:r w:rsidRPr="000D7C00">
              <w:rPr>
                <w:lang w:val="sr-Latn-CS"/>
              </w:rPr>
              <w:t>10.</w:t>
            </w:r>
          </w:p>
        </w:tc>
        <w:tc>
          <w:tcPr>
            <w:tcW w:w="2070" w:type="dxa"/>
          </w:tcPr>
          <w:p w:rsidR="009220CC" w:rsidRPr="000D7C00" w:rsidRDefault="009220CC" w:rsidP="008E3DA7">
            <w:pPr>
              <w:spacing w:after="0" w:line="240" w:lineRule="auto"/>
              <w:jc w:val="both"/>
              <w:rPr>
                <w:lang w:val="sr-Latn-CS"/>
              </w:rPr>
            </w:pPr>
          </w:p>
        </w:tc>
        <w:tc>
          <w:tcPr>
            <w:tcW w:w="2395" w:type="dxa"/>
          </w:tcPr>
          <w:p w:rsidR="009220CC" w:rsidRPr="000D7C00" w:rsidRDefault="009220CC" w:rsidP="008E3DA7">
            <w:pPr>
              <w:spacing w:after="0" w:line="240" w:lineRule="auto"/>
              <w:jc w:val="both"/>
              <w:rPr>
                <w:lang w:val="sr-Latn-CS"/>
              </w:rPr>
            </w:pPr>
          </w:p>
        </w:tc>
        <w:tc>
          <w:tcPr>
            <w:tcW w:w="1771" w:type="dxa"/>
          </w:tcPr>
          <w:p w:rsidR="009220CC" w:rsidRPr="000D7C00" w:rsidRDefault="009220CC" w:rsidP="008E3DA7">
            <w:pPr>
              <w:spacing w:after="0" w:line="240" w:lineRule="auto"/>
              <w:jc w:val="both"/>
              <w:rPr>
                <w:lang w:val="sr-Latn-CS"/>
              </w:rPr>
            </w:pPr>
          </w:p>
        </w:tc>
        <w:tc>
          <w:tcPr>
            <w:tcW w:w="1884" w:type="dxa"/>
          </w:tcPr>
          <w:p w:rsidR="009220CC" w:rsidRPr="000D7C00" w:rsidRDefault="009220CC" w:rsidP="008E3DA7">
            <w:pPr>
              <w:spacing w:after="0" w:line="240" w:lineRule="auto"/>
              <w:jc w:val="both"/>
              <w:rPr>
                <w:lang w:val="sr-Latn-CS"/>
              </w:rPr>
            </w:pPr>
          </w:p>
        </w:tc>
      </w:tr>
      <w:tr w:rsidR="009220CC" w:rsidRPr="000D7C00" w:rsidTr="008E3DA7">
        <w:tc>
          <w:tcPr>
            <w:tcW w:w="918" w:type="dxa"/>
          </w:tcPr>
          <w:p w:rsidR="009220CC" w:rsidRPr="000D7C00" w:rsidRDefault="009220CC" w:rsidP="008E3DA7">
            <w:pPr>
              <w:spacing w:after="0" w:line="240" w:lineRule="auto"/>
              <w:jc w:val="both"/>
              <w:rPr>
                <w:lang w:val="sr-Latn-CS"/>
              </w:rPr>
            </w:pPr>
            <w:r w:rsidRPr="000D7C00">
              <w:rPr>
                <w:lang w:val="sr-Latn-CS"/>
              </w:rPr>
              <w:t>11.</w:t>
            </w:r>
          </w:p>
        </w:tc>
        <w:tc>
          <w:tcPr>
            <w:tcW w:w="2070" w:type="dxa"/>
          </w:tcPr>
          <w:p w:rsidR="009220CC" w:rsidRPr="000D7C00" w:rsidRDefault="009220CC" w:rsidP="008E3DA7">
            <w:pPr>
              <w:spacing w:after="0" w:line="240" w:lineRule="auto"/>
              <w:jc w:val="both"/>
              <w:rPr>
                <w:lang w:val="sr-Latn-CS"/>
              </w:rPr>
            </w:pPr>
          </w:p>
        </w:tc>
        <w:tc>
          <w:tcPr>
            <w:tcW w:w="2395" w:type="dxa"/>
          </w:tcPr>
          <w:p w:rsidR="009220CC" w:rsidRPr="000D7C00" w:rsidRDefault="009220CC" w:rsidP="008E3DA7">
            <w:pPr>
              <w:spacing w:after="0" w:line="240" w:lineRule="auto"/>
              <w:jc w:val="both"/>
              <w:rPr>
                <w:lang w:val="sr-Latn-CS"/>
              </w:rPr>
            </w:pPr>
          </w:p>
        </w:tc>
        <w:tc>
          <w:tcPr>
            <w:tcW w:w="1771" w:type="dxa"/>
          </w:tcPr>
          <w:p w:rsidR="009220CC" w:rsidRPr="000D7C00" w:rsidRDefault="009220CC" w:rsidP="008E3DA7">
            <w:pPr>
              <w:spacing w:after="0" w:line="240" w:lineRule="auto"/>
              <w:jc w:val="both"/>
              <w:rPr>
                <w:lang w:val="sr-Latn-CS"/>
              </w:rPr>
            </w:pPr>
          </w:p>
        </w:tc>
        <w:tc>
          <w:tcPr>
            <w:tcW w:w="1884" w:type="dxa"/>
          </w:tcPr>
          <w:p w:rsidR="009220CC" w:rsidRPr="000D7C00" w:rsidRDefault="009220CC" w:rsidP="008E3DA7">
            <w:pPr>
              <w:spacing w:after="0" w:line="240" w:lineRule="auto"/>
              <w:jc w:val="both"/>
              <w:rPr>
                <w:lang w:val="sr-Latn-CS"/>
              </w:rPr>
            </w:pPr>
          </w:p>
        </w:tc>
      </w:tr>
      <w:tr w:rsidR="009220CC" w:rsidRPr="000D7C00" w:rsidTr="008E3DA7">
        <w:tc>
          <w:tcPr>
            <w:tcW w:w="918" w:type="dxa"/>
          </w:tcPr>
          <w:p w:rsidR="009220CC" w:rsidRPr="000D7C00" w:rsidRDefault="009220CC" w:rsidP="008E3DA7">
            <w:pPr>
              <w:spacing w:after="0" w:line="240" w:lineRule="auto"/>
              <w:jc w:val="both"/>
              <w:rPr>
                <w:lang w:val="sr-Latn-CS"/>
              </w:rPr>
            </w:pPr>
            <w:r w:rsidRPr="000D7C00">
              <w:rPr>
                <w:lang w:val="sr-Latn-CS"/>
              </w:rPr>
              <w:t>12.</w:t>
            </w:r>
          </w:p>
        </w:tc>
        <w:tc>
          <w:tcPr>
            <w:tcW w:w="2070" w:type="dxa"/>
          </w:tcPr>
          <w:p w:rsidR="009220CC" w:rsidRPr="000D7C00" w:rsidRDefault="009220CC" w:rsidP="008E3DA7">
            <w:pPr>
              <w:spacing w:after="0" w:line="240" w:lineRule="auto"/>
              <w:jc w:val="both"/>
              <w:rPr>
                <w:lang w:val="sr-Latn-CS"/>
              </w:rPr>
            </w:pPr>
          </w:p>
        </w:tc>
        <w:tc>
          <w:tcPr>
            <w:tcW w:w="2395" w:type="dxa"/>
          </w:tcPr>
          <w:p w:rsidR="009220CC" w:rsidRPr="000D7C00" w:rsidRDefault="009220CC" w:rsidP="008E3DA7">
            <w:pPr>
              <w:spacing w:after="0" w:line="240" w:lineRule="auto"/>
              <w:jc w:val="both"/>
              <w:rPr>
                <w:lang w:val="sr-Latn-CS"/>
              </w:rPr>
            </w:pPr>
          </w:p>
        </w:tc>
        <w:tc>
          <w:tcPr>
            <w:tcW w:w="1771" w:type="dxa"/>
          </w:tcPr>
          <w:p w:rsidR="009220CC" w:rsidRPr="000D7C00" w:rsidRDefault="009220CC" w:rsidP="008E3DA7">
            <w:pPr>
              <w:spacing w:after="0" w:line="240" w:lineRule="auto"/>
              <w:jc w:val="both"/>
              <w:rPr>
                <w:lang w:val="sr-Latn-CS"/>
              </w:rPr>
            </w:pPr>
          </w:p>
        </w:tc>
        <w:tc>
          <w:tcPr>
            <w:tcW w:w="1884" w:type="dxa"/>
          </w:tcPr>
          <w:p w:rsidR="009220CC" w:rsidRPr="000D7C00" w:rsidRDefault="009220CC" w:rsidP="008E3DA7">
            <w:pPr>
              <w:spacing w:after="0" w:line="240" w:lineRule="auto"/>
              <w:jc w:val="both"/>
              <w:rPr>
                <w:lang w:val="sr-Latn-CS"/>
              </w:rPr>
            </w:pPr>
          </w:p>
        </w:tc>
      </w:tr>
      <w:tr w:rsidR="009220CC" w:rsidRPr="000D7C00" w:rsidTr="008E3DA7">
        <w:tc>
          <w:tcPr>
            <w:tcW w:w="918" w:type="dxa"/>
          </w:tcPr>
          <w:p w:rsidR="009220CC" w:rsidRPr="000D7C00" w:rsidRDefault="009220CC" w:rsidP="008E3DA7">
            <w:pPr>
              <w:spacing w:after="0" w:line="240" w:lineRule="auto"/>
              <w:jc w:val="both"/>
              <w:rPr>
                <w:lang w:val="sr-Latn-CS"/>
              </w:rPr>
            </w:pPr>
            <w:r w:rsidRPr="000D7C00">
              <w:rPr>
                <w:lang w:val="sr-Latn-CS"/>
              </w:rPr>
              <w:t>13.</w:t>
            </w:r>
          </w:p>
        </w:tc>
        <w:tc>
          <w:tcPr>
            <w:tcW w:w="2070" w:type="dxa"/>
          </w:tcPr>
          <w:p w:rsidR="009220CC" w:rsidRPr="000D7C00" w:rsidRDefault="009220CC" w:rsidP="008E3DA7">
            <w:pPr>
              <w:spacing w:after="0" w:line="240" w:lineRule="auto"/>
              <w:jc w:val="both"/>
              <w:rPr>
                <w:lang w:val="sr-Latn-CS"/>
              </w:rPr>
            </w:pPr>
          </w:p>
        </w:tc>
        <w:tc>
          <w:tcPr>
            <w:tcW w:w="2395" w:type="dxa"/>
          </w:tcPr>
          <w:p w:rsidR="009220CC" w:rsidRPr="000D7C00" w:rsidRDefault="009220CC" w:rsidP="008E3DA7">
            <w:pPr>
              <w:spacing w:after="0" w:line="240" w:lineRule="auto"/>
              <w:jc w:val="both"/>
              <w:rPr>
                <w:lang w:val="sr-Latn-CS"/>
              </w:rPr>
            </w:pPr>
          </w:p>
        </w:tc>
        <w:tc>
          <w:tcPr>
            <w:tcW w:w="1771" w:type="dxa"/>
          </w:tcPr>
          <w:p w:rsidR="009220CC" w:rsidRPr="000D7C00" w:rsidRDefault="009220CC" w:rsidP="008E3DA7">
            <w:pPr>
              <w:spacing w:after="0" w:line="240" w:lineRule="auto"/>
              <w:jc w:val="both"/>
              <w:rPr>
                <w:lang w:val="sr-Latn-CS"/>
              </w:rPr>
            </w:pPr>
          </w:p>
        </w:tc>
        <w:tc>
          <w:tcPr>
            <w:tcW w:w="1884" w:type="dxa"/>
          </w:tcPr>
          <w:p w:rsidR="009220CC" w:rsidRPr="000D7C00" w:rsidRDefault="009220CC" w:rsidP="008E3DA7">
            <w:pPr>
              <w:spacing w:after="0" w:line="240" w:lineRule="auto"/>
              <w:jc w:val="both"/>
              <w:rPr>
                <w:lang w:val="sr-Latn-CS"/>
              </w:rPr>
            </w:pPr>
          </w:p>
        </w:tc>
      </w:tr>
      <w:tr w:rsidR="009220CC" w:rsidRPr="000D7C00" w:rsidTr="008E3DA7">
        <w:tc>
          <w:tcPr>
            <w:tcW w:w="918" w:type="dxa"/>
          </w:tcPr>
          <w:p w:rsidR="009220CC" w:rsidRPr="000D7C00" w:rsidRDefault="009220CC" w:rsidP="008E3DA7">
            <w:pPr>
              <w:spacing w:after="0" w:line="240" w:lineRule="auto"/>
              <w:jc w:val="both"/>
              <w:rPr>
                <w:lang w:val="sr-Latn-CS"/>
              </w:rPr>
            </w:pPr>
            <w:r w:rsidRPr="000D7C00">
              <w:rPr>
                <w:lang w:val="sr-Latn-CS"/>
              </w:rPr>
              <w:t>14.</w:t>
            </w:r>
          </w:p>
        </w:tc>
        <w:tc>
          <w:tcPr>
            <w:tcW w:w="2070" w:type="dxa"/>
          </w:tcPr>
          <w:p w:rsidR="009220CC" w:rsidRPr="000D7C00" w:rsidRDefault="009220CC" w:rsidP="008E3DA7">
            <w:pPr>
              <w:spacing w:after="0" w:line="240" w:lineRule="auto"/>
              <w:jc w:val="both"/>
              <w:rPr>
                <w:lang w:val="sr-Latn-CS"/>
              </w:rPr>
            </w:pPr>
          </w:p>
        </w:tc>
        <w:tc>
          <w:tcPr>
            <w:tcW w:w="2395" w:type="dxa"/>
          </w:tcPr>
          <w:p w:rsidR="009220CC" w:rsidRPr="000D7C00" w:rsidRDefault="009220CC" w:rsidP="008E3DA7">
            <w:pPr>
              <w:spacing w:after="0" w:line="240" w:lineRule="auto"/>
              <w:jc w:val="both"/>
              <w:rPr>
                <w:lang w:val="sr-Latn-CS"/>
              </w:rPr>
            </w:pPr>
          </w:p>
        </w:tc>
        <w:tc>
          <w:tcPr>
            <w:tcW w:w="1771" w:type="dxa"/>
          </w:tcPr>
          <w:p w:rsidR="009220CC" w:rsidRPr="000D7C00" w:rsidRDefault="009220CC" w:rsidP="008E3DA7">
            <w:pPr>
              <w:spacing w:after="0" w:line="240" w:lineRule="auto"/>
              <w:jc w:val="both"/>
              <w:rPr>
                <w:lang w:val="sr-Latn-CS"/>
              </w:rPr>
            </w:pPr>
          </w:p>
        </w:tc>
        <w:tc>
          <w:tcPr>
            <w:tcW w:w="1884" w:type="dxa"/>
          </w:tcPr>
          <w:p w:rsidR="009220CC" w:rsidRPr="000D7C00" w:rsidRDefault="009220CC" w:rsidP="008E3DA7">
            <w:pPr>
              <w:spacing w:after="0" w:line="240" w:lineRule="auto"/>
              <w:jc w:val="both"/>
              <w:rPr>
                <w:lang w:val="sr-Latn-CS"/>
              </w:rPr>
            </w:pPr>
          </w:p>
        </w:tc>
      </w:tr>
      <w:tr w:rsidR="009220CC" w:rsidRPr="000D7C00" w:rsidTr="008E3DA7">
        <w:tc>
          <w:tcPr>
            <w:tcW w:w="918" w:type="dxa"/>
          </w:tcPr>
          <w:p w:rsidR="009220CC" w:rsidRPr="000D7C00" w:rsidRDefault="009220CC" w:rsidP="008E3DA7">
            <w:pPr>
              <w:spacing w:after="0" w:line="240" w:lineRule="auto"/>
              <w:jc w:val="both"/>
              <w:rPr>
                <w:lang w:val="sr-Latn-CS"/>
              </w:rPr>
            </w:pPr>
            <w:r w:rsidRPr="000D7C00">
              <w:rPr>
                <w:lang w:val="sr-Latn-CS"/>
              </w:rPr>
              <w:t>15.</w:t>
            </w:r>
          </w:p>
        </w:tc>
        <w:tc>
          <w:tcPr>
            <w:tcW w:w="2070" w:type="dxa"/>
          </w:tcPr>
          <w:p w:rsidR="009220CC" w:rsidRPr="000D7C00" w:rsidRDefault="009220CC" w:rsidP="008E3DA7">
            <w:pPr>
              <w:spacing w:after="0" w:line="240" w:lineRule="auto"/>
              <w:jc w:val="both"/>
              <w:rPr>
                <w:lang w:val="sr-Latn-CS"/>
              </w:rPr>
            </w:pPr>
          </w:p>
        </w:tc>
        <w:tc>
          <w:tcPr>
            <w:tcW w:w="2395" w:type="dxa"/>
          </w:tcPr>
          <w:p w:rsidR="009220CC" w:rsidRPr="000D7C00" w:rsidRDefault="009220CC" w:rsidP="008E3DA7">
            <w:pPr>
              <w:spacing w:after="0" w:line="240" w:lineRule="auto"/>
              <w:jc w:val="both"/>
              <w:rPr>
                <w:lang w:val="sr-Latn-CS"/>
              </w:rPr>
            </w:pPr>
          </w:p>
        </w:tc>
        <w:tc>
          <w:tcPr>
            <w:tcW w:w="1771" w:type="dxa"/>
          </w:tcPr>
          <w:p w:rsidR="009220CC" w:rsidRPr="000D7C00" w:rsidRDefault="009220CC" w:rsidP="008E3DA7">
            <w:pPr>
              <w:spacing w:after="0" w:line="240" w:lineRule="auto"/>
              <w:jc w:val="both"/>
              <w:rPr>
                <w:lang w:val="sr-Latn-CS"/>
              </w:rPr>
            </w:pPr>
          </w:p>
        </w:tc>
        <w:tc>
          <w:tcPr>
            <w:tcW w:w="1884" w:type="dxa"/>
          </w:tcPr>
          <w:p w:rsidR="009220CC" w:rsidRPr="000D7C00" w:rsidRDefault="009220CC" w:rsidP="008E3DA7">
            <w:pPr>
              <w:spacing w:after="0" w:line="240" w:lineRule="auto"/>
              <w:jc w:val="both"/>
              <w:rPr>
                <w:lang w:val="sr-Latn-CS"/>
              </w:rPr>
            </w:pPr>
          </w:p>
        </w:tc>
      </w:tr>
      <w:tr w:rsidR="009220CC" w:rsidRPr="000D7C00" w:rsidTr="008E3DA7">
        <w:tc>
          <w:tcPr>
            <w:tcW w:w="918" w:type="dxa"/>
          </w:tcPr>
          <w:p w:rsidR="009220CC" w:rsidRPr="000D7C00" w:rsidRDefault="009220CC" w:rsidP="008E3DA7">
            <w:pPr>
              <w:spacing w:after="0" w:line="240" w:lineRule="auto"/>
              <w:jc w:val="both"/>
              <w:rPr>
                <w:lang w:val="sr-Latn-CS"/>
              </w:rPr>
            </w:pPr>
            <w:r w:rsidRPr="000D7C00">
              <w:rPr>
                <w:lang w:val="sr-Latn-CS"/>
              </w:rPr>
              <w:t>16.</w:t>
            </w:r>
          </w:p>
        </w:tc>
        <w:tc>
          <w:tcPr>
            <w:tcW w:w="2070" w:type="dxa"/>
          </w:tcPr>
          <w:p w:rsidR="009220CC" w:rsidRPr="000D7C00" w:rsidRDefault="009220CC" w:rsidP="008E3DA7">
            <w:pPr>
              <w:spacing w:after="0" w:line="240" w:lineRule="auto"/>
              <w:jc w:val="both"/>
              <w:rPr>
                <w:lang w:val="sr-Latn-CS"/>
              </w:rPr>
            </w:pPr>
          </w:p>
        </w:tc>
        <w:tc>
          <w:tcPr>
            <w:tcW w:w="2395" w:type="dxa"/>
          </w:tcPr>
          <w:p w:rsidR="009220CC" w:rsidRPr="000D7C00" w:rsidRDefault="009220CC" w:rsidP="008E3DA7">
            <w:pPr>
              <w:spacing w:after="0" w:line="240" w:lineRule="auto"/>
              <w:jc w:val="both"/>
              <w:rPr>
                <w:lang w:val="sr-Latn-CS"/>
              </w:rPr>
            </w:pPr>
          </w:p>
        </w:tc>
        <w:tc>
          <w:tcPr>
            <w:tcW w:w="1771" w:type="dxa"/>
          </w:tcPr>
          <w:p w:rsidR="009220CC" w:rsidRPr="000D7C00" w:rsidRDefault="009220CC" w:rsidP="008E3DA7">
            <w:pPr>
              <w:spacing w:after="0" w:line="240" w:lineRule="auto"/>
              <w:jc w:val="both"/>
              <w:rPr>
                <w:lang w:val="sr-Latn-CS"/>
              </w:rPr>
            </w:pPr>
          </w:p>
        </w:tc>
        <w:tc>
          <w:tcPr>
            <w:tcW w:w="1884" w:type="dxa"/>
          </w:tcPr>
          <w:p w:rsidR="009220CC" w:rsidRPr="000D7C00" w:rsidRDefault="009220CC" w:rsidP="008E3DA7">
            <w:pPr>
              <w:spacing w:after="0" w:line="240" w:lineRule="auto"/>
              <w:jc w:val="both"/>
              <w:rPr>
                <w:lang w:val="sr-Latn-CS"/>
              </w:rPr>
            </w:pPr>
          </w:p>
        </w:tc>
      </w:tr>
      <w:tr w:rsidR="009220CC" w:rsidRPr="000D7C00" w:rsidTr="008E3DA7">
        <w:tc>
          <w:tcPr>
            <w:tcW w:w="918" w:type="dxa"/>
          </w:tcPr>
          <w:p w:rsidR="009220CC" w:rsidRPr="000D7C00" w:rsidRDefault="009220CC" w:rsidP="008E3DA7">
            <w:pPr>
              <w:spacing w:after="0" w:line="240" w:lineRule="auto"/>
              <w:jc w:val="both"/>
              <w:rPr>
                <w:lang w:val="sr-Latn-CS"/>
              </w:rPr>
            </w:pPr>
            <w:r w:rsidRPr="000D7C00">
              <w:rPr>
                <w:lang w:val="sr-Latn-CS"/>
              </w:rPr>
              <w:t>17.</w:t>
            </w:r>
          </w:p>
        </w:tc>
        <w:tc>
          <w:tcPr>
            <w:tcW w:w="2070" w:type="dxa"/>
          </w:tcPr>
          <w:p w:rsidR="009220CC" w:rsidRPr="000D7C00" w:rsidRDefault="009220CC" w:rsidP="008E3DA7">
            <w:pPr>
              <w:spacing w:after="0" w:line="240" w:lineRule="auto"/>
              <w:jc w:val="both"/>
              <w:rPr>
                <w:lang w:val="sr-Latn-CS"/>
              </w:rPr>
            </w:pPr>
          </w:p>
        </w:tc>
        <w:tc>
          <w:tcPr>
            <w:tcW w:w="2395" w:type="dxa"/>
          </w:tcPr>
          <w:p w:rsidR="009220CC" w:rsidRPr="000D7C00" w:rsidRDefault="009220CC" w:rsidP="008E3DA7">
            <w:pPr>
              <w:spacing w:after="0" w:line="240" w:lineRule="auto"/>
              <w:jc w:val="both"/>
              <w:rPr>
                <w:lang w:val="sr-Latn-CS"/>
              </w:rPr>
            </w:pPr>
          </w:p>
        </w:tc>
        <w:tc>
          <w:tcPr>
            <w:tcW w:w="1771" w:type="dxa"/>
          </w:tcPr>
          <w:p w:rsidR="009220CC" w:rsidRPr="000D7C00" w:rsidRDefault="009220CC" w:rsidP="008E3DA7">
            <w:pPr>
              <w:spacing w:after="0" w:line="240" w:lineRule="auto"/>
              <w:jc w:val="both"/>
              <w:rPr>
                <w:lang w:val="sr-Latn-CS"/>
              </w:rPr>
            </w:pPr>
          </w:p>
        </w:tc>
        <w:tc>
          <w:tcPr>
            <w:tcW w:w="1884" w:type="dxa"/>
          </w:tcPr>
          <w:p w:rsidR="009220CC" w:rsidRPr="000D7C00" w:rsidRDefault="009220CC" w:rsidP="008E3DA7">
            <w:pPr>
              <w:spacing w:after="0" w:line="240" w:lineRule="auto"/>
              <w:jc w:val="both"/>
              <w:rPr>
                <w:lang w:val="sr-Latn-CS"/>
              </w:rPr>
            </w:pPr>
          </w:p>
        </w:tc>
      </w:tr>
      <w:tr w:rsidR="009220CC" w:rsidRPr="000D7C00" w:rsidTr="008E3DA7">
        <w:tc>
          <w:tcPr>
            <w:tcW w:w="918" w:type="dxa"/>
          </w:tcPr>
          <w:p w:rsidR="009220CC" w:rsidRPr="000D7C00" w:rsidRDefault="009220CC" w:rsidP="008E3DA7">
            <w:pPr>
              <w:spacing w:after="0" w:line="240" w:lineRule="auto"/>
              <w:jc w:val="both"/>
              <w:rPr>
                <w:lang w:val="sr-Latn-CS"/>
              </w:rPr>
            </w:pPr>
            <w:r w:rsidRPr="000D7C00">
              <w:rPr>
                <w:lang w:val="sr-Latn-CS"/>
              </w:rPr>
              <w:t>18.</w:t>
            </w:r>
          </w:p>
        </w:tc>
        <w:tc>
          <w:tcPr>
            <w:tcW w:w="2070" w:type="dxa"/>
          </w:tcPr>
          <w:p w:rsidR="009220CC" w:rsidRPr="000D7C00" w:rsidRDefault="009220CC" w:rsidP="008E3DA7">
            <w:pPr>
              <w:spacing w:after="0" w:line="240" w:lineRule="auto"/>
              <w:jc w:val="both"/>
              <w:rPr>
                <w:lang w:val="sr-Latn-CS"/>
              </w:rPr>
            </w:pPr>
          </w:p>
        </w:tc>
        <w:tc>
          <w:tcPr>
            <w:tcW w:w="2395" w:type="dxa"/>
          </w:tcPr>
          <w:p w:rsidR="009220CC" w:rsidRPr="000D7C00" w:rsidRDefault="009220CC" w:rsidP="008E3DA7">
            <w:pPr>
              <w:spacing w:after="0" w:line="240" w:lineRule="auto"/>
              <w:jc w:val="both"/>
              <w:rPr>
                <w:lang w:val="sr-Latn-CS"/>
              </w:rPr>
            </w:pPr>
          </w:p>
        </w:tc>
        <w:tc>
          <w:tcPr>
            <w:tcW w:w="1771" w:type="dxa"/>
          </w:tcPr>
          <w:p w:rsidR="009220CC" w:rsidRPr="000D7C00" w:rsidRDefault="009220CC" w:rsidP="008E3DA7">
            <w:pPr>
              <w:spacing w:after="0" w:line="240" w:lineRule="auto"/>
              <w:jc w:val="both"/>
              <w:rPr>
                <w:lang w:val="sr-Latn-CS"/>
              </w:rPr>
            </w:pPr>
          </w:p>
        </w:tc>
        <w:tc>
          <w:tcPr>
            <w:tcW w:w="1884" w:type="dxa"/>
          </w:tcPr>
          <w:p w:rsidR="009220CC" w:rsidRPr="000D7C00" w:rsidRDefault="009220CC" w:rsidP="008E3DA7">
            <w:pPr>
              <w:spacing w:after="0" w:line="240" w:lineRule="auto"/>
              <w:jc w:val="both"/>
              <w:rPr>
                <w:lang w:val="sr-Latn-CS"/>
              </w:rPr>
            </w:pPr>
          </w:p>
        </w:tc>
      </w:tr>
    </w:tbl>
    <w:p w:rsidR="009220CC" w:rsidRPr="000D7C00" w:rsidRDefault="009220CC" w:rsidP="009220CC">
      <w:pPr>
        <w:spacing w:after="0" w:line="240" w:lineRule="auto"/>
        <w:jc w:val="both"/>
        <w:rPr>
          <w:rFonts w:ascii="Times New Roman" w:eastAsia="Times New Roman" w:hAnsi="Times New Roman"/>
          <w:lang w:val="sr-Latn-CS"/>
        </w:rPr>
      </w:pPr>
    </w:p>
    <w:p w:rsidR="009220CC" w:rsidRPr="000D7C00" w:rsidRDefault="009220CC" w:rsidP="009220CC">
      <w:pPr>
        <w:spacing w:after="0" w:line="240" w:lineRule="auto"/>
        <w:rPr>
          <w:rFonts w:ascii="Times New Roman" w:eastAsia="Times New Roman" w:hAnsi="Times New Roman"/>
          <w:lang w:val="sr-Latn-CS"/>
        </w:rPr>
      </w:pPr>
    </w:p>
    <w:p w:rsidR="009220CC" w:rsidRPr="000D7C00" w:rsidRDefault="009220CC" w:rsidP="009220CC">
      <w:pPr>
        <w:spacing w:after="0" w:line="240" w:lineRule="auto"/>
        <w:rPr>
          <w:rFonts w:ascii="Times New Roman" w:eastAsia="Times New Roman" w:hAnsi="Times New Roman"/>
          <w:lang w:val="sr-Cyrl-CS"/>
        </w:rPr>
      </w:pPr>
      <w:r w:rsidRPr="000D7C00">
        <w:rPr>
          <w:rFonts w:ascii="Times New Roman" w:eastAsia="Times New Roman" w:hAnsi="Times New Roman"/>
          <w:lang w:val="sr-Cyrl-CS"/>
        </w:rPr>
        <w:t>Свака референтна набавка мора бити документована потврдом наручиоца/купца на обраасцу потврде који је дат у овој конкурсној документацији.</w:t>
      </w:r>
    </w:p>
    <w:p w:rsidR="009220CC" w:rsidRPr="000D7C00" w:rsidRDefault="009220CC" w:rsidP="009220CC">
      <w:pPr>
        <w:spacing w:after="0" w:line="240" w:lineRule="auto"/>
        <w:rPr>
          <w:rFonts w:ascii="Times New Roman" w:eastAsia="Times New Roman" w:hAnsi="Times New Roman"/>
          <w:lang w:val="sr-Latn-CS"/>
        </w:rPr>
      </w:pPr>
    </w:p>
    <w:p w:rsidR="009220CC" w:rsidRDefault="009220CC" w:rsidP="009220CC">
      <w:pPr>
        <w:spacing w:after="0" w:line="240" w:lineRule="auto"/>
        <w:rPr>
          <w:rFonts w:ascii="Times New Roman" w:eastAsia="Times New Roman" w:hAnsi="Times New Roman"/>
          <w:b/>
          <w:lang w:val="sr-Cyrl-CS"/>
        </w:rPr>
      </w:pPr>
      <w:r w:rsidRPr="000D7C00">
        <w:rPr>
          <w:rFonts w:ascii="Times New Roman" w:eastAsia="Times New Roman" w:hAnsi="Times New Roman"/>
          <w:b/>
          <w:lang w:val="sr-Cyrl-CS"/>
        </w:rPr>
        <w:t>Понуђач мора да потпише и овери овај образац иако нема тражених референци.</w:t>
      </w:r>
    </w:p>
    <w:p w:rsidR="009220CC" w:rsidRPr="00742118" w:rsidRDefault="009220CC" w:rsidP="009220CC">
      <w:pPr>
        <w:spacing w:after="0" w:line="240" w:lineRule="auto"/>
        <w:ind w:left="786"/>
        <w:jc w:val="both"/>
        <w:rPr>
          <w:rFonts w:ascii="Times New Roman" w:eastAsia="Times New Roman" w:hAnsi="Times New Roman"/>
          <w:lang w:val="sr-Cyrl-CS"/>
        </w:rPr>
      </w:pPr>
      <w:r w:rsidRPr="00742118">
        <w:rPr>
          <w:rFonts w:ascii="Times New Roman" w:eastAsia="Times New Roman" w:hAnsi="Times New Roman"/>
          <w:lang w:val="sr-Cyrl-CS"/>
        </w:rPr>
        <w:t>Референц листа мора да садржи следеће изведене радове:</w:t>
      </w:r>
    </w:p>
    <w:p w:rsidR="009220CC" w:rsidRPr="00742118" w:rsidRDefault="009220CC" w:rsidP="009220CC">
      <w:pPr>
        <w:spacing w:after="0" w:line="240" w:lineRule="auto"/>
        <w:ind w:left="786"/>
        <w:jc w:val="both"/>
        <w:rPr>
          <w:rFonts w:ascii="Times New Roman" w:eastAsia="Times New Roman" w:hAnsi="Times New Roman"/>
          <w:lang w:val="sr-Cyrl-CS"/>
        </w:rPr>
      </w:pPr>
    </w:p>
    <w:p w:rsidR="009220CC" w:rsidRPr="00742118" w:rsidRDefault="009220CC" w:rsidP="009220CC">
      <w:pPr>
        <w:numPr>
          <w:ilvl w:val="0"/>
          <w:numId w:val="11"/>
        </w:numPr>
        <w:tabs>
          <w:tab w:val="num" w:pos="1530"/>
        </w:tabs>
        <w:spacing w:after="0" w:line="240" w:lineRule="auto"/>
        <w:contextualSpacing/>
        <w:jc w:val="both"/>
        <w:rPr>
          <w:rFonts w:ascii="Times New Roman" w:eastAsia="Times New Roman" w:hAnsi="Times New Roman"/>
          <w:lang w:val="sr-Cyrl-CS"/>
        </w:rPr>
      </w:pPr>
      <w:r w:rsidRPr="00742118">
        <w:rPr>
          <w:rFonts w:ascii="Times New Roman" w:eastAsia="Times New Roman" w:hAnsi="Times New Roman"/>
          <w:lang w:val="sr-Cyrl-CS"/>
        </w:rPr>
        <w:t>Израда и монтажа топловодних или вреловодних или парних котлова и котларница</w:t>
      </w:r>
    </w:p>
    <w:p w:rsidR="009220CC" w:rsidRPr="00742118" w:rsidRDefault="009220CC" w:rsidP="009220CC">
      <w:pPr>
        <w:spacing w:after="0" w:line="240" w:lineRule="auto"/>
        <w:jc w:val="both"/>
        <w:rPr>
          <w:rFonts w:ascii="Times New Roman" w:eastAsia="Times New Roman" w:hAnsi="Times New Roman"/>
          <w:b/>
        </w:rPr>
      </w:pPr>
      <w:r w:rsidRPr="00742118">
        <w:rPr>
          <w:rFonts w:ascii="Times New Roman" w:eastAsia="Times New Roman" w:hAnsi="Times New Roman"/>
          <w:b/>
        </w:rPr>
        <w:t>Понуда која не садржи тражене референц</w:t>
      </w:r>
      <w:r>
        <w:rPr>
          <w:rFonts w:ascii="Times New Roman" w:eastAsia="Times New Roman" w:hAnsi="Times New Roman"/>
          <w:b/>
          <w:lang w:val="sr-Cyrl-CS"/>
        </w:rPr>
        <w:t>е</w:t>
      </w:r>
      <w:r w:rsidRPr="00742118">
        <w:rPr>
          <w:rFonts w:ascii="Times New Roman" w:eastAsia="Times New Roman" w:hAnsi="Times New Roman"/>
          <w:b/>
        </w:rPr>
        <w:t xml:space="preserve"> биће одбијена.</w:t>
      </w:r>
    </w:p>
    <w:p w:rsidR="009220CC" w:rsidRPr="000D7C00" w:rsidRDefault="009220CC" w:rsidP="009220CC">
      <w:pPr>
        <w:spacing w:after="0" w:line="240" w:lineRule="auto"/>
        <w:rPr>
          <w:rFonts w:ascii="Times New Roman" w:eastAsia="Times New Roman" w:hAnsi="Times New Roman"/>
          <w:b/>
          <w:lang w:val="sr-Cyrl-CS"/>
        </w:rPr>
      </w:pPr>
    </w:p>
    <w:p w:rsidR="009220CC" w:rsidRPr="000D7C00" w:rsidRDefault="009220CC" w:rsidP="009220CC">
      <w:pPr>
        <w:spacing w:after="0" w:line="240" w:lineRule="auto"/>
        <w:rPr>
          <w:rFonts w:ascii="Times New Roman" w:eastAsia="Times New Roman" w:hAnsi="Times New Roman"/>
          <w:lang w:val="sr-Cyrl-CS"/>
        </w:rPr>
      </w:pPr>
    </w:p>
    <w:p w:rsidR="009220CC" w:rsidRPr="000D7C00" w:rsidRDefault="009220CC" w:rsidP="009220CC">
      <w:pPr>
        <w:spacing w:after="0" w:line="240" w:lineRule="auto"/>
        <w:rPr>
          <w:rFonts w:ascii="Times New Roman" w:eastAsia="Times New Roman" w:hAnsi="Times New Roman"/>
          <w:lang w:val="sr-Latn-CS"/>
        </w:rPr>
      </w:pPr>
      <w:r w:rsidRPr="000D7C00">
        <w:rPr>
          <w:rFonts w:ascii="Times New Roman" w:eastAsia="Times New Roman" w:hAnsi="Times New Roman"/>
          <w:lang w:val="sr-Cyrl-CS"/>
        </w:rPr>
        <w:t>Место и датум</w:t>
      </w:r>
      <w:r w:rsidRPr="000D7C00">
        <w:rPr>
          <w:rFonts w:ascii="Times New Roman" w:eastAsia="Times New Roman" w:hAnsi="Times New Roman"/>
          <w:lang w:val="sr-Latn-CS"/>
        </w:rPr>
        <w:t xml:space="preserve"> : _______________________</w:t>
      </w:r>
    </w:p>
    <w:p w:rsidR="009220CC" w:rsidRPr="000D7C00" w:rsidRDefault="009220CC" w:rsidP="009220CC">
      <w:pPr>
        <w:spacing w:after="0" w:line="240" w:lineRule="auto"/>
        <w:rPr>
          <w:rFonts w:ascii="Times New Roman" w:eastAsia="Times New Roman" w:hAnsi="Times New Roman"/>
          <w:lang w:val="sr-Latn-CS"/>
        </w:rPr>
      </w:pPr>
    </w:p>
    <w:p w:rsidR="009220CC" w:rsidRPr="000D7C00" w:rsidRDefault="009220CC" w:rsidP="009220CC">
      <w:pPr>
        <w:spacing w:after="0" w:line="240" w:lineRule="auto"/>
        <w:rPr>
          <w:rFonts w:ascii="Times New Roman" w:eastAsia="Times New Roman" w:hAnsi="Times New Roman"/>
          <w:lang w:val="sr-Cyrl-CS"/>
        </w:rPr>
      </w:pPr>
      <w:r w:rsidRPr="000D7C00">
        <w:rPr>
          <w:rFonts w:ascii="Times New Roman" w:eastAsia="Times New Roman" w:hAnsi="Times New Roman"/>
          <w:lang w:val="sr-Latn-CS"/>
        </w:rPr>
        <w:t>m.</w:t>
      </w:r>
      <w:r w:rsidRPr="000D7C00">
        <w:rPr>
          <w:rFonts w:ascii="Times New Roman" w:eastAsia="Times New Roman" w:hAnsi="Times New Roman"/>
          <w:lang w:val="sr-Cyrl-CS"/>
        </w:rPr>
        <w:t>п</w:t>
      </w:r>
      <w:r w:rsidRPr="000D7C00">
        <w:rPr>
          <w:rFonts w:ascii="Times New Roman" w:eastAsia="Times New Roman" w:hAnsi="Times New Roman"/>
          <w:lang w:val="sr-Latn-CS"/>
        </w:rPr>
        <w:t xml:space="preserve">.                                                                                         </w:t>
      </w:r>
      <w:r w:rsidRPr="000D7C00">
        <w:rPr>
          <w:rFonts w:ascii="Times New Roman" w:eastAsia="Times New Roman" w:hAnsi="Times New Roman"/>
          <w:lang w:val="sr-Cyrl-CS"/>
        </w:rPr>
        <w:t xml:space="preserve">      </w:t>
      </w:r>
      <w:r w:rsidRPr="000D7C00">
        <w:rPr>
          <w:rFonts w:ascii="Times New Roman" w:eastAsia="Times New Roman" w:hAnsi="Times New Roman"/>
          <w:lang w:val="sr-Latn-CS"/>
        </w:rPr>
        <w:t xml:space="preserve"> </w:t>
      </w:r>
      <w:r w:rsidRPr="000D7C00">
        <w:rPr>
          <w:rFonts w:ascii="Times New Roman" w:eastAsia="Times New Roman" w:hAnsi="Times New Roman"/>
          <w:lang w:val="sr-Cyrl-CS"/>
        </w:rPr>
        <w:t>ПОНУЂАЧ</w:t>
      </w:r>
    </w:p>
    <w:p w:rsidR="009220CC" w:rsidRPr="000D7C00" w:rsidRDefault="009220CC" w:rsidP="009220CC">
      <w:pPr>
        <w:spacing w:after="0" w:line="240" w:lineRule="auto"/>
        <w:rPr>
          <w:rFonts w:ascii="Times New Roman" w:eastAsia="Times New Roman" w:hAnsi="Times New Roman"/>
          <w:lang w:val="sr-Latn-CS"/>
        </w:rPr>
      </w:pPr>
    </w:p>
    <w:p w:rsidR="009220CC" w:rsidRPr="000D7C00" w:rsidRDefault="009220CC" w:rsidP="009220CC">
      <w:pPr>
        <w:spacing w:after="0" w:line="240" w:lineRule="auto"/>
        <w:rPr>
          <w:rFonts w:ascii="Times New Roman" w:eastAsia="Times New Roman" w:hAnsi="Times New Roman"/>
          <w:lang w:val="sr-Latn-CS"/>
        </w:rPr>
      </w:pPr>
      <w:r w:rsidRPr="000D7C00">
        <w:rPr>
          <w:rFonts w:ascii="Times New Roman" w:eastAsia="Times New Roman" w:hAnsi="Times New Roman"/>
          <w:lang w:val="sr-Latn-CS"/>
        </w:rPr>
        <w:tab/>
      </w:r>
      <w:r w:rsidRPr="000D7C00">
        <w:rPr>
          <w:rFonts w:ascii="Times New Roman" w:eastAsia="Times New Roman" w:hAnsi="Times New Roman"/>
          <w:lang w:val="sr-Latn-CS"/>
        </w:rPr>
        <w:tab/>
      </w:r>
      <w:r w:rsidRPr="000D7C00">
        <w:rPr>
          <w:rFonts w:ascii="Times New Roman" w:eastAsia="Times New Roman" w:hAnsi="Times New Roman"/>
          <w:lang w:val="sr-Latn-CS"/>
        </w:rPr>
        <w:tab/>
      </w:r>
      <w:r w:rsidRPr="000D7C00">
        <w:rPr>
          <w:rFonts w:ascii="Times New Roman" w:eastAsia="Times New Roman" w:hAnsi="Times New Roman"/>
          <w:lang w:val="sr-Latn-CS"/>
        </w:rPr>
        <w:tab/>
      </w:r>
      <w:r w:rsidRPr="000D7C00">
        <w:rPr>
          <w:rFonts w:ascii="Times New Roman" w:eastAsia="Times New Roman" w:hAnsi="Times New Roman"/>
          <w:lang w:val="sr-Latn-CS"/>
        </w:rPr>
        <w:tab/>
      </w:r>
      <w:r w:rsidRPr="000D7C00">
        <w:rPr>
          <w:rFonts w:ascii="Times New Roman" w:eastAsia="Times New Roman" w:hAnsi="Times New Roman"/>
          <w:lang w:val="sr-Latn-CS"/>
        </w:rPr>
        <w:tab/>
      </w:r>
      <w:r w:rsidRPr="000D7C00">
        <w:rPr>
          <w:rFonts w:ascii="Times New Roman" w:eastAsia="Times New Roman" w:hAnsi="Times New Roman"/>
          <w:lang w:val="sr-Latn-CS"/>
        </w:rPr>
        <w:tab/>
      </w:r>
      <w:r w:rsidRPr="000D7C00">
        <w:rPr>
          <w:rFonts w:ascii="Times New Roman" w:eastAsia="Times New Roman" w:hAnsi="Times New Roman"/>
          <w:lang w:val="sr-Latn-CS"/>
        </w:rPr>
        <w:tab/>
        <w:t>_______________________</w:t>
      </w:r>
    </w:p>
    <w:p w:rsidR="009220CC" w:rsidRPr="000D7C00" w:rsidRDefault="009220CC" w:rsidP="009220CC">
      <w:pPr>
        <w:spacing w:after="0" w:line="240" w:lineRule="auto"/>
        <w:rPr>
          <w:rFonts w:ascii="Times New Roman" w:eastAsia="Times New Roman" w:hAnsi="Times New Roman"/>
          <w:lang w:val="sr-Cyrl-CS"/>
        </w:rPr>
      </w:pPr>
    </w:p>
    <w:p w:rsidR="009220CC" w:rsidRPr="000D7C00" w:rsidRDefault="009220CC" w:rsidP="009220CC">
      <w:pPr>
        <w:spacing w:after="0" w:line="240" w:lineRule="auto"/>
        <w:jc w:val="center"/>
        <w:rPr>
          <w:rFonts w:ascii="Times New Roman" w:eastAsia="Times New Roman" w:hAnsi="Times New Roman"/>
          <w:lang w:val="sr-Cyrl-CS"/>
        </w:rPr>
      </w:pPr>
    </w:p>
    <w:p w:rsidR="009220CC" w:rsidRPr="008160AF" w:rsidRDefault="009220CC" w:rsidP="009220CC">
      <w:pPr>
        <w:spacing w:after="0" w:line="240" w:lineRule="auto"/>
        <w:jc w:val="center"/>
        <w:rPr>
          <w:rFonts w:ascii="Times New Roman" w:eastAsia="Times New Roman" w:hAnsi="Times New Roman"/>
          <w:b/>
          <w:lang w:val="sr-Latn-CS"/>
        </w:rPr>
      </w:pPr>
      <w:r w:rsidRPr="008160AF">
        <w:rPr>
          <w:rFonts w:ascii="Times New Roman" w:eastAsia="Times New Roman" w:hAnsi="Times New Roman"/>
          <w:b/>
          <w:lang w:val="sr-Cyrl-CS"/>
        </w:rPr>
        <w:lastRenderedPageBreak/>
        <w:t>ОБРАЗАЦ ПОТВРДЕ</w:t>
      </w:r>
    </w:p>
    <w:p w:rsidR="009220CC" w:rsidRPr="000D7C00" w:rsidRDefault="009220CC" w:rsidP="009220CC">
      <w:pPr>
        <w:spacing w:after="0" w:line="240" w:lineRule="auto"/>
        <w:jc w:val="center"/>
        <w:rPr>
          <w:rFonts w:ascii="Times New Roman" w:eastAsia="Times New Roman" w:hAnsi="Times New Roman"/>
          <w:lang w:val="sr-Latn-CS"/>
        </w:rPr>
      </w:pPr>
    </w:p>
    <w:tbl>
      <w:tblPr>
        <w:tblStyle w:val="TableGrid5"/>
        <w:tblW w:w="0" w:type="auto"/>
        <w:tblLook w:val="01E0"/>
      </w:tblPr>
      <w:tblGrid>
        <w:gridCol w:w="3168"/>
        <w:gridCol w:w="5688"/>
      </w:tblGrid>
      <w:tr w:rsidR="009220CC" w:rsidRPr="000D7C00" w:rsidTr="008E3DA7">
        <w:tc>
          <w:tcPr>
            <w:tcW w:w="3168" w:type="dxa"/>
          </w:tcPr>
          <w:p w:rsidR="009220CC" w:rsidRPr="000D7C00" w:rsidRDefault="009220CC" w:rsidP="008E3DA7">
            <w:pPr>
              <w:spacing w:after="0" w:line="240" w:lineRule="auto"/>
              <w:jc w:val="both"/>
              <w:rPr>
                <w:lang w:val="sr-Cyrl-CS"/>
              </w:rPr>
            </w:pPr>
            <w:r w:rsidRPr="000D7C00">
              <w:rPr>
                <w:lang w:val="sr-Cyrl-CS"/>
              </w:rPr>
              <w:t>Назив наручиоца/купца</w:t>
            </w:r>
          </w:p>
        </w:tc>
        <w:tc>
          <w:tcPr>
            <w:tcW w:w="5688" w:type="dxa"/>
          </w:tcPr>
          <w:p w:rsidR="009220CC" w:rsidRPr="000D7C00" w:rsidRDefault="009220CC" w:rsidP="008E3DA7">
            <w:pPr>
              <w:spacing w:after="0" w:line="240" w:lineRule="auto"/>
              <w:jc w:val="both"/>
              <w:rPr>
                <w:lang w:val="sr-Latn-CS"/>
              </w:rPr>
            </w:pPr>
          </w:p>
        </w:tc>
      </w:tr>
      <w:tr w:rsidR="009220CC" w:rsidRPr="000D7C00" w:rsidTr="008E3DA7">
        <w:tc>
          <w:tcPr>
            <w:tcW w:w="3168" w:type="dxa"/>
          </w:tcPr>
          <w:p w:rsidR="009220CC" w:rsidRPr="000D7C00" w:rsidRDefault="009220CC" w:rsidP="008E3DA7">
            <w:pPr>
              <w:spacing w:after="0" w:line="240" w:lineRule="auto"/>
              <w:jc w:val="both"/>
              <w:rPr>
                <w:lang w:val="sr-Cyrl-CS"/>
              </w:rPr>
            </w:pPr>
            <w:r w:rsidRPr="000D7C00">
              <w:rPr>
                <w:lang w:val="sr-Cyrl-CS"/>
              </w:rPr>
              <w:t>Седиште</w:t>
            </w:r>
          </w:p>
        </w:tc>
        <w:tc>
          <w:tcPr>
            <w:tcW w:w="5688" w:type="dxa"/>
          </w:tcPr>
          <w:p w:rsidR="009220CC" w:rsidRPr="000D7C00" w:rsidRDefault="009220CC" w:rsidP="008E3DA7">
            <w:pPr>
              <w:spacing w:after="0" w:line="240" w:lineRule="auto"/>
              <w:jc w:val="both"/>
              <w:rPr>
                <w:lang w:val="sr-Latn-CS"/>
              </w:rPr>
            </w:pPr>
          </w:p>
        </w:tc>
      </w:tr>
      <w:tr w:rsidR="009220CC" w:rsidRPr="000D7C00" w:rsidTr="008E3DA7">
        <w:tc>
          <w:tcPr>
            <w:tcW w:w="3168" w:type="dxa"/>
          </w:tcPr>
          <w:p w:rsidR="009220CC" w:rsidRPr="000D7C00" w:rsidRDefault="009220CC" w:rsidP="008E3DA7">
            <w:pPr>
              <w:spacing w:after="0" w:line="240" w:lineRule="auto"/>
              <w:jc w:val="both"/>
              <w:rPr>
                <w:lang w:val="sr-Latn-CS"/>
              </w:rPr>
            </w:pPr>
            <w:r w:rsidRPr="000D7C00">
              <w:rPr>
                <w:lang w:val="sr-Cyrl-CS"/>
              </w:rPr>
              <w:t>Улица и број</w:t>
            </w:r>
          </w:p>
        </w:tc>
        <w:tc>
          <w:tcPr>
            <w:tcW w:w="5688" w:type="dxa"/>
          </w:tcPr>
          <w:p w:rsidR="009220CC" w:rsidRPr="000D7C00" w:rsidRDefault="009220CC" w:rsidP="008E3DA7">
            <w:pPr>
              <w:spacing w:after="0" w:line="240" w:lineRule="auto"/>
              <w:jc w:val="both"/>
              <w:rPr>
                <w:lang w:val="sr-Latn-CS"/>
              </w:rPr>
            </w:pPr>
          </w:p>
        </w:tc>
      </w:tr>
      <w:tr w:rsidR="009220CC" w:rsidRPr="000D7C00" w:rsidTr="008E3DA7">
        <w:tc>
          <w:tcPr>
            <w:tcW w:w="3168" w:type="dxa"/>
          </w:tcPr>
          <w:p w:rsidR="009220CC" w:rsidRPr="000D7C00" w:rsidRDefault="009220CC" w:rsidP="008E3DA7">
            <w:pPr>
              <w:spacing w:after="0" w:line="240" w:lineRule="auto"/>
              <w:jc w:val="both"/>
              <w:rPr>
                <w:lang w:val="sr-Latn-CS"/>
              </w:rPr>
            </w:pPr>
            <w:r w:rsidRPr="000D7C00">
              <w:rPr>
                <w:lang w:val="sr-Latn-CS"/>
              </w:rPr>
              <w:t>Te</w:t>
            </w:r>
            <w:r w:rsidRPr="000D7C00">
              <w:rPr>
                <w:lang w:val="sr-Cyrl-CS"/>
              </w:rPr>
              <w:t>лефон</w:t>
            </w:r>
          </w:p>
        </w:tc>
        <w:tc>
          <w:tcPr>
            <w:tcW w:w="5688" w:type="dxa"/>
          </w:tcPr>
          <w:p w:rsidR="009220CC" w:rsidRPr="000D7C00" w:rsidRDefault="009220CC" w:rsidP="008E3DA7">
            <w:pPr>
              <w:spacing w:after="0" w:line="240" w:lineRule="auto"/>
              <w:jc w:val="both"/>
              <w:rPr>
                <w:lang w:val="sr-Latn-CS"/>
              </w:rPr>
            </w:pPr>
          </w:p>
        </w:tc>
      </w:tr>
      <w:tr w:rsidR="009220CC" w:rsidRPr="000D7C00" w:rsidTr="008E3DA7">
        <w:tc>
          <w:tcPr>
            <w:tcW w:w="3168" w:type="dxa"/>
          </w:tcPr>
          <w:p w:rsidR="009220CC" w:rsidRPr="000D7C00" w:rsidRDefault="009220CC" w:rsidP="008E3DA7">
            <w:pPr>
              <w:spacing w:after="0" w:line="240" w:lineRule="auto"/>
              <w:jc w:val="both"/>
              <w:rPr>
                <w:lang w:val="sr-Cyrl-CS"/>
              </w:rPr>
            </w:pPr>
            <w:r w:rsidRPr="000D7C00">
              <w:rPr>
                <w:lang w:val="sr-Latn-CS"/>
              </w:rPr>
              <w:t>Ma</w:t>
            </w:r>
            <w:r w:rsidRPr="000D7C00">
              <w:rPr>
                <w:lang w:val="sr-Cyrl-CS"/>
              </w:rPr>
              <w:t>тични број</w:t>
            </w:r>
          </w:p>
        </w:tc>
        <w:tc>
          <w:tcPr>
            <w:tcW w:w="5688" w:type="dxa"/>
          </w:tcPr>
          <w:p w:rsidR="009220CC" w:rsidRPr="000D7C00" w:rsidRDefault="009220CC" w:rsidP="008E3DA7">
            <w:pPr>
              <w:spacing w:after="0" w:line="240" w:lineRule="auto"/>
              <w:jc w:val="both"/>
              <w:rPr>
                <w:lang w:val="sr-Latn-CS"/>
              </w:rPr>
            </w:pPr>
          </w:p>
        </w:tc>
      </w:tr>
      <w:tr w:rsidR="009220CC" w:rsidRPr="000D7C00" w:rsidTr="008E3DA7">
        <w:tc>
          <w:tcPr>
            <w:tcW w:w="3168" w:type="dxa"/>
          </w:tcPr>
          <w:p w:rsidR="009220CC" w:rsidRPr="000D7C00" w:rsidRDefault="009220CC" w:rsidP="008E3DA7">
            <w:pPr>
              <w:spacing w:after="0" w:line="240" w:lineRule="auto"/>
              <w:jc w:val="both"/>
              <w:rPr>
                <w:lang w:val="sr-Latn-CS"/>
              </w:rPr>
            </w:pPr>
            <w:r w:rsidRPr="000D7C00">
              <w:rPr>
                <w:lang w:val="sr-Cyrl-CS"/>
              </w:rPr>
              <w:t>ПИБ</w:t>
            </w:r>
          </w:p>
        </w:tc>
        <w:tc>
          <w:tcPr>
            <w:tcW w:w="5688" w:type="dxa"/>
          </w:tcPr>
          <w:p w:rsidR="009220CC" w:rsidRPr="000D7C00" w:rsidRDefault="009220CC" w:rsidP="008E3DA7">
            <w:pPr>
              <w:spacing w:after="0" w:line="240" w:lineRule="auto"/>
              <w:jc w:val="both"/>
              <w:rPr>
                <w:lang w:val="sr-Latn-CS"/>
              </w:rPr>
            </w:pPr>
          </w:p>
        </w:tc>
      </w:tr>
      <w:tr w:rsidR="009220CC" w:rsidRPr="000D7C00" w:rsidTr="008E3DA7">
        <w:tc>
          <w:tcPr>
            <w:tcW w:w="3168" w:type="dxa"/>
          </w:tcPr>
          <w:p w:rsidR="009220CC" w:rsidRPr="000D7C00" w:rsidRDefault="009220CC" w:rsidP="008E3DA7">
            <w:pPr>
              <w:spacing w:after="0" w:line="240" w:lineRule="auto"/>
              <w:jc w:val="both"/>
              <w:rPr>
                <w:lang w:val="sr-Latn-CS"/>
              </w:rPr>
            </w:pPr>
            <w:r w:rsidRPr="000D7C00">
              <w:rPr>
                <w:lang w:val="sr-Latn-CS"/>
              </w:rPr>
              <w:t>M</w:t>
            </w:r>
            <w:r w:rsidRPr="000D7C00">
              <w:rPr>
                <w:lang w:val="sr-Cyrl-CS"/>
              </w:rPr>
              <w:t>есто и датум издавања потврде</w:t>
            </w:r>
          </w:p>
        </w:tc>
        <w:tc>
          <w:tcPr>
            <w:tcW w:w="5688" w:type="dxa"/>
          </w:tcPr>
          <w:p w:rsidR="009220CC" w:rsidRPr="000D7C00" w:rsidRDefault="009220CC" w:rsidP="008E3DA7">
            <w:pPr>
              <w:spacing w:after="0" w:line="240" w:lineRule="auto"/>
              <w:jc w:val="both"/>
              <w:rPr>
                <w:lang w:val="sr-Latn-CS"/>
              </w:rPr>
            </w:pPr>
          </w:p>
        </w:tc>
      </w:tr>
    </w:tbl>
    <w:p w:rsidR="009220CC" w:rsidRPr="000D7C00" w:rsidRDefault="009220CC" w:rsidP="009220CC">
      <w:pPr>
        <w:spacing w:after="0" w:line="240" w:lineRule="auto"/>
        <w:jc w:val="both"/>
        <w:rPr>
          <w:rFonts w:ascii="Times New Roman" w:eastAsia="Times New Roman" w:hAnsi="Times New Roman"/>
          <w:lang w:val="sr-Latn-CS"/>
        </w:rPr>
      </w:pPr>
    </w:p>
    <w:p w:rsidR="009220CC" w:rsidRPr="000D7C00" w:rsidRDefault="009220CC" w:rsidP="009220CC">
      <w:pPr>
        <w:spacing w:after="0" w:line="240" w:lineRule="auto"/>
        <w:jc w:val="both"/>
        <w:rPr>
          <w:rFonts w:ascii="Times New Roman" w:eastAsia="Times New Roman" w:hAnsi="Times New Roman"/>
          <w:lang w:val="sr-Latn-CS"/>
        </w:rPr>
      </w:pPr>
      <w:r w:rsidRPr="000D7C00">
        <w:rPr>
          <w:rFonts w:ascii="Times New Roman" w:eastAsia="Times New Roman" w:hAnsi="Times New Roman"/>
          <w:lang w:val="sr-Latn-CS"/>
        </w:rPr>
        <w:t xml:space="preserve">Na </w:t>
      </w:r>
      <w:r w:rsidRPr="000D7C00">
        <w:rPr>
          <w:rFonts w:ascii="Times New Roman" w:eastAsia="Times New Roman" w:hAnsi="Times New Roman"/>
          <w:lang w:val="sr-Cyrl-CS"/>
        </w:rPr>
        <w:t>основу члана</w:t>
      </w:r>
      <w:r w:rsidRPr="000D7C00">
        <w:rPr>
          <w:rFonts w:ascii="Times New Roman" w:eastAsia="Times New Roman" w:hAnsi="Times New Roman"/>
          <w:lang w:val="sr-Latn-CS"/>
        </w:rPr>
        <w:t xml:space="preserve"> 77. </w:t>
      </w:r>
      <w:r w:rsidRPr="000D7C00">
        <w:rPr>
          <w:rFonts w:ascii="Times New Roman" w:eastAsia="Times New Roman" w:hAnsi="Times New Roman"/>
          <w:lang w:val="sr-Cyrl-CS"/>
        </w:rPr>
        <w:t>став</w:t>
      </w:r>
      <w:r w:rsidRPr="000D7C00">
        <w:rPr>
          <w:rFonts w:ascii="Times New Roman" w:eastAsia="Times New Roman" w:hAnsi="Times New Roman"/>
          <w:lang w:val="sr-Latn-CS"/>
        </w:rPr>
        <w:t xml:space="preserve"> 2. t</w:t>
      </w:r>
      <w:r w:rsidRPr="000D7C00">
        <w:rPr>
          <w:rFonts w:ascii="Times New Roman" w:eastAsia="Times New Roman" w:hAnsi="Times New Roman"/>
          <w:lang w:val="sr-Cyrl-CS"/>
        </w:rPr>
        <w:t>ачка</w:t>
      </w:r>
      <w:r w:rsidRPr="000D7C00">
        <w:rPr>
          <w:rFonts w:ascii="Times New Roman" w:eastAsia="Times New Roman" w:hAnsi="Times New Roman"/>
          <w:lang w:val="sr-Latn-CS"/>
        </w:rPr>
        <w:t xml:space="preserve"> 2. a</w:t>
      </w:r>
      <w:r w:rsidRPr="000D7C00">
        <w:rPr>
          <w:rFonts w:ascii="Times New Roman" w:eastAsia="Times New Roman" w:hAnsi="Times New Roman"/>
          <w:lang w:val="sr-Cyrl-CS"/>
        </w:rPr>
        <w:t>линеја</w:t>
      </w:r>
      <w:r w:rsidRPr="000D7C00">
        <w:rPr>
          <w:rFonts w:ascii="Times New Roman" w:eastAsia="Times New Roman" w:hAnsi="Times New Roman"/>
          <w:lang w:val="sr-Latn-CS"/>
        </w:rPr>
        <w:t xml:space="preserve"> 1) i 2) </w:t>
      </w:r>
      <w:r w:rsidRPr="000D7C00">
        <w:rPr>
          <w:rFonts w:ascii="Times New Roman" w:eastAsia="Times New Roman" w:hAnsi="Times New Roman"/>
          <w:lang w:val="sr-Cyrl-CS"/>
        </w:rPr>
        <w:t>Закона о јавним набавкама наручилац/купац издаје</w:t>
      </w:r>
      <w:r w:rsidRPr="000D7C00">
        <w:rPr>
          <w:rFonts w:ascii="Times New Roman" w:eastAsia="Times New Roman" w:hAnsi="Times New Roman"/>
          <w:lang w:val="sr-Latn-CS"/>
        </w:rPr>
        <w:t xml:space="preserve"> :</w:t>
      </w:r>
    </w:p>
    <w:p w:rsidR="009220CC" w:rsidRPr="000D7C00" w:rsidRDefault="009220CC" w:rsidP="009220CC">
      <w:pPr>
        <w:spacing w:after="0" w:line="240" w:lineRule="auto"/>
        <w:jc w:val="both"/>
        <w:rPr>
          <w:rFonts w:ascii="Times New Roman" w:eastAsia="Times New Roman" w:hAnsi="Times New Roman"/>
          <w:lang w:val="sr-Latn-CS"/>
        </w:rPr>
      </w:pPr>
    </w:p>
    <w:p w:rsidR="009220CC" w:rsidRPr="000D7C00" w:rsidRDefault="009220CC" w:rsidP="009220CC">
      <w:pPr>
        <w:spacing w:after="0" w:line="240" w:lineRule="auto"/>
        <w:jc w:val="center"/>
        <w:rPr>
          <w:rFonts w:ascii="Times New Roman" w:eastAsia="Times New Roman" w:hAnsi="Times New Roman"/>
          <w:lang w:val="sr-Cyrl-CS"/>
        </w:rPr>
      </w:pPr>
      <w:r w:rsidRPr="000D7C00">
        <w:rPr>
          <w:rFonts w:ascii="Times New Roman" w:eastAsia="Times New Roman" w:hAnsi="Times New Roman"/>
          <w:lang w:val="sr-Cyrl-CS"/>
        </w:rPr>
        <w:t>ПОТВРДУ</w:t>
      </w:r>
    </w:p>
    <w:p w:rsidR="009220CC" w:rsidRPr="000D7C00" w:rsidRDefault="009220CC" w:rsidP="009220CC">
      <w:pPr>
        <w:spacing w:after="0" w:line="240" w:lineRule="auto"/>
        <w:jc w:val="center"/>
        <w:rPr>
          <w:rFonts w:ascii="Times New Roman" w:eastAsia="Times New Roman" w:hAnsi="Times New Roman"/>
          <w:lang w:val="sr-Cyrl-CS"/>
        </w:rPr>
      </w:pPr>
      <w:r w:rsidRPr="000D7C00">
        <w:rPr>
          <w:rFonts w:ascii="Times New Roman" w:eastAsia="Times New Roman" w:hAnsi="Times New Roman"/>
          <w:lang w:val="sr-Cyrl-CS"/>
        </w:rPr>
        <w:t>Да је испоручилац/добављач</w:t>
      </w:r>
    </w:p>
    <w:p w:rsidR="009220CC" w:rsidRPr="000D7C00" w:rsidRDefault="009220CC" w:rsidP="009220CC">
      <w:pPr>
        <w:spacing w:after="0" w:line="240" w:lineRule="auto"/>
        <w:jc w:val="center"/>
        <w:rPr>
          <w:rFonts w:ascii="Times New Roman" w:eastAsia="Times New Roman" w:hAnsi="Times New Roman"/>
          <w:lang w:val="sr-Latn-CS"/>
        </w:rPr>
      </w:pPr>
      <w:r w:rsidRPr="000D7C00">
        <w:rPr>
          <w:rFonts w:ascii="Times New Roman" w:eastAsia="Times New Roman" w:hAnsi="Times New Roman"/>
          <w:lang w:val="sr-Cyrl-CS"/>
        </w:rPr>
        <w:t>Назив и седиште</w:t>
      </w:r>
      <w:r w:rsidRPr="000D7C00">
        <w:rPr>
          <w:rFonts w:ascii="Times New Roman" w:eastAsia="Times New Roman" w:hAnsi="Times New Roman"/>
          <w:lang w:val="sr-Latn-CS"/>
        </w:rPr>
        <w:t xml:space="preserve"> ___________________________</w:t>
      </w:r>
    </w:p>
    <w:p w:rsidR="009220CC" w:rsidRPr="000D7C00" w:rsidRDefault="009220CC" w:rsidP="009220CC">
      <w:pPr>
        <w:spacing w:after="0" w:line="240" w:lineRule="auto"/>
        <w:jc w:val="center"/>
        <w:rPr>
          <w:rFonts w:ascii="Times New Roman" w:eastAsia="Times New Roman" w:hAnsi="Times New Roman"/>
          <w:lang w:val="sr-Latn-CS"/>
        </w:rPr>
      </w:pPr>
    </w:p>
    <w:p w:rsidR="009220CC" w:rsidRPr="000D7C00" w:rsidRDefault="009220CC" w:rsidP="009220CC">
      <w:pPr>
        <w:numPr>
          <w:ilvl w:val="0"/>
          <w:numId w:val="11"/>
        </w:numPr>
        <w:tabs>
          <w:tab w:val="num" w:pos="1530"/>
        </w:tabs>
        <w:spacing w:after="0" w:line="240" w:lineRule="auto"/>
        <w:contextualSpacing/>
        <w:jc w:val="both"/>
        <w:rPr>
          <w:rFonts w:ascii="Times New Roman" w:eastAsia="Times New Roman" w:hAnsi="Times New Roman"/>
          <w:lang w:val="sr-Cyrl-CS"/>
        </w:rPr>
      </w:pPr>
      <w:r w:rsidRPr="000D7C00">
        <w:rPr>
          <w:rFonts w:ascii="Times New Roman" w:eastAsia="Times New Roman" w:hAnsi="Times New Roman"/>
          <w:lang w:val="sr-Cyrl-CS"/>
        </w:rPr>
        <w:t xml:space="preserve">У ---------- години извршио радове </w:t>
      </w:r>
      <w:r w:rsidRPr="000D7C00">
        <w:rPr>
          <w:rFonts w:ascii="Times New Roman" w:eastAsia="Times New Roman" w:hAnsi="Times New Roman"/>
          <w:lang w:val="sr-Latn-CS"/>
        </w:rPr>
        <w:t xml:space="preserve"> </w:t>
      </w:r>
      <w:r w:rsidRPr="000D7C00">
        <w:rPr>
          <w:rFonts w:ascii="Times New Roman" w:eastAsia="Times New Roman" w:hAnsi="Times New Roman"/>
          <w:lang w:val="sr-Cyrl-CS"/>
        </w:rPr>
        <w:t>Израда и монтажа топловодних или вреловодних или парних котлова и котларница у вредности од __________ динара без ПДВ-а</w:t>
      </w:r>
    </w:p>
    <w:p w:rsidR="009220CC" w:rsidRPr="000D7C00" w:rsidRDefault="009220CC" w:rsidP="009220CC">
      <w:pPr>
        <w:spacing w:after="0" w:line="240" w:lineRule="auto"/>
        <w:jc w:val="both"/>
        <w:rPr>
          <w:rFonts w:ascii="Times New Roman" w:eastAsia="Times New Roman" w:hAnsi="Times New Roman"/>
          <w:lang w:val="sr-Latn-CS"/>
        </w:rPr>
      </w:pPr>
    </w:p>
    <w:p w:rsidR="009220CC" w:rsidRPr="000D7C00" w:rsidRDefault="009220CC" w:rsidP="009220CC">
      <w:pPr>
        <w:spacing w:after="0" w:line="240" w:lineRule="auto"/>
        <w:jc w:val="both"/>
        <w:rPr>
          <w:rFonts w:ascii="Times New Roman" w:eastAsia="Times New Roman" w:hAnsi="Times New Roman"/>
          <w:lang w:val="sr-Cyrl-CS"/>
        </w:rPr>
      </w:pPr>
      <w:r w:rsidRPr="000D7C00">
        <w:rPr>
          <w:rFonts w:ascii="Times New Roman" w:eastAsia="Times New Roman" w:hAnsi="Times New Roman"/>
          <w:lang w:val="sr-Cyrl-CS"/>
        </w:rPr>
        <w:t xml:space="preserve">Потврда се издаје на захте испоручиоца/добављача ___________________ ради учешћа у поступку јавне набавке мале вредности-реконструкција котларнице за потребе Дома за душевно оболела лица „Чуруг“ </w:t>
      </w:r>
      <w:r w:rsidRPr="000D7C00">
        <w:rPr>
          <w:rFonts w:ascii="Times New Roman" w:eastAsia="Times New Roman" w:hAnsi="Times New Roman"/>
          <w:lang w:val="sr-Latn-CS"/>
        </w:rPr>
        <w:t>(</w:t>
      </w:r>
      <w:r w:rsidRPr="000D7C00">
        <w:rPr>
          <w:rFonts w:ascii="Times New Roman" w:eastAsia="Times New Roman" w:hAnsi="Times New Roman"/>
          <w:lang w:val="sr-Cyrl-CS"/>
        </w:rPr>
        <w:t>ЈН 6/2019, јнмв 7/2019</w:t>
      </w:r>
      <w:r w:rsidRPr="000D7C00">
        <w:rPr>
          <w:rFonts w:ascii="Times New Roman" w:eastAsia="Times New Roman" w:hAnsi="Times New Roman"/>
          <w:lang w:val="sr-Latn-CS"/>
        </w:rPr>
        <w:t xml:space="preserve">) </w:t>
      </w:r>
      <w:r w:rsidRPr="000D7C00">
        <w:rPr>
          <w:rFonts w:ascii="Times New Roman" w:eastAsia="Times New Roman" w:hAnsi="Times New Roman"/>
          <w:lang w:val="sr-Cyrl-CS"/>
        </w:rPr>
        <w:t>и у друге сврхе се не може користити</w:t>
      </w:r>
    </w:p>
    <w:p w:rsidR="009220CC" w:rsidRPr="000D7C00" w:rsidRDefault="009220CC" w:rsidP="009220CC">
      <w:pPr>
        <w:spacing w:after="0" w:line="240" w:lineRule="auto"/>
        <w:jc w:val="both"/>
        <w:rPr>
          <w:rFonts w:ascii="Times New Roman" w:eastAsia="Times New Roman" w:hAnsi="Times New Roman"/>
          <w:lang w:val="sr-Latn-CS"/>
        </w:rPr>
      </w:pPr>
    </w:p>
    <w:p w:rsidR="009220CC" w:rsidRPr="000D7C00" w:rsidRDefault="009220CC" w:rsidP="009220CC">
      <w:pPr>
        <w:spacing w:after="0" w:line="240" w:lineRule="auto"/>
        <w:jc w:val="both"/>
        <w:rPr>
          <w:rFonts w:ascii="Times New Roman" w:eastAsia="Times New Roman" w:hAnsi="Times New Roman"/>
          <w:lang w:val="sr-Latn-CS"/>
        </w:rPr>
      </w:pPr>
    </w:p>
    <w:p w:rsidR="009220CC" w:rsidRPr="000D7C00" w:rsidRDefault="009220CC" w:rsidP="009220CC">
      <w:pPr>
        <w:spacing w:after="0" w:line="240" w:lineRule="auto"/>
        <w:jc w:val="both"/>
        <w:rPr>
          <w:rFonts w:ascii="Times New Roman" w:eastAsia="Times New Roman" w:hAnsi="Times New Roman"/>
          <w:lang w:val="sr-Latn-CS"/>
        </w:rPr>
      </w:pPr>
      <w:r w:rsidRPr="000D7C00">
        <w:rPr>
          <w:rFonts w:ascii="Times New Roman" w:eastAsia="Times New Roman" w:hAnsi="Times New Roman"/>
          <w:lang w:val="sr-Cyrl-CS"/>
        </w:rPr>
        <w:t>Да су подаци тачни, својим потписом потврђује</w:t>
      </w:r>
      <w:r w:rsidRPr="000D7C00">
        <w:rPr>
          <w:rFonts w:ascii="Times New Roman" w:eastAsia="Times New Roman" w:hAnsi="Times New Roman"/>
          <w:lang w:val="sr-Latn-CS"/>
        </w:rPr>
        <w:t xml:space="preserve"> :</w:t>
      </w:r>
    </w:p>
    <w:p w:rsidR="009220CC" w:rsidRPr="000D7C00" w:rsidRDefault="009220CC" w:rsidP="009220CC">
      <w:pPr>
        <w:spacing w:after="0" w:line="240" w:lineRule="auto"/>
        <w:jc w:val="both"/>
        <w:rPr>
          <w:rFonts w:ascii="Times New Roman" w:eastAsia="Times New Roman" w:hAnsi="Times New Roman"/>
          <w:lang w:val="sr-Latn-CS"/>
        </w:rPr>
      </w:pPr>
    </w:p>
    <w:p w:rsidR="009220CC" w:rsidRPr="000D7C00" w:rsidRDefault="009220CC" w:rsidP="009220CC">
      <w:pPr>
        <w:spacing w:after="0" w:line="240" w:lineRule="auto"/>
        <w:jc w:val="both"/>
        <w:rPr>
          <w:rFonts w:ascii="Times New Roman" w:eastAsia="Times New Roman" w:hAnsi="Times New Roman"/>
          <w:lang w:val="sr-Latn-CS"/>
        </w:rPr>
      </w:pPr>
    </w:p>
    <w:p w:rsidR="009220CC" w:rsidRPr="000D7C00" w:rsidRDefault="009220CC" w:rsidP="009220CC">
      <w:pPr>
        <w:spacing w:after="0" w:line="240" w:lineRule="auto"/>
        <w:jc w:val="both"/>
        <w:rPr>
          <w:rFonts w:ascii="Times New Roman" w:eastAsia="Times New Roman" w:hAnsi="Times New Roman"/>
          <w:lang w:val="sr-Cyrl-CS"/>
        </w:rPr>
      </w:pPr>
      <w:r w:rsidRPr="000D7C00">
        <w:rPr>
          <w:rFonts w:ascii="Times New Roman" w:eastAsia="Times New Roman" w:hAnsi="Times New Roman"/>
          <w:lang w:val="sr-Latn-CS"/>
        </w:rPr>
        <w:t xml:space="preserve">                                                             m.</w:t>
      </w:r>
      <w:r w:rsidRPr="000D7C00">
        <w:rPr>
          <w:rFonts w:ascii="Times New Roman" w:eastAsia="Times New Roman" w:hAnsi="Times New Roman"/>
          <w:lang w:val="sr-Cyrl-CS"/>
        </w:rPr>
        <w:t>п</w:t>
      </w:r>
      <w:r w:rsidRPr="000D7C00">
        <w:rPr>
          <w:rFonts w:ascii="Times New Roman" w:eastAsia="Times New Roman" w:hAnsi="Times New Roman"/>
          <w:lang w:val="sr-Latn-CS"/>
        </w:rPr>
        <w:t xml:space="preserve">                                          </w:t>
      </w:r>
      <w:r w:rsidRPr="000D7C00">
        <w:rPr>
          <w:rFonts w:ascii="Times New Roman" w:eastAsia="Times New Roman" w:hAnsi="Times New Roman"/>
          <w:lang w:val="sr-Cyrl-CS"/>
        </w:rPr>
        <w:t>законски заступник</w:t>
      </w:r>
    </w:p>
    <w:p w:rsidR="009220CC" w:rsidRPr="000D7C00" w:rsidRDefault="009220CC" w:rsidP="009220CC">
      <w:pPr>
        <w:spacing w:after="0" w:line="240" w:lineRule="auto"/>
        <w:jc w:val="both"/>
        <w:rPr>
          <w:rFonts w:ascii="Times New Roman" w:eastAsia="Times New Roman" w:hAnsi="Times New Roman"/>
          <w:lang w:val="sr-Latn-CS"/>
        </w:rPr>
      </w:pPr>
    </w:p>
    <w:p w:rsidR="009220CC" w:rsidRPr="000D7C00" w:rsidRDefault="009220CC" w:rsidP="009220CC">
      <w:pPr>
        <w:spacing w:after="0" w:line="240" w:lineRule="auto"/>
        <w:jc w:val="both"/>
        <w:rPr>
          <w:rFonts w:ascii="Times New Roman" w:eastAsia="Times New Roman" w:hAnsi="Times New Roman"/>
          <w:lang w:val="sr-Latn-CS"/>
        </w:rPr>
      </w:pPr>
      <w:r w:rsidRPr="000D7C00">
        <w:rPr>
          <w:rFonts w:ascii="Times New Roman" w:eastAsia="Times New Roman" w:hAnsi="Times New Roman"/>
          <w:lang w:val="sr-Latn-CS"/>
        </w:rPr>
        <w:t xml:space="preserve">                                                                                                          ______________________</w:t>
      </w:r>
    </w:p>
    <w:p w:rsidR="009220CC" w:rsidRPr="000D7C00" w:rsidRDefault="009220CC" w:rsidP="009220CC">
      <w:pPr>
        <w:spacing w:after="0" w:line="240" w:lineRule="auto"/>
        <w:jc w:val="both"/>
        <w:rPr>
          <w:rFonts w:ascii="Times New Roman" w:eastAsia="Times New Roman" w:hAnsi="Times New Roman"/>
          <w:lang w:val="sr-Latn-CS"/>
        </w:rPr>
      </w:pPr>
    </w:p>
    <w:p w:rsidR="009220CC" w:rsidRPr="000D7C00" w:rsidRDefault="009220CC" w:rsidP="009220CC">
      <w:pPr>
        <w:spacing w:after="0" w:line="240" w:lineRule="auto"/>
        <w:jc w:val="both"/>
        <w:rPr>
          <w:rFonts w:ascii="Times New Roman" w:eastAsia="Times New Roman" w:hAnsi="Times New Roman"/>
          <w:lang w:val="sr-Latn-CS"/>
        </w:rPr>
      </w:pPr>
      <w:r w:rsidRPr="000D7C00">
        <w:rPr>
          <w:rFonts w:ascii="Times New Roman" w:eastAsia="Times New Roman" w:hAnsi="Times New Roman"/>
          <w:lang w:val="sr-Cyrl-CS"/>
        </w:rPr>
        <w:t>Образац потврде дофотокопирати и доставити за све наручиоце/купце наведене у Референт листи.</w:t>
      </w:r>
    </w:p>
    <w:p w:rsidR="009220CC" w:rsidRPr="000D7C00" w:rsidRDefault="009220CC" w:rsidP="009220CC">
      <w:pPr>
        <w:spacing w:after="0" w:line="240" w:lineRule="auto"/>
        <w:jc w:val="both"/>
        <w:rPr>
          <w:rFonts w:ascii="Times New Roman" w:eastAsia="Times New Roman" w:hAnsi="Times New Roman"/>
          <w:lang w:val="sr-Latn-CS"/>
        </w:rPr>
      </w:pPr>
    </w:p>
    <w:p w:rsidR="009220CC" w:rsidRPr="000D7C00" w:rsidRDefault="009220CC" w:rsidP="009220CC">
      <w:pPr>
        <w:spacing w:after="0" w:line="240" w:lineRule="auto"/>
        <w:jc w:val="both"/>
        <w:rPr>
          <w:rFonts w:ascii="Times New Roman" w:eastAsia="Times New Roman" w:hAnsi="Times New Roman"/>
          <w:lang w:val="sr-Latn-CS"/>
        </w:rPr>
      </w:pPr>
    </w:p>
    <w:p w:rsidR="009220CC" w:rsidRPr="000D7C00" w:rsidRDefault="009220CC" w:rsidP="009220CC">
      <w:pPr>
        <w:spacing w:after="0" w:line="240" w:lineRule="auto"/>
        <w:jc w:val="both"/>
        <w:rPr>
          <w:rFonts w:ascii="Times New Roman" w:eastAsia="Times New Roman" w:hAnsi="Times New Roman"/>
          <w:lang w:val="sr-Latn-CS"/>
        </w:rPr>
      </w:pPr>
    </w:p>
    <w:p w:rsidR="009220CC" w:rsidRPr="000D7C00" w:rsidRDefault="009220CC" w:rsidP="009220CC">
      <w:pPr>
        <w:spacing w:after="0" w:line="240" w:lineRule="auto"/>
        <w:jc w:val="center"/>
        <w:rPr>
          <w:rFonts w:ascii="Times New Roman" w:eastAsia="Times New Roman" w:hAnsi="Times New Roman"/>
          <w:lang w:val="sr-Latn-CS"/>
        </w:rPr>
      </w:pPr>
    </w:p>
    <w:p w:rsidR="009220CC" w:rsidRPr="000D7C00" w:rsidRDefault="009220CC" w:rsidP="009220CC">
      <w:pPr>
        <w:rPr>
          <w:rFonts w:ascii="Times New Roman" w:hAnsi="Times New Roman"/>
          <w:b/>
          <w:bCs/>
          <w:iCs/>
          <w:u w:val="single"/>
          <w:lang w:val="sr-Cyrl-CS"/>
        </w:rPr>
      </w:pPr>
    </w:p>
    <w:p w:rsidR="009220CC" w:rsidRPr="000D7C00" w:rsidRDefault="009220CC" w:rsidP="009220CC">
      <w:pPr>
        <w:rPr>
          <w:rFonts w:ascii="Times New Roman" w:hAnsi="Times New Roman"/>
          <w:b/>
          <w:bCs/>
          <w:iCs/>
          <w:u w:val="single"/>
          <w:lang w:val="sr-Cyrl-CS"/>
        </w:rPr>
      </w:pPr>
    </w:p>
    <w:p w:rsidR="009220CC" w:rsidRDefault="009220CC" w:rsidP="009220CC">
      <w:pPr>
        <w:rPr>
          <w:rFonts w:ascii="Times New Roman" w:hAnsi="Times New Roman"/>
          <w:b/>
          <w:bCs/>
          <w:iCs/>
          <w:u w:val="single"/>
          <w:lang w:val="sr-Cyrl-CS"/>
        </w:rPr>
      </w:pPr>
    </w:p>
    <w:p w:rsidR="009220CC" w:rsidRDefault="009220CC" w:rsidP="009220CC">
      <w:pPr>
        <w:rPr>
          <w:rFonts w:ascii="Times New Roman" w:hAnsi="Times New Roman"/>
          <w:b/>
          <w:bCs/>
          <w:iCs/>
          <w:u w:val="single"/>
          <w:lang w:val="sr-Cyrl-CS"/>
        </w:rPr>
      </w:pPr>
    </w:p>
    <w:p w:rsidR="009220CC" w:rsidRPr="000D7C00" w:rsidRDefault="009220CC" w:rsidP="009220CC">
      <w:pPr>
        <w:rPr>
          <w:rFonts w:ascii="Times New Roman" w:hAnsi="Times New Roman"/>
          <w:b/>
          <w:bCs/>
          <w:iCs/>
          <w:u w:val="single"/>
          <w:lang w:val="sr-Cyrl-CS"/>
        </w:rPr>
      </w:pPr>
    </w:p>
    <w:p w:rsidR="00982AEB" w:rsidRPr="0039177A" w:rsidRDefault="00982AEB" w:rsidP="00982AEB">
      <w:pPr>
        <w:rPr>
          <w:rFonts w:ascii="Times New Roman" w:hAnsi="Times New Roman"/>
          <w:b/>
          <w:i/>
          <w:caps/>
          <w:sz w:val="20"/>
          <w:szCs w:val="20"/>
        </w:rPr>
      </w:pPr>
      <w:r w:rsidRPr="005B2304">
        <w:rPr>
          <w:rFonts w:ascii="Times New Roman" w:hAnsi="Times New Roman"/>
          <w:b/>
          <w:i/>
          <w:caps/>
          <w:sz w:val="20"/>
          <w:szCs w:val="20"/>
        </w:rPr>
        <w:lastRenderedPageBreak/>
        <w:t>образац трошкова припреме понуде;</w:t>
      </w:r>
    </w:p>
    <w:p w:rsidR="00982AEB" w:rsidRPr="005B2304" w:rsidRDefault="00982AEB" w:rsidP="00982AEB">
      <w:pPr>
        <w:spacing w:after="0" w:line="240" w:lineRule="auto"/>
        <w:jc w:val="both"/>
        <w:rPr>
          <w:rFonts w:ascii="Times New Roman" w:eastAsia="Times New Roman" w:hAnsi="Times New Roman"/>
          <w:sz w:val="20"/>
          <w:szCs w:val="20"/>
          <w:lang w:val="sr-Cyrl-CS"/>
        </w:rPr>
      </w:pPr>
    </w:p>
    <w:p w:rsidR="00982AEB" w:rsidRPr="005B2304" w:rsidRDefault="00982AEB" w:rsidP="00982AEB">
      <w:pPr>
        <w:spacing w:after="0" w:line="240" w:lineRule="auto"/>
        <w:rPr>
          <w:rFonts w:ascii="Times New Roman" w:eastAsia="Times New Roman" w:hAnsi="Times New Roman"/>
          <w:b/>
          <w:bCs/>
          <w:sz w:val="20"/>
          <w:szCs w:val="20"/>
          <w:lang w:val="sr-Cyrl-CS"/>
        </w:rPr>
      </w:pPr>
      <w:r w:rsidRPr="005B2304">
        <w:rPr>
          <w:rFonts w:ascii="Times New Roman" w:hAnsi="Times New Roman"/>
          <w:sz w:val="20"/>
          <w:szCs w:val="20"/>
        </w:rPr>
        <w:t>У складу са чланом 88.став 1.Закона, понуђач__________________________</w:t>
      </w:r>
      <w:r w:rsidRPr="005B2304">
        <w:rPr>
          <w:rFonts w:ascii="Times New Roman" w:hAnsi="Times New Roman"/>
          <w:sz w:val="20"/>
          <w:szCs w:val="20"/>
          <w:lang w:val="sr-Cyrl-CS"/>
        </w:rPr>
        <w:t>______</w:t>
      </w:r>
      <w:r w:rsidRPr="005B2304">
        <w:rPr>
          <w:rFonts w:ascii="Times New Roman" w:hAnsi="Times New Roman"/>
          <w:i/>
          <w:iCs/>
          <w:sz w:val="20"/>
          <w:szCs w:val="20"/>
        </w:rPr>
        <w:t xml:space="preserve">[навести назив понуђача], </w:t>
      </w:r>
      <w:r w:rsidRPr="005B2304">
        <w:rPr>
          <w:rFonts w:ascii="Times New Roman" w:hAnsi="Times New Roman"/>
          <w:sz w:val="20"/>
          <w:szCs w:val="20"/>
        </w:rPr>
        <w:t>доставља укупан износ и структуру трошкова припремања понуде, како следи у табели:</w:t>
      </w:r>
    </w:p>
    <w:p w:rsidR="00982AEB" w:rsidRPr="005B2304" w:rsidRDefault="00982AEB" w:rsidP="00982AEB">
      <w:pPr>
        <w:spacing w:after="0" w:line="240" w:lineRule="auto"/>
        <w:jc w:val="right"/>
        <w:rPr>
          <w:rFonts w:ascii="Times New Roman" w:eastAsia="Times New Roman" w:hAnsi="Times New Roman"/>
          <w:b/>
          <w:bCs/>
          <w:sz w:val="20"/>
          <w:szCs w:val="20"/>
          <w:lang w:val="sr-Cyrl-CS"/>
        </w:rPr>
      </w:pPr>
    </w:p>
    <w:tbl>
      <w:tblPr>
        <w:tblW w:w="0" w:type="auto"/>
        <w:jc w:val="center"/>
        <w:tblLook w:val="0000"/>
      </w:tblPr>
      <w:tblGrid>
        <w:gridCol w:w="705"/>
        <w:gridCol w:w="4332"/>
        <w:gridCol w:w="2312"/>
      </w:tblGrid>
      <w:tr w:rsidR="00982AEB" w:rsidRPr="005B2304" w:rsidTr="008E3DA7">
        <w:trPr>
          <w:trHeight w:val="517"/>
          <w:jc w:val="center"/>
        </w:trPr>
        <w:tc>
          <w:tcPr>
            <w:tcW w:w="705" w:type="dxa"/>
            <w:tcBorders>
              <w:top w:val="single" w:sz="4" w:space="0" w:color="000000"/>
              <w:left w:val="single" w:sz="4" w:space="0" w:color="000000"/>
              <w:bottom w:val="single" w:sz="4" w:space="0" w:color="000000"/>
            </w:tcBorders>
            <w:vAlign w:val="center"/>
          </w:tcPr>
          <w:p w:rsidR="00982AEB" w:rsidRPr="005B2304" w:rsidRDefault="00982AEB" w:rsidP="008E3DA7">
            <w:pPr>
              <w:spacing w:after="0" w:line="240" w:lineRule="auto"/>
              <w:jc w:val="both"/>
              <w:rPr>
                <w:rFonts w:ascii="Times New Roman" w:eastAsia="Times New Roman" w:hAnsi="Times New Roman"/>
                <w:b/>
                <w:bCs/>
                <w:sz w:val="20"/>
                <w:szCs w:val="20"/>
              </w:rPr>
            </w:pPr>
            <w:r w:rsidRPr="005B2304">
              <w:rPr>
                <w:rFonts w:ascii="Times New Roman" w:eastAsia="Times New Roman" w:hAnsi="Times New Roman"/>
                <w:b/>
                <w:bCs/>
                <w:sz w:val="20"/>
                <w:szCs w:val="20"/>
              </w:rPr>
              <w:t>Р.</w:t>
            </w:r>
          </w:p>
          <w:p w:rsidR="00982AEB" w:rsidRPr="005B2304" w:rsidRDefault="00982AEB" w:rsidP="008E3DA7">
            <w:pPr>
              <w:spacing w:after="0" w:line="240" w:lineRule="auto"/>
              <w:jc w:val="both"/>
              <w:rPr>
                <w:rFonts w:ascii="Times New Roman" w:eastAsia="Times New Roman" w:hAnsi="Times New Roman"/>
                <w:b/>
                <w:bCs/>
                <w:sz w:val="20"/>
                <w:szCs w:val="20"/>
              </w:rPr>
            </w:pPr>
            <w:r w:rsidRPr="005B2304">
              <w:rPr>
                <w:rFonts w:ascii="Times New Roman" w:eastAsia="Times New Roman" w:hAnsi="Times New Roman"/>
                <w:b/>
                <w:bCs/>
                <w:sz w:val="20"/>
                <w:szCs w:val="20"/>
              </w:rPr>
              <w:t>бр</w:t>
            </w:r>
          </w:p>
        </w:tc>
        <w:tc>
          <w:tcPr>
            <w:tcW w:w="4332" w:type="dxa"/>
            <w:tcBorders>
              <w:top w:val="single" w:sz="4" w:space="0" w:color="000000"/>
              <w:left w:val="single" w:sz="4" w:space="0" w:color="000000"/>
              <w:bottom w:val="single" w:sz="4" w:space="0" w:color="000000"/>
            </w:tcBorders>
            <w:vAlign w:val="center"/>
          </w:tcPr>
          <w:p w:rsidR="00982AEB" w:rsidRPr="005B2304" w:rsidRDefault="00982AEB" w:rsidP="008E3DA7">
            <w:pPr>
              <w:tabs>
                <w:tab w:val="left" w:pos="510"/>
              </w:tabs>
              <w:snapToGrid w:val="0"/>
              <w:spacing w:after="0" w:line="240" w:lineRule="auto"/>
              <w:rPr>
                <w:rFonts w:ascii="Times New Roman" w:eastAsia="Times New Roman" w:hAnsi="Times New Roman"/>
                <w:b/>
                <w:bCs/>
                <w:sz w:val="20"/>
                <w:szCs w:val="20"/>
                <w:lang w:val="ru-RU"/>
              </w:rPr>
            </w:pPr>
            <w:r w:rsidRPr="005B2304">
              <w:rPr>
                <w:rFonts w:ascii="Times New Roman" w:eastAsia="Times New Roman" w:hAnsi="Times New Roman"/>
                <w:b/>
                <w:bCs/>
                <w:sz w:val="20"/>
                <w:szCs w:val="20"/>
                <w:lang w:val="ru-RU"/>
              </w:rPr>
              <w:t>Назив трошка</w:t>
            </w:r>
          </w:p>
        </w:tc>
        <w:tc>
          <w:tcPr>
            <w:tcW w:w="2312" w:type="dxa"/>
            <w:tcBorders>
              <w:top w:val="single" w:sz="4" w:space="0" w:color="000000"/>
              <w:left w:val="single" w:sz="4" w:space="0" w:color="000000"/>
              <w:bottom w:val="single" w:sz="4" w:space="0" w:color="000000"/>
              <w:right w:val="single" w:sz="4" w:space="0" w:color="auto"/>
            </w:tcBorders>
            <w:vAlign w:val="center"/>
          </w:tcPr>
          <w:p w:rsidR="00982AEB" w:rsidRPr="005B2304" w:rsidRDefault="00982AEB" w:rsidP="008E3DA7">
            <w:pPr>
              <w:autoSpaceDE w:val="0"/>
              <w:autoSpaceDN w:val="0"/>
              <w:adjustRightInd w:val="0"/>
              <w:spacing w:after="0" w:line="240" w:lineRule="auto"/>
              <w:rPr>
                <w:rFonts w:ascii="Times New Roman" w:eastAsia="Times New Roman" w:hAnsi="Times New Roman"/>
                <w:b/>
                <w:sz w:val="20"/>
                <w:szCs w:val="20"/>
                <w:u w:val="single"/>
                <w:lang w:val="sr-Cyrl-CS" w:eastAsia="sr-Latn-CS"/>
              </w:rPr>
            </w:pPr>
            <w:r w:rsidRPr="005B2304">
              <w:rPr>
                <w:rFonts w:ascii="Times New Roman" w:eastAsia="Times New Roman" w:hAnsi="Times New Roman"/>
                <w:b/>
                <w:sz w:val="20"/>
                <w:szCs w:val="20"/>
                <w:u w:val="single"/>
                <w:lang w:val="sr-Cyrl-CS" w:eastAsia="sr-Latn-CS"/>
              </w:rPr>
              <w:t xml:space="preserve">Износ у динарима </w:t>
            </w:r>
          </w:p>
        </w:tc>
      </w:tr>
      <w:tr w:rsidR="00982AEB" w:rsidRPr="005B2304" w:rsidTr="008E3DA7">
        <w:trPr>
          <w:trHeight w:val="517"/>
          <w:jc w:val="center"/>
        </w:trPr>
        <w:tc>
          <w:tcPr>
            <w:tcW w:w="705" w:type="dxa"/>
            <w:tcBorders>
              <w:top w:val="single" w:sz="4" w:space="0" w:color="000000"/>
              <w:left w:val="single" w:sz="4" w:space="0" w:color="000000"/>
              <w:bottom w:val="single" w:sz="4" w:space="0" w:color="000000"/>
            </w:tcBorders>
            <w:vAlign w:val="center"/>
          </w:tcPr>
          <w:p w:rsidR="00982AEB" w:rsidRPr="005B2304" w:rsidRDefault="00982AEB" w:rsidP="008E3DA7">
            <w:pPr>
              <w:numPr>
                <w:ilvl w:val="0"/>
                <w:numId w:val="2"/>
              </w:numPr>
              <w:spacing w:after="0" w:line="240" w:lineRule="auto"/>
              <w:rPr>
                <w:rFonts w:ascii="Times New Roman" w:eastAsia="Times New Roman" w:hAnsi="Times New Roman"/>
                <w:b/>
                <w:bCs/>
                <w:sz w:val="20"/>
                <w:szCs w:val="20"/>
              </w:rPr>
            </w:pPr>
          </w:p>
        </w:tc>
        <w:tc>
          <w:tcPr>
            <w:tcW w:w="4332" w:type="dxa"/>
            <w:tcBorders>
              <w:top w:val="single" w:sz="4" w:space="0" w:color="000000"/>
              <w:left w:val="single" w:sz="4" w:space="0" w:color="000000"/>
              <w:bottom w:val="single" w:sz="4" w:space="0" w:color="000000"/>
            </w:tcBorders>
            <w:vAlign w:val="center"/>
          </w:tcPr>
          <w:p w:rsidR="00982AEB" w:rsidRPr="005B2304" w:rsidRDefault="00982AEB" w:rsidP="008E3DA7">
            <w:pPr>
              <w:tabs>
                <w:tab w:val="left" w:pos="510"/>
              </w:tabs>
              <w:snapToGrid w:val="0"/>
              <w:spacing w:after="0" w:line="240" w:lineRule="auto"/>
              <w:rPr>
                <w:rFonts w:ascii="Times New Roman" w:eastAsia="Times New Roman" w:hAnsi="Times New Roman"/>
                <w:b/>
                <w:bCs/>
                <w:sz w:val="20"/>
                <w:szCs w:val="20"/>
                <w:lang w:val="ru-RU"/>
              </w:rPr>
            </w:pPr>
          </w:p>
        </w:tc>
        <w:tc>
          <w:tcPr>
            <w:tcW w:w="2312" w:type="dxa"/>
            <w:tcBorders>
              <w:top w:val="single" w:sz="4" w:space="0" w:color="000000"/>
              <w:left w:val="single" w:sz="4" w:space="0" w:color="000000"/>
              <w:bottom w:val="single" w:sz="4" w:space="0" w:color="000000"/>
              <w:right w:val="single" w:sz="4" w:space="0" w:color="auto"/>
            </w:tcBorders>
            <w:vAlign w:val="center"/>
          </w:tcPr>
          <w:p w:rsidR="00982AEB" w:rsidRPr="005B2304" w:rsidRDefault="00982AEB" w:rsidP="008E3DA7">
            <w:pPr>
              <w:autoSpaceDE w:val="0"/>
              <w:autoSpaceDN w:val="0"/>
              <w:adjustRightInd w:val="0"/>
              <w:spacing w:after="0" w:line="240" w:lineRule="auto"/>
              <w:rPr>
                <w:rFonts w:ascii="Times New Roman" w:eastAsia="Times New Roman" w:hAnsi="Times New Roman"/>
                <w:b/>
                <w:sz w:val="20"/>
                <w:szCs w:val="20"/>
                <w:u w:val="single"/>
                <w:lang w:val="sr-Cyrl-CS" w:eastAsia="sr-Latn-CS"/>
              </w:rPr>
            </w:pPr>
          </w:p>
        </w:tc>
      </w:tr>
      <w:tr w:rsidR="00982AEB" w:rsidRPr="005B2304" w:rsidTr="008E3DA7">
        <w:trPr>
          <w:trHeight w:val="517"/>
          <w:jc w:val="center"/>
        </w:trPr>
        <w:tc>
          <w:tcPr>
            <w:tcW w:w="705" w:type="dxa"/>
            <w:tcBorders>
              <w:top w:val="single" w:sz="4" w:space="0" w:color="000000"/>
              <w:left w:val="single" w:sz="4" w:space="0" w:color="000000"/>
              <w:bottom w:val="single" w:sz="4" w:space="0" w:color="000000"/>
            </w:tcBorders>
            <w:vAlign w:val="center"/>
          </w:tcPr>
          <w:p w:rsidR="00982AEB" w:rsidRPr="005B2304" w:rsidRDefault="00982AEB" w:rsidP="008E3DA7">
            <w:pPr>
              <w:numPr>
                <w:ilvl w:val="0"/>
                <w:numId w:val="2"/>
              </w:numPr>
              <w:spacing w:after="0" w:line="240" w:lineRule="auto"/>
              <w:rPr>
                <w:rFonts w:ascii="Times New Roman" w:eastAsia="Times New Roman" w:hAnsi="Times New Roman"/>
                <w:b/>
                <w:bCs/>
                <w:sz w:val="20"/>
                <w:szCs w:val="20"/>
              </w:rPr>
            </w:pPr>
          </w:p>
        </w:tc>
        <w:tc>
          <w:tcPr>
            <w:tcW w:w="4332" w:type="dxa"/>
            <w:tcBorders>
              <w:top w:val="single" w:sz="4" w:space="0" w:color="000000"/>
              <w:left w:val="single" w:sz="4" w:space="0" w:color="000000"/>
              <w:bottom w:val="single" w:sz="4" w:space="0" w:color="000000"/>
            </w:tcBorders>
            <w:vAlign w:val="center"/>
          </w:tcPr>
          <w:p w:rsidR="00982AEB" w:rsidRPr="005B2304" w:rsidRDefault="00982AEB" w:rsidP="008E3DA7">
            <w:pPr>
              <w:tabs>
                <w:tab w:val="left" w:pos="510"/>
              </w:tabs>
              <w:snapToGrid w:val="0"/>
              <w:spacing w:after="0" w:line="240" w:lineRule="auto"/>
              <w:rPr>
                <w:rFonts w:ascii="Times New Roman" w:eastAsia="Times New Roman" w:hAnsi="Times New Roman"/>
                <w:b/>
                <w:bCs/>
                <w:sz w:val="20"/>
                <w:szCs w:val="20"/>
                <w:lang w:val="ru-RU"/>
              </w:rPr>
            </w:pPr>
          </w:p>
        </w:tc>
        <w:tc>
          <w:tcPr>
            <w:tcW w:w="2312" w:type="dxa"/>
            <w:tcBorders>
              <w:top w:val="single" w:sz="4" w:space="0" w:color="000000"/>
              <w:left w:val="single" w:sz="4" w:space="0" w:color="000000"/>
              <w:bottom w:val="single" w:sz="4" w:space="0" w:color="000000"/>
              <w:right w:val="single" w:sz="4" w:space="0" w:color="auto"/>
            </w:tcBorders>
            <w:vAlign w:val="center"/>
          </w:tcPr>
          <w:p w:rsidR="00982AEB" w:rsidRPr="005B2304" w:rsidRDefault="00982AEB" w:rsidP="008E3DA7">
            <w:pPr>
              <w:autoSpaceDE w:val="0"/>
              <w:autoSpaceDN w:val="0"/>
              <w:adjustRightInd w:val="0"/>
              <w:spacing w:after="0" w:line="240" w:lineRule="auto"/>
              <w:rPr>
                <w:rFonts w:ascii="Times New Roman" w:eastAsia="Times New Roman" w:hAnsi="Times New Roman"/>
                <w:b/>
                <w:sz w:val="20"/>
                <w:szCs w:val="20"/>
                <w:u w:val="single"/>
                <w:lang w:val="sr-Cyrl-CS" w:eastAsia="sr-Latn-CS"/>
              </w:rPr>
            </w:pPr>
          </w:p>
        </w:tc>
      </w:tr>
      <w:tr w:rsidR="00982AEB" w:rsidRPr="005B2304" w:rsidTr="008E3DA7">
        <w:trPr>
          <w:trHeight w:val="517"/>
          <w:jc w:val="center"/>
        </w:trPr>
        <w:tc>
          <w:tcPr>
            <w:tcW w:w="705" w:type="dxa"/>
            <w:tcBorders>
              <w:top w:val="single" w:sz="4" w:space="0" w:color="000000"/>
              <w:left w:val="single" w:sz="4" w:space="0" w:color="000000"/>
              <w:bottom w:val="single" w:sz="4" w:space="0" w:color="000000"/>
            </w:tcBorders>
            <w:vAlign w:val="center"/>
          </w:tcPr>
          <w:p w:rsidR="00982AEB" w:rsidRPr="005B2304" w:rsidRDefault="00982AEB" w:rsidP="008E3DA7">
            <w:pPr>
              <w:numPr>
                <w:ilvl w:val="0"/>
                <w:numId w:val="2"/>
              </w:numPr>
              <w:spacing w:after="0" w:line="240" w:lineRule="auto"/>
              <w:rPr>
                <w:rFonts w:ascii="Times New Roman" w:eastAsia="Times New Roman" w:hAnsi="Times New Roman"/>
                <w:b/>
                <w:bCs/>
                <w:sz w:val="20"/>
                <w:szCs w:val="20"/>
              </w:rPr>
            </w:pPr>
          </w:p>
        </w:tc>
        <w:tc>
          <w:tcPr>
            <w:tcW w:w="4332" w:type="dxa"/>
            <w:tcBorders>
              <w:top w:val="single" w:sz="4" w:space="0" w:color="000000"/>
              <w:left w:val="single" w:sz="4" w:space="0" w:color="000000"/>
              <w:bottom w:val="single" w:sz="4" w:space="0" w:color="000000"/>
            </w:tcBorders>
            <w:vAlign w:val="center"/>
          </w:tcPr>
          <w:p w:rsidR="00982AEB" w:rsidRPr="005B2304" w:rsidRDefault="00982AEB" w:rsidP="008E3DA7">
            <w:pPr>
              <w:tabs>
                <w:tab w:val="left" w:pos="510"/>
              </w:tabs>
              <w:snapToGrid w:val="0"/>
              <w:spacing w:after="0" w:line="240" w:lineRule="auto"/>
              <w:rPr>
                <w:rFonts w:ascii="Times New Roman" w:eastAsia="Times New Roman" w:hAnsi="Times New Roman"/>
                <w:b/>
                <w:bCs/>
                <w:sz w:val="20"/>
                <w:szCs w:val="20"/>
                <w:lang w:val="ru-RU"/>
              </w:rPr>
            </w:pPr>
          </w:p>
        </w:tc>
        <w:tc>
          <w:tcPr>
            <w:tcW w:w="2312" w:type="dxa"/>
            <w:tcBorders>
              <w:top w:val="single" w:sz="4" w:space="0" w:color="000000"/>
              <w:left w:val="single" w:sz="4" w:space="0" w:color="000000"/>
              <w:bottom w:val="single" w:sz="4" w:space="0" w:color="000000"/>
              <w:right w:val="single" w:sz="4" w:space="0" w:color="auto"/>
            </w:tcBorders>
            <w:vAlign w:val="center"/>
          </w:tcPr>
          <w:p w:rsidR="00982AEB" w:rsidRPr="005B2304" w:rsidRDefault="00982AEB" w:rsidP="008E3DA7">
            <w:pPr>
              <w:autoSpaceDE w:val="0"/>
              <w:autoSpaceDN w:val="0"/>
              <w:adjustRightInd w:val="0"/>
              <w:spacing w:after="0" w:line="240" w:lineRule="auto"/>
              <w:rPr>
                <w:rFonts w:ascii="Times New Roman" w:eastAsia="Times New Roman" w:hAnsi="Times New Roman"/>
                <w:b/>
                <w:sz w:val="20"/>
                <w:szCs w:val="20"/>
                <w:u w:val="single"/>
                <w:lang w:val="sr-Cyrl-CS" w:eastAsia="sr-Latn-CS"/>
              </w:rPr>
            </w:pPr>
          </w:p>
        </w:tc>
      </w:tr>
      <w:tr w:rsidR="00982AEB" w:rsidRPr="005B2304" w:rsidTr="008E3DA7">
        <w:trPr>
          <w:trHeight w:val="517"/>
          <w:jc w:val="center"/>
        </w:trPr>
        <w:tc>
          <w:tcPr>
            <w:tcW w:w="705" w:type="dxa"/>
            <w:tcBorders>
              <w:top w:val="single" w:sz="4" w:space="0" w:color="000000"/>
              <w:left w:val="single" w:sz="4" w:space="0" w:color="000000"/>
              <w:bottom w:val="single" w:sz="4" w:space="0" w:color="000000"/>
            </w:tcBorders>
            <w:vAlign w:val="center"/>
          </w:tcPr>
          <w:p w:rsidR="00982AEB" w:rsidRPr="005B2304" w:rsidRDefault="00982AEB" w:rsidP="008E3DA7">
            <w:pPr>
              <w:numPr>
                <w:ilvl w:val="0"/>
                <w:numId w:val="2"/>
              </w:numPr>
              <w:spacing w:after="0" w:line="240" w:lineRule="auto"/>
              <w:rPr>
                <w:rFonts w:ascii="Times New Roman" w:eastAsia="Times New Roman" w:hAnsi="Times New Roman"/>
                <w:b/>
                <w:bCs/>
                <w:sz w:val="20"/>
                <w:szCs w:val="20"/>
              </w:rPr>
            </w:pPr>
          </w:p>
        </w:tc>
        <w:tc>
          <w:tcPr>
            <w:tcW w:w="4332" w:type="dxa"/>
            <w:tcBorders>
              <w:top w:val="single" w:sz="4" w:space="0" w:color="000000"/>
              <w:left w:val="single" w:sz="4" w:space="0" w:color="000000"/>
              <w:bottom w:val="single" w:sz="4" w:space="0" w:color="000000"/>
            </w:tcBorders>
            <w:vAlign w:val="center"/>
          </w:tcPr>
          <w:p w:rsidR="00982AEB" w:rsidRPr="005B2304" w:rsidRDefault="00982AEB" w:rsidP="008E3DA7">
            <w:pPr>
              <w:tabs>
                <w:tab w:val="left" w:pos="510"/>
              </w:tabs>
              <w:snapToGrid w:val="0"/>
              <w:spacing w:after="0" w:line="240" w:lineRule="auto"/>
              <w:rPr>
                <w:rFonts w:ascii="Times New Roman" w:eastAsia="Times New Roman" w:hAnsi="Times New Roman"/>
                <w:b/>
                <w:bCs/>
                <w:sz w:val="20"/>
                <w:szCs w:val="20"/>
                <w:lang w:val="ru-RU"/>
              </w:rPr>
            </w:pPr>
          </w:p>
        </w:tc>
        <w:tc>
          <w:tcPr>
            <w:tcW w:w="2312" w:type="dxa"/>
            <w:tcBorders>
              <w:top w:val="single" w:sz="4" w:space="0" w:color="000000"/>
              <w:left w:val="single" w:sz="4" w:space="0" w:color="000000"/>
              <w:bottom w:val="single" w:sz="4" w:space="0" w:color="000000"/>
              <w:right w:val="single" w:sz="4" w:space="0" w:color="auto"/>
            </w:tcBorders>
            <w:vAlign w:val="center"/>
          </w:tcPr>
          <w:p w:rsidR="00982AEB" w:rsidRPr="005B2304" w:rsidRDefault="00982AEB" w:rsidP="008E3DA7">
            <w:pPr>
              <w:autoSpaceDE w:val="0"/>
              <w:autoSpaceDN w:val="0"/>
              <w:adjustRightInd w:val="0"/>
              <w:spacing w:after="0" w:line="240" w:lineRule="auto"/>
              <w:rPr>
                <w:rFonts w:ascii="Times New Roman" w:eastAsia="Times New Roman" w:hAnsi="Times New Roman"/>
                <w:b/>
                <w:sz w:val="20"/>
                <w:szCs w:val="20"/>
                <w:u w:val="single"/>
                <w:lang w:val="sr-Cyrl-CS" w:eastAsia="sr-Latn-CS"/>
              </w:rPr>
            </w:pPr>
          </w:p>
        </w:tc>
      </w:tr>
      <w:tr w:rsidR="00982AEB" w:rsidRPr="005B2304" w:rsidTr="008E3DA7">
        <w:trPr>
          <w:trHeight w:val="517"/>
          <w:jc w:val="center"/>
        </w:trPr>
        <w:tc>
          <w:tcPr>
            <w:tcW w:w="705" w:type="dxa"/>
            <w:tcBorders>
              <w:top w:val="single" w:sz="4" w:space="0" w:color="000000"/>
              <w:left w:val="single" w:sz="4" w:space="0" w:color="000000"/>
              <w:bottom w:val="single" w:sz="4" w:space="0" w:color="000000"/>
            </w:tcBorders>
            <w:vAlign w:val="center"/>
          </w:tcPr>
          <w:p w:rsidR="00982AEB" w:rsidRPr="005B2304" w:rsidRDefault="00982AEB" w:rsidP="008E3DA7">
            <w:pPr>
              <w:numPr>
                <w:ilvl w:val="0"/>
                <w:numId w:val="2"/>
              </w:numPr>
              <w:spacing w:after="0" w:line="240" w:lineRule="auto"/>
              <w:rPr>
                <w:rFonts w:ascii="Times New Roman" w:eastAsia="Times New Roman" w:hAnsi="Times New Roman"/>
                <w:b/>
                <w:bCs/>
                <w:sz w:val="20"/>
                <w:szCs w:val="20"/>
              </w:rPr>
            </w:pPr>
          </w:p>
        </w:tc>
        <w:tc>
          <w:tcPr>
            <w:tcW w:w="4332" w:type="dxa"/>
            <w:tcBorders>
              <w:top w:val="single" w:sz="4" w:space="0" w:color="000000"/>
              <w:left w:val="single" w:sz="4" w:space="0" w:color="000000"/>
              <w:bottom w:val="single" w:sz="4" w:space="0" w:color="000000"/>
            </w:tcBorders>
            <w:vAlign w:val="center"/>
          </w:tcPr>
          <w:p w:rsidR="00982AEB" w:rsidRPr="005B2304" w:rsidRDefault="00982AEB" w:rsidP="008E3DA7">
            <w:pPr>
              <w:tabs>
                <w:tab w:val="left" w:pos="510"/>
              </w:tabs>
              <w:snapToGrid w:val="0"/>
              <w:spacing w:after="0" w:line="240" w:lineRule="auto"/>
              <w:rPr>
                <w:rFonts w:ascii="Times New Roman" w:eastAsia="Times New Roman" w:hAnsi="Times New Roman"/>
                <w:b/>
                <w:bCs/>
                <w:sz w:val="20"/>
                <w:szCs w:val="20"/>
                <w:lang w:val="ru-RU"/>
              </w:rPr>
            </w:pPr>
          </w:p>
        </w:tc>
        <w:tc>
          <w:tcPr>
            <w:tcW w:w="2312" w:type="dxa"/>
            <w:tcBorders>
              <w:top w:val="single" w:sz="4" w:space="0" w:color="000000"/>
              <w:left w:val="single" w:sz="4" w:space="0" w:color="000000"/>
              <w:bottom w:val="single" w:sz="4" w:space="0" w:color="000000"/>
              <w:right w:val="single" w:sz="4" w:space="0" w:color="auto"/>
            </w:tcBorders>
            <w:vAlign w:val="center"/>
          </w:tcPr>
          <w:p w:rsidR="00982AEB" w:rsidRPr="005B2304" w:rsidRDefault="00982AEB" w:rsidP="008E3DA7">
            <w:pPr>
              <w:autoSpaceDE w:val="0"/>
              <w:autoSpaceDN w:val="0"/>
              <w:adjustRightInd w:val="0"/>
              <w:spacing w:after="0" w:line="240" w:lineRule="auto"/>
              <w:rPr>
                <w:rFonts w:ascii="Times New Roman" w:eastAsia="Times New Roman" w:hAnsi="Times New Roman"/>
                <w:b/>
                <w:sz w:val="20"/>
                <w:szCs w:val="20"/>
                <w:u w:val="single"/>
                <w:lang w:val="sr-Cyrl-CS" w:eastAsia="sr-Latn-CS"/>
              </w:rPr>
            </w:pPr>
          </w:p>
        </w:tc>
      </w:tr>
      <w:tr w:rsidR="00982AEB" w:rsidRPr="005B2304" w:rsidTr="008E3DA7">
        <w:trPr>
          <w:trHeight w:val="517"/>
          <w:jc w:val="center"/>
        </w:trPr>
        <w:tc>
          <w:tcPr>
            <w:tcW w:w="705" w:type="dxa"/>
            <w:tcBorders>
              <w:top w:val="single" w:sz="4" w:space="0" w:color="000000"/>
              <w:left w:val="single" w:sz="4" w:space="0" w:color="000000"/>
              <w:bottom w:val="single" w:sz="4" w:space="0" w:color="000000"/>
            </w:tcBorders>
            <w:vAlign w:val="center"/>
          </w:tcPr>
          <w:p w:rsidR="00982AEB" w:rsidRPr="005B2304" w:rsidRDefault="00982AEB" w:rsidP="008E3DA7">
            <w:pPr>
              <w:numPr>
                <w:ilvl w:val="0"/>
                <w:numId w:val="2"/>
              </w:numPr>
              <w:spacing w:after="0" w:line="240" w:lineRule="auto"/>
              <w:rPr>
                <w:rFonts w:ascii="Times New Roman" w:eastAsia="Times New Roman" w:hAnsi="Times New Roman"/>
                <w:b/>
                <w:bCs/>
                <w:sz w:val="20"/>
                <w:szCs w:val="20"/>
              </w:rPr>
            </w:pPr>
          </w:p>
        </w:tc>
        <w:tc>
          <w:tcPr>
            <w:tcW w:w="4332" w:type="dxa"/>
            <w:tcBorders>
              <w:top w:val="single" w:sz="4" w:space="0" w:color="000000"/>
              <w:left w:val="single" w:sz="4" w:space="0" w:color="000000"/>
              <w:bottom w:val="single" w:sz="4" w:space="0" w:color="000000"/>
            </w:tcBorders>
            <w:vAlign w:val="center"/>
          </w:tcPr>
          <w:p w:rsidR="00982AEB" w:rsidRPr="005B2304" w:rsidRDefault="00982AEB" w:rsidP="008E3DA7">
            <w:pPr>
              <w:tabs>
                <w:tab w:val="left" w:pos="510"/>
              </w:tabs>
              <w:snapToGrid w:val="0"/>
              <w:spacing w:after="0" w:line="240" w:lineRule="auto"/>
              <w:rPr>
                <w:rFonts w:ascii="Times New Roman" w:eastAsia="Times New Roman" w:hAnsi="Times New Roman"/>
                <w:b/>
                <w:bCs/>
                <w:sz w:val="20"/>
                <w:szCs w:val="20"/>
                <w:lang w:val="ru-RU"/>
              </w:rPr>
            </w:pPr>
          </w:p>
        </w:tc>
        <w:tc>
          <w:tcPr>
            <w:tcW w:w="2312" w:type="dxa"/>
            <w:tcBorders>
              <w:top w:val="single" w:sz="4" w:space="0" w:color="000000"/>
              <w:left w:val="single" w:sz="4" w:space="0" w:color="000000"/>
              <w:bottom w:val="single" w:sz="4" w:space="0" w:color="000000"/>
              <w:right w:val="single" w:sz="4" w:space="0" w:color="auto"/>
            </w:tcBorders>
            <w:vAlign w:val="center"/>
          </w:tcPr>
          <w:p w:rsidR="00982AEB" w:rsidRPr="005B2304" w:rsidRDefault="00982AEB" w:rsidP="008E3DA7">
            <w:pPr>
              <w:autoSpaceDE w:val="0"/>
              <w:autoSpaceDN w:val="0"/>
              <w:adjustRightInd w:val="0"/>
              <w:spacing w:after="0" w:line="240" w:lineRule="auto"/>
              <w:rPr>
                <w:rFonts w:ascii="Times New Roman" w:eastAsia="Times New Roman" w:hAnsi="Times New Roman"/>
                <w:b/>
                <w:sz w:val="20"/>
                <w:szCs w:val="20"/>
                <w:u w:val="single"/>
                <w:lang w:val="sr-Cyrl-CS" w:eastAsia="sr-Latn-CS"/>
              </w:rPr>
            </w:pPr>
          </w:p>
        </w:tc>
      </w:tr>
    </w:tbl>
    <w:p w:rsidR="00982AEB" w:rsidRPr="005B2304" w:rsidRDefault="00982AEB" w:rsidP="00982AEB">
      <w:pPr>
        <w:spacing w:after="0" w:line="240" w:lineRule="auto"/>
        <w:jc w:val="both"/>
        <w:rPr>
          <w:rFonts w:ascii="Times New Roman" w:eastAsia="Times New Roman" w:hAnsi="Times New Roman"/>
          <w:b/>
          <w:caps/>
          <w:sz w:val="20"/>
          <w:szCs w:val="20"/>
        </w:rPr>
      </w:pPr>
    </w:p>
    <w:p w:rsidR="00982AEB" w:rsidRPr="005B2304" w:rsidRDefault="00982AEB" w:rsidP="00982AEB">
      <w:pPr>
        <w:spacing w:after="0" w:line="480" w:lineRule="auto"/>
        <w:jc w:val="both"/>
        <w:rPr>
          <w:rFonts w:ascii="Times New Roman" w:eastAsia="Times New Roman" w:hAnsi="Times New Roman"/>
          <w:sz w:val="20"/>
          <w:szCs w:val="20"/>
        </w:rPr>
      </w:pPr>
      <w:r w:rsidRPr="005B2304">
        <w:rPr>
          <w:rFonts w:ascii="Times New Roman" w:eastAsia="Times New Roman" w:hAnsi="Times New Roman"/>
          <w:sz w:val="20"/>
          <w:szCs w:val="20"/>
        </w:rPr>
        <w:t>Трошкове припреме и подношења понуде сноси искључиво понуђач и не може тражити од наручиоца накнаду трошкова.</w:t>
      </w:r>
    </w:p>
    <w:p w:rsidR="00982AEB" w:rsidRPr="005B2304" w:rsidRDefault="00982AEB" w:rsidP="00982AEB">
      <w:pPr>
        <w:spacing w:after="0" w:line="480" w:lineRule="auto"/>
        <w:jc w:val="both"/>
        <w:rPr>
          <w:rFonts w:ascii="Times New Roman" w:eastAsia="Times New Roman" w:hAnsi="Times New Roman"/>
          <w:sz w:val="20"/>
          <w:szCs w:val="20"/>
          <w:lang w:val="sr-Cyrl-CS"/>
        </w:rPr>
      </w:pPr>
      <w:r w:rsidRPr="005B2304">
        <w:rPr>
          <w:rFonts w:ascii="Times New Roman" w:eastAsia="Times New Roman" w:hAnsi="Times New Roman"/>
          <w:sz w:val="20"/>
          <w:szCs w:val="2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техничкимспецификацијама наручиоца и трошкове прибављања средства обезбеђења, под условом да је понуђач тражио накнаду тих трошкова у својој понуди.</w:t>
      </w:r>
    </w:p>
    <w:p w:rsidR="00982AEB" w:rsidRPr="005B2304" w:rsidRDefault="00982AEB" w:rsidP="00982AEB">
      <w:pPr>
        <w:spacing w:after="0" w:line="480" w:lineRule="auto"/>
        <w:jc w:val="both"/>
        <w:rPr>
          <w:rFonts w:ascii="Times New Roman" w:eastAsia="Times New Roman" w:hAnsi="Times New Roman"/>
          <w:sz w:val="20"/>
          <w:szCs w:val="20"/>
          <w:lang w:val="sr-Cyrl-CS"/>
        </w:rPr>
      </w:pPr>
      <w:r w:rsidRPr="005B2304">
        <w:rPr>
          <w:rFonts w:ascii="Times New Roman" w:eastAsia="Times New Roman" w:hAnsi="Times New Roman"/>
          <w:sz w:val="20"/>
          <w:szCs w:val="20"/>
          <w:lang w:val="sr-Cyrl-CS"/>
        </w:rPr>
        <w:t>Место и датум:                                                                                  Понуђач:</w:t>
      </w:r>
    </w:p>
    <w:p w:rsidR="00982AEB" w:rsidRPr="005B2304" w:rsidRDefault="00982AEB" w:rsidP="00982AEB">
      <w:pPr>
        <w:spacing w:after="0" w:line="480" w:lineRule="auto"/>
        <w:jc w:val="both"/>
        <w:rPr>
          <w:rFonts w:ascii="Times New Roman" w:eastAsia="Times New Roman" w:hAnsi="Times New Roman"/>
          <w:sz w:val="20"/>
          <w:szCs w:val="20"/>
          <w:lang w:val="sr-Cyrl-CS"/>
        </w:rPr>
      </w:pPr>
      <w:r w:rsidRPr="005B2304">
        <w:rPr>
          <w:rFonts w:ascii="Times New Roman" w:eastAsia="Times New Roman" w:hAnsi="Times New Roman"/>
          <w:sz w:val="20"/>
          <w:szCs w:val="20"/>
          <w:lang w:val="sr-Cyrl-CS"/>
        </w:rPr>
        <w:t>..............................................                                     .....................................................</w:t>
      </w:r>
    </w:p>
    <w:p w:rsidR="00982AEB" w:rsidRPr="005B2304" w:rsidRDefault="00982AEB" w:rsidP="00982AEB">
      <w:pPr>
        <w:spacing w:after="0" w:line="480" w:lineRule="auto"/>
        <w:jc w:val="both"/>
        <w:rPr>
          <w:rFonts w:ascii="Times New Roman" w:eastAsia="Times New Roman" w:hAnsi="Times New Roman"/>
          <w:sz w:val="20"/>
          <w:szCs w:val="20"/>
          <w:lang w:val="sr-Cyrl-CS"/>
        </w:rPr>
      </w:pP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t xml:space="preserve"> Печат и потпис</w:t>
      </w:r>
    </w:p>
    <w:p w:rsidR="00982AEB" w:rsidRPr="005B2304" w:rsidRDefault="00982AEB" w:rsidP="00982AEB">
      <w:pPr>
        <w:pStyle w:val="stil1tekst"/>
        <w:ind w:left="0" w:right="0" w:firstLine="0"/>
        <w:rPr>
          <w:b/>
          <w:i/>
          <w:caps/>
          <w:sz w:val="20"/>
          <w:szCs w:val="20"/>
        </w:rPr>
      </w:pPr>
      <w:r w:rsidRPr="005B2304">
        <w:rPr>
          <w:b/>
          <w:i/>
          <w:sz w:val="20"/>
          <w:szCs w:val="20"/>
          <w:lang w:val="sr-Cyrl-CS"/>
        </w:rPr>
        <w:br w:type="page"/>
      </w:r>
      <w:r w:rsidRPr="005B2304">
        <w:rPr>
          <w:b/>
          <w:i/>
          <w:sz w:val="20"/>
          <w:szCs w:val="20"/>
          <w:lang w:val="sr-Cyrl-CS"/>
        </w:rPr>
        <w:lastRenderedPageBreak/>
        <w:t xml:space="preserve"> </w:t>
      </w:r>
      <w:r w:rsidRPr="005B2304">
        <w:rPr>
          <w:b/>
          <w:i/>
          <w:caps/>
          <w:sz w:val="20"/>
          <w:szCs w:val="20"/>
        </w:rPr>
        <w:t>изјава о независној понуди-</w:t>
      </w:r>
    </w:p>
    <w:p w:rsidR="00982AEB" w:rsidRPr="005B2304" w:rsidRDefault="00982AEB" w:rsidP="00982AEB">
      <w:pPr>
        <w:spacing w:after="0" w:line="240" w:lineRule="auto"/>
        <w:jc w:val="both"/>
        <w:rPr>
          <w:rFonts w:ascii="Times New Roman" w:eastAsia="Times New Roman" w:hAnsi="Times New Roman"/>
          <w:b/>
          <w:i/>
          <w:caps/>
          <w:sz w:val="20"/>
          <w:szCs w:val="20"/>
        </w:rPr>
      </w:pPr>
      <w:r w:rsidRPr="005B2304">
        <w:rPr>
          <w:rFonts w:ascii="Times New Roman" w:eastAsia="Times New Roman" w:hAnsi="Times New Roman"/>
          <w:b/>
          <w:i/>
          <w:caps/>
          <w:sz w:val="20"/>
          <w:szCs w:val="20"/>
        </w:rPr>
        <w:t>по члану 20. Правилника о обавезним елементима конкурсне документације у поступцима јавних набавки и начину доказивања испуњености услова</w:t>
      </w:r>
    </w:p>
    <w:p w:rsidR="00982AEB" w:rsidRPr="005B2304" w:rsidRDefault="00982AEB" w:rsidP="00982AEB">
      <w:pPr>
        <w:spacing w:after="0" w:line="240" w:lineRule="auto"/>
        <w:jc w:val="both"/>
        <w:rPr>
          <w:rFonts w:ascii="Times New Roman" w:eastAsia="Times New Roman" w:hAnsi="Times New Roman"/>
          <w:b/>
          <w:i/>
          <w:sz w:val="20"/>
          <w:szCs w:val="20"/>
        </w:rPr>
      </w:pPr>
    </w:p>
    <w:p w:rsidR="00982AEB" w:rsidRPr="005B2304" w:rsidRDefault="00982AEB" w:rsidP="00982AEB">
      <w:pPr>
        <w:spacing w:after="60" w:line="480" w:lineRule="auto"/>
        <w:jc w:val="both"/>
        <w:rPr>
          <w:rFonts w:ascii="Times New Roman" w:eastAsia="Times New Roman" w:hAnsi="Times New Roman"/>
          <w:sz w:val="20"/>
          <w:szCs w:val="20"/>
          <w:lang w:val="ru-RU"/>
        </w:rPr>
      </w:pPr>
      <w:r w:rsidRPr="005B2304">
        <w:rPr>
          <w:rFonts w:ascii="Times New Roman" w:eastAsia="Times New Roman" w:hAnsi="Times New Roman"/>
          <w:sz w:val="20"/>
          <w:szCs w:val="20"/>
          <w:lang w:val="ru-RU"/>
        </w:rPr>
        <w:t xml:space="preserve">На основу члана 20.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w:t>
      </w:r>
      <w:r>
        <w:rPr>
          <w:rFonts w:ascii="Times New Roman" w:hAnsi="Times New Roman"/>
          <w:sz w:val="20"/>
          <w:szCs w:val="20"/>
          <w:lang w:val="sr-Cyrl-CS"/>
        </w:rPr>
        <w:t>86</w:t>
      </w:r>
      <w:r w:rsidRPr="0090487D">
        <w:rPr>
          <w:rFonts w:ascii="Times New Roman" w:hAnsi="Times New Roman"/>
          <w:sz w:val="20"/>
          <w:szCs w:val="20"/>
        </w:rPr>
        <w:t>/201</w:t>
      </w:r>
      <w:r>
        <w:rPr>
          <w:rFonts w:ascii="Times New Roman" w:hAnsi="Times New Roman"/>
          <w:sz w:val="20"/>
          <w:szCs w:val="20"/>
          <w:lang w:val="sr-Cyrl-CS"/>
        </w:rPr>
        <w:t>5</w:t>
      </w:r>
      <w:r w:rsidRPr="005B2304">
        <w:rPr>
          <w:rFonts w:ascii="Times New Roman" w:eastAsia="Times New Roman" w:hAnsi="Times New Roman"/>
          <w:sz w:val="20"/>
          <w:szCs w:val="20"/>
          <w:lang w:val="ru-RU"/>
        </w:rPr>
        <w:t xml:space="preserve">), Ја__________________ЈМБГ_______________,као овлашћено лице за заступање Понуђача_________________________из__________________одговорно, </w:t>
      </w:r>
      <w:r w:rsidRPr="005B2304">
        <w:rPr>
          <w:rFonts w:ascii="Times New Roman" w:eastAsia="Times New Roman" w:hAnsi="Times New Roman"/>
          <w:sz w:val="20"/>
          <w:szCs w:val="20"/>
        </w:rPr>
        <w:t>под пуном материјалном и кривичном одговорношћу, потврђујем да смо понуду поднели независно, без договора са другим понуђачима или заинтересованим лицима.</w:t>
      </w:r>
    </w:p>
    <w:p w:rsidR="00982AEB" w:rsidRPr="005B2304" w:rsidRDefault="00982AEB" w:rsidP="00982AEB">
      <w:pPr>
        <w:spacing w:after="60" w:line="480" w:lineRule="auto"/>
        <w:ind w:firstLine="567"/>
        <w:jc w:val="both"/>
        <w:rPr>
          <w:rFonts w:ascii="Times New Roman" w:eastAsia="Times New Roman" w:hAnsi="Times New Roman"/>
          <w:sz w:val="20"/>
          <w:szCs w:val="20"/>
          <w:lang w:val="sr-Cyrl-CS"/>
        </w:rPr>
      </w:pPr>
      <w:r w:rsidRPr="005B2304">
        <w:rPr>
          <w:rFonts w:ascii="Times New Roman" w:eastAsia="Times New Roman" w:hAnsi="Times New Roman"/>
          <w:sz w:val="20"/>
          <w:szCs w:val="20"/>
          <w:lang w:val="sr-Cyrl-CS"/>
        </w:rPr>
        <w:t>Место и датум:</w:t>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t xml:space="preserve"> Понуђач:</w:t>
      </w:r>
    </w:p>
    <w:p w:rsidR="00982AEB" w:rsidRPr="005B2304" w:rsidRDefault="00982AEB" w:rsidP="00982AEB">
      <w:pPr>
        <w:spacing w:after="0" w:line="240" w:lineRule="auto"/>
        <w:jc w:val="both"/>
        <w:rPr>
          <w:rFonts w:ascii="Times New Roman" w:eastAsia="Times New Roman" w:hAnsi="Times New Roman"/>
          <w:sz w:val="20"/>
          <w:szCs w:val="20"/>
          <w:lang w:val="sr-Cyrl-CS"/>
        </w:rPr>
      </w:pPr>
    </w:p>
    <w:p w:rsidR="00982AEB" w:rsidRPr="005B2304" w:rsidRDefault="00982AEB" w:rsidP="00982AEB">
      <w:pPr>
        <w:spacing w:after="0" w:line="240" w:lineRule="auto"/>
        <w:jc w:val="both"/>
        <w:rPr>
          <w:rFonts w:ascii="Times New Roman" w:eastAsia="Times New Roman" w:hAnsi="Times New Roman"/>
          <w:sz w:val="20"/>
          <w:szCs w:val="20"/>
          <w:lang w:val="sr-Cyrl-CS"/>
        </w:rPr>
      </w:pPr>
      <w:r w:rsidRPr="005B2304">
        <w:rPr>
          <w:rFonts w:ascii="Times New Roman" w:eastAsia="Times New Roman" w:hAnsi="Times New Roman"/>
          <w:sz w:val="20"/>
          <w:szCs w:val="20"/>
          <w:lang w:val="sr-Cyrl-CS"/>
        </w:rPr>
        <w:t>............................................                                                    .............................................</w:t>
      </w:r>
    </w:p>
    <w:p w:rsidR="00982AEB" w:rsidRPr="005B2304" w:rsidRDefault="00982AEB" w:rsidP="00982AEB">
      <w:pPr>
        <w:spacing w:after="0" w:line="240" w:lineRule="auto"/>
        <w:jc w:val="both"/>
        <w:rPr>
          <w:rFonts w:ascii="Times New Roman" w:eastAsia="Times New Roman" w:hAnsi="Times New Roman"/>
          <w:sz w:val="20"/>
          <w:szCs w:val="20"/>
          <w:lang w:val="sr-Cyrl-CS"/>
        </w:rPr>
      </w:pPr>
    </w:p>
    <w:p w:rsidR="00982AEB" w:rsidRPr="005B2304" w:rsidRDefault="00982AEB" w:rsidP="00982AEB">
      <w:pPr>
        <w:spacing w:after="0" w:line="240" w:lineRule="auto"/>
        <w:jc w:val="both"/>
        <w:rPr>
          <w:rFonts w:ascii="Times New Roman" w:eastAsia="Times New Roman" w:hAnsi="Times New Roman"/>
          <w:sz w:val="20"/>
          <w:szCs w:val="20"/>
          <w:lang w:val="sr-Cyrl-CS"/>
        </w:rPr>
      </w:pP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t xml:space="preserve">                   Печат и потпис</w:t>
      </w:r>
    </w:p>
    <w:p w:rsidR="00982AEB" w:rsidRPr="005B2304" w:rsidRDefault="00982AEB" w:rsidP="00982AEB">
      <w:pPr>
        <w:pStyle w:val="Default"/>
        <w:rPr>
          <w:rFonts w:ascii="Times New Roman" w:hAnsi="Times New Roman" w:cs="Times New Roman"/>
          <w:b/>
          <w:bCs/>
          <w:i/>
          <w:iCs/>
          <w:color w:val="auto"/>
          <w:sz w:val="20"/>
          <w:szCs w:val="20"/>
          <w:lang w:val="sr-Cyrl-CS"/>
        </w:rPr>
      </w:pPr>
    </w:p>
    <w:p w:rsidR="00982AEB" w:rsidRPr="005B2304" w:rsidRDefault="00982AEB" w:rsidP="00982AEB">
      <w:pPr>
        <w:pStyle w:val="Default"/>
        <w:rPr>
          <w:rFonts w:ascii="Times New Roman" w:hAnsi="Times New Roman" w:cs="Times New Roman"/>
          <w:b/>
          <w:bCs/>
          <w:i/>
          <w:iCs/>
          <w:color w:val="auto"/>
          <w:sz w:val="20"/>
          <w:szCs w:val="20"/>
          <w:lang w:val="sr-Cyrl-CS"/>
        </w:rPr>
      </w:pPr>
    </w:p>
    <w:p w:rsidR="00982AEB" w:rsidRPr="005B2304" w:rsidRDefault="00982AEB" w:rsidP="00982AEB">
      <w:pPr>
        <w:pStyle w:val="Default"/>
        <w:jc w:val="both"/>
        <w:rPr>
          <w:rFonts w:ascii="Times New Roman" w:hAnsi="Times New Roman" w:cs="Times New Roman"/>
          <w:b/>
          <w:bCs/>
          <w:i/>
          <w:iCs/>
          <w:color w:val="auto"/>
          <w:sz w:val="20"/>
          <w:szCs w:val="20"/>
          <w:lang w:val="sr-Cyrl-CS"/>
        </w:rPr>
      </w:pPr>
    </w:p>
    <w:p w:rsidR="00982AEB" w:rsidRPr="005B2304" w:rsidRDefault="00982AEB" w:rsidP="00982AEB">
      <w:pPr>
        <w:pStyle w:val="Default"/>
        <w:jc w:val="both"/>
        <w:rPr>
          <w:rFonts w:ascii="Times New Roman" w:hAnsi="Times New Roman" w:cs="Times New Roman"/>
          <w:b/>
          <w:bCs/>
          <w:i/>
          <w:iCs/>
          <w:color w:val="auto"/>
          <w:sz w:val="20"/>
          <w:szCs w:val="20"/>
          <w:lang w:val="sr-Cyrl-CS"/>
        </w:rPr>
      </w:pPr>
    </w:p>
    <w:p w:rsidR="00982AEB" w:rsidRPr="005B2304" w:rsidRDefault="00982AEB" w:rsidP="00982AEB">
      <w:pPr>
        <w:pStyle w:val="Default"/>
        <w:jc w:val="both"/>
        <w:rPr>
          <w:rFonts w:ascii="Times New Roman" w:hAnsi="Times New Roman" w:cs="Times New Roman"/>
          <w:b/>
          <w:bCs/>
          <w:i/>
          <w:iCs/>
          <w:color w:val="auto"/>
          <w:sz w:val="20"/>
          <w:szCs w:val="20"/>
          <w:lang w:val="sr-Cyrl-CS"/>
        </w:rPr>
      </w:pPr>
    </w:p>
    <w:p w:rsidR="00982AEB" w:rsidRPr="005B2304" w:rsidRDefault="00982AEB" w:rsidP="00982AEB">
      <w:pPr>
        <w:pStyle w:val="Default"/>
        <w:jc w:val="both"/>
        <w:rPr>
          <w:rFonts w:ascii="Times New Roman" w:hAnsi="Times New Roman" w:cs="Times New Roman"/>
          <w:b/>
          <w:bCs/>
          <w:i/>
          <w:iCs/>
          <w:color w:val="auto"/>
          <w:sz w:val="20"/>
          <w:szCs w:val="20"/>
          <w:lang w:val="sr-Cyrl-CS"/>
        </w:rPr>
      </w:pPr>
    </w:p>
    <w:p w:rsidR="00982AEB" w:rsidRPr="005B2304" w:rsidRDefault="00982AEB" w:rsidP="00982AEB">
      <w:pPr>
        <w:pStyle w:val="Default"/>
        <w:jc w:val="both"/>
        <w:rPr>
          <w:rFonts w:ascii="Times New Roman" w:hAnsi="Times New Roman" w:cs="Times New Roman"/>
          <w:b/>
          <w:bCs/>
          <w:i/>
          <w:iCs/>
          <w:color w:val="auto"/>
          <w:sz w:val="20"/>
          <w:szCs w:val="20"/>
          <w:lang w:val="sr-Cyrl-CS"/>
        </w:rPr>
      </w:pPr>
    </w:p>
    <w:p w:rsidR="00982AEB" w:rsidRPr="005B2304" w:rsidRDefault="00982AEB" w:rsidP="00982AEB">
      <w:pPr>
        <w:pStyle w:val="Default"/>
        <w:jc w:val="both"/>
        <w:rPr>
          <w:rFonts w:ascii="Times New Roman" w:hAnsi="Times New Roman" w:cs="Times New Roman"/>
          <w:b/>
          <w:bCs/>
          <w:i/>
          <w:iCs/>
          <w:color w:val="auto"/>
          <w:sz w:val="20"/>
          <w:szCs w:val="20"/>
          <w:lang w:val="sr-Cyrl-CS"/>
        </w:rPr>
      </w:pPr>
    </w:p>
    <w:p w:rsidR="00982AEB" w:rsidRPr="005B2304" w:rsidRDefault="00982AEB" w:rsidP="00982AEB">
      <w:pPr>
        <w:pStyle w:val="Default"/>
        <w:jc w:val="both"/>
        <w:rPr>
          <w:rFonts w:ascii="Times New Roman" w:hAnsi="Times New Roman" w:cs="Times New Roman"/>
          <w:color w:val="auto"/>
          <w:sz w:val="20"/>
          <w:szCs w:val="20"/>
        </w:rPr>
      </w:pPr>
      <w:r w:rsidRPr="005B2304">
        <w:rPr>
          <w:rFonts w:ascii="Times New Roman" w:hAnsi="Times New Roman" w:cs="Times New Roman"/>
          <w:b/>
          <w:bCs/>
          <w:i/>
          <w:iCs/>
          <w:color w:val="auto"/>
          <w:sz w:val="20"/>
          <w:szCs w:val="20"/>
        </w:rPr>
        <w:t xml:space="preserve">Напомена: </w:t>
      </w:r>
      <w:r w:rsidRPr="005B2304">
        <w:rPr>
          <w:rFonts w:ascii="Times New Roman" w:hAnsi="Times New Roman" w:cs="Times New Roman"/>
          <w:i/>
          <w:iCs/>
          <w:color w:val="auto"/>
          <w:sz w:val="20"/>
          <w:szCs w:val="20"/>
        </w:rPr>
        <w:t xml:space="preserve">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82.став 1. тачка2)Закона. </w:t>
      </w:r>
    </w:p>
    <w:p w:rsidR="00982AEB" w:rsidRPr="005B2304" w:rsidRDefault="00982AEB" w:rsidP="00982AEB">
      <w:pPr>
        <w:jc w:val="both"/>
        <w:rPr>
          <w:rFonts w:ascii="Times New Roman" w:hAnsi="Times New Roman"/>
          <w:sz w:val="20"/>
          <w:szCs w:val="20"/>
          <w:lang w:val="sr-Cyrl-CS"/>
        </w:rPr>
      </w:pPr>
      <w:r w:rsidRPr="005B2304">
        <w:rPr>
          <w:rFonts w:ascii="Times New Roman" w:hAnsi="Times New Roman"/>
          <w:b/>
          <w:bCs/>
          <w:i/>
          <w:iCs/>
          <w:sz w:val="20"/>
          <w:szCs w:val="20"/>
        </w:rPr>
        <w:t>Уколико понуду подноси група понуђача,</w:t>
      </w:r>
      <w:r w:rsidRPr="005B2304">
        <w:rPr>
          <w:rFonts w:ascii="Times New Roman" w:hAnsi="Times New Roman"/>
          <w:i/>
          <w:iCs/>
          <w:sz w:val="20"/>
          <w:szCs w:val="20"/>
        </w:rPr>
        <w:t>Изјава мора бити потписана од стране овлашћеног лица сваког понуђачаиз групе понуђачаи оверена печатом.</w:t>
      </w:r>
    </w:p>
    <w:p w:rsidR="00982AEB" w:rsidRDefault="00982AEB" w:rsidP="00982AEB">
      <w:pPr>
        <w:tabs>
          <w:tab w:val="left" w:pos="0"/>
        </w:tabs>
        <w:rPr>
          <w:rFonts w:ascii="Times New Roman" w:eastAsia="Times New Roman" w:hAnsi="Times New Roman"/>
          <w:b/>
          <w:i/>
          <w:color w:val="FF0000"/>
          <w:sz w:val="20"/>
          <w:szCs w:val="20"/>
          <w:lang w:val="sr-Cyrl-CS"/>
        </w:rPr>
      </w:pPr>
    </w:p>
    <w:p w:rsidR="00982AEB" w:rsidRDefault="00982AEB" w:rsidP="00982AEB">
      <w:pPr>
        <w:tabs>
          <w:tab w:val="left" w:pos="0"/>
        </w:tabs>
        <w:rPr>
          <w:rFonts w:ascii="Times New Roman" w:eastAsia="Times New Roman" w:hAnsi="Times New Roman"/>
          <w:b/>
          <w:i/>
          <w:color w:val="FF0000"/>
          <w:sz w:val="20"/>
          <w:szCs w:val="20"/>
          <w:lang w:val="sr-Cyrl-CS"/>
        </w:rPr>
      </w:pPr>
    </w:p>
    <w:p w:rsidR="00982AEB" w:rsidRDefault="00982AEB" w:rsidP="00982AEB">
      <w:pPr>
        <w:tabs>
          <w:tab w:val="left" w:pos="0"/>
        </w:tabs>
        <w:rPr>
          <w:rFonts w:ascii="Times New Roman" w:eastAsia="Times New Roman" w:hAnsi="Times New Roman"/>
          <w:b/>
          <w:i/>
          <w:color w:val="FF0000"/>
          <w:sz w:val="20"/>
          <w:szCs w:val="20"/>
          <w:lang w:val="sr-Cyrl-CS"/>
        </w:rPr>
      </w:pPr>
    </w:p>
    <w:p w:rsidR="00982AEB" w:rsidRDefault="00982AEB" w:rsidP="00982AEB">
      <w:pPr>
        <w:tabs>
          <w:tab w:val="left" w:pos="0"/>
        </w:tabs>
        <w:rPr>
          <w:rFonts w:ascii="Times New Roman" w:eastAsia="Times New Roman" w:hAnsi="Times New Roman"/>
          <w:b/>
          <w:i/>
          <w:color w:val="FF0000"/>
          <w:sz w:val="20"/>
          <w:szCs w:val="20"/>
          <w:lang w:val="sr-Cyrl-CS"/>
        </w:rPr>
      </w:pPr>
    </w:p>
    <w:p w:rsidR="00982AEB" w:rsidRDefault="00982AEB" w:rsidP="00982AEB">
      <w:pPr>
        <w:tabs>
          <w:tab w:val="left" w:pos="0"/>
        </w:tabs>
        <w:rPr>
          <w:rFonts w:ascii="Times New Roman" w:eastAsia="Times New Roman" w:hAnsi="Times New Roman"/>
          <w:b/>
          <w:i/>
          <w:color w:val="FF0000"/>
          <w:sz w:val="20"/>
          <w:szCs w:val="20"/>
          <w:lang w:val="sr-Cyrl-CS"/>
        </w:rPr>
      </w:pPr>
    </w:p>
    <w:p w:rsidR="00982AEB" w:rsidRDefault="00982AEB" w:rsidP="00982AEB">
      <w:pPr>
        <w:tabs>
          <w:tab w:val="left" w:pos="0"/>
        </w:tabs>
        <w:rPr>
          <w:rFonts w:ascii="Times New Roman" w:eastAsia="Times New Roman" w:hAnsi="Times New Roman"/>
          <w:b/>
          <w:i/>
          <w:color w:val="FF0000"/>
          <w:sz w:val="20"/>
          <w:szCs w:val="20"/>
          <w:lang w:val="sr-Cyrl-CS"/>
        </w:rPr>
      </w:pPr>
    </w:p>
    <w:p w:rsidR="00982AEB" w:rsidRDefault="00982AEB" w:rsidP="00982AEB">
      <w:pPr>
        <w:tabs>
          <w:tab w:val="left" w:pos="0"/>
        </w:tabs>
        <w:rPr>
          <w:rFonts w:ascii="Times New Roman" w:eastAsia="Times New Roman" w:hAnsi="Times New Roman"/>
          <w:b/>
          <w:i/>
          <w:color w:val="FF0000"/>
          <w:sz w:val="20"/>
          <w:szCs w:val="20"/>
          <w:lang w:val="sr-Cyrl-CS"/>
        </w:rPr>
      </w:pPr>
    </w:p>
    <w:p w:rsidR="00982AEB" w:rsidRDefault="00982AEB" w:rsidP="00982AEB">
      <w:pPr>
        <w:tabs>
          <w:tab w:val="left" w:pos="0"/>
        </w:tabs>
        <w:rPr>
          <w:rFonts w:ascii="Times New Roman" w:eastAsia="Times New Roman" w:hAnsi="Times New Roman"/>
          <w:b/>
          <w:i/>
          <w:color w:val="FF0000"/>
          <w:sz w:val="20"/>
          <w:szCs w:val="20"/>
          <w:lang w:val="sr-Cyrl-CS"/>
        </w:rPr>
      </w:pPr>
    </w:p>
    <w:p w:rsidR="00982AEB" w:rsidRPr="00ED38B9" w:rsidRDefault="00982AEB" w:rsidP="00982AEB">
      <w:pPr>
        <w:spacing w:after="0" w:line="240" w:lineRule="auto"/>
        <w:jc w:val="both"/>
        <w:rPr>
          <w:rFonts w:ascii="Times New Roman" w:hAnsi="Times New Roman"/>
          <w:b/>
          <w:i/>
          <w:caps/>
          <w:sz w:val="20"/>
          <w:szCs w:val="20"/>
          <w:lang w:val="sr-Cyrl-CS"/>
        </w:rPr>
      </w:pPr>
      <w:r w:rsidRPr="00ED38B9">
        <w:rPr>
          <w:rFonts w:ascii="Times New Roman" w:hAnsi="Times New Roman"/>
          <w:b/>
          <w:i/>
          <w:caps/>
          <w:sz w:val="20"/>
          <w:szCs w:val="20"/>
          <w:u w:val="single"/>
        </w:rPr>
        <w:t xml:space="preserve">изјава о </w:t>
      </w:r>
      <w:r w:rsidRPr="00ED38B9">
        <w:rPr>
          <w:rFonts w:ascii="Times New Roman" w:hAnsi="Times New Roman"/>
          <w:b/>
          <w:i/>
          <w:caps/>
          <w:sz w:val="20"/>
          <w:szCs w:val="20"/>
          <w:u w:val="single"/>
          <w:lang w:val="sr-Cyrl-CS"/>
        </w:rPr>
        <w:t>СРЕДСТВУ ОБЕЗБЕЂЕЊА</w:t>
      </w:r>
    </w:p>
    <w:p w:rsidR="00982AEB" w:rsidRPr="00ED38B9" w:rsidRDefault="00982AEB" w:rsidP="00982AEB">
      <w:pPr>
        <w:spacing w:after="0" w:line="240" w:lineRule="auto"/>
        <w:jc w:val="both"/>
        <w:rPr>
          <w:rFonts w:ascii="Times New Roman" w:eastAsia="Times New Roman" w:hAnsi="Times New Roman"/>
          <w:b/>
          <w:i/>
          <w:sz w:val="20"/>
          <w:szCs w:val="20"/>
        </w:rPr>
      </w:pPr>
    </w:p>
    <w:p w:rsidR="00982AEB" w:rsidRPr="00ED38B9" w:rsidRDefault="00982AEB" w:rsidP="00982AEB">
      <w:pPr>
        <w:spacing w:after="60" w:line="480" w:lineRule="auto"/>
        <w:jc w:val="both"/>
        <w:rPr>
          <w:rFonts w:ascii="Times New Roman" w:eastAsia="Times New Roman" w:hAnsi="Times New Roman"/>
          <w:sz w:val="20"/>
          <w:szCs w:val="20"/>
          <w:lang w:val="sr-Cyrl-CS"/>
        </w:rPr>
      </w:pPr>
      <w:r w:rsidRPr="00ED38B9">
        <w:rPr>
          <w:rFonts w:ascii="Times New Roman" w:eastAsia="Times New Roman" w:hAnsi="Times New Roman"/>
          <w:sz w:val="20"/>
          <w:szCs w:val="20"/>
          <w:lang w:val="ru-RU"/>
        </w:rPr>
        <w:t xml:space="preserve">Овом изјавом,  Ја__________________ЈМБГ_______________,као овлашћено лице за заступање Понуђача_________________________из__________________одговорно, </w:t>
      </w:r>
      <w:r w:rsidRPr="00ED38B9">
        <w:rPr>
          <w:rFonts w:ascii="Times New Roman" w:eastAsia="Times New Roman" w:hAnsi="Times New Roman"/>
          <w:sz w:val="20"/>
          <w:szCs w:val="20"/>
        </w:rPr>
        <w:t xml:space="preserve">под пуном материјалном и кривичном одговорношћу, потврђујем да </w:t>
      </w:r>
      <w:r w:rsidRPr="00ED38B9">
        <w:rPr>
          <w:rFonts w:ascii="Times New Roman" w:eastAsia="Times New Roman" w:hAnsi="Times New Roman"/>
          <w:sz w:val="20"/>
          <w:szCs w:val="20"/>
          <w:lang w:val="sr-Cyrl-CS"/>
        </w:rPr>
        <w:t xml:space="preserve">ћу уколико будем изабран као најповољнији понуђач у јавној набавци радова </w:t>
      </w:r>
      <w:r w:rsidRPr="00ED38B9">
        <w:rPr>
          <w:rFonts w:ascii="Times New Roman" w:eastAsia="Times New Roman" w:hAnsi="Times New Roman"/>
          <w:b/>
          <w:bCs/>
          <w:color w:val="000000"/>
          <w:sz w:val="20"/>
          <w:szCs w:val="20"/>
          <w:lang w:val="ru-RU"/>
        </w:rPr>
        <w:t xml:space="preserve">РЕКОНСТРУКЦИЈА КОТЛАРНИЦЕ </w:t>
      </w:r>
      <w:r w:rsidRPr="00ED38B9">
        <w:rPr>
          <w:rFonts w:ascii="Times New Roman" w:eastAsia="Times New Roman" w:hAnsi="Times New Roman"/>
          <w:sz w:val="20"/>
          <w:szCs w:val="20"/>
          <w:lang w:val="sr-Cyrl-CS"/>
        </w:rPr>
        <w:t xml:space="preserve">ЈН 7/2019, јнмв 6/2019, , </w:t>
      </w:r>
      <w:r w:rsidRPr="00ED38B9">
        <w:rPr>
          <w:rFonts w:ascii="Times New Roman" w:hAnsi="Times New Roman"/>
          <w:bCs/>
          <w:sz w:val="20"/>
          <w:szCs w:val="20"/>
        </w:rPr>
        <w:t>достави</w:t>
      </w:r>
      <w:r w:rsidRPr="00ED38B9">
        <w:rPr>
          <w:rFonts w:ascii="Times New Roman" w:hAnsi="Times New Roman"/>
          <w:bCs/>
          <w:sz w:val="20"/>
          <w:szCs w:val="20"/>
          <w:lang w:val="sr-Cyrl-CS"/>
        </w:rPr>
        <w:t>ти</w:t>
      </w:r>
      <w:r w:rsidRPr="00ED38B9">
        <w:rPr>
          <w:rFonts w:ascii="Times New Roman" w:hAnsi="Times New Roman"/>
          <w:bCs/>
          <w:sz w:val="20"/>
          <w:szCs w:val="20"/>
        </w:rPr>
        <w:t xml:space="preserve"> средство финансијског обезбеђења </w:t>
      </w:r>
      <w:r w:rsidRPr="00ED38B9">
        <w:rPr>
          <w:rFonts w:ascii="Times New Roman" w:hAnsi="Times New Roman"/>
          <w:bCs/>
          <w:sz w:val="20"/>
          <w:szCs w:val="20"/>
          <w:u w:val="single"/>
        </w:rPr>
        <w:t xml:space="preserve">за </w:t>
      </w:r>
      <w:r w:rsidRPr="00ED38B9">
        <w:rPr>
          <w:rFonts w:ascii="Times New Roman" w:hAnsi="Times New Roman"/>
          <w:bCs/>
          <w:sz w:val="20"/>
          <w:szCs w:val="20"/>
          <w:u w:val="single"/>
          <w:lang w:val="sr-Cyrl-CS"/>
        </w:rPr>
        <w:t xml:space="preserve">добро извршење посла и то </w:t>
      </w:r>
      <w:r w:rsidRPr="00ED38B9">
        <w:rPr>
          <w:rFonts w:ascii="Times New Roman" w:hAnsi="Times New Roman"/>
          <w:sz w:val="20"/>
          <w:szCs w:val="20"/>
        </w:rPr>
        <w:t>бланко сопствен</w:t>
      </w:r>
      <w:r w:rsidRPr="00ED38B9">
        <w:rPr>
          <w:rFonts w:ascii="Times New Roman" w:hAnsi="Times New Roman"/>
          <w:sz w:val="20"/>
          <w:szCs w:val="20"/>
          <w:lang w:val="sr-Cyrl-CS"/>
        </w:rPr>
        <w:t>у</w:t>
      </w:r>
      <w:r w:rsidRPr="00ED38B9">
        <w:rPr>
          <w:rFonts w:ascii="Times New Roman" w:hAnsi="Times New Roman"/>
          <w:sz w:val="20"/>
          <w:szCs w:val="20"/>
        </w:rPr>
        <w:t xml:space="preserve"> мениц</w:t>
      </w:r>
      <w:r w:rsidRPr="00ED38B9">
        <w:rPr>
          <w:rFonts w:ascii="Times New Roman" w:hAnsi="Times New Roman"/>
          <w:sz w:val="20"/>
          <w:szCs w:val="20"/>
          <w:lang w:val="sr-Cyrl-CS"/>
        </w:rPr>
        <w:t>у</w:t>
      </w:r>
      <w:r w:rsidRPr="00ED38B9">
        <w:rPr>
          <w:rFonts w:ascii="Times New Roman" w:hAnsi="Times New Roman"/>
          <w:sz w:val="20"/>
          <w:szCs w:val="20"/>
        </w:rPr>
        <w:t>, кој</w:t>
      </w:r>
      <w:r w:rsidRPr="00ED38B9">
        <w:rPr>
          <w:rFonts w:ascii="Times New Roman" w:hAnsi="Times New Roman"/>
          <w:sz w:val="20"/>
          <w:szCs w:val="20"/>
          <w:lang w:val="sr-Cyrl-CS"/>
        </w:rPr>
        <w:t>а</w:t>
      </w:r>
      <w:r w:rsidRPr="00ED38B9">
        <w:rPr>
          <w:rFonts w:ascii="Times New Roman" w:hAnsi="Times New Roman"/>
          <w:sz w:val="20"/>
          <w:szCs w:val="20"/>
        </w:rPr>
        <w:t xml:space="preserve"> мора бити евидентиран</w:t>
      </w:r>
      <w:r w:rsidRPr="00ED38B9">
        <w:rPr>
          <w:rFonts w:ascii="Times New Roman" w:hAnsi="Times New Roman"/>
          <w:sz w:val="20"/>
          <w:szCs w:val="20"/>
          <w:lang w:val="sr-Cyrl-CS"/>
        </w:rPr>
        <w:t>а</w:t>
      </w:r>
      <w:r w:rsidRPr="00ED38B9">
        <w:rPr>
          <w:rFonts w:ascii="Times New Roman" w:hAnsi="Times New Roman"/>
          <w:sz w:val="20"/>
          <w:szCs w:val="20"/>
        </w:rPr>
        <w:t xml:space="preserve"> у Регистру меница и овлашћења Народне банке Србије.</w:t>
      </w:r>
    </w:p>
    <w:p w:rsidR="00982AEB" w:rsidRPr="00ED38B9" w:rsidRDefault="00982AEB" w:rsidP="00982AEB">
      <w:pPr>
        <w:spacing w:after="60" w:line="480" w:lineRule="auto"/>
        <w:ind w:firstLine="567"/>
        <w:jc w:val="both"/>
        <w:rPr>
          <w:rFonts w:ascii="Times New Roman" w:eastAsia="Times New Roman" w:hAnsi="Times New Roman"/>
          <w:sz w:val="20"/>
          <w:szCs w:val="20"/>
          <w:lang w:val="sr-Cyrl-CS"/>
        </w:rPr>
      </w:pPr>
      <w:r w:rsidRPr="00ED38B9">
        <w:rPr>
          <w:rFonts w:ascii="Times New Roman" w:eastAsia="Times New Roman" w:hAnsi="Times New Roman"/>
          <w:sz w:val="20"/>
          <w:szCs w:val="20"/>
          <w:lang w:val="sr-Cyrl-CS"/>
        </w:rPr>
        <w:t>Место и датум:</w:t>
      </w:r>
      <w:r w:rsidRPr="00ED38B9">
        <w:rPr>
          <w:rFonts w:ascii="Times New Roman" w:eastAsia="Times New Roman" w:hAnsi="Times New Roman"/>
          <w:sz w:val="20"/>
          <w:szCs w:val="20"/>
          <w:lang w:val="sr-Cyrl-CS"/>
        </w:rPr>
        <w:tab/>
      </w:r>
      <w:r w:rsidRPr="00ED38B9">
        <w:rPr>
          <w:rFonts w:ascii="Times New Roman" w:eastAsia="Times New Roman" w:hAnsi="Times New Roman"/>
          <w:sz w:val="20"/>
          <w:szCs w:val="20"/>
          <w:lang w:val="sr-Cyrl-CS"/>
        </w:rPr>
        <w:tab/>
      </w:r>
      <w:r w:rsidRPr="00ED38B9">
        <w:rPr>
          <w:rFonts w:ascii="Times New Roman" w:eastAsia="Times New Roman" w:hAnsi="Times New Roman"/>
          <w:sz w:val="20"/>
          <w:szCs w:val="20"/>
          <w:lang w:val="sr-Cyrl-CS"/>
        </w:rPr>
        <w:tab/>
      </w:r>
      <w:r w:rsidRPr="00ED38B9">
        <w:rPr>
          <w:rFonts w:ascii="Times New Roman" w:eastAsia="Times New Roman" w:hAnsi="Times New Roman"/>
          <w:sz w:val="20"/>
          <w:szCs w:val="20"/>
          <w:lang w:val="sr-Cyrl-CS"/>
        </w:rPr>
        <w:tab/>
      </w:r>
      <w:r w:rsidRPr="00ED38B9">
        <w:rPr>
          <w:rFonts w:ascii="Times New Roman" w:eastAsia="Times New Roman" w:hAnsi="Times New Roman"/>
          <w:sz w:val="20"/>
          <w:szCs w:val="20"/>
          <w:lang w:val="sr-Cyrl-CS"/>
        </w:rPr>
        <w:tab/>
      </w:r>
      <w:r w:rsidRPr="00ED38B9">
        <w:rPr>
          <w:rFonts w:ascii="Times New Roman" w:eastAsia="Times New Roman" w:hAnsi="Times New Roman"/>
          <w:sz w:val="20"/>
          <w:szCs w:val="20"/>
          <w:lang w:val="sr-Cyrl-CS"/>
        </w:rPr>
        <w:tab/>
      </w:r>
      <w:r w:rsidRPr="00ED38B9">
        <w:rPr>
          <w:rFonts w:ascii="Times New Roman" w:eastAsia="Times New Roman" w:hAnsi="Times New Roman"/>
          <w:sz w:val="20"/>
          <w:szCs w:val="20"/>
          <w:lang w:val="sr-Cyrl-CS"/>
        </w:rPr>
        <w:tab/>
        <w:t xml:space="preserve"> Понуђач:</w:t>
      </w:r>
    </w:p>
    <w:p w:rsidR="00982AEB" w:rsidRPr="00ED38B9" w:rsidRDefault="00982AEB" w:rsidP="00982AEB">
      <w:pPr>
        <w:spacing w:after="0" w:line="240" w:lineRule="auto"/>
        <w:jc w:val="both"/>
        <w:rPr>
          <w:rFonts w:ascii="Times New Roman" w:eastAsia="Times New Roman" w:hAnsi="Times New Roman"/>
          <w:sz w:val="20"/>
          <w:szCs w:val="20"/>
          <w:lang w:val="sr-Cyrl-CS"/>
        </w:rPr>
      </w:pPr>
    </w:p>
    <w:p w:rsidR="00982AEB" w:rsidRPr="00ED38B9" w:rsidRDefault="00982AEB" w:rsidP="00982AEB">
      <w:pPr>
        <w:spacing w:after="0" w:line="240" w:lineRule="auto"/>
        <w:jc w:val="both"/>
        <w:rPr>
          <w:rFonts w:ascii="Times New Roman" w:eastAsia="Times New Roman" w:hAnsi="Times New Roman"/>
          <w:sz w:val="20"/>
          <w:szCs w:val="20"/>
          <w:lang w:val="sr-Cyrl-CS"/>
        </w:rPr>
      </w:pPr>
      <w:r w:rsidRPr="00ED38B9">
        <w:rPr>
          <w:rFonts w:ascii="Times New Roman" w:eastAsia="Times New Roman" w:hAnsi="Times New Roman"/>
          <w:sz w:val="20"/>
          <w:szCs w:val="20"/>
          <w:lang w:val="sr-Cyrl-CS"/>
        </w:rPr>
        <w:t>............................................                                                    .............................................</w:t>
      </w:r>
    </w:p>
    <w:p w:rsidR="00982AEB" w:rsidRPr="00ED38B9" w:rsidRDefault="00982AEB" w:rsidP="00982AEB">
      <w:pPr>
        <w:spacing w:after="0" w:line="240" w:lineRule="auto"/>
        <w:jc w:val="both"/>
        <w:rPr>
          <w:rFonts w:ascii="Times New Roman" w:eastAsia="Times New Roman" w:hAnsi="Times New Roman"/>
          <w:sz w:val="20"/>
          <w:szCs w:val="20"/>
          <w:lang w:val="sr-Cyrl-CS"/>
        </w:rPr>
      </w:pPr>
    </w:p>
    <w:p w:rsidR="00982AEB" w:rsidRPr="00ED38B9" w:rsidRDefault="00982AEB" w:rsidP="00982AEB">
      <w:pPr>
        <w:spacing w:after="0" w:line="240" w:lineRule="auto"/>
        <w:jc w:val="both"/>
        <w:rPr>
          <w:rFonts w:ascii="Times New Roman" w:eastAsia="Times New Roman" w:hAnsi="Times New Roman"/>
          <w:sz w:val="20"/>
          <w:szCs w:val="20"/>
          <w:lang w:val="sr-Cyrl-CS"/>
        </w:rPr>
      </w:pPr>
      <w:r w:rsidRPr="00ED38B9">
        <w:rPr>
          <w:rFonts w:ascii="Times New Roman" w:eastAsia="Times New Roman" w:hAnsi="Times New Roman"/>
          <w:sz w:val="20"/>
          <w:szCs w:val="20"/>
          <w:lang w:val="sr-Cyrl-CS"/>
        </w:rPr>
        <w:tab/>
      </w:r>
      <w:r w:rsidRPr="00ED38B9">
        <w:rPr>
          <w:rFonts w:ascii="Times New Roman" w:eastAsia="Times New Roman" w:hAnsi="Times New Roman"/>
          <w:sz w:val="20"/>
          <w:szCs w:val="20"/>
          <w:lang w:val="sr-Cyrl-CS"/>
        </w:rPr>
        <w:tab/>
      </w:r>
      <w:r w:rsidRPr="00ED38B9">
        <w:rPr>
          <w:rFonts w:ascii="Times New Roman" w:eastAsia="Times New Roman" w:hAnsi="Times New Roman"/>
          <w:sz w:val="20"/>
          <w:szCs w:val="20"/>
          <w:lang w:val="sr-Cyrl-CS"/>
        </w:rPr>
        <w:tab/>
      </w:r>
      <w:r w:rsidRPr="00ED38B9">
        <w:rPr>
          <w:rFonts w:ascii="Times New Roman" w:eastAsia="Times New Roman" w:hAnsi="Times New Roman"/>
          <w:sz w:val="20"/>
          <w:szCs w:val="20"/>
          <w:lang w:val="sr-Cyrl-CS"/>
        </w:rPr>
        <w:tab/>
        <w:t xml:space="preserve">                   Печат и потпис</w:t>
      </w:r>
    </w:p>
    <w:p w:rsidR="00982AEB" w:rsidRPr="00ED38B9" w:rsidRDefault="00982AEB" w:rsidP="00982AEB">
      <w:pPr>
        <w:spacing w:after="0" w:line="240" w:lineRule="auto"/>
        <w:jc w:val="both"/>
        <w:rPr>
          <w:rFonts w:ascii="Times New Roman" w:eastAsia="Times New Roman" w:hAnsi="Times New Roman"/>
          <w:sz w:val="20"/>
          <w:szCs w:val="20"/>
          <w:lang w:val="sr-Cyrl-CS"/>
        </w:rPr>
      </w:pPr>
    </w:p>
    <w:p w:rsidR="00982AEB" w:rsidRPr="00ED38B9" w:rsidRDefault="00982AEB" w:rsidP="00982AEB">
      <w:pPr>
        <w:spacing w:after="0" w:line="240" w:lineRule="auto"/>
        <w:jc w:val="both"/>
        <w:rPr>
          <w:rFonts w:ascii="Times New Roman" w:eastAsia="Times New Roman" w:hAnsi="Times New Roman"/>
          <w:sz w:val="20"/>
          <w:szCs w:val="20"/>
          <w:lang w:val="sr-Cyrl-CS"/>
        </w:rPr>
      </w:pPr>
    </w:p>
    <w:p w:rsidR="00982AEB" w:rsidRPr="00ED38B9" w:rsidRDefault="00982AEB" w:rsidP="00982AEB">
      <w:pPr>
        <w:spacing w:after="0" w:line="240" w:lineRule="auto"/>
        <w:jc w:val="both"/>
        <w:rPr>
          <w:rFonts w:ascii="Times New Roman" w:eastAsia="Times New Roman" w:hAnsi="Times New Roman"/>
          <w:sz w:val="20"/>
          <w:szCs w:val="20"/>
          <w:lang w:val="sr-Cyrl-CS"/>
        </w:rPr>
      </w:pPr>
    </w:p>
    <w:p w:rsidR="00982AEB" w:rsidRPr="00ED38B9" w:rsidRDefault="00982AEB" w:rsidP="00982AEB">
      <w:pPr>
        <w:spacing w:after="0" w:line="240" w:lineRule="auto"/>
        <w:jc w:val="both"/>
        <w:rPr>
          <w:rFonts w:ascii="Times New Roman" w:eastAsia="Times New Roman" w:hAnsi="Times New Roman"/>
          <w:sz w:val="20"/>
          <w:szCs w:val="20"/>
          <w:lang w:val="sr-Cyrl-CS"/>
        </w:rPr>
      </w:pPr>
    </w:p>
    <w:p w:rsidR="00982AEB" w:rsidRPr="00ED38B9" w:rsidRDefault="00982AEB" w:rsidP="00982AEB">
      <w:pPr>
        <w:spacing w:after="0" w:line="240" w:lineRule="auto"/>
        <w:jc w:val="both"/>
        <w:rPr>
          <w:rFonts w:ascii="Times New Roman" w:eastAsia="Times New Roman" w:hAnsi="Times New Roman"/>
          <w:sz w:val="20"/>
          <w:szCs w:val="20"/>
          <w:lang w:val="sr-Cyrl-CS"/>
        </w:rPr>
      </w:pPr>
    </w:p>
    <w:p w:rsidR="00982AEB" w:rsidRPr="00ED38B9" w:rsidRDefault="00982AEB" w:rsidP="00982AEB">
      <w:pPr>
        <w:spacing w:after="0" w:line="240" w:lineRule="auto"/>
        <w:jc w:val="both"/>
        <w:rPr>
          <w:rFonts w:ascii="Times New Roman" w:eastAsia="Times New Roman" w:hAnsi="Times New Roman"/>
          <w:sz w:val="20"/>
          <w:szCs w:val="20"/>
          <w:lang w:val="sr-Cyrl-CS"/>
        </w:rPr>
      </w:pPr>
    </w:p>
    <w:p w:rsidR="00982AEB" w:rsidRPr="00ED38B9" w:rsidRDefault="00982AEB" w:rsidP="00982AEB">
      <w:pPr>
        <w:spacing w:after="0" w:line="240" w:lineRule="auto"/>
        <w:jc w:val="both"/>
        <w:rPr>
          <w:rFonts w:ascii="Times New Roman" w:eastAsia="Times New Roman" w:hAnsi="Times New Roman"/>
          <w:sz w:val="20"/>
          <w:szCs w:val="20"/>
          <w:lang w:val="sr-Cyrl-CS"/>
        </w:rPr>
      </w:pPr>
    </w:p>
    <w:p w:rsidR="00982AEB" w:rsidRPr="00ED38B9" w:rsidRDefault="00982AEB" w:rsidP="00982AEB">
      <w:pPr>
        <w:spacing w:after="0" w:line="240" w:lineRule="auto"/>
        <w:jc w:val="both"/>
        <w:rPr>
          <w:rFonts w:ascii="Times New Roman" w:eastAsia="Times New Roman" w:hAnsi="Times New Roman"/>
          <w:sz w:val="20"/>
          <w:szCs w:val="20"/>
          <w:lang w:val="sr-Cyrl-CS"/>
        </w:rPr>
      </w:pPr>
    </w:p>
    <w:p w:rsidR="00982AEB" w:rsidRPr="00ED38B9" w:rsidRDefault="00982AEB" w:rsidP="00982AEB">
      <w:pPr>
        <w:spacing w:after="0" w:line="240" w:lineRule="auto"/>
        <w:jc w:val="both"/>
        <w:rPr>
          <w:rFonts w:ascii="Times New Roman" w:eastAsia="Times New Roman" w:hAnsi="Times New Roman"/>
          <w:sz w:val="20"/>
          <w:szCs w:val="20"/>
          <w:lang w:val="sr-Cyrl-CS"/>
        </w:rPr>
      </w:pPr>
    </w:p>
    <w:p w:rsidR="00982AEB" w:rsidRPr="00ED38B9" w:rsidRDefault="00982AEB" w:rsidP="00982AEB">
      <w:pPr>
        <w:spacing w:after="0" w:line="240" w:lineRule="auto"/>
        <w:jc w:val="both"/>
        <w:rPr>
          <w:rFonts w:ascii="Times New Roman" w:eastAsia="Times New Roman" w:hAnsi="Times New Roman"/>
          <w:sz w:val="20"/>
          <w:szCs w:val="20"/>
          <w:lang w:val="sr-Cyrl-CS"/>
        </w:rPr>
      </w:pPr>
    </w:p>
    <w:p w:rsidR="00982AEB" w:rsidRPr="00ED38B9" w:rsidRDefault="00982AEB" w:rsidP="00982AEB">
      <w:pPr>
        <w:spacing w:after="0" w:line="240" w:lineRule="auto"/>
        <w:jc w:val="both"/>
        <w:rPr>
          <w:rFonts w:ascii="Times New Roman" w:eastAsia="Times New Roman" w:hAnsi="Times New Roman"/>
          <w:sz w:val="20"/>
          <w:szCs w:val="20"/>
          <w:lang w:val="sr-Cyrl-CS"/>
        </w:rPr>
      </w:pPr>
    </w:p>
    <w:p w:rsidR="00982AEB" w:rsidRPr="00ED38B9" w:rsidRDefault="00982AEB" w:rsidP="00982AEB">
      <w:pPr>
        <w:spacing w:after="0" w:line="240" w:lineRule="auto"/>
        <w:jc w:val="both"/>
        <w:rPr>
          <w:rFonts w:ascii="Times New Roman" w:eastAsia="Times New Roman" w:hAnsi="Times New Roman"/>
          <w:sz w:val="20"/>
          <w:szCs w:val="20"/>
          <w:lang w:val="sr-Cyrl-CS"/>
        </w:rPr>
      </w:pPr>
    </w:p>
    <w:p w:rsidR="00982AEB" w:rsidRPr="00ED38B9" w:rsidRDefault="00982AEB" w:rsidP="00982AEB">
      <w:pPr>
        <w:spacing w:after="0" w:line="240" w:lineRule="auto"/>
        <w:jc w:val="both"/>
        <w:rPr>
          <w:rFonts w:ascii="Times New Roman" w:eastAsia="Times New Roman" w:hAnsi="Times New Roman"/>
          <w:sz w:val="20"/>
          <w:szCs w:val="20"/>
          <w:lang w:val="sr-Cyrl-CS"/>
        </w:rPr>
      </w:pPr>
    </w:p>
    <w:p w:rsidR="00982AEB" w:rsidRPr="00ED38B9" w:rsidRDefault="00982AEB" w:rsidP="00982AEB">
      <w:pPr>
        <w:spacing w:after="0" w:line="240" w:lineRule="auto"/>
        <w:jc w:val="both"/>
        <w:rPr>
          <w:rFonts w:ascii="Times New Roman" w:eastAsia="Times New Roman" w:hAnsi="Times New Roman"/>
          <w:sz w:val="20"/>
          <w:szCs w:val="20"/>
          <w:lang w:val="sr-Cyrl-CS"/>
        </w:rPr>
      </w:pPr>
    </w:p>
    <w:p w:rsidR="00982AEB" w:rsidRDefault="00982AEB" w:rsidP="00982AEB">
      <w:pPr>
        <w:spacing w:after="0" w:line="240" w:lineRule="auto"/>
        <w:jc w:val="both"/>
        <w:rPr>
          <w:rFonts w:ascii="Times New Roman" w:eastAsia="Times New Roman" w:hAnsi="Times New Roman"/>
          <w:sz w:val="20"/>
          <w:szCs w:val="20"/>
          <w:lang w:val="sr-Cyrl-CS"/>
        </w:rPr>
      </w:pPr>
    </w:p>
    <w:p w:rsidR="00982AEB" w:rsidRDefault="00982AEB" w:rsidP="00982AEB">
      <w:pPr>
        <w:spacing w:after="0" w:line="240" w:lineRule="auto"/>
        <w:jc w:val="both"/>
        <w:rPr>
          <w:rFonts w:ascii="Times New Roman" w:eastAsia="Times New Roman" w:hAnsi="Times New Roman"/>
          <w:sz w:val="20"/>
          <w:szCs w:val="20"/>
          <w:lang w:val="sr-Cyrl-CS"/>
        </w:rPr>
      </w:pPr>
    </w:p>
    <w:p w:rsidR="00982AEB" w:rsidRDefault="00982AEB" w:rsidP="00982AEB">
      <w:pPr>
        <w:spacing w:after="0" w:line="240" w:lineRule="auto"/>
        <w:jc w:val="both"/>
        <w:rPr>
          <w:rFonts w:ascii="Times New Roman" w:eastAsia="Times New Roman" w:hAnsi="Times New Roman"/>
          <w:sz w:val="20"/>
          <w:szCs w:val="20"/>
          <w:lang w:val="sr-Cyrl-CS"/>
        </w:rPr>
      </w:pPr>
    </w:p>
    <w:p w:rsidR="00982AEB" w:rsidRDefault="00982AEB" w:rsidP="00982AEB">
      <w:pPr>
        <w:spacing w:after="0" w:line="240" w:lineRule="auto"/>
        <w:jc w:val="both"/>
        <w:rPr>
          <w:rFonts w:ascii="Times New Roman" w:eastAsia="Times New Roman" w:hAnsi="Times New Roman"/>
          <w:sz w:val="20"/>
          <w:szCs w:val="20"/>
          <w:lang w:val="sr-Cyrl-CS"/>
        </w:rPr>
      </w:pPr>
    </w:p>
    <w:p w:rsidR="00982AEB" w:rsidRDefault="00982AEB" w:rsidP="00982AEB">
      <w:pPr>
        <w:spacing w:after="0" w:line="240" w:lineRule="auto"/>
        <w:jc w:val="both"/>
        <w:rPr>
          <w:rFonts w:ascii="Times New Roman" w:eastAsia="Times New Roman" w:hAnsi="Times New Roman"/>
          <w:sz w:val="20"/>
          <w:szCs w:val="20"/>
          <w:lang w:val="sr-Cyrl-CS"/>
        </w:rPr>
      </w:pPr>
    </w:p>
    <w:p w:rsidR="00982AEB" w:rsidRDefault="00982AEB" w:rsidP="00982AEB">
      <w:pPr>
        <w:spacing w:after="0" w:line="240" w:lineRule="auto"/>
        <w:jc w:val="both"/>
        <w:rPr>
          <w:rFonts w:ascii="Times New Roman" w:eastAsia="Times New Roman" w:hAnsi="Times New Roman"/>
          <w:sz w:val="20"/>
          <w:szCs w:val="20"/>
          <w:lang w:val="sr-Cyrl-CS"/>
        </w:rPr>
      </w:pPr>
    </w:p>
    <w:p w:rsidR="00982AEB" w:rsidRDefault="00982AEB" w:rsidP="00982AEB">
      <w:pPr>
        <w:spacing w:after="0" w:line="240" w:lineRule="auto"/>
        <w:jc w:val="both"/>
        <w:rPr>
          <w:rFonts w:ascii="Times New Roman" w:eastAsia="Times New Roman" w:hAnsi="Times New Roman"/>
          <w:sz w:val="20"/>
          <w:szCs w:val="20"/>
          <w:lang w:val="sr-Cyrl-CS"/>
        </w:rPr>
      </w:pPr>
    </w:p>
    <w:p w:rsidR="00982AEB" w:rsidRDefault="00982AEB" w:rsidP="00982AEB">
      <w:pPr>
        <w:spacing w:after="0" w:line="240" w:lineRule="auto"/>
        <w:jc w:val="both"/>
        <w:rPr>
          <w:rFonts w:ascii="Times New Roman" w:eastAsia="Times New Roman" w:hAnsi="Times New Roman"/>
          <w:sz w:val="20"/>
          <w:szCs w:val="20"/>
          <w:lang w:val="sr-Cyrl-CS"/>
        </w:rPr>
      </w:pPr>
    </w:p>
    <w:p w:rsidR="00982AEB" w:rsidRDefault="00982AEB" w:rsidP="00982AEB">
      <w:pPr>
        <w:spacing w:after="0" w:line="240" w:lineRule="auto"/>
        <w:jc w:val="both"/>
        <w:rPr>
          <w:rFonts w:ascii="Times New Roman" w:eastAsia="Times New Roman" w:hAnsi="Times New Roman"/>
          <w:sz w:val="20"/>
          <w:szCs w:val="20"/>
          <w:lang w:val="sr-Cyrl-CS"/>
        </w:rPr>
      </w:pPr>
    </w:p>
    <w:p w:rsidR="00982AEB" w:rsidRDefault="00982AEB" w:rsidP="00982AEB">
      <w:pPr>
        <w:spacing w:after="0" w:line="240" w:lineRule="auto"/>
        <w:jc w:val="both"/>
        <w:rPr>
          <w:rFonts w:ascii="Times New Roman" w:eastAsia="Times New Roman" w:hAnsi="Times New Roman"/>
          <w:sz w:val="20"/>
          <w:szCs w:val="20"/>
          <w:lang w:val="sr-Cyrl-CS"/>
        </w:rPr>
      </w:pPr>
    </w:p>
    <w:p w:rsidR="00982AEB" w:rsidRDefault="00982AEB" w:rsidP="00982AEB">
      <w:pPr>
        <w:spacing w:after="0" w:line="240" w:lineRule="auto"/>
        <w:jc w:val="both"/>
        <w:rPr>
          <w:rFonts w:ascii="Times New Roman" w:eastAsia="Times New Roman" w:hAnsi="Times New Roman"/>
          <w:sz w:val="20"/>
          <w:szCs w:val="20"/>
          <w:lang w:val="sr-Cyrl-CS"/>
        </w:rPr>
      </w:pPr>
    </w:p>
    <w:p w:rsidR="00982AEB" w:rsidRDefault="00982AEB" w:rsidP="00982AEB">
      <w:pPr>
        <w:spacing w:after="0" w:line="240" w:lineRule="auto"/>
        <w:jc w:val="both"/>
        <w:rPr>
          <w:rFonts w:ascii="Times New Roman" w:eastAsia="Times New Roman" w:hAnsi="Times New Roman"/>
          <w:sz w:val="20"/>
          <w:szCs w:val="20"/>
          <w:lang w:val="sr-Cyrl-CS"/>
        </w:rPr>
      </w:pPr>
    </w:p>
    <w:p w:rsidR="00982AEB" w:rsidRDefault="00982AEB" w:rsidP="00982AEB">
      <w:pPr>
        <w:spacing w:after="0" w:line="240" w:lineRule="auto"/>
        <w:jc w:val="both"/>
        <w:rPr>
          <w:rFonts w:ascii="Times New Roman" w:eastAsia="Times New Roman" w:hAnsi="Times New Roman"/>
          <w:sz w:val="20"/>
          <w:szCs w:val="20"/>
          <w:lang w:val="sr-Cyrl-CS"/>
        </w:rPr>
      </w:pPr>
    </w:p>
    <w:p w:rsidR="00982AEB" w:rsidRPr="00ED38B9" w:rsidRDefault="00982AEB" w:rsidP="00982AEB">
      <w:pPr>
        <w:spacing w:after="0" w:line="240" w:lineRule="auto"/>
        <w:jc w:val="both"/>
        <w:rPr>
          <w:rFonts w:ascii="Times New Roman" w:eastAsia="Times New Roman" w:hAnsi="Times New Roman"/>
          <w:sz w:val="20"/>
          <w:szCs w:val="20"/>
          <w:lang w:val="sr-Cyrl-CS"/>
        </w:rPr>
      </w:pPr>
    </w:p>
    <w:p w:rsidR="00982AEB" w:rsidRPr="00ED38B9" w:rsidRDefault="00982AEB" w:rsidP="00982AEB">
      <w:pPr>
        <w:spacing w:after="0" w:line="240" w:lineRule="auto"/>
        <w:jc w:val="both"/>
        <w:rPr>
          <w:rFonts w:ascii="Times New Roman" w:eastAsia="Times New Roman" w:hAnsi="Times New Roman"/>
          <w:sz w:val="20"/>
          <w:szCs w:val="20"/>
          <w:lang w:val="sr-Cyrl-CS"/>
        </w:rPr>
      </w:pPr>
    </w:p>
    <w:p w:rsidR="00982AEB" w:rsidRPr="00ED38B9" w:rsidRDefault="00982AEB" w:rsidP="00982AEB">
      <w:pPr>
        <w:spacing w:after="0" w:line="240" w:lineRule="auto"/>
        <w:jc w:val="both"/>
        <w:rPr>
          <w:rFonts w:ascii="Times New Roman" w:eastAsia="Times New Roman" w:hAnsi="Times New Roman"/>
          <w:sz w:val="20"/>
          <w:szCs w:val="20"/>
          <w:lang w:val="sr-Cyrl-CS"/>
        </w:rPr>
      </w:pPr>
    </w:p>
    <w:p w:rsidR="00982AEB" w:rsidRPr="00ED38B9" w:rsidRDefault="00982AEB" w:rsidP="00982AEB">
      <w:pPr>
        <w:spacing w:after="0" w:line="240" w:lineRule="auto"/>
        <w:rPr>
          <w:rFonts w:ascii="Times New Roman" w:eastAsia="Times New Roman" w:hAnsi="Times New Roman"/>
          <w:b/>
          <w:color w:val="000000"/>
          <w:sz w:val="20"/>
          <w:szCs w:val="20"/>
          <w:u w:val="single"/>
          <w:lang w:val="sr-Cyrl-CS"/>
        </w:rPr>
      </w:pPr>
    </w:p>
    <w:p w:rsidR="00982AEB" w:rsidRPr="00ED38B9" w:rsidRDefault="00982AEB" w:rsidP="00982AEB">
      <w:pPr>
        <w:spacing w:after="0" w:line="240" w:lineRule="auto"/>
        <w:jc w:val="right"/>
        <w:rPr>
          <w:rFonts w:ascii="Times New Roman" w:eastAsia="Times New Roman" w:hAnsi="Times New Roman"/>
          <w:sz w:val="20"/>
          <w:szCs w:val="20"/>
          <w:lang w:val="sr-Cyrl-CS"/>
        </w:rPr>
      </w:pPr>
      <w:r w:rsidRPr="00ED38B9">
        <w:rPr>
          <w:rFonts w:ascii="Times New Roman" w:eastAsia="Times New Roman" w:hAnsi="Times New Roman"/>
          <w:sz w:val="20"/>
          <w:szCs w:val="20"/>
          <w:lang w:val="sr-Cyrl-CS"/>
        </w:rPr>
        <w:lastRenderedPageBreak/>
        <w:t>Образац МО1</w:t>
      </w:r>
    </w:p>
    <w:p w:rsidR="00982AEB" w:rsidRPr="00ED38B9" w:rsidRDefault="00982AEB" w:rsidP="00982AEB">
      <w:pPr>
        <w:spacing w:after="0" w:line="240" w:lineRule="auto"/>
        <w:jc w:val="both"/>
        <w:rPr>
          <w:rFonts w:ascii="Times New Roman" w:eastAsia="Times New Roman" w:hAnsi="Times New Roman"/>
          <w:b/>
          <w:sz w:val="20"/>
          <w:szCs w:val="20"/>
        </w:rPr>
      </w:pPr>
    </w:p>
    <w:p w:rsidR="00982AEB" w:rsidRPr="00ED38B9" w:rsidRDefault="00982AEB" w:rsidP="00982AEB">
      <w:pPr>
        <w:spacing w:after="0" w:line="240" w:lineRule="auto"/>
        <w:jc w:val="both"/>
        <w:rPr>
          <w:rFonts w:ascii="Times New Roman" w:eastAsia="Times New Roman" w:hAnsi="Times New Roman"/>
          <w:sz w:val="20"/>
          <w:szCs w:val="20"/>
          <w:lang w:val="sr-Cyrl-CS"/>
        </w:rPr>
      </w:pPr>
      <w:r w:rsidRPr="00ED38B9">
        <w:rPr>
          <w:rFonts w:ascii="Times New Roman" w:eastAsia="Times New Roman" w:hAnsi="Times New Roman"/>
          <w:sz w:val="20"/>
          <w:szCs w:val="20"/>
          <w:lang w:val="sr-Cyrl-CS"/>
        </w:rPr>
        <w:t>На основу Закона о меници и тачке 1, 2. и 6. Одлуке о облику, садржини и начину коришћења јединствених инструмената платног промета,</w:t>
      </w:r>
    </w:p>
    <w:p w:rsidR="00982AEB" w:rsidRPr="00ED38B9" w:rsidRDefault="00982AEB" w:rsidP="00982AEB">
      <w:pPr>
        <w:spacing w:after="0" w:line="240" w:lineRule="auto"/>
        <w:jc w:val="both"/>
        <w:rPr>
          <w:rFonts w:ascii="Times New Roman" w:eastAsia="Times New Roman" w:hAnsi="Times New Roman"/>
          <w:sz w:val="20"/>
          <w:szCs w:val="20"/>
          <w:lang w:val="sr-Cyrl-CS"/>
        </w:rPr>
      </w:pPr>
    </w:p>
    <w:p w:rsidR="00982AEB" w:rsidRPr="00ED38B9" w:rsidRDefault="00982AEB" w:rsidP="00982AEB">
      <w:pPr>
        <w:spacing w:after="0" w:line="240" w:lineRule="auto"/>
        <w:jc w:val="both"/>
        <w:rPr>
          <w:rFonts w:ascii="Times New Roman" w:eastAsia="Times New Roman" w:hAnsi="Times New Roman"/>
          <w:sz w:val="20"/>
          <w:szCs w:val="20"/>
          <w:lang w:val="sr-Cyrl-CS"/>
        </w:rPr>
      </w:pPr>
    </w:p>
    <w:tbl>
      <w:tblPr>
        <w:tblStyle w:val="TableGrid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22"/>
        <w:gridCol w:w="7764"/>
      </w:tblGrid>
      <w:tr w:rsidR="00982AEB" w:rsidRPr="00ED38B9" w:rsidTr="008E3DA7">
        <w:tc>
          <w:tcPr>
            <w:tcW w:w="1522" w:type="dxa"/>
          </w:tcPr>
          <w:p w:rsidR="00982AEB" w:rsidRPr="00ED38B9" w:rsidRDefault="00982AEB" w:rsidP="008E3DA7">
            <w:pPr>
              <w:spacing w:after="0" w:line="240" w:lineRule="auto"/>
              <w:jc w:val="both"/>
              <w:rPr>
                <w:b/>
                <w:sz w:val="20"/>
                <w:szCs w:val="20"/>
                <w:lang w:val="sr-Cyrl-CS"/>
              </w:rPr>
            </w:pPr>
            <w:r w:rsidRPr="00ED38B9">
              <w:rPr>
                <w:b/>
                <w:sz w:val="20"/>
                <w:szCs w:val="20"/>
                <w:lang w:val="sr-Cyrl-CS"/>
              </w:rPr>
              <w:t>ДОБАВЉАЧ:</w:t>
            </w:r>
          </w:p>
          <w:p w:rsidR="00982AEB" w:rsidRPr="00ED38B9" w:rsidRDefault="00982AEB" w:rsidP="008E3DA7">
            <w:pPr>
              <w:spacing w:after="0" w:line="240" w:lineRule="auto"/>
              <w:jc w:val="both"/>
              <w:rPr>
                <w:b/>
                <w:sz w:val="20"/>
                <w:szCs w:val="20"/>
                <w:lang w:val="sr-Cyrl-CS"/>
              </w:rPr>
            </w:pPr>
            <w:r w:rsidRPr="00ED38B9">
              <w:rPr>
                <w:b/>
                <w:sz w:val="20"/>
                <w:szCs w:val="20"/>
                <w:lang w:val="sr-Cyrl-CS"/>
              </w:rPr>
              <w:t>Дужник</w:t>
            </w:r>
          </w:p>
        </w:tc>
        <w:tc>
          <w:tcPr>
            <w:tcW w:w="7764" w:type="dxa"/>
          </w:tcPr>
          <w:p w:rsidR="00982AEB" w:rsidRPr="00ED38B9" w:rsidRDefault="00982AEB" w:rsidP="008E3DA7">
            <w:pPr>
              <w:spacing w:after="0" w:line="240" w:lineRule="auto"/>
              <w:jc w:val="both"/>
              <w:rPr>
                <w:b/>
                <w:sz w:val="20"/>
                <w:szCs w:val="20"/>
                <w:lang w:val="sr-Cyrl-CS"/>
              </w:rPr>
            </w:pPr>
            <w:r w:rsidRPr="00ED38B9">
              <w:rPr>
                <w:b/>
                <w:sz w:val="20"/>
                <w:szCs w:val="20"/>
                <w:lang w:val="sr-Cyrl-CS"/>
              </w:rPr>
              <w:t>Пун назив :_______________________________________________</w:t>
            </w:r>
          </w:p>
          <w:p w:rsidR="00982AEB" w:rsidRPr="00ED38B9" w:rsidRDefault="00982AEB" w:rsidP="008E3DA7">
            <w:pPr>
              <w:spacing w:after="0" w:line="240" w:lineRule="auto"/>
              <w:jc w:val="both"/>
              <w:rPr>
                <w:b/>
                <w:sz w:val="20"/>
                <w:szCs w:val="20"/>
                <w:lang w:val="sr-Cyrl-CS"/>
              </w:rPr>
            </w:pPr>
            <w:r w:rsidRPr="00ED38B9">
              <w:rPr>
                <w:b/>
                <w:sz w:val="20"/>
                <w:szCs w:val="20"/>
                <w:lang w:val="sr-Cyrl-CS"/>
              </w:rPr>
              <w:t>Седиште:______________________________</w:t>
            </w:r>
          </w:p>
          <w:p w:rsidR="00982AEB" w:rsidRPr="00ED38B9" w:rsidRDefault="00982AEB" w:rsidP="008E3DA7">
            <w:pPr>
              <w:spacing w:after="0" w:line="240" w:lineRule="auto"/>
              <w:jc w:val="both"/>
              <w:rPr>
                <w:b/>
                <w:sz w:val="20"/>
                <w:szCs w:val="20"/>
                <w:lang w:val="sr-Cyrl-CS"/>
              </w:rPr>
            </w:pPr>
            <w:r w:rsidRPr="00ED38B9">
              <w:rPr>
                <w:b/>
                <w:sz w:val="20"/>
                <w:szCs w:val="20"/>
                <w:lang w:val="sr-Cyrl-CS"/>
              </w:rPr>
              <w:t>ПИБ</w:t>
            </w:r>
            <w:r w:rsidRPr="00ED38B9">
              <w:rPr>
                <w:b/>
                <w:sz w:val="20"/>
                <w:szCs w:val="20"/>
                <w:lang w:val="sr-Latn-CS"/>
              </w:rPr>
              <w:t>:</w:t>
            </w:r>
            <w:r w:rsidRPr="00ED38B9">
              <w:rPr>
                <w:b/>
                <w:sz w:val="20"/>
                <w:szCs w:val="20"/>
                <w:lang w:val="sr-Cyrl-CS"/>
              </w:rPr>
              <w:t xml:space="preserve"> </w:t>
            </w:r>
            <w:r w:rsidRPr="00ED38B9">
              <w:rPr>
                <w:b/>
                <w:sz w:val="20"/>
                <w:szCs w:val="20"/>
                <w:lang w:val="sr-Latn-CS"/>
              </w:rPr>
              <w:t>_________________</w:t>
            </w:r>
            <w:r w:rsidRPr="00ED38B9">
              <w:rPr>
                <w:b/>
                <w:sz w:val="20"/>
                <w:szCs w:val="20"/>
                <w:lang w:val="sr-Cyrl-CS"/>
              </w:rPr>
              <w:t xml:space="preserve">________________ </w:t>
            </w:r>
          </w:p>
          <w:p w:rsidR="00982AEB" w:rsidRPr="00ED38B9" w:rsidRDefault="00982AEB" w:rsidP="008E3DA7">
            <w:pPr>
              <w:spacing w:after="0" w:line="240" w:lineRule="auto"/>
              <w:jc w:val="both"/>
              <w:rPr>
                <w:b/>
                <w:sz w:val="20"/>
                <w:szCs w:val="20"/>
                <w:lang w:val="sr-Cyrl-CS"/>
              </w:rPr>
            </w:pPr>
            <w:r w:rsidRPr="00ED38B9">
              <w:rPr>
                <w:b/>
                <w:sz w:val="20"/>
                <w:szCs w:val="20"/>
                <w:lang w:val="sr-Cyrl-CS"/>
              </w:rPr>
              <w:t>Матични број:_________________________</w:t>
            </w:r>
          </w:p>
        </w:tc>
      </w:tr>
    </w:tbl>
    <w:p w:rsidR="00982AEB" w:rsidRPr="00ED38B9" w:rsidRDefault="00982AEB" w:rsidP="00982AEB">
      <w:pPr>
        <w:spacing w:after="0" w:line="240" w:lineRule="auto"/>
        <w:jc w:val="both"/>
        <w:rPr>
          <w:rFonts w:ascii="Times New Roman" w:eastAsia="Times New Roman" w:hAnsi="Times New Roman"/>
          <w:b/>
          <w:sz w:val="20"/>
          <w:szCs w:val="20"/>
          <w:lang w:val="sr-Cyrl-CS"/>
        </w:rPr>
      </w:pPr>
    </w:p>
    <w:p w:rsidR="00982AEB" w:rsidRPr="00ED38B9" w:rsidRDefault="00982AEB" w:rsidP="00982AEB">
      <w:pPr>
        <w:spacing w:after="0" w:line="240" w:lineRule="auto"/>
        <w:jc w:val="both"/>
        <w:rPr>
          <w:rFonts w:ascii="Times New Roman" w:eastAsia="Times New Roman" w:hAnsi="Times New Roman"/>
          <w:b/>
          <w:sz w:val="20"/>
          <w:szCs w:val="20"/>
          <w:lang w:val="sr-Cyrl-CS"/>
        </w:rPr>
      </w:pPr>
      <w:r w:rsidRPr="00ED38B9">
        <w:rPr>
          <w:rFonts w:ascii="Times New Roman" w:eastAsia="Times New Roman" w:hAnsi="Times New Roman"/>
          <w:b/>
          <w:sz w:val="20"/>
          <w:szCs w:val="20"/>
          <w:lang w:val="sr-Cyrl-CS"/>
        </w:rPr>
        <w:t>И з д а ј е:</w:t>
      </w:r>
    </w:p>
    <w:p w:rsidR="00982AEB" w:rsidRPr="00ED38B9" w:rsidRDefault="00982AEB" w:rsidP="00982AEB">
      <w:pPr>
        <w:spacing w:after="0" w:line="240" w:lineRule="auto"/>
        <w:jc w:val="center"/>
        <w:rPr>
          <w:rFonts w:ascii="Times New Roman" w:eastAsia="Times New Roman" w:hAnsi="Times New Roman"/>
          <w:b/>
          <w:sz w:val="20"/>
          <w:szCs w:val="20"/>
          <w:lang w:val="sr-Cyrl-CS"/>
        </w:rPr>
      </w:pPr>
    </w:p>
    <w:p w:rsidR="00982AEB" w:rsidRPr="00ED38B9" w:rsidRDefault="00982AEB" w:rsidP="00982AEB">
      <w:pPr>
        <w:spacing w:after="0" w:line="240" w:lineRule="auto"/>
        <w:jc w:val="center"/>
        <w:rPr>
          <w:rFonts w:ascii="Times New Roman" w:eastAsia="Times New Roman" w:hAnsi="Times New Roman"/>
          <w:b/>
          <w:sz w:val="20"/>
          <w:szCs w:val="20"/>
          <w:lang w:val="sr-Cyrl-CS"/>
        </w:rPr>
      </w:pPr>
      <w:r w:rsidRPr="00ED38B9">
        <w:rPr>
          <w:rFonts w:ascii="Times New Roman" w:eastAsia="Times New Roman" w:hAnsi="Times New Roman"/>
          <w:b/>
          <w:sz w:val="20"/>
          <w:szCs w:val="20"/>
          <w:lang w:val="sr-Cyrl-CS"/>
        </w:rPr>
        <w:t>МЕНИЧНО   ОВЛАШЋЕЊЕ- ПИСМО</w:t>
      </w:r>
    </w:p>
    <w:p w:rsidR="00982AEB" w:rsidRPr="00ED38B9" w:rsidRDefault="00982AEB" w:rsidP="00982AEB">
      <w:pPr>
        <w:spacing w:after="0" w:line="240" w:lineRule="auto"/>
        <w:jc w:val="center"/>
        <w:rPr>
          <w:rFonts w:ascii="Times New Roman" w:eastAsia="Times New Roman" w:hAnsi="Times New Roman"/>
          <w:b/>
          <w:sz w:val="20"/>
          <w:szCs w:val="20"/>
          <w:lang w:val="sr-Cyrl-CS"/>
        </w:rPr>
      </w:pPr>
      <w:r w:rsidRPr="00ED38B9">
        <w:rPr>
          <w:rFonts w:ascii="Times New Roman" w:eastAsia="Times New Roman" w:hAnsi="Times New Roman"/>
          <w:b/>
          <w:sz w:val="20"/>
          <w:szCs w:val="20"/>
          <w:lang w:val="sr-Cyrl-CS"/>
        </w:rPr>
        <w:t>ЗА КОРИСНИКА БЛАНКО СОЛО МЕНИЦЕ</w:t>
      </w:r>
    </w:p>
    <w:p w:rsidR="00982AEB" w:rsidRPr="00ED38B9" w:rsidRDefault="00982AEB" w:rsidP="00982AEB">
      <w:pPr>
        <w:spacing w:after="0" w:line="240" w:lineRule="auto"/>
        <w:jc w:val="both"/>
        <w:rPr>
          <w:rFonts w:ascii="Times New Roman" w:eastAsia="Times New Roman" w:hAnsi="Times New Roman"/>
          <w:b/>
          <w:sz w:val="20"/>
          <w:szCs w:val="20"/>
          <w:lang w:val="sr-Cyrl-CS"/>
        </w:rPr>
      </w:pPr>
    </w:p>
    <w:tbl>
      <w:tblPr>
        <w:tblStyle w:val="TableGrid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989"/>
        <w:gridCol w:w="6867"/>
      </w:tblGrid>
      <w:tr w:rsidR="00982AEB" w:rsidRPr="00ED38B9" w:rsidTr="008E3DA7">
        <w:tc>
          <w:tcPr>
            <w:tcW w:w="1989" w:type="dxa"/>
          </w:tcPr>
          <w:p w:rsidR="00982AEB" w:rsidRPr="00ED38B9" w:rsidRDefault="00982AEB" w:rsidP="008E3DA7">
            <w:pPr>
              <w:spacing w:after="0" w:line="240" w:lineRule="auto"/>
              <w:jc w:val="both"/>
              <w:rPr>
                <w:b/>
                <w:sz w:val="20"/>
                <w:szCs w:val="20"/>
                <w:lang w:val="sr-Cyrl-CS"/>
              </w:rPr>
            </w:pPr>
            <w:r w:rsidRPr="00ED38B9">
              <w:rPr>
                <w:b/>
                <w:sz w:val="20"/>
                <w:szCs w:val="20"/>
                <w:lang w:val="sr-Cyrl-CS"/>
              </w:rPr>
              <w:t>НАРУЧИЛАЦ:</w:t>
            </w:r>
          </w:p>
          <w:p w:rsidR="00982AEB" w:rsidRPr="00ED38B9" w:rsidRDefault="00982AEB" w:rsidP="008E3DA7">
            <w:pPr>
              <w:spacing w:after="0" w:line="240" w:lineRule="auto"/>
              <w:jc w:val="both"/>
              <w:rPr>
                <w:b/>
                <w:sz w:val="20"/>
                <w:szCs w:val="20"/>
                <w:lang w:val="sr-Cyrl-CS"/>
              </w:rPr>
            </w:pPr>
            <w:r w:rsidRPr="00ED38B9">
              <w:rPr>
                <w:b/>
                <w:sz w:val="20"/>
                <w:szCs w:val="20"/>
                <w:lang w:val="sr-Cyrl-CS"/>
              </w:rPr>
              <w:t>Поверилац:</w:t>
            </w:r>
          </w:p>
        </w:tc>
        <w:tc>
          <w:tcPr>
            <w:tcW w:w="6867" w:type="dxa"/>
          </w:tcPr>
          <w:p w:rsidR="00982AEB" w:rsidRPr="00ED38B9" w:rsidRDefault="00982AEB" w:rsidP="008E3DA7">
            <w:pPr>
              <w:spacing w:after="0" w:line="240" w:lineRule="auto"/>
              <w:rPr>
                <w:b/>
                <w:color w:val="000000"/>
                <w:sz w:val="20"/>
                <w:szCs w:val="20"/>
                <w:lang w:val="sr-Cyrl-CS"/>
              </w:rPr>
            </w:pPr>
            <w:r w:rsidRPr="00ED38B9">
              <w:rPr>
                <w:b/>
                <w:sz w:val="20"/>
                <w:szCs w:val="20"/>
                <w:lang w:val="sr-Cyrl-CS"/>
              </w:rPr>
              <w:t xml:space="preserve">Пун назив </w:t>
            </w:r>
            <w:r w:rsidRPr="00ED38B9">
              <w:rPr>
                <w:b/>
                <w:bCs/>
                <w:sz w:val="20"/>
                <w:szCs w:val="20"/>
                <w:lang w:val="ru-RU"/>
              </w:rPr>
              <w:t>ДОМ ЗА ДУШЕВНО ОБОЛЕЛА ЛИЦА «ЧУРУГ»</w:t>
            </w:r>
            <w:r w:rsidRPr="00ED38B9">
              <w:rPr>
                <w:sz w:val="20"/>
                <w:szCs w:val="20"/>
                <w:lang w:val="ru-RU"/>
              </w:rPr>
              <w:t xml:space="preserve">, </w:t>
            </w:r>
          </w:p>
          <w:p w:rsidR="00982AEB" w:rsidRPr="00ED38B9" w:rsidRDefault="00982AEB" w:rsidP="008E3DA7">
            <w:pPr>
              <w:spacing w:after="0" w:line="240" w:lineRule="auto"/>
              <w:rPr>
                <w:b/>
                <w:color w:val="000000"/>
                <w:sz w:val="20"/>
                <w:szCs w:val="20"/>
                <w:lang w:val="sr-Cyrl-CS"/>
              </w:rPr>
            </w:pPr>
            <w:r w:rsidRPr="00ED38B9">
              <w:rPr>
                <w:b/>
                <w:color w:val="000000"/>
                <w:sz w:val="20"/>
                <w:szCs w:val="20"/>
                <w:lang w:val="sr-Cyrl-CS"/>
              </w:rPr>
              <w:t>Седиште: Чуруг</w:t>
            </w:r>
            <w:r w:rsidRPr="00ED38B9">
              <w:rPr>
                <w:b/>
                <w:color w:val="000000"/>
                <w:sz w:val="20"/>
                <w:szCs w:val="20"/>
              </w:rPr>
              <w:t xml:space="preserve"> </w:t>
            </w:r>
            <w:r w:rsidRPr="00ED38B9">
              <w:rPr>
                <w:b/>
                <w:color w:val="000000"/>
                <w:sz w:val="20"/>
                <w:szCs w:val="20"/>
                <w:lang w:val="sr-Cyrl-CS"/>
              </w:rPr>
              <w:t xml:space="preserve">, </w:t>
            </w:r>
            <w:r w:rsidRPr="00ED38B9">
              <w:rPr>
                <w:b/>
                <w:color w:val="000000"/>
                <w:sz w:val="20"/>
                <w:szCs w:val="20"/>
              </w:rPr>
              <w:t xml:space="preserve">Ул. </w:t>
            </w:r>
            <w:r w:rsidRPr="00ED38B9">
              <w:rPr>
                <w:b/>
                <w:color w:val="000000"/>
                <w:sz w:val="20"/>
                <w:szCs w:val="20"/>
                <w:lang w:val="sr-Cyrl-CS"/>
              </w:rPr>
              <w:t xml:space="preserve">Краља Петра </w:t>
            </w:r>
            <w:r w:rsidRPr="00ED38B9">
              <w:rPr>
                <w:b/>
                <w:color w:val="000000"/>
                <w:sz w:val="20"/>
                <w:szCs w:val="20"/>
                <w:lang w:val="sr-Latn-CS"/>
              </w:rPr>
              <w:t>I 1</w:t>
            </w:r>
          </w:p>
          <w:p w:rsidR="00982AEB" w:rsidRPr="00ED38B9" w:rsidRDefault="00982AEB" w:rsidP="008E3DA7">
            <w:pPr>
              <w:spacing w:after="0" w:line="240" w:lineRule="auto"/>
              <w:jc w:val="both"/>
              <w:rPr>
                <w:b/>
                <w:color w:val="000000"/>
                <w:sz w:val="20"/>
                <w:szCs w:val="20"/>
                <w:lang w:val="sr-Cyrl-CS"/>
              </w:rPr>
            </w:pPr>
            <w:r w:rsidRPr="00ED38B9">
              <w:rPr>
                <w:b/>
                <w:color w:val="000000"/>
                <w:sz w:val="20"/>
                <w:szCs w:val="20"/>
              </w:rPr>
              <w:t xml:space="preserve">ПИБ  : </w:t>
            </w:r>
            <w:r w:rsidRPr="00ED38B9">
              <w:rPr>
                <w:b/>
                <w:color w:val="000000"/>
                <w:sz w:val="20"/>
                <w:szCs w:val="20"/>
                <w:lang w:val="sr-Cyrl-CS"/>
              </w:rPr>
              <w:t>100227763</w:t>
            </w:r>
          </w:p>
          <w:p w:rsidR="00982AEB" w:rsidRPr="00ED38B9" w:rsidRDefault="00982AEB" w:rsidP="008E3DA7">
            <w:pPr>
              <w:spacing w:after="0" w:line="240" w:lineRule="auto"/>
              <w:jc w:val="both"/>
              <w:rPr>
                <w:sz w:val="20"/>
                <w:szCs w:val="20"/>
                <w:lang w:val="sr-Cyrl-CS"/>
              </w:rPr>
            </w:pPr>
            <w:r w:rsidRPr="00ED38B9">
              <w:rPr>
                <w:b/>
                <w:color w:val="000000"/>
                <w:sz w:val="20"/>
                <w:szCs w:val="20"/>
              </w:rPr>
              <w:t>М</w:t>
            </w:r>
            <w:r w:rsidRPr="00ED38B9">
              <w:rPr>
                <w:b/>
                <w:color w:val="000000"/>
                <w:sz w:val="20"/>
                <w:szCs w:val="20"/>
                <w:lang w:val="sr-Cyrl-CS"/>
              </w:rPr>
              <w:t>Б</w:t>
            </w:r>
            <w:r w:rsidRPr="00ED38B9">
              <w:rPr>
                <w:b/>
                <w:color w:val="000000"/>
                <w:sz w:val="20"/>
                <w:szCs w:val="20"/>
              </w:rPr>
              <w:t xml:space="preserve">: </w:t>
            </w:r>
            <w:r w:rsidRPr="00ED38B9">
              <w:rPr>
                <w:b/>
                <w:color w:val="000000"/>
                <w:sz w:val="20"/>
                <w:szCs w:val="20"/>
                <w:lang w:val="sr-Cyrl-CS"/>
              </w:rPr>
              <w:t>08082235</w:t>
            </w:r>
            <w:r w:rsidRPr="00ED38B9">
              <w:rPr>
                <w:color w:val="000000"/>
                <w:sz w:val="20"/>
                <w:szCs w:val="20"/>
              </w:rPr>
              <w:t xml:space="preserve">  </w:t>
            </w:r>
            <w:r w:rsidRPr="00ED38B9">
              <w:rPr>
                <w:sz w:val="20"/>
                <w:szCs w:val="20"/>
              </w:rPr>
              <w:t xml:space="preserve">                                                                         </w:t>
            </w:r>
          </w:p>
          <w:p w:rsidR="00982AEB" w:rsidRPr="00ED38B9" w:rsidRDefault="00982AEB" w:rsidP="008E3DA7">
            <w:pPr>
              <w:spacing w:after="0" w:line="240" w:lineRule="auto"/>
              <w:jc w:val="both"/>
              <w:rPr>
                <w:b/>
                <w:sz w:val="20"/>
                <w:szCs w:val="20"/>
                <w:lang w:val="sr-Cyrl-CS"/>
              </w:rPr>
            </w:pPr>
            <w:r w:rsidRPr="00ED38B9">
              <w:rPr>
                <w:b/>
                <w:sz w:val="20"/>
                <w:szCs w:val="20"/>
                <w:lang w:val="sr-Cyrl-CS"/>
              </w:rPr>
              <w:t>Текући рачун:</w:t>
            </w:r>
            <w:r w:rsidRPr="00ED38B9">
              <w:rPr>
                <w:sz w:val="20"/>
                <w:szCs w:val="20"/>
              </w:rPr>
              <w:t xml:space="preserve"> 840- </w:t>
            </w:r>
            <w:r w:rsidRPr="00ED38B9">
              <w:rPr>
                <w:sz w:val="20"/>
                <w:szCs w:val="20"/>
                <w:lang w:val="sr-Cyrl-CS"/>
              </w:rPr>
              <w:t>456661-76</w:t>
            </w:r>
            <w:r w:rsidRPr="00ED38B9">
              <w:rPr>
                <w:sz w:val="20"/>
                <w:szCs w:val="20"/>
              </w:rPr>
              <w:t xml:space="preserve">                                                                         </w:t>
            </w:r>
          </w:p>
        </w:tc>
      </w:tr>
    </w:tbl>
    <w:p w:rsidR="00982AEB" w:rsidRPr="00ED38B9" w:rsidRDefault="00982AEB" w:rsidP="00982AEB">
      <w:pPr>
        <w:spacing w:after="0" w:line="240" w:lineRule="auto"/>
        <w:jc w:val="both"/>
        <w:rPr>
          <w:rFonts w:ascii="Times New Roman" w:eastAsia="Times New Roman" w:hAnsi="Times New Roman"/>
          <w:sz w:val="20"/>
          <w:szCs w:val="20"/>
          <w:lang w:val="sr-Cyrl-CS"/>
        </w:rPr>
      </w:pPr>
      <w:r w:rsidRPr="00ED38B9">
        <w:rPr>
          <w:rFonts w:ascii="Times New Roman" w:eastAsia="Times New Roman" w:hAnsi="Times New Roman"/>
          <w:sz w:val="20"/>
          <w:szCs w:val="20"/>
          <w:lang w:val="sr-Cyrl-CS"/>
        </w:rPr>
        <w:t xml:space="preserve"> </w:t>
      </w:r>
    </w:p>
    <w:p w:rsidR="00982AEB" w:rsidRPr="00ED38B9" w:rsidRDefault="00982AEB" w:rsidP="00982AEB">
      <w:pPr>
        <w:spacing w:after="0" w:line="240" w:lineRule="auto"/>
        <w:jc w:val="both"/>
        <w:rPr>
          <w:rFonts w:ascii="Times New Roman" w:eastAsia="Times New Roman" w:hAnsi="Times New Roman"/>
          <w:sz w:val="20"/>
          <w:szCs w:val="20"/>
          <w:lang w:val="sr-Cyrl-CS" w:eastAsia="sr-Latn-CS"/>
        </w:rPr>
      </w:pPr>
    </w:p>
    <w:p w:rsidR="00982AEB" w:rsidRPr="00ED38B9" w:rsidRDefault="00982AEB" w:rsidP="00982AEB">
      <w:pPr>
        <w:spacing w:after="0" w:line="240" w:lineRule="auto"/>
        <w:jc w:val="center"/>
        <w:rPr>
          <w:rFonts w:ascii="Times New Roman" w:eastAsia="Times New Roman" w:hAnsi="Times New Roman"/>
          <w:b/>
          <w:bCs/>
          <w:sz w:val="20"/>
          <w:szCs w:val="20"/>
          <w:lang w:val="sr-Latn-CS" w:eastAsia="sr-Latn-CS"/>
        </w:rPr>
      </w:pPr>
      <w:r w:rsidRPr="00ED38B9">
        <w:rPr>
          <w:rFonts w:ascii="Times New Roman" w:eastAsia="Times New Roman" w:hAnsi="Times New Roman"/>
          <w:b/>
          <w:bCs/>
          <w:sz w:val="20"/>
          <w:szCs w:val="20"/>
          <w:lang w:val="sr-Cyrl-CS" w:eastAsia="sr-Latn-CS"/>
        </w:rPr>
        <w:t>МЕНИЧНО ОВЛАШЋЕЊЕ-ПИСМО</w:t>
      </w:r>
    </w:p>
    <w:p w:rsidR="00982AEB" w:rsidRPr="00ED38B9" w:rsidRDefault="00982AEB" w:rsidP="00982AEB">
      <w:pPr>
        <w:spacing w:after="0" w:line="240" w:lineRule="auto"/>
        <w:jc w:val="both"/>
        <w:rPr>
          <w:rFonts w:ascii="Times New Roman" w:eastAsia="Times New Roman" w:hAnsi="Times New Roman"/>
          <w:sz w:val="20"/>
          <w:szCs w:val="20"/>
          <w:lang w:eastAsia="sr-Latn-CS"/>
        </w:rPr>
      </w:pPr>
    </w:p>
    <w:p w:rsidR="00982AEB" w:rsidRPr="00ED38B9" w:rsidRDefault="00982AEB" w:rsidP="00982AEB">
      <w:pPr>
        <w:spacing w:after="0" w:line="240" w:lineRule="auto"/>
        <w:jc w:val="both"/>
        <w:rPr>
          <w:rFonts w:ascii="Times New Roman" w:eastAsia="Times New Roman" w:hAnsi="Times New Roman"/>
          <w:sz w:val="20"/>
          <w:szCs w:val="20"/>
          <w:lang w:eastAsia="sr-Latn-CS"/>
        </w:rPr>
      </w:pPr>
    </w:p>
    <w:p w:rsidR="00982AEB" w:rsidRPr="00ED38B9" w:rsidRDefault="00982AEB" w:rsidP="00982AEB">
      <w:pPr>
        <w:numPr>
          <w:ilvl w:val="0"/>
          <w:numId w:val="29"/>
        </w:numPr>
        <w:spacing w:after="0" w:line="240" w:lineRule="auto"/>
        <w:jc w:val="both"/>
        <w:rPr>
          <w:rFonts w:ascii="Times New Roman" w:eastAsia="Times New Roman" w:hAnsi="Times New Roman"/>
          <w:sz w:val="20"/>
          <w:szCs w:val="20"/>
          <w:lang w:val="sr-Cyrl-CS" w:eastAsia="sr-Latn-CS"/>
        </w:rPr>
      </w:pPr>
      <w:r w:rsidRPr="00ED38B9">
        <w:rPr>
          <w:rFonts w:ascii="Times New Roman" w:eastAsia="Times New Roman" w:hAnsi="Times New Roman"/>
          <w:sz w:val="20"/>
          <w:szCs w:val="20"/>
          <w:lang w:val="sr-Cyrl-CS" w:eastAsia="sr-Latn-CS"/>
        </w:rPr>
        <w:t>Којим Добављач:______________________________ из ________________</w:t>
      </w:r>
    </w:p>
    <w:p w:rsidR="00982AEB" w:rsidRPr="00ED38B9" w:rsidRDefault="00982AEB" w:rsidP="00982AEB">
      <w:pPr>
        <w:spacing w:after="0" w:line="240" w:lineRule="auto"/>
        <w:ind w:left="720"/>
        <w:jc w:val="both"/>
        <w:rPr>
          <w:rFonts w:ascii="Times New Roman" w:eastAsia="Times New Roman" w:hAnsi="Times New Roman"/>
          <w:sz w:val="20"/>
          <w:szCs w:val="20"/>
          <w:lang w:eastAsia="sr-Latn-CS"/>
        </w:rPr>
      </w:pPr>
      <w:r w:rsidRPr="00ED38B9">
        <w:rPr>
          <w:rFonts w:ascii="Times New Roman" w:eastAsia="Times New Roman" w:hAnsi="Times New Roman"/>
          <w:sz w:val="20"/>
          <w:szCs w:val="20"/>
          <w:lang w:val="sr-Cyrl-CS" w:eastAsia="sr-Latn-CS"/>
        </w:rPr>
        <w:t>ул.__________ бр.___, МБ:</w:t>
      </w:r>
      <w:r w:rsidRPr="00ED38B9">
        <w:rPr>
          <w:rFonts w:ascii="Times New Roman" w:eastAsia="Times New Roman" w:hAnsi="Times New Roman"/>
          <w:sz w:val="20"/>
          <w:szCs w:val="20"/>
          <w:lang w:val="sr-Latn-CS" w:eastAsia="sr-Latn-CS"/>
        </w:rPr>
        <w:t xml:space="preserve"> _________________</w:t>
      </w:r>
      <w:r w:rsidRPr="00ED38B9">
        <w:rPr>
          <w:rFonts w:ascii="Times New Roman" w:eastAsia="Times New Roman" w:hAnsi="Times New Roman"/>
          <w:sz w:val="20"/>
          <w:szCs w:val="20"/>
          <w:lang w:val="sr-Cyrl-CS" w:eastAsia="sr-Latn-CS"/>
        </w:rPr>
        <w:t xml:space="preserve"> даје, неопозиво овлашћење, Наручиоцу:  </w:t>
      </w:r>
      <w:r w:rsidRPr="00ED38B9">
        <w:rPr>
          <w:rFonts w:ascii="Times New Roman" w:eastAsia="Times New Roman" w:hAnsi="Times New Roman"/>
          <w:sz w:val="20"/>
          <w:szCs w:val="20"/>
          <w:lang w:val="sr-Latn-CS" w:eastAsia="sr-Latn-CS"/>
        </w:rPr>
        <w:t xml:space="preserve"> </w:t>
      </w:r>
      <w:r w:rsidRPr="00ED38B9">
        <w:rPr>
          <w:rFonts w:ascii="Times New Roman" w:eastAsia="Times New Roman" w:hAnsi="Times New Roman"/>
          <w:b/>
          <w:bCs/>
          <w:sz w:val="20"/>
          <w:szCs w:val="20"/>
          <w:lang w:val="ru-RU"/>
        </w:rPr>
        <w:t>ДОМ ЗА ДУШЕВНО ОБОЛЕЛА ЛИЦА «ЧУРУГ»</w:t>
      </w:r>
      <w:r w:rsidRPr="00ED38B9">
        <w:rPr>
          <w:rFonts w:ascii="Times New Roman" w:eastAsia="Times New Roman" w:hAnsi="Times New Roman"/>
          <w:sz w:val="20"/>
          <w:szCs w:val="20"/>
          <w:lang w:val="sr-Cyrl-CS" w:eastAsia="sr-Latn-CS"/>
        </w:rPr>
        <w:t>да</w:t>
      </w:r>
      <w:r w:rsidRPr="00ED38B9">
        <w:rPr>
          <w:rFonts w:ascii="Times New Roman" w:eastAsia="Times New Roman" w:hAnsi="Times New Roman"/>
          <w:b/>
          <w:sz w:val="20"/>
          <w:szCs w:val="20"/>
          <w:lang w:val="sr-Cyrl-CS" w:eastAsia="sr-Latn-CS"/>
        </w:rPr>
        <w:t xml:space="preserve">  </w:t>
      </w:r>
      <w:r w:rsidRPr="00ED38B9">
        <w:rPr>
          <w:rFonts w:ascii="Times New Roman" w:eastAsia="Times New Roman" w:hAnsi="Times New Roman"/>
          <w:sz w:val="20"/>
          <w:szCs w:val="20"/>
          <w:lang w:val="sr-Cyrl-CS" w:eastAsia="sr-Latn-CS"/>
        </w:rPr>
        <w:t>попуњава  његове, депоноване  бланко меница.</w:t>
      </w:r>
    </w:p>
    <w:p w:rsidR="00982AEB" w:rsidRPr="00ED38B9" w:rsidRDefault="00982AEB" w:rsidP="00982AEB">
      <w:pPr>
        <w:spacing w:after="0" w:line="240" w:lineRule="auto"/>
        <w:ind w:left="720"/>
        <w:jc w:val="both"/>
        <w:rPr>
          <w:rFonts w:ascii="Times New Roman" w:eastAsia="Times New Roman" w:hAnsi="Times New Roman"/>
          <w:sz w:val="20"/>
          <w:szCs w:val="20"/>
          <w:lang w:eastAsia="sr-Latn-CS"/>
        </w:rPr>
      </w:pPr>
    </w:p>
    <w:p w:rsidR="00982AEB" w:rsidRPr="00ED38B9" w:rsidRDefault="00982AEB" w:rsidP="00982AEB">
      <w:pPr>
        <w:numPr>
          <w:ilvl w:val="0"/>
          <w:numId w:val="29"/>
        </w:numPr>
        <w:spacing w:after="0" w:line="240" w:lineRule="auto"/>
        <w:jc w:val="both"/>
        <w:rPr>
          <w:rFonts w:ascii="Times New Roman" w:eastAsia="Times New Roman" w:hAnsi="Times New Roman"/>
          <w:sz w:val="20"/>
          <w:szCs w:val="20"/>
          <w:lang w:val="ru-RU"/>
        </w:rPr>
      </w:pPr>
      <w:r w:rsidRPr="00ED38B9">
        <w:rPr>
          <w:rFonts w:ascii="Times New Roman" w:eastAsia="Times New Roman" w:hAnsi="Times New Roman"/>
          <w:b/>
          <w:sz w:val="20"/>
          <w:szCs w:val="20"/>
          <w:lang w:val="sr-Cyrl-CS" w:eastAsia="sr-Latn-CS"/>
        </w:rPr>
        <w:t>Добављач је</w:t>
      </w:r>
      <w:r w:rsidRPr="00ED38B9">
        <w:rPr>
          <w:rFonts w:ascii="Times New Roman" w:eastAsia="Times New Roman" w:hAnsi="Times New Roman"/>
          <w:sz w:val="20"/>
          <w:szCs w:val="20"/>
          <w:lang w:val="sr-Cyrl-CS" w:eastAsia="sr-Latn-CS"/>
        </w:rPr>
        <w:t xml:space="preserve">,  депоновао- </w:t>
      </w:r>
      <w:r w:rsidRPr="00ED38B9">
        <w:rPr>
          <w:rFonts w:ascii="Times New Roman" w:eastAsia="Times New Roman" w:hAnsi="Times New Roman"/>
          <w:b/>
          <w:sz w:val="20"/>
          <w:szCs w:val="20"/>
          <w:lang w:val="sr-Cyrl-CS" w:eastAsia="sr-Latn-CS"/>
        </w:rPr>
        <w:t>предао Наручиоцу</w:t>
      </w:r>
      <w:r w:rsidRPr="00ED38B9">
        <w:rPr>
          <w:rFonts w:ascii="Times New Roman" w:eastAsia="Times New Roman" w:hAnsi="Times New Roman"/>
          <w:sz w:val="20"/>
          <w:szCs w:val="20"/>
          <w:lang w:val="sr-Cyrl-CS" w:eastAsia="sr-Latn-CS"/>
        </w:rPr>
        <w:t xml:space="preserve"> 1</w:t>
      </w:r>
      <w:r w:rsidRPr="00ED38B9">
        <w:rPr>
          <w:rFonts w:ascii="Times New Roman" w:eastAsia="Times New Roman" w:hAnsi="Times New Roman"/>
          <w:b/>
          <w:sz w:val="20"/>
          <w:szCs w:val="20"/>
          <w:lang w:val="sr-Cyrl-CS" w:eastAsia="sr-Latn-CS"/>
        </w:rPr>
        <w:t xml:space="preserve"> (једну) бланко менице</w:t>
      </w:r>
      <w:r w:rsidRPr="00ED38B9">
        <w:rPr>
          <w:rFonts w:ascii="Times New Roman" w:eastAsia="Times New Roman" w:hAnsi="Times New Roman"/>
          <w:sz w:val="20"/>
          <w:szCs w:val="20"/>
          <w:lang w:val="sr-Cyrl-CS" w:eastAsia="sr-Latn-CS"/>
        </w:rPr>
        <w:t xml:space="preserve">, са клаузулом “без протеста“, серијски број:________________; и  ____________________, приликом  закључивања Уговора о јавној набавци </w:t>
      </w:r>
      <w:r w:rsidRPr="00ED38B9">
        <w:rPr>
          <w:rFonts w:ascii="Times New Roman" w:eastAsia="Times New Roman" w:hAnsi="Times New Roman"/>
          <w:b/>
          <w:sz w:val="20"/>
          <w:szCs w:val="20"/>
          <w:lang w:val="sr-Cyrl-CS" w:eastAsia="sr-Latn-CS"/>
        </w:rPr>
        <w:t xml:space="preserve"> </w:t>
      </w:r>
      <w:r w:rsidRPr="00ED38B9">
        <w:rPr>
          <w:rFonts w:ascii="Times New Roman" w:eastAsia="Times New Roman" w:hAnsi="Times New Roman"/>
          <w:sz w:val="20"/>
          <w:szCs w:val="20"/>
          <w:lang w:val="sr-Cyrl-CS" w:eastAsia="sr-Latn-CS"/>
        </w:rPr>
        <w:t xml:space="preserve">радова,      </w:t>
      </w:r>
      <w:r w:rsidRPr="00ED38B9">
        <w:rPr>
          <w:rFonts w:ascii="Times New Roman" w:eastAsia="Times New Roman" w:hAnsi="Times New Roman"/>
          <w:b/>
          <w:sz w:val="20"/>
          <w:szCs w:val="20"/>
          <w:lang w:val="sr-Cyrl-CS"/>
        </w:rPr>
        <w:t xml:space="preserve">БРОЈ:  07/2019, јнмв 6/2019  ,  </w:t>
      </w:r>
      <w:r w:rsidRPr="00ED38B9">
        <w:rPr>
          <w:rFonts w:ascii="Times New Roman" w:eastAsia="Times New Roman" w:hAnsi="Times New Roman"/>
          <w:b/>
          <w:bCs/>
          <w:color w:val="000000"/>
          <w:sz w:val="20"/>
          <w:szCs w:val="20"/>
          <w:lang w:val="ru-RU"/>
        </w:rPr>
        <w:t>реконструкција котларнице</w:t>
      </w:r>
      <w:r w:rsidRPr="00ED38B9">
        <w:rPr>
          <w:rFonts w:ascii="Times New Roman" w:eastAsia="Times New Roman" w:hAnsi="Times New Roman"/>
          <w:sz w:val="20"/>
          <w:szCs w:val="20"/>
          <w:lang w:val="sr-Latn-CS" w:eastAsia="sr-Latn-CS"/>
        </w:rPr>
        <w:t>,</w:t>
      </w:r>
      <w:r w:rsidRPr="00ED38B9">
        <w:rPr>
          <w:rFonts w:ascii="Times New Roman" w:eastAsia="Times New Roman" w:hAnsi="Times New Roman"/>
          <w:sz w:val="20"/>
          <w:szCs w:val="20"/>
          <w:lang w:val="sr-Cyrl-CS" w:eastAsia="sr-Latn-CS"/>
        </w:rPr>
        <w:t xml:space="preserve"> закључен дана _______________2019.год.</w:t>
      </w:r>
      <w:r w:rsidRPr="00ED38B9">
        <w:rPr>
          <w:rFonts w:ascii="Times New Roman" w:eastAsia="Times New Roman" w:hAnsi="Times New Roman"/>
          <w:b/>
          <w:sz w:val="20"/>
          <w:szCs w:val="20"/>
          <w:lang w:val="sr-Cyrl-CS" w:eastAsia="sr-Latn-CS"/>
        </w:rPr>
        <w:t xml:space="preserve"> к</w:t>
      </w:r>
      <w:r w:rsidRPr="00ED38B9">
        <w:rPr>
          <w:rFonts w:ascii="Times New Roman" w:eastAsia="Times New Roman" w:hAnsi="Times New Roman"/>
          <w:b/>
          <w:sz w:val="20"/>
          <w:szCs w:val="20"/>
          <w:lang w:val="ru-RU"/>
        </w:rPr>
        <w:t>ао средство финансијског обезбеђења за  добро извршење посла-   уговорних обавеза,</w:t>
      </w:r>
      <w:r w:rsidRPr="00ED38B9">
        <w:rPr>
          <w:rFonts w:ascii="Times New Roman" w:eastAsia="Times New Roman" w:hAnsi="Times New Roman"/>
          <w:sz w:val="20"/>
          <w:szCs w:val="20"/>
          <w:lang w:val="sr-Cyrl-CS" w:eastAsia="sr-Latn-CS"/>
        </w:rPr>
        <w:t xml:space="preserve"> у висини од 10% од укупне уговорне цене, без ПДВ-а, што износи _________________ динара </w:t>
      </w:r>
      <w:r w:rsidRPr="00ED38B9">
        <w:rPr>
          <w:rFonts w:ascii="Times New Roman" w:eastAsia="Times New Roman" w:hAnsi="Times New Roman"/>
          <w:b/>
          <w:sz w:val="20"/>
          <w:szCs w:val="20"/>
          <w:lang w:val="ru-RU"/>
        </w:rPr>
        <w:t>.</w:t>
      </w:r>
    </w:p>
    <w:p w:rsidR="00982AEB" w:rsidRPr="00ED38B9" w:rsidRDefault="00982AEB" w:rsidP="00982AEB">
      <w:pPr>
        <w:spacing w:after="0" w:line="240" w:lineRule="auto"/>
        <w:jc w:val="both"/>
        <w:rPr>
          <w:rFonts w:ascii="Times New Roman" w:eastAsia="Times New Roman" w:hAnsi="Times New Roman"/>
          <w:sz w:val="20"/>
          <w:szCs w:val="20"/>
          <w:lang w:val="sr-Cyrl-CS"/>
        </w:rPr>
      </w:pPr>
    </w:p>
    <w:p w:rsidR="00982AEB" w:rsidRPr="00ED38B9" w:rsidRDefault="00982AEB" w:rsidP="00982AEB">
      <w:pPr>
        <w:numPr>
          <w:ilvl w:val="0"/>
          <w:numId w:val="29"/>
        </w:numPr>
        <w:spacing w:after="0" w:line="240" w:lineRule="auto"/>
        <w:ind w:right="-360"/>
        <w:jc w:val="both"/>
        <w:rPr>
          <w:rFonts w:ascii="Times New Roman" w:eastAsia="Times New Roman" w:hAnsi="Times New Roman"/>
          <w:color w:val="000000"/>
          <w:sz w:val="20"/>
          <w:szCs w:val="20"/>
          <w:lang w:val="sr-Cyrl-CS" w:eastAsia="sr-Latn-CS"/>
        </w:rPr>
      </w:pPr>
      <w:r w:rsidRPr="00ED38B9">
        <w:rPr>
          <w:rFonts w:ascii="Times New Roman" w:eastAsia="Times New Roman" w:hAnsi="Times New Roman"/>
          <w:b/>
          <w:color w:val="000000"/>
          <w:sz w:val="20"/>
          <w:szCs w:val="20"/>
          <w:lang w:val="sr-Latn-CS" w:eastAsia="sr-Latn-CS"/>
        </w:rPr>
        <w:t xml:space="preserve">Рок важења менице је </w:t>
      </w:r>
      <w:r w:rsidRPr="00ED38B9">
        <w:rPr>
          <w:rFonts w:ascii="Times New Roman" w:eastAsia="Times New Roman" w:hAnsi="Times New Roman"/>
          <w:b/>
          <w:bCs/>
          <w:color w:val="000000"/>
          <w:sz w:val="20"/>
          <w:szCs w:val="20"/>
          <w:lang w:val="sr-Cyrl-CS" w:eastAsia="sr-Latn-CS"/>
        </w:rPr>
        <w:t xml:space="preserve">30 </w:t>
      </w:r>
      <w:r w:rsidRPr="00ED38B9">
        <w:rPr>
          <w:rFonts w:ascii="Times New Roman" w:eastAsia="Times New Roman" w:hAnsi="Times New Roman"/>
          <w:b/>
          <w:color w:val="000000"/>
          <w:sz w:val="20"/>
          <w:szCs w:val="20"/>
          <w:lang w:val="sr-Latn-CS" w:eastAsia="sr-Latn-CS"/>
        </w:rPr>
        <w:t>дана</w:t>
      </w:r>
      <w:r w:rsidRPr="00ED38B9">
        <w:rPr>
          <w:rFonts w:ascii="Times New Roman" w:eastAsia="Times New Roman" w:hAnsi="Times New Roman"/>
          <w:b/>
          <w:color w:val="000000"/>
          <w:sz w:val="20"/>
          <w:szCs w:val="20"/>
          <w:lang w:val="sr-Cyrl-CS" w:eastAsia="sr-Latn-CS"/>
        </w:rPr>
        <w:t xml:space="preserve"> дужи </w:t>
      </w:r>
      <w:r w:rsidRPr="00ED38B9">
        <w:rPr>
          <w:rFonts w:ascii="Times New Roman" w:eastAsia="Times New Roman" w:hAnsi="Times New Roman"/>
          <w:b/>
          <w:color w:val="000000"/>
          <w:sz w:val="20"/>
          <w:szCs w:val="20"/>
          <w:lang w:val="sr-Latn-CS" w:eastAsia="sr-Latn-CS"/>
        </w:rPr>
        <w:t xml:space="preserve">од дана </w:t>
      </w:r>
      <w:r w:rsidRPr="00ED38B9">
        <w:rPr>
          <w:rFonts w:ascii="Times New Roman" w:eastAsia="Times New Roman" w:hAnsi="Times New Roman"/>
          <w:b/>
          <w:color w:val="000000"/>
          <w:sz w:val="20"/>
          <w:szCs w:val="20"/>
          <w:lang w:val="sr-Cyrl-CS" w:eastAsia="sr-Latn-CS"/>
        </w:rPr>
        <w:t>важења предметног Уговора</w:t>
      </w:r>
      <w:r w:rsidRPr="00ED38B9">
        <w:rPr>
          <w:rFonts w:ascii="Times New Roman" w:eastAsia="Times New Roman" w:hAnsi="Times New Roman"/>
          <w:color w:val="000000"/>
          <w:sz w:val="20"/>
          <w:szCs w:val="20"/>
          <w:lang w:val="sr-Latn-CS" w:eastAsia="sr-Latn-CS"/>
        </w:rPr>
        <w:t xml:space="preserve">. </w:t>
      </w:r>
    </w:p>
    <w:p w:rsidR="00982AEB" w:rsidRPr="00ED38B9" w:rsidRDefault="00982AEB" w:rsidP="00982AEB">
      <w:pPr>
        <w:spacing w:after="0" w:line="240" w:lineRule="auto"/>
        <w:ind w:left="720"/>
        <w:jc w:val="both"/>
        <w:rPr>
          <w:rFonts w:ascii="Times New Roman" w:eastAsia="Times New Roman" w:hAnsi="Times New Roman"/>
          <w:sz w:val="20"/>
          <w:szCs w:val="20"/>
          <w:lang w:val="ru-RU"/>
        </w:rPr>
      </w:pPr>
      <w:r w:rsidRPr="00ED38B9">
        <w:rPr>
          <w:rFonts w:ascii="Times New Roman" w:eastAsia="Times New Roman" w:hAnsi="Times New Roman"/>
          <w:sz w:val="20"/>
          <w:szCs w:val="20"/>
          <w:lang w:val="ru-RU"/>
        </w:rPr>
        <w:t>Ако се за време трајања уговора промене рокови за извршење уговорне обавезе, важност менице</w:t>
      </w:r>
      <w:r w:rsidRPr="00ED38B9">
        <w:rPr>
          <w:rFonts w:ascii="Times New Roman" w:eastAsia="Times New Roman" w:hAnsi="Times New Roman"/>
          <w:sz w:val="20"/>
          <w:szCs w:val="20"/>
        </w:rPr>
        <w:t>,</w:t>
      </w:r>
      <w:r w:rsidRPr="00ED38B9">
        <w:rPr>
          <w:rFonts w:ascii="Times New Roman" w:eastAsia="Times New Roman" w:hAnsi="Times New Roman"/>
          <w:sz w:val="20"/>
          <w:szCs w:val="20"/>
          <w:lang w:val="ru-RU"/>
        </w:rPr>
        <w:t xml:space="preserve"> као средства за </w:t>
      </w:r>
      <w:r w:rsidRPr="00ED38B9">
        <w:rPr>
          <w:rFonts w:ascii="Times New Roman" w:eastAsia="Times New Roman" w:hAnsi="Times New Roman"/>
          <w:sz w:val="20"/>
          <w:szCs w:val="20"/>
        </w:rPr>
        <w:t xml:space="preserve">финансијског </w:t>
      </w:r>
      <w:r w:rsidRPr="00ED38B9">
        <w:rPr>
          <w:rFonts w:ascii="Times New Roman" w:eastAsia="Times New Roman" w:hAnsi="Times New Roman"/>
          <w:sz w:val="20"/>
          <w:szCs w:val="20"/>
          <w:lang w:val="ru-RU"/>
        </w:rPr>
        <w:t>обезбеђење  извршења уговорене обавезе, се продужава  за исто време.</w:t>
      </w:r>
    </w:p>
    <w:p w:rsidR="00982AEB" w:rsidRPr="00ED38B9" w:rsidRDefault="00982AEB" w:rsidP="00982AEB">
      <w:pPr>
        <w:spacing w:after="0" w:line="240" w:lineRule="auto"/>
        <w:jc w:val="both"/>
        <w:rPr>
          <w:rFonts w:ascii="Times New Roman" w:eastAsia="Times New Roman" w:hAnsi="Times New Roman"/>
          <w:sz w:val="20"/>
          <w:szCs w:val="20"/>
        </w:rPr>
      </w:pPr>
    </w:p>
    <w:p w:rsidR="00982AEB" w:rsidRPr="008765FD" w:rsidRDefault="00982AEB" w:rsidP="00982AEB">
      <w:pPr>
        <w:numPr>
          <w:ilvl w:val="0"/>
          <w:numId w:val="29"/>
        </w:numPr>
        <w:spacing w:after="0" w:line="240" w:lineRule="auto"/>
        <w:jc w:val="both"/>
        <w:rPr>
          <w:rFonts w:ascii="Times New Roman" w:eastAsia="Times New Roman" w:hAnsi="Times New Roman"/>
          <w:sz w:val="20"/>
          <w:szCs w:val="20"/>
          <w:lang w:val="sr-Latn-CS"/>
        </w:rPr>
      </w:pPr>
      <w:r w:rsidRPr="00ED38B9">
        <w:rPr>
          <w:rFonts w:ascii="Times New Roman" w:eastAsia="Times New Roman" w:hAnsi="Times New Roman"/>
          <w:sz w:val="20"/>
          <w:szCs w:val="20"/>
          <w:lang w:val="sr-Cyrl-CS"/>
        </w:rPr>
        <w:t xml:space="preserve">Овлашћујемо </w:t>
      </w:r>
      <w:r w:rsidRPr="00ED38B9">
        <w:rPr>
          <w:rFonts w:ascii="Times New Roman" w:eastAsia="Times New Roman" w:hAnsi="Times New Roman"/>
          <w:b/>
          <w:bCs/>
          <w:sz w:val="20"/>
          <w:szCs w:val="20"/>
          <w:lang w:val="ru-RU"/>
        </w:rPr>
        <w:t>ДОМ ЗА ДУШЕВНО ОБОЛЕЛА ЛИЦА «ЧУРУГ»</w:t>
      </w:r>
      <w:r w:rsidRPr="00ED38B9">
        <w:rPr>
          <w:rFonts w:ascii="Times New Roman" w:eastAsia="Times New Roman" w:hAnsi="Times New Roman"/>
          <w:sz w:val="20"/>
          <w:szCs w:val="20"/>
          <w:lang w:val="sr-Cyrl-CS"/>
        </w:rPr>
        <w:t>, као Повериоца, да у складу са горе наведеним условом</w:t>
      </w:r>
      <w:r w:rsidRPr="00ED38B9">
        <w:rPr>
          <w:rFonts w:ascii="Times New Roman" w:eastAsia="Times New Roman" w:hAnsi="Times New Roman"/>
          <w:sz w:val="20"/>
          <w:szCs w:val="20"/>
        </w:rPr>
        <w:t xml:space="preserve">, </w:t>
      </w:r>
      <w:r w:rsidRPr="00ED38B9">
        <w:rPr>
          <w:rFonts w:ascii="Times New Roman" w:eastAsia="Times New Roman" w:hAnsi="Times New Roman"/>
          <w:sz w:val="20"/>
          <w:szCs w:val="20"/>
          <w:lang w:val="sr-Cyrl-CS"/>
        </w:rPr>
        <w:t xml:space="preserve">предату меницу </w:t>
      </w:r>
      <w:r w:rsidRPr="00ED38B9">
        <w:rPr>
          <w:rFonts w:ascii="Times New Roman" w:eastAsia="Times New Roman" w:hAnsi="Times New Roman"/>
          <w:sz w:val="20"/>
          <w:szCs w:val="20"/>
        </w:rPr>
        <w:t xml:space="preserve"> може попунити, са уписивањем клаузуле "без протеста", места и датума закључења Уговора, као места и датума издавања менице, датума попуњавања менице као датума доспећа меничне обавезе, укупног износа меничне своте, који по меници, не може бити већи од износа утврђеног у тачки 1. овог овлашћења, као и места плаћања меничне своте, а по потреби и других меничних елемената и клаузула и </w:t>
      </w:r>
      <w:r w:rsidRPr="00ED38B9">
        <w:rPr>
          <w:rFonts w:ascii="Times New Roman" w:eastAsia="Times New Roman" w:hAnsi="Times New Roman"/>
          <w:sz w:val="20"/>
          <w:szCs w:val="20"/>
          <w:lang w:val="sr-Cyrl-CS"/>
        </w:rPr>
        <w:t xml:space="preserve">изврши наплату доспелих хартија од вредности – бланко соло менице, </w:t>
      </w:r>
      <w:r w:rsidRPr="00ED38B9">
        <w:rPr>
          <w:rFonts w:ascii="Times New Roman" w:eastAsia="Times New Roman" w:hAnsi="Times New Roman"/>
          <w:b/>
          <w:sz w:val="20"/>
          <w:szCs w:val="20"/>
          <w:lang w:val="sr-Cyrl-CS"/>
        </w:rPr>
        <w:t>безусловно и неопозиво, без протеста и трошкова</w:t>
      </w:r>
      <w:r w:rsidRPr="00ED38B9">
        <w:rPr>
          <w:rFonts w:ascii="Times New Roman" w:eastAsia="Times New Roman" w:hAnsi="Times New Roman"/>
          <w:sz w:val="20"/>
          <w:szCs w:val="20"/>
          <w:lang w:val="sr-Cyrl-CS"/>
        </w:rPr>
        <w:t>, вансудски иницира наплату – издавањем налога за наплату на терет   текућег  рачуна Извршиоца бр._________________ ко</w:t>
      </w:r>
      <w:r w:rsidRPr="00ED38B9">
        <w:rPr>
          <w:rFonts w:ascii="Times New Roman" w:eastAsia="Times New Roman" w:hAnsi="Times New Roman"/>
          <w:sz w:val="20"/>
          <w:szCs w:val="20"/>
          <w:lang w:val="sr-Latn-CS"/>
        </w:rPr>
        <w:t>ји се води код</w:t>
      </w:r>
      <w:r w:rsidRPr="00ED38B9">
        <w:rPr>
          <w:rFonts w:ascii="Times New Roman" w:eastAsia="Times New Roman" w:hAnsi="Times New Roman"/>
          <w:sz w:val="20"/>
          <w:szCs w:val="20"/>
          <w:lang w:val="sr-Cyrl-CS"/>
        </w:rPr>
        <w:t xml:space="preserve"> ___________________банке и преносом истих средстава    у корист   Наручиоца, на његов рачун број:</w:t>
      </w:r>
      <w:r w:rsidRPr="00ED38B9">
        <w:rPr>
          <w:rFonts w:ascii="Times New Roman" w:eastAsia="Times New Roman" w:hAnsi="Times New Roman"/>
          <w:sz w:val="20"/>
          <w:szCs w:val="20"/>
        </w:rPr>
        <w:t xml:space="preserve"> </w:t>
      </w:r>
      <w:r w:rsidRPr="008765FD">
        <w:rPr>
          <w:rFonts w:ascii="Times New Roman" w:eastAsia="Times New Roman" w:hAnsi="Times New Roman"/>
          <w:sz w:val="20"/>
          <w:szCs w:val="20"/>
        </w:rPr>
        <w:t xml:space="preserve">840- </w:t>
      </w:r>
      <w:r w:rsidR="008765FD" w:rsidRPr="008765FD">
        <w:rPr>
          <w:rFonts w:ascii="Times New Roman" w:eastAsia="Times New Roman" w:hAnsi="Times New Roman"/>
          <w:sz w:val="20"/>
          <w:szCs w:val="20"/>
          <w:lang w:val="sr-Cyrl-CS"/>
        </w:rPr>
        <w:t>1620</w:t>
      </w:r>
      <w:r w:rsidRPr="008765FD">
        <w:rPr>
          <w:rFonts w:ascii="Times New Roman" w:eastAsia="Times New Roman" w:hAnsi="Times New Roman"/>
          <w:sz w:val="20"/>
          <w:szCs w:val="20"/>
          <w:lang w:val="sr-Cyrl-CS"/>
        </w:rPr>
        <w:t>-</w:t>
      </w:r>
      <w:r w:rsidR="008765FD" w:rsidRPr="008765FD">
        <w:rPr>
          <w:rFonts w:ascii="Times New Roman" w:eastAsia="Times New Roman" w:hAnsi="Times New Roman"/>
          <w:sz w:val="20"/>
          <w:szCs w:val="20"/>
          <w:lang w:val="sr-Cyrl-CS"/>
        </w:rPr>
        <w:t>21</w:t>
      </w:r>
      <w:r w:rsidRPr="008765FD">
        <w:rPr>
          <w:rFonts w:ascii="Times New Roman" w:eastAsia="Times New Roman" w:hAnsi="Times New Roman"/>
          <w:b/>
          <w:sz w:val="20"/>
          <w:szCs w:val="20"/>
          <w:lang w:val="sr-Cyrl-CS"/>
        </w:rPr>
        <w:t>.</w:t>
      </w:r>
    </w:p>
    <w:p w:rsidR="00982AEB" w:rsidRPr="00ED38B9" w:rsidRDefault="00982AEB" w:rsidP="00982AEB">
      <w:pPr>
        <w:spacing w:after="0" w:line="240" w:lineRule="auto"/>
        <w:ind w:left="720"/>
        <w:jc w:val="both"/>
        <w:rPr>
          <w:rFonts w:ascii="Times New Roman" w:eastAsia="Times New Roman" w:hAnsi="Times New Roman"/>
          <w:sz w:val="20"/>
          <w:szCs w:val="20"/>
          <w:lang w:val="sr-Latn-CS"/>
        </w:rPr>
      </w:pPr>
      <w:r w:rsidRPr="00ED38B9">
        <w:rPr>
          <w:rFonts w:ascii="Times New Roman" w:eastAsia="Times New Roman" w:hAnsi="Times New Roman"/>
          <w:sz w:val="20"/>
          <w:szCs w:val="20"/>
        </w:rPr>
        <w:t>Овим овлашћ</w:t>
      </w:r>
      <w:r w:rsidRPr="00ED38B9">
        <w:rPr>
          <w:rFonts w:ascii="Times New Roman" w:eastAsia="Times New Roman" w:hAnsi="Times New Roman"/>
          <w:sz w:val="20"/>
          <w:szCs w:val="20"/>
          <w:lang w:val="sr-Cyrl-CS"/>
        </w:rPr>
        <w:t xml:space="preserve">ењем </w:t>
      </w:r>
      <w:r w:rsidRPr="00ED38B9">
        <w:rPr>
          <w:rFonts w:ascii="Times New Roman" w:eastAsia="Times New Roman" w:hAnsi="Times New Roman"/>
          <w:sz w:val="20"/>
          <w:szCs w:val="20"/>
        </w:rPr>
        <w:t xml:space="preserve"> се</w:t>
      </w:r>
      <w:r w:rsidRPr="00ED38B9">
        <w:rPr>
          <w:rFonts w:ascii="Times New Roman" w:eastAsia="Times New Roman" w:hAnsi="Times New Roman"/>
          <w:sz w:val="20"/>
          <w:szCs w:val="20"/>
          <w:lang w:val="sr-Cyrl-CS"/>
        </w:rPr>
        <w:t>,</w:t>
      </w:r>
      <w:r w:rsidRPr="00ED38B9">
        <w:rPr>
          <w:rFonts w:ascii="Times New Roman" w:eastAsia="Times New Roman" w:hAnsi="Times New Roman"/>
          <w:sz w:val="20"/>
          <w:szCs w:val="20"/>
        </w:rPr>
        <w:t xml:space="preserve"> као </w:t>
      </w:r>
      <w:r w:rsidRPr="00ED38B9">
        <w:rPr>
          <w:rFonts w:ascii="Times New Roman" w:eastAsia="Times New Roman" w:hAnsi="Times New Roman"/>
          <w:sz w:val="20"/>
          <w:szCs w:val="20"/>
          <w:lang w:val="sr-Cyrl-CS"/>
        </w:rPr>
        <w:t>Извршилац-Дужник,</w:t>
      </w:r>
      <w:r w:rsidRPr="00ED38B9">
        <w:rPr>
          <w:rFonts w:ascii="Times New Roman" w:eastAsia="Times New Roman" w:hAnsi="Times New Roman"/>
          <w:sz w:val="20"/>
          <w:szCs w:val="20"/>
        </w:rPr>
        <w:t xml:space="preserve">   безусловно и неопозиво   одричем  права приговора на начин испуњавања менице</w:t>
      </w:r>
      <w:r w:rsidRPr="00ED38B9">
        <w:rPr>
          <w:rFonts w:ascii="Times New Roman" w:eastAsia="Times New Roman" w:hAnsi="Times New Roman"/>
          <w:sz w:val="20"/>
          <w:szCs w:val="20"/>
          <w:lang w:val="sr-Cyrl-CS"/>
        </w:rPr>
        <w:t xml:space="preserve"> и извршења наплате –преносом средстава у корист Наручиоца,по истом.</w:t>
      </w:r>
    </w:p>
    <w:p w:rsidR="00982AEB" w:rsidRPr="00ED38B9" w:rsidRDefault="00982AEB" w:rsidP="00982AEB">
      <w:pPr>
        <w:numPr>
          <w:ilvl w:val="0"/>
          <w:numId w:val="29"/>
        </w:numPr>
        <w:spacing w:after="0" w:line="240" w:lineRule="auto"/>
        <w:jc w:val="both"/>
        <w:rPr>
          <w:rFonts w:ascii="Times New Roman" w:eastAsia="Times New Roman" w:hAnsi="Times New Roman"/>
          <w:color w:val="FF0000"/>
          <w:sz w:val="20"/>
          <w:szCs w:val="20"/>
          <w:lang w:val="sr-Latn-CS"/>
        </w:rPr>
      </w:pPr>
      <w:r w:rsidRPr="00ED38B9">
        <w:rPr>
          <w:rFonts w:ascii="Times New Roman" w:eastAsia="Times New Roman" w:hAnsi="Times New Roman"/>
          <w:color w:val="FF0000"/>
          <w:sz w:val="20"/>
          <w:szCs w:val="20"/>
          <w:lang w:val="sr-Cyrl-CS" w:eastAsia="sr-Latn-CS"/>
        </w:rPr>
        <w:lastRenderedPageBreak/>
        <w:t xml:space="preserve"> </w:t>
      </w:r>
      <w:r w:rsidRPr="00ED38B9">
        <w:rPr>
          <w:rFonts w:ascii="Times New Roman" w:eastAsia="Times New Roman" w:hAnsi="Times New Roman"/>
          <w:b/>
          <w:sz w:val="20"/>
          <w:szCs w:val="20"/>
          <w:lang w:val="sr-Cyrl-CS"/>
        </w:rPr>
        <w:t>Овлашћујемо</w:t>
      </w:r>
      <w:r w:rsidRPr="00ED38B9">
        <w:rPr>
          <w:rFonts w:ascii="Times New Roman" w:eastAsia="Times New Roman" w:hAnsi="Times New Roman"/>
          <w:sz w:val="20"/>
          <w:szCs w:val="20"/>
          <w:lang w:val="sr-Cyrl-CS"/>
        </w:rPr>
        <w:t xml:space="preserve">     пословну банку,</w:t>
      </w:r>
      <w:r w:rsidRPr="00ED38B9">
        <w:rPr>
          <w:rFonts w:ascii="Times New Roman" w:eastAsia="Times New Roman" w:hAnsi="Times New Roman"/>
          <w:sz w:val="20"/>
          <w:szCs w:val="20"/>
          <w:lang w:val="sr-Latn-CS"/>
        </w:rPr>
        <w:t xml:space="preserve"> из тачке 2. овог овлашћења,</w:t>
      </w:r>
      <w:r w:rsidRPr="00ED38B9">
        <w:rPr>
          <w:rFonts w:ascii="Times New Roman" w:eastAsia="Times New Roman" w:hAnsi="Times New Roman"/>
          <w:sz w:val="20"/>
          <w:szCs w:val="20"/>
          <w:lang w:val="sr-Cyrl-CS"/>
        </w:rPr>
        <w:t xml:space="preserve"> код које имамо  рачун , да наплату – плаћање</w:t>
      </w:r>
      <w:r w:rsidRPr="00ED38B9">
        <w:rPr>
          <w:rFonts w:ascii="Times New Roman" w:eastAsia="Times New Roman" w:hAnsi="Times New Roman"/>
          <w:sz w:val="20"/>
          <w:szCs w:val="20"/>
          <w:lang w:val="sr-Latn-CS"/>
        </w:rPr>
        <w:t>, новчаних потраживања из тачке 1. овог овлашћења,</w:t>
      </w:r>
      <w:r w:rsidRPr="00ED38B9">
        <w:rPr>
          <w:rFonts w:ascii="Times New Roman" w:eastAsia="Times New Roman" w:hAnsi="Times New Roman"/>
          <w:sz w:val="20"/>
          <w:szCs w:val="20"/>
          <w:lang w:val="sr-Cyrl-CS"/>
        </w:rPr>
        <w:t xml:space="preserve"> изврше на терет свих наших рачуна као и да налоге за наплату из тачке 3. овог овлашћења заведу у редослед чекања у случају да на нашим рачунима </w:t>
      </w:r>
      <w:r w:rsidRPr="00ED38B9">
        <w:rPr>
          <w:rFonts w:ascii="Times New Roman" w:eastAsia="Times New Roman" w:hAnsi="Times New Roman"/>
          <w:sz w:val="20"/>
          <w:szCs w:val="20"/>
          <w:lang w:val="sr-Latn-CS"/>
        </w:rPr>
        <w:t>небуде</w:t>
      </w:r>
      <w:r w:rsidRPr="00ED38B9">
        <w:rPr>
          <w:rFonts w:ascii="Times New Roman" w:eastAsia="Times New Roman" w:hAnsi="Times New Roman"/>
          <w:sz w:val="20"/>
          <w:szCs w:val="20"/>
          <w:lang w:val="sr-Cyrl-CS"/>
        </w:rPr>
        <w:t xml:space="preserve"> </w:t>
      </w:r>
      <w:r w:rsidRPr="00ED38B9">
        <w:rPr>
          <w:rFonts w:ascii="Times New Roman" w:eastAsia="Times New Roman" w:hAnsi="Times New Roman"/>
          <w:sz w:val="20"/>
          <w:szCs w:val="20"/>
          <w:lang w:val="sr-Latn-CS"/>
        </w:rPr>
        <w:t xml:space="preserve"> </w:t>
      </w:r>
      <w:r w:rsidRPr="00ED38B9">
        <w:rPr>
          <w:rFonts w:ascii="Times New Roman" w:eastAsia="Times New Roman" w:hAnsi="Times New Roman"/>
          <w:sz w:val="20"/>
          <w:szCs w:val="20"/>
          <w:lang w:val="sr-Cyrl-CS"/>
        </w:rPr>
        <w:t xml:space="preserve">  средстава или нема довољно средстава, због поштовања приоритета у наплати са рачуна.</w:t>
      </w:r>
    </w:p>
    <w:p w:rsidR="00982AEB" w:rsidRPr="00ED38B9" w:rsidRDefault="00982AEB" w:rsidP="00982AEB">
      <w:pPr>
        <w:numPr>
          <w:ilvl w:val="0"/>
          <w:numId w:val="29"/>
        </w:numPr>
        <w:spacing w:after="0" w:line="240" w:lineRule="auto"/>
        <w:jc w:val="both"/>
        <w:rPr>
          <w:rFonts w:ascii="Times New Roman" w:eastAsia="Times New Roman" w:hAnsi="Times New Roman"/>
          <w:sz w:val="20"/>
          <w:szCs w:val="20"/>
          <w:lang w:val="sr-Latn-CS"/>
        </w:rPr>
      </w:pPr>
      <w:r w:rsidRPr="00ED38B9">
        <w:rPr>
          <w:rFonts w:ascii="Times New Roman" w:eastAsia="Times New Roman" w:hAnsi="Times New Roman"/>
          <w:sz w:val="20"/>
          <w:szCs w:val="20"/>
          <w:lang w:val="sr-Cyrl-CS"/>
        </w:rPr>
        <w:t xml:space="preserve">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w:t>
      </w:r>
      <w:r>
        <w:rPr>
          <w:rFonts w:ascii="Times New Roman" w:eastAsia="Times New Roman" w:hAnsi="Times New Roman"/>
          <w:sz w:val="20"/>
          <w:szCs w:val="20"/>
          <w:lang w:val="sr-Cyrl-CS"/>
        </w:rPr>
        <w:t>Извршиоца</w:t>
      </w:r>
      <w:r w:rsidRPr="00ED38B9">
        <w:rPr>
          <w:rFonts w:ascii="Times New Roman" w:eastAsia="Times New Roman" w:hAnsi="Times New Roman"/>
          <w:sz w:val="20"/>
          <w:szCs w:val="20"/>
          <w:lang w:val="sr-Cyrl-CS"/>
        </w:rPr>
        <w:t>, промена печата, статусних промена  код</w:t>
      </w:r>
      <w:r w:rsidRPr="002E7E07">
        <w:rPr>
          <w:rFonts w:ascii="Times New Roman" w:eastAsia="Times New Roman" w:hAnsi="Times New Roman"/>
          <w:sz w:val="20"/>
          <w:szCs w:val="20"/>
          <w:lang w:val="sr-Cyrl-CS"/>
        </w:rPr>
        <w:t xml:space="preserve"> </w:t>
      </w:r>
      <w:r>
        <w:rPr>
          <w:rFonts w:ascii="Times New Roman" w:eastAsia="Times New Roman" w:hAnsi="Times New Roman"/>
          <w:sz w:val="20"/>
          <w:szCs w:val="20"/>
          <w:lang w:val="sr-Cyrl-CS"/>
        </w:rPr>
        <w:t>Извршиоца</w:t>
      </w:r>
      <w:r w:rsidRPr="00ED38B9">
        <w:rPr>
          <w:rFonts w:ascii="Times New Roman" w:eastAsia="Times New Roman" w:hAnsi="Times New Roman"/>
          <w:sz w:val="20"/>
          <w:szCs w:val="20"/>
          <w:lang w:val="sr-Cyrl-CS"/>
        </w:rPr>
        <w:t xml:space="preserve">, оснивања нових правних субјеката од стране </w:t>
      </w:r>
      <w:r>
        <w:rPr>
          <w:rFonts w:ascii="Times New Roman" w:eastAsia="Times New Roman" w:hAnsi="Times New Roman"/>
          <w:sz w:val="20"/>
          <w:szCs w:val="20"/>
          <w:lang w:val="sr-Cyrl-CS"/>
        </w:rPr>
        <w:t>Извршиоца</w:t>
      </w:r>
      <w:r w:rsidRPr="00ED38B9">
        <w:rPr>
          <w:rFonts w:ascii="Times New Roman" w:eastAsia="Times New Roman" w:hAnsi="Times New Roman"/>
          <w:sz w:val="20"/>
          <w:szCs w:val="20"/>
          <w:lang w:val="sr-Cyrl-CS"/>
        </w:rPr>
        <w:t xml:space="preserve"> и других   промена од значаја за правни промет.</w:t>
      </w:r>
    </w:p>
    <w:p w:rsidR="00982AEB" w:rsidRPr="00ED38B9" w:rsidRDefault="00982AEB" w:rsidP="00982AEB">
      <w:pPr>
        <w:numPr>
          <w:ilvl w:val="0"/>
          <w:numId w:val="29"/>
        </w:numPr>
        <w:spacing w:after="0" w:line="240" w:lineRule="auto"/>
        <w:jc w:val="both"/>
        <w:rPr>
          <w:rFonts w:ascii="Times New Roman" w:eastAsia="Times New Roman" w:hAnsi="Times New Roman"/>
          <w:sz w:val="20"/>
          <w:szCs w:val="20"/>
          <w:lang w:val="sr-Latn-CS"/>
        </w:rPr>
      </w:pPr>
      <w:r>
        <w:rPr>
          <w:rFonts w:ascii="Times New Roman" w:eastAsia="Times New Roman" w:hAnsi="Times New Roman"/>
          <w:sz w:val="20"/>
          <w:szCs w:val="20"/>
          <w:lang w:val="sr-Cyrl-CS"/>
        </w:rPr>
        <w:t>Извршилац</w:t>
      </w:r>
      <w:r w:rsidRPr="00ED38B9">
        <w:rPr>
          <w:rFonts w:ascii="Times New Roman" w:eastAsia="Times New Roman" w:hAnsi="Times New Roman"/>
          <w:sz w:val="20"/>
          <w:szCs w:val="20"/>
          <w:lang w:val="ru-RU"/>
        </w:rPr>
        <w:t xml:space="preserve"> се одриче права на повлачење овог овлашћења, на стављање приговора на задужење и на сторнирање задужења по овом основу за наплату.</w:t>
      </w:r>
    </w:p>
    <w:p w:rsidR="00982AEB" w:rsidRPr="00ED38B9" w:rsidRDefault="00982AEB" w:rsidP="00982AEB">
      <w:pPr>
        <w:numPr>
          <w:ilvl w:val="0"/>
          <w:numId w:val="29"/>
        </w:numPr>
        <w:spacing w:after="0" w:line="240" w:lineRule="auto"/>
        <w:jc w:val="both"/>
        <w:rPr>
          <w:rFonts w:ascii="Times New Roman" w:eastAsia="Times New Roman" w:hAnsi="Times New Roman"/>
          <w:sz w:val="20"/>
          <w:szCs w:val="20"/>
          <w:lang w:val="sr-Latn-CS"/>
        </w:rPr>
      </w:pPr>
      <w:r w:rsidRPr="00ED38B9">
        <w:rPr>
          <w:rFonts w:ascii="Times New Roman" w:eastAsia="Times New Roman" w:hAnsi="Times New Roman"/>
          <w:sz w:val="20"/>
          <w:szCs w:val="20"/>
          <w:lang w:val="ru-RU"/>
        </w:rPr>
        <w:t xml:space="preserve">Меница је потписана од стране овлашћеног лица за заступање </w:t>
      </w:r>
      <w:r>
        <w:rPr>
          <w:rFonts w:ascii="Times New Roman" w:eastAsia="Times New Roman" w:hAnsi="Times New Roman"/>
          <w:sz w:val="20"/>
          <w:szCs w:val="20"/>
          <w:lang w:val="sr-Cyrl-CS"/>
        </w:rPr>
        <w:t>Извршиоца</w:t>
      </w:r>
      <w:r w:rsidRPr="00ED38B9">
        <w:rPr>
          <w:rFonts w:ascii="Times New Roman" w:eastAsia="Times New Roman" w:hAnsi="Times New Roman"/>
          <w:sz w:val="20"/>
          <w:szCs w:val="20"/>
          <w:lang w:val="ru-RU"/>
        </w:rPr>
        <w:t xml:space="preserve"> ___________________________________________ (унети име и презиме овлашћеног  лица).</w:t>
      </w:r>
    </w:p>
    <w:p w:rsidR="00982AEB" w:rsidRPr="00ED38B9" w:rsidRDefault="00982AEB" w:rsidP="00982AEB">
      <w:pPr>
        <w:numPr>
          <w:ilvl w:val="0"/>
          <w:numId w:val="29"/>
        </w:numPr>
        <w:spacing w:after="0" w:line="240" w:lineRule="auto"/>
        <w:jc w:val="both"/>
        <w:rPr>
          <w:rFonts w:ascii="Times New Roman" w:eastAsia="Times New Roman" w:hAnsi="Times New Roman"/>
          <w:sz w:val="20"/>
          <w:szCs w:val="20"/>
          <w:lang w:val="sr-Latn-CS"/>
        </w:rPr>
      </w:pPr>
      <w:r w:rsidRPr="00ED38B9">
        <w:rPr>
          <w:rFonts w:ascii="Times New Roman" w:eastAsia="Times New Roman" w:hAnsi="Times New Roman"/>
          <w:sz w:val="20"/>
          <w:szCs w:val="20"/>
          <w:lang w:val="ru-RU"/>
        </w:rPr>
        <w:t xml:space="preserve">Ово менично </w:t>
      </w:r>
      <w:r w:rsidRPr="00ED38B9">
        <w:rPr>
          <w:rFonts w:ascii="Times New Roman" w:eastAsia="Times New Roman" w:hAnsi="Times New Roman"/>
          <w:sz w:val="20"/>
          <w:szCs w:val="20"/>
          <w:lang w:val="sr-Latn-CS"/>
        </w:rPr>
        <w:t xml:space="preserve"> </w:t>
      </w:r>
      <w:r w:rsidRPr="00ED38B9">
        <w:rPr>
          <w:rFonts w:ascii="Times New Roman" w:eastAsia="Times New Roman" w:hAnsi="Times New Roman"/>
          <w:sz w:val="20"/>
          <w:szCs w:val="20"/>
          <w:lang w:val="ru-RU"/>
        </w:rPr>
        <w:t xml:space="preserve"> овлашћење сачињено је у 2 (два) истоветна</w:t>
      </w:r>
      <w:r w:rsidRPr="00ED38B9">
        <w:rPr>
          <w:rFonts w:ascii="Times New Roman" w:eastAsia="Times New Roman" w:hAnsi="Times New Roman"/>
          <w:b/>
          <w:sz w:val="20"/>
          <w:szCs w:val="20"/>
          <w:lang w:val="ru-RU"/>
        </w:rPr>
        <w:t xml:space="preserve"> </w:t>
      </w:r>
      <w:r w:rsidRPr="00ED38B9">
        <w:rPr>
          <w:rFonts w:ascii="Times New Roman" w:eastAsia="Times New Roman" w:hAnsi="Times New Roman"/>
          <w:sz w:val="20"/>
          <w:szCs w:val="20"/>
          <w:lang w:val="ru-RU"/>
        </w:rPr>
        <w:t xml:space="preserve">примерка, од којих 1 (један) примерак задржава Наручилац , а 1 (један) </w:t>
      </w:r>
      <w:r>
        <w:rPr>
          <w:rFonts w:ascii="Times New Roman" w:eastAsia="Times New Roman" w:hAnsi="Times New Roman"/>
          <w:sz w:val="20"/>
          <w:szCs w:val="20"/>
          <w:lang w:val="sr-Cyrl-CS"/>
        </w:rPr>
        <w:t>Извршиоц.</w:t>
      </w:r>
    </w:p>
    <w:p w:rsidR="00982AEB" w:rsidRPr="00ED38B9" w:rsidRDefault="00982AEB" w:rsidP="00982AEB">
      <w:pPr>
        <w:spacing w:after="0" w:line="240" w:lineRule="auto"/>
        <w:ind w:left="360"/>
        <w:jc w:val="both"/>
        <w:rPr>
          <w:rFonts w:ascii="Times New Roman" w:eastAsia="Times New Roman" w:hAnsi="Times New Roman"/>
          <w:sz w:val="20"/>
          <w:szCs w:val="20"/>
          <w:lang w:val="ru-RU"/>
        </w:rPr>
      </w:pPr>
    </w:p>
    <w:p w:rsidR="00982AEB" w:rsidRPr="00ED38B9" w:rsidRDefault="00982AEB" w:rsidP="00982AEB">
      <w:pPr>
        <w:spacing w:after="0" w:line="240" w:lineRule="auto"/>
        <w:ind w:left="360"/>
        <w:jc w:val="both"/>
        <w:rPr>
          <w:rFonts w:ascii="Times New Roman" w:eastAsia="Times New Roman" w:hAnsi="Times New Roman"/>
          <w:sz w:val="20"/>
          <w:szCs w:val="20"/>
          <w:lang w:val="ru-RU"/>
        </w:rPr>
      </w:pPr>
    </w:p>
    <w:p w:rsidR="00982AEB" w:rsidRPr="00ED38B9" w:rsidRDefault="00982AEB" w:rsidP="00982AEB">
      <w:pPr>
        <w:spacing w:after="0" w:line="240" w:lineRule="auto"/>
        <w:ind w:left="360"/>
        <w:jc w:val="both"/>
        <w:rPr>
          <w:rFonts w:ascii="Times New Roman" w:eastAsia="Times New Roman" w:hAnsi="Times New Roman"/>
          <w:sz w:val="20"/>
          <w:szCs w:val="20"/>
          <w:lang w:val="sr-Latn-CS"/>
        </w:rPr>
      </w:pPr>
    </w:p>
    <w:p w:rsidR="00982AEB" w:rsidRPr="00ED38B9" w:rsidRDefault="00982AEB" w:rsidP="00982AEB">
      <w:pPr>
        <w:spacing w:after="0" w:line="240" w:lineRule="auto"/>
        <w:jc w:val="both"/>
        <w:rPr>
          <w:rFonts w:ascii="Times New Roman" w:eastAsia="Times New Roman" w:hAnsi="Times New Roman"/>
          <w:sz w:val="20"/>
          <w:szCs w:val="20"/>
          <w:lang w:val="sr-Cyrl-CS" w:eastAsia="sr-Latn-CS"/>
        </w:rPr>
      </w:pPr>
      <w:r w:rsidRPr="00ED38B9">
        <w:rPr>
          <w:rFonts w:ascii="Times New Roman" w:eastAsia="Times New Roman" w:hAnsi="Times New Roman"/>
          <w:sz w:val="20"/>
          <w:szCs w:val="20"/>
          <w:lang w:eastAsia="sr-Latn-CS"/>
        </w:rPr>
        <w:t>Место</w:t>
      </w:r>
      <w:r w:rsidRPr="00ED38B9">
        <w:rPr>
          <w:rFonts w:ascii="Times New Roman" w:eastAsia="Times New Roman" w:hAnsi="Times New Roman"/>
          <w:sz w:val="20"/>
          <w:szCs w:val="20"/>
          <w:lang w:val="sr-Cyrl-CS" w:eastAsia="sr-Latn-CS"/>
        </w:rPr>
        <w:t>:</w:t>
      </w:r>
    </w:p>
    <w:p w:rsidR="00982AEB" w:rsidRPr="00ED38B9" w:rsidRDefault="00982AEB" w:rsidP="00982AEB">
      <w:pPr>
        <w:spacing w:after="0" w:line="240" w:lineRule="auto"/>
        <w:jc w:val="both"/>
        <w:rPr>
          <w:rFonts w:ascii="Times New Roman" w:eastAsia="Times New Roman" w:hAnsi="Times New Roman"/>
          <w:sz w:val="20"/>
          <w:szCs w:val="20"/>
          <w:lang w:val="sr-Cyrl-CS" w:eastAsia="sr-Latn-CS"/>
        </w:rPr>
      </w:pPr>
      <w:r w:rsidRPr="00ED38B9">
        <w:rPr>
          <w:rFonts w:ascii="Times New Roman" w:eastAsia="Times New Roman" w:hAnsi="Times New Roman"/>
          <w:sz w:val="20"/>
          <w:szCs w:val="20"/>
          <w:lang w:val="sr-Cyrl-CS" w:eastAsia="sr-Latn-CS"/>
        </w:rPr>
        <w:t>Д</w:t>
      </w:r>
      <w:r w:rsidRPr="00ED38B9">
        <w:rPr>
          <w:rFonts w:ascii="Times New Roman" w:eastAsia="Times New Roman" w:hAnsi="Times New Roman"/>
          <w:sz w:val="20"/>
          <w:szCs w:val="20"/>
          <w:lang w:eastAsia="sr-Latn-CS"/>
        </w:rPr>
        <w:t>а</w:t>
      </w:r>
      <w:r w:rsidRPr="00ED38B9">
        <w:rPr>
          <w:rFonts w:ascii="Times New Roman" w:eastAsia="Times New Roman" w:hAnsi="Times New Roman"/>
          <w:sz w:val="20"/>
          <w:szCs w:val="20"/>
          <w:lang w:val="sr-Cyrl-CS" w:eastAsia="sr-Latn-CS"/>
        </w:rPr>
        <w:t>на:</w:t>
      </w:r>
      <w:r w:rsidRPr="00ED38B9">
        <w:rPr>
          <w:rFonts w:ascii="Times New Roman" w:eastAsia="Times New Roman" w:hAnsi="Times New Roman"/>
          <w:sz w:val="20"/>
          <w:szCs w:val="20"/>
          <w:lang w:eastAsia="sr-Latn-CS"/>
        </w:rPr>
        <w:t xml:space="preserve"> </w:t>
      </w:r>
      <w:r w:rsidRPr="00ED38B9">
        <w:rPr>
          <w:rFonts w:ascii="Times New Roman" w:eastAsia="Times New Roman" w:hAnsi="Times New Roman"/>
          <w:sz w:val="20"/>
          <w:szCs w:val="20"/>
          <w:lang w:val="sr-Cyrl-CS" w:eastAsia="sr-Latn-CS"/>
        </w:rPr>
        <w:t xml:space="preserve">                                          </w:t>
      </w:r>
      <w:r w:rsidRPr="00ED38B9">
        <w:rPr>
          <w:rFonts w:ascii="Times New Roman" w:eastAsia="Times New Roman" w:hAnsi="Times New Roman"/>
          <w:b/>
          <w:sz w:val="20"/>
          <w:szCs w:val="20"/>
          <w:lang w:eastAsia="sr-Latn-CS"/>
        </w:rPr>
        <w:t>М. П.</w:t>
      </w:r>
      <w:r w:rsidRPr="00ED38B9">
        <w:rPr>
          <w:rFonts w:ascii="Times New Roman" w:eastAsia="Times New Roman" w:hAnsi="Times New Roman"/>
          <w:sz w:val="20"/>
          <w:szCs w:val="20"/>
          <w:lang w:val="sr-Cyrl-CS" w:eastAsia="sr-Latn-CS"/>
        </w:rPr>
        <w:t xml:space="preserve">                                                                                                                                                                                        </w:t>
      </w:r>
    </w:p>
    <w:p w:rsidR="00982AEB" w:rsidRPr="00ED38B9" w:rsidRDefault="00982AEB" w:rsidP="00982AEB">
      <w:pPr>
        <w:spacing w:after="0" w:line="240" w:lineRule="auto"/>
        <w:jc w:val="both"/>
        <w:rPr>
          <w:rFonts w:ascii="Times New Roman" w:eastAsia="Times New Roman" w:hAnsi="Times New Roman"/>
          <w:sz w:val="20"/>
          <w:szCs w:val="20"/>
          <w:lang w:val="sr-Cyrl-CS" w:eastAsia="sr-Latn-CS"/>
        </w:rPr>
      </w:pPr>
      <w:r w:rsidRPr="00ED38B9">
        <w:rPr>
          <w:rFonts w:ascii="Times New Roman" w:eastAsia="Times New Roman" w:hAnsi="Times New Roman"/>
          <w:sz w:val="20"/>
          <w:szCs w:val="20"/>
          <w:lang w:val="sr-Cyrl-CS" w:eastAsia="sr-Latn-CS"/>
        </w:rPr>
        <w:t xml:space="preserve">                                                                                 _______________________________</w:t>
      </w:r>
    </w:p>
    <w:p w:rsidR="00982AEB" w:rsidRPr="00ED38B9" w:rsidRDefault="00982AEB" w:rsidP="00982AEB">
      <w:pPr>
        <w:spacing w:after="0" w:line="240" w:lineRule="auto"/>
        <w:rPr>
          <w:rFonts w:ascii="Times New Roman" w:eastAsia="Times New Roman" w:hAnsi="Times New Roman"/>
          <w:sz w:val="20"/>
          <w:szCs w:val="20"/>
          <w:lang w:val="sr-Cyrl-CS" w:eastAsia="sr-Latn-CS"/>
        </w:rPr>
      </w:pPr>
      <w:r w:rsidRPr="00ED38B9">
        <w:rPr>
          <w:rFonts w:ascii="Times New Roman" w:eastAsia="Times New Roman" w:hAnsi="Times New Roman"/>
          <w:sz w:val="20"/>
          <w:szCs w:val="20"/>
          <w:lang w:val="sr-Cyrl-CS" w:eastAsia="sr-Latn-CS"/>
        </w:rPr>
        <w:t xml:space="preserve">                         </w:t>
      </w:r>
    </w:p>
    <w:p w:rsidR="00982AEB" w:rsidRPr="00ED38B9" w:rsidRDefault="00982AEB" w:rsidP="00982AEB">
      <w:pPr>
        <w:spacing w:after="0" w:line="240" w:lineRule="auto"/>
        <w:rPr>
          <w:rFonts w:ascii="Times New Roman" w:eastAsia="Times New Roman" w:hAnsi="Times New Roman"/>
          <w:sz w:val="20"/>
          <w:szCs w:val="20"/>
          <w:lang w:val="sr-Latn-CS" w:eastAsia="sr-Latn-CS"/>
        </w:rPr>
      </w:pPr>
      <w:r w:rsidRPr="00ED38B9">
        <w:rPr>
          <w:rFonts w:ascii="Times New Roman" w:eastAsia="Times New Roman" w:hAnsi="Times New Roman"/>
          <w:sz w:val="20"/>
          <w:szCs w:val="20"/>
          <w:lang w:val="sr-Cyrl-CS" w:eastAsia="sr-Latn-CS"/>
        </w:rPr>
        <w:t xml:space="preserve">                                                                              </w:t>
      </w:r>
      <w:r w:rsidRPr="00ED38B9">
        <w:rPr>
          <w:rFonts w:ascii="Times New Roman" w:eastAsia="Times New Roman" w:hAnsi="Times New Roman"/>
          <w:sz w:val="20"/>
          <w:szCs w:val="20"/>
          <w:lang w:val="sr-Latn-CS" w:eastAsia="sr-Latn-CS"/>
        </w:rPr>
        <w:t xml:space="preserve">  </w:t>
      </w:r>
      <w:r w:rsidRPr="00ED38B9">
        <w:rPr>
          <w:rFonts w:ascii="Times New Roman" w:eastAsia="Times New Roman" w:hAnsi="Times New Roman"/>
          <w:sz w:val="20"/>
          <w:szCs w:val="20"/>
          <w:lang w:val="sr-Cyrl-CS" w:eastAsia="sr-Latn-CS"/>
        </w:rPr>
        <w:t>(</w:t>
      </w:r>
      <w:r w:rsidRPr="00ED38B9">
        <w:rPr>
          <w:rFonts w:ascii="Times New Roman" w:eastAsia="Times New Roman" w:hAnsi="Times New Roman"/>
          <w:sz w:val="20"/>
          <w:szCs w:val="20"/>
          <w:lang w:eastAsia="sr-Latn-CS"/>
        </w:rPr>
        <w:t xml:space="preserve">потпис овлашћеног лица </w:t>
      </w:r>
      <w:r w:rsidRPr="00ED38B9">
        <w:rPr>
          <w:rFonts w:ascii="Times New Roman" w:eastAsia="Times New Roman" w:hAnsi="Times New Roman"/>
          <w:sz w:val="20"/>
          <w:szCs w:val="20"/>
          <w:lang w:val="sr-Cyrl-CS" w:eastAsia="sr-Latn-CS"/>
        </w:rPr>
        <w:t xml:space="preserve">Понуђача) </w:t>
      </w:r>
    </w:p>
    <w:p w:rsidR="00982AEB" w:rsidRPr="00ED38B9" w:rsidRDefault="00982AEB" w:rsidP="00982AEB">
      <w:pPr>
        <w:spacing w:after="0" w:line="240" w:lineRule="auto"/>
        <w:jc w:val="both"/>
        <w:rPr>
          <w:rFonts w:ascii="Times New Roman" w:eastAsia="Times New Roman" w:hAnsi="Times New Roman"/>
          <w:i/>
          <w:sz w:val="20"/>
          <w:szCs w:val="20"/>
          <w:lang w:val="sr-Cyrl-CS" w:eastAsia="sr-Latn-CS"/>
        </w:rPr>
      </w:pPr>
      <w:r w:rsidRPr="00ED38B9">
        <w:rPr>
          <w:rFonts w:ascii="Times New Roman" w:eastAsia="Times New Roman" w:hAnsi="Times New Roman"/>
          <w:i/>
          <w:sz w:val="20"/>
          <w:szCs w:val="20"/>
          <w:lang w:val="sr-Cyrl-CS" w:eastAsia="sr-Latn-CS"/>
        </w:rPr>
        <w:t>Напомена:</w:t>
      </w:r>
    </w:p>
    <w:p w:rsidR="00982AEB" w:rsidRPr="00ED38B9" w:rsidRDefault="00982AEB" w:rsidP="00982AEB">
      <w:pPr>
        <w:spacing w:after="0" w:line="240" w:lineRule="auto"/>
        <w:jc w:val="both"/>
        <w:rPr>
          <w:rFonts w:ascii="Times New Roman" w:eastAsia="Times New Roman" w:hAnsi="Times New Roman"/>
          <w:sz w:val="20"/>
          <w:szCs w:val="20"/>
          <w:lang w:val="sr-Cyrl-CS" w:eastAsia="sr-Latn-CS"/>
        </w:rPr>
      </w:pPr>
    </w:p>
    <w:p w:rsidR="00982AEB" w:rsidRPr="00ED38B9" w:rsidRDefault="00982AEB" w:rsidP="00982AEB">
      <w:pPr>
        <w:spacing w:after="0" w:line="240" w:lineRule="auto"/>
        <w:jc w:val="both"/>
        <w:rPr>
          <w:rFonts w:ascii="Times New Roman" w:eastAsia="Times New Roman" w:hAnsi="Times New Roman"/>
          <w:b/>
          <w:i/>
          <w:sz w:val="20"/>
          <w:szCs w:val="20"/>
          <w:lang w:val="sr-Cyrl-CS" w:eastAsia="sr-Latn-CS"/>
        </w:rPr>
      </w:pPr>
      <w:r w:rsidRPr="00ED38B9">
        <w:rPr>
          <w:rFonts w:ascii="Times New Roman" w:eastAsia="Times New Roman" w:hAnsi="Times New Roman"/>
          <w:b/>
          <w:i/>
          <w:sz w:val="20"/>
          <w:szCs w:val="20"/>
          <w:lang w:val="sr-Cyrl-CS" w:eastAsia="sr-Latn-CS"/>
        </w:rPr>
        <w:t>Понуђа</w:t>
      </w:r>
      <w:r w:rsidRPr="00ED38B9">
        <w:rPr>
          <w:rFonts w:ascii="Times New Roman" w:eastAsia="Times New Roman" w:hAnsi="Times New Roman"/>
          <w:b/>
          <w:i/>
          <w:sz w:val="20"/>
          <w:szCs w:val="20"/>
          <w:lang w:val="sr-Latn-CS" w:eastAsia="sr-Latn-CS"/>
        </w:rPr>
        <w:t>ч</w:t>
      </w:r>
      <w:r w:rsidRPr="00ED38B9">
        <w:rPr>
          <w:rFonts w:ascii="Times New Roman" w:eastAsia="Times New Roman" w:hAnsi="Times New Roman"/>
          <w:b/>
          <w:i/>
          <w:sz w:val="20"/>
          <w:szCs w:val="20"/>
          <w:lang w:val="sr-Cyrl-CS" w:eastAsia="sr-Latn-CS"/>
        </w:rPr>
        <w:t xml:space="preserve"> који буде изабран као </w:t>
      </w:r>
      <w:r>
        <w:rPr>
          <w:rFonts w:ascii="Times New Roman" w:eastAsia="Times New Roman" w:hAnsi="Times New Roman"/>
          <w:b/>
          <w:i/>
          <w:sz w:val="20"/>
          <w:szCs w:val="20"/>
          <w:lang w:val="sr-Cyrl-CS" w:eastAsia="sr-Latn-CS"/>
        </w:rPr>
        <w:t>Извршилац</w:t>
      </w:r>
      <w:r w:rsidRPr="00ED38B9">
        <w:rPr>
          <w:rFonts w:ascii="Times New Roman" w:eastAsia="Times New Roman" w:hAnsi="Times New Roman"/>
          <w:b/>
          <w:i/>
          <w:sz w:val="20"/>
          <w:szCs w:val="20"/>
          <w:lang w:val="sr-Cyrl-CS" w:eastAsia="sr-Latn-CS"/>
        </w:rPr>
        <w:t>ч   дужан је да,</w:t>
      </w:r>
      <w:r w:rsidRPr="00ED38B9">
        <w:rPr>
          <w:rFonts w:ascii="Times New Roman" w:eastAsia="Times New Roman" w:hAnsi="Times New Roman"/>
          <w:b/>
          <w:i/>
          <w:sz w:val="20"/>
          <w:szCs w:val="20"/>
          <w:lang w:val="sr-Latn-CS" w:eastAsia="sr-Latn-CS"/>
        </w:rPr>
        <w:t xml:space="preserve"> </w:t>
      </w:r>
      <w:r w:rsidRPr="00ED38B9">
        <w:rPr>
          <w:rFonts w:ascii="Times New Roman" w:eastAsia="Times New Roman" w:hAnsi="Times New Roman"/>
          <w:b/>
          <w:i/>
          <w:sz w:val="20"/>
          <w:szCs w:val="20"/>
          <w:lang w:val="sr-Cyrl-CS" w:eastAsia="sr-Latn-CS"/>
        </w:rPr>
        <w:t xml:space="preserve">пре потписивања Уговор о јавној набавци за предметне радове, Наручиоцу доставити, Менично овлашћење(Образац МО1), попуњено са свим подацима,  оверено и потписано од стране овлашћеног лица </w:t>
      </w:r>
      <w:r>
        <w:rPr>
          <w:rFonts w:ascii="Times New Roman" w:eastAsia="Times New Roman" w:hAnsi="Times New Roman"/>
          <w:b/>
          <w:i/>
          <w:sz w:val="20"/>
          <w:szCs w:val="20"/>
          <w:lang w:val="sr-Cyrl-CS" w:eastAsia="sr-Latn-CS"/>
        </w:rPr>
        <w:t>Извршиоца</w:t>
      </w:r>
      <w:r w:rsidRPr="00ED38B9">
        <w:rPr>
          <w:rFonts w:ascii="Times New Roman" w:eastAsia="Times New Roman" w:hAnsi="Times New Roman"/>
          <w:b/>
          <w:i/>
          <w:sz w:val="20"/>
          <w:szCs w:val="20"/>
          <w:lang w:val="sr-Cyrl-CS" w:eastAsia="sr-Latn-CS"/>
        </w:rPr>
        <w:t xml:space="preserve"> , </w:t>
      </w:r>
      <w:r w:rsidRPr="00ED38B9">
        <w:rPr>
          <w:rFonts w:ascii="Times New Roman" w:eastAsia="Times New Roman" w:hAnsi="Times New Roman"/>
          <w:b/>
          <w:i/>
          <w:sz w:val="20"/>
          <w:szCs w:val="20"/>
          <w:lang w:val="sr-Latn-CS" w:eastAsia="sr-Latn-CS"/>
        </w:rPr>
        <w:t xml:space="preserve"> </w:t>
      </w:r>
      <w:r w:rsidRPr="00ED38B9">
        <w:rPr>
          <w:rFonts w:ascii="Times New Roman" w:eastAsia="Times New Roman" w:hAnsi="Times New Roman"/>
          <w:b/>
          <w:i/>
          <w:sz w:val="20"/>
          <w:szCs w:val="20"/>
          <w:lang w:val="sr-Cyrl-CS" w:eastAsia="sr-Latn-CS"/>
        </w:rPr>
        <w:t xml:space="preserve"> као  и :</w:t>
      </w:r>
    </w:p>
    <w:p w:rsidR="00982AEB" w:rsidRPr="00ED38B9" w:rsidRDefault="00982AEB" w:rsidP="00982AEB">
      <w:pPr>
        <w:numPr>
          <w:ilvl w:val="0"/>
          <w:numId w:val="28"/>
        </w:numPr>
        <w:spacing w:after="0" w:line="240" w:lineRule="auto"/>
        <w:jc w:val="both"/>
        <w:rPr>
          <w:rFonts w:ascii="Times New Roman" w:eastAsia="Times New Roman" w:hAnsi="Times New Roman"/>
          <w:i/>
          <w:sz w:val="20"/>
          <w:szCs w:val="20"/>
          <w:lang w:val="sr-Cyrl-CS" w:eastAsia="sr-Latn-CS"/>
        </w:rPr>
      </w:pPr>
      <w:r>
        <w:rPr>
          <w:rFonts w:ascii="Times New Roman" w:eastAsia="Times New Roman" w:hAnsi="Times New Roman"/>
          <w:i/>
          <w:sz w:val="20"/>
          <w:szCs w:val="20"/>
          <w:lang w:val="sr-Cyrl-CS" w:eastAsia="sr-Latn-CS"/>
        </w:rPr>
        <w:t>1</w:t>
      </w:r>
      <w:r w:rsidRPr="00ED38B9">
        <w:rPr>
          <w:rFonts w:ascii="Times New Roman" w:eastAsia="Times New Roman" w:hAnsi="Times New Roman"/>
          <w:i/>
          <w:sz w:val="20"/>
          <w:szCs w:val="20"/>
          <w:lang w:val="sr-Cyrl-CS" w:eastAsia="sr-Latn-CS"/>
        </w:rPr>
        <w:t xml:space="preserve"> (</w:t>
      </w:r>
      <w:r>
        <w:rPr>
          <w:rFonts w:ascii="Times New Roman" w:eastAsia="Times New Roman" w:hAnsi="Times New Roman"/>
          <w:i/>
          <w:sz w:val="20"/>
          <w:szCs w:val="20"/>
          <w:lang w:val="sr-Cyrl-CS" w:eastAsia="sr-Latn-CS"/>
        </w:rPr>
        <w:t>једну</w:t>
      </w:r>
      <w:r w:rsidRPr="00ED38B9">
        <w:rPr>
          <w:rFonts w:ascii="Times New Roman" w:eastAsia="Times New Roman" w:hAnsi="Times New Roman"/>
          <w:i/>
          <w:sz w:val="20"/>
          <w:szCs w:val="20"/>
          <w:lang w:val="sr-Cyrl-CS" w:eastAsia="sr-Latn-CS"/>
        </w:rPr>
        <w:t>) бланко мениц</w:t>
      </w:r>
      <w:r>
        <w:rPr>
          <w:rFonts w:ascii="Times New Roman" w:eastAsia="Times New Roman" w:hAnsi="Times New Roman"/>
          <w:i/>
          <w:sz w:val="20"/>
          <w:szCs w:val="20"/>
          <w:lang w:val="sr-Cyrl-CS" w:eastAsia="sr-Latn-CS"/>
        </w:rPr>
        <w:t>у</w:t>
      </w:r>
      <w:r w:rsidRPr="00ED38B9">
        <w:rPr>
          <w:rFonts w:ascii="Times New Roman" w:eastAsia="Times New Roman" w:hAnsi="Times New Roman"/>
          <w:i/>
          <w:sz w:val="20"/>
          <w:szCs w:val="20"/>
          <w:lang w:val="sr-Cyrl-CS" w:eastAsia="sr-Latn-CS"/>
        </w:rPr>
        <w:t xml:space="preserve"> кој</w:t>
      </w:r>
      <w:r>
        <w:rPr>
          <w:rFonts w:ascii="Times New Roman" w:eastAsia="Times New Roman" w:hAnsi="Times New Roman"/>
          <w:i/>
          <w:sz w:val="20"/>
          <w:szCs w:val="20"/>
          <w:lang w:val="sr-Cyrl-CS" w:eastAsia="sr-Latn-CS"/>
        </w:rPr>
        <w:t>а</w:t>
      </w:r>
      <w:r w:rsidRPr="00ED38B9">
        <w:rPr>
          <w:rFonts w:ascii="Times New Roman" w:eastAsia="Times New Roman" w:hAnsi="Times New Roman"/>
          <w:i/>
          <w:sz w:val="20"/>
          <w:szCs w:val="20"/>
          <w:lang w:val="sr-Cyrl-CS" w:eastAsia="sr-Latn-CS"/>
        </w:rPr>
        <w:t xml:space="preserve"> мора бити оверен</w:t>
      </w:r>
      <w:r>
        <w:rPr>
          <w:rFonts w:ascii="Times New Roman" w:eastAsia="Times New Roman" w:hAnsi="Times New Roman"/>
          <w:i/>
          <w:sz w:val="20"/>
          <w:szCs w:val="20"/>
          <w:lang w:val="sr-Cyrl-CS" w:eastAsia="sr-Latn-CS"/>
        </w:rPr>
        <w:t>а</w:t>
      </w:r>
      <w:r w:rsidRPr="00ED38B9">
        <w:rPr>
          <w:rFonts w:ascii="Times New Roman" w:eastAsia="Times New Roman" w:hAnsi="Times New Roman"/>
          <w:i/>
          <w:sz w:val="20"/>
          <w:szCs w:val="20"/>
          <w:lang w:val="sr-Cyrl-CS" w:eastAsia="sr-Latn-CS"/>
        </w:rPr>
        <w:t xml:space="preserve"> печатом и потписан</w:t>
      </w:r>
      <w:r>
        <w:rPr>
          <w:rFonts w:ascii="Times New Roman" w:eastAsia="Times New Roman" w:hAnsi="Times New Roman"/>
          <w:i/>
          <w:sz w:val="20"/>
          <w:szCs w:val="20"/>
          <w:lang w:val="sr-Cyrl-CS" w:eastAsia="sr-Latn-CS"/>
        </w:rPr>
        <w:t>а</w:t>
      </w:r>
      <w:r w:rsidRPr="00ED38B9">
        <w:rPr>
          <w:rFonts w:ascii="Times New Roman" w:eastAsia="Times New Roman" w:hAnsi="Times New Roman"/>
          <w:i/>
          <w:sz w:val="20"/>
          <w:szCs w:val="20"/>
          <w:lang w:val="sr-Cyrl-CS" w:eastAsia="sr-Latn-CS"/>
        </w:rPr>
        <w:t xml:space="preserve"> од стране лица овлашћеног за заступање;</w:t>
      </w:r>
    </w:p>
    <w:p w:rsidR="00982AEB" w:rsidRPr="00ED38B9" w:rsidRDefault="00982AEB" w:rsidP="00982AEB">
      <w:pPr>
        <w:numPr>
          <w:ilvl w:val="0"/>
          <w:numId w:val="28"/>
        </w:numPr>
        <w:spacing w:after="0" w:line="240" w:lineRule="auto"/>
        <w:jc w:val="both"/>
        <w:rPr>
          <w:rFonts w:ascii="Times New Roman" w:eastAsia="Times New Roman" w:hAnsi="Times New Roman"/>
          <w:i/>
          <w:sz w:val="20"/>
          <w:szCs w:val="20"/>
          <w:lang w:val="sr-Cyrl-CS" w:eastAsia="sr-Latn-CS"/>
        </w:rPr>
      </w:pPr>
      <w:r w:rsidRPr="00ED38B9">
        <w:rPr>
          <w:rFonts w:ascii="Times New Roman" w:eastAsia="Times New Roman" w:hAnsi="Times New Roman"/>
          <w:i/>
          <w:sz w:val="20"/>
          <w:szCs w:val="20"/>
          <w:lang w:val="ru-RU"/>
        </w:rPr>
        <w:t>потврду о  регистрацији мениц</w:t>
      </w:r>
      <w:r>
        <w:rPr>
          <w:rFonts w:ascii="Times New Roman" w:eastAsia="Times New Roman" w:hAnsi="Times New Roman"/>
          <w:i/>
          <w:sz w:val="20"/>
          <w:szCs w:val="20"/>
          <w:lang w:val="ru-RU"/>
        </w:rPr>
        <w:t>е</w:t>
      </w:r>
      <w:r w:rsidRPr="00ED38B9">
        <w:rPr>
          <w:rFonts w:ascii="Times New Roman" w:eastAsia="Times New Roman" w:hAnsi="Times New Roman"/>
          <w:i/>
          <w:sz w:val="20"/>
          <w:szCs w:val="20"/>
          <w:lang w:val="ru-RU"/>
        </w:rPr>
        <w:t>, са серијским  бројем менице, издате од стране надлежне банке.</w:t>
      </w:r>
    </w:p>
    <w:p w:rsidR="00982AEB" w:rsidRPr="00ED38B9" w:rsidRDefault="00982AEB" w:rsidP="00982AEB">
      <w:pPr>
        <w:numPr>
          <w:ilvl w:val="0"/>
          <w:numId w:val="28"/>
        </w:numPr>
        <w:spacing w:after="0" w:line="240" w:lineRule="auto"/>
        <w:jc w:val="both"/>
        <w:rPr>
          <w:rFonts w:ascii="Times New Roman" w:eastAsia="Times New Roman" w:hAnsi="Times New Roman"/>
          <w:i/>
          <w:sz w:val="20"/>
          <w:szCs w:val="20"/>
          <w:lang w:val="sr-Cyrl-CS" w:eastAsia="sr-Latn-CS"/>
        </w:rPr>
      </w:pPr>
      <w:r w:rsidRPr="00ED38B9">
        <w:rPr>
          <w:rFonts w:ascii="Times New Roman" w:eastAsia="Times New Roman" w:hAnsi="Times New Roman"/>
          <w:i/>
          <w:sz w:val="20"/>
          <w:szCs w:val="20"/>
          <w:lang w:val="sr-Cyrl-CS" w:eastAsia="sr-Latn-CS"/>
        </w:rPr>
        <w:t>фотокопију</w:t>
      </w:r>
      <w:r w:rsidRPr="00ED38B9">
        <w:rPr>
          <w:rFonts w:ascii="Times New Roman" w:eastAsia="Times New Roman" w:hAnsi="Times New Roman"/>
          <w:i/>
          <w:sz w:val="20"/>
          <w:szCs w:val="20"/>
          <w:lang w:val="ru-RU"/>
        </w:rPr>
        <w:t xml:space="preserve"> картона депонованих потписа који је издат од стране пословне банке коју понуђач</w:t>
      </w:r>
      <w:r w:rsidRPr="00ED38B9">
        <w:rPr>
          <w:rFonts w:ascii="Times New Roman" w:eastAsia="Times New Roman" w:hAnsi="Times New Roman"/>
          <w:i/>
          <w:sz w:val="20"/>
          <w:szCs w:val="20"/>
          <w:lang w:val="sr-Latn-CS"/>
        </w:rPr>
        <w:t>-</w:t>
      </w:r>
      <w:r>
        <w:rPr>
          <w:rFonts w:ascii="Times New Roman" w:eastAsia="Times New Roman" w:hAnsi="Times New Roman"/>
          <w:i/>
          <w:sz w:val="20"/>
          <w:szCs w:val="20"/>
          <w:lang w:val="sr-Cyrl-CS"/>
        </w:rPr>
        <w:t>Извршилац</w:t>
      </w:r>
      <w:r w:rsidRPr="00ED38B9">
        <w:rPr>
          <w:rFonts w:ascii="Times New Roman" w:eastAsia="Times New Roman" w:hAnsi="Times New Roman"/>
          <w:i/>
          <w:sz w:val="20"/>
          <w:szCs w:val="20"/>
          <w:lang w:val="ru-RU"/>
        </w:rPr>
        <w:t xml:space="preserve"> наводи у меничном овлашћењу –писму.</w:t>
      </w:r>
    </w:p>
    <w:p w:rsidR="00982AEB" w:rsidRPr="00ED38B9" w:rsidRDefault="00982AEB" w:rsidP="00982AEB">
      <w:pPr>
        <w:spacing w:after="0" w:line="240" w:lineRule="auto"/>
        <w:ind w:firstLine="426"/>
        <w:jc w:val="both"/>
        <w:rPr>
          <w:rFonts w:ascii="Arial" w:eastAsia="Times New Roman" w:hAnsi="Arial" w:cs="Arial"/>
          <w:i/>
          <w:sz w:val="24"/>
          <w:szCs w:val="24"/>
          <w:lang w:val="sr-Cyrl-CS" w:eastAsia="sr-Latn-CS"/>
        </w:rPr>
      </w:pPr>
      <w:r w:rsidRPr="00ED38B9">
        <w:rPr>
          <w:rFonts w:ascii="Arial" w:eastAsia="Times New Roman" w:hAnsi="Arial" w:cs="Arial"/>
          <w:b/>
          <w:i/>
          <w:sz w:val="24"/>
          <w:szCs w:val="24"/>
          <w:lang w:val="sr-Cyrl-CS" w:eastAsia="sr-Latn-CS"/>
        </w:rPr>
        <w:t xml:space="preserve"> </w:t>
      </w:r>
    </w:p>
    <w:p w:rsidR="00982AEB" w:rsidRPr="005B2304" w:rsidRDefault="00982AEB" w:rsidP="00982AEB">
      <w:pPr>
        <w:tabs>
          <w:tab w:val="left" w:pos="0"/>
        </w:tabs>
        <w:rPr>
          <w:rFonts w:ascii="Times New Roman" w:eastAsia="Times New Roman" w:hAnsi="Times New Roman"/>
          <w:b/>
          <w:i/>
          <w:color w:val="FF0000"/>
          <w:sz w:val="20"/>
          <w:szCs w:val="20"/>
          <w:lang w:val="sr-Cyrl-CS"/>
        </w:rPr>
        <w:sectPr w:rsidR="00982AEB" w:rsidRPr="005B2304" w:rsidSect="00E00473">
          <w:headerReference w:type="default" r:id="rId12"/>
          <w:footerReference w:type="default" r:id="rId13"/>
          <w:pgSz w:w="12240" w:h="15840"/>
          <w:pgMar w:top="1440" w:right="1440" w:bottom="1440" w:left="1440" w:header="720" w:footer="576" w:gutter="0"/>
          <w:cols w:space="720"/>
          <w:docGrid w:linePitch="360"/>
        </w:sectPr>
      </w:pPr>
    </w:p>
    <w:p w:rsidR="000163DC" w:rsidRPr="005E0E93" w:rsidRDefault="00982AEB" w:rsidP="00982AEB">
      <w:pPr>
        <w:jc w:val="both"/>
        <w:rPr>
          <w:rFonts w:ascii="Times New Roman" w:eastAsiaTheme="minorHAnsi" w:hAnsi="Times New Roman"/>
          <w:b/>
          <w:bCs/>
          <w:sz w:val="16"/>
          <w:szCs w:val="16"/>
          <w:u w:val="single"/>
          <w:lang w:val="sr-Cyrl-CS"/>
        </w:rPr>
      </w:pPr>
      <w:r w:rsidRPr="005E0E93">
        <w:rPr>
          <w:rFonts w:ascii="Times New Roman" w:eastAsiaTheme="minorHAnsi" w:hAnsi="Times New Roman"/>
          <w:b/>
          <w:sz w:val="16"/>
          <w:szCs w:val="16"/>
          <w:lang w:val="sr-Cyrl-CS"/>
        </w:rPr>
        <w:lastRenderedPageBreak/>
        <w:t>ОБРАЗАЦ СТРУКТУРЕ ПОНУЂЕНЕ ЦЕНЕ И УПУТСТВО ЗА ПОПУЊАВАЊЕ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3"/>
        <w:gridCol w:w="1965"/>
        <w:gridCol w:w="1205"/>
        <w:gridCol w:w="960"/>
        <w:gridCol w:w="1758"/>
        <w:gridCol w:w="1752"/>
        <w:gridCol w:w="1253"/>
      </w:tblGrid>
      <w:tr w:rsidR="00982AEB" w:rsidRPr="003627F2" w:rsidTr="008E3DA7">
        <w:trPr>
          <w:trHeight w:val="971"/>
        </w:trPr>
        <w:tc>
          <w:tcPr>
            <w:tcW w:w="357" w:type="pct"/>
            <w:vMerge w:val="restart"/>
          </w:tcPr>
          <w:p w:rsidR="00982AEB" w:rsidRPr="003627F2" w:rsidRDefault="00982AEB" w:rsidP="008E3DA7">
            <w:pPr>
              <w:spacing w:after="0" w:line="360" w:lineRule="auto"/>
              <w:jc w:val="center"/>
              <w:rPr>
                <w:rFonts w:ascii="Times New Roman" w:hAnsi="Times New Roman"/>
                <w:b/>
                <w:sz w:val="16"/>
                <w:szCs w:val="16"/>
                <w:lang w:val="sr-Cyrl-CS"/>
              </w:rPr>
            </w:pPr>
            <w:r w:rsidRPr="003627F2">
              <w:rPr>
                <w:rFonts w:ascii="Times New Roman" w:hAnsi="Times New Roman"/>
                <w:b/>
                <w:sz w:val="16"/>
                <w:szCs w:val="16"/>
                <w:lang w:val="sr-Cyrl-CS"/>
              </w:rPr>
              <w:t>Ред.</w:t>
            </w:r>
          </w:p>
          <w:p w:rsidR="00982AEB" w:rsidRPr="003627F2" w:rsidRDefault="00982AEB" w:rsidP="008E3DA7">
            <w:pPr>
              <w:spacing w:after="0" w:line="360" w:lineRule="auto"/>
              <w:jc w:val="center"/>
              <w:rPr>
                <w:rFonts w:ascii="Times New Roman" w:hAnsi="Times New Roman"/>
                <w:b/>
                <w:sz w:val="16"/>
                <w:szCs w:val="16"/>
                <w:lang w:val="sr-Cyrl-CS"/>
              </w:rPr>
            </w:pPr>
            <w:r w:rsidRPr="003627F2">
              <w:rPr>
                <w:rFonts w:ascii="Times New Roman" w:hAnsi="Times New Roman"/>
                <w:b/>
                <w:sz w:val="16"/>
                <w:szCs w:val="16"/>
                <w:lang w:val="sr-Cyrl-CS"/>
              </w:rPr>
              <w:t>бр.</w:t>
            </w:r>
          </w:p>
        </w:tc>
        <w:tc>
          <w:tcPr>
            <w:tcW w:w="1026" w:type="pct"/>
          </w:tcPr>
          <w:p w:rsidR="00982AEB" w:rsidRPr="003627F2" w:rsidRDefault="00982AEB" w:rsidP="008E3DA7">
            <w:pPr>
              <w:spacing w:after="0" w:line="360" w:lineRule="auto"/>
              <w:jc w:val="center"/>
              <w:rPr>
                <w:rFonts w:ascii="Times New Roman" w:hAnsi="Times New Roman"/>
                <w:b/>
                <w:sz w:val="16"/>
                <w:szCs w:val="16"/>
                <w:lang w:val="sr-Cyrl-CS"/>
              </w:rPr>
            </w:pPr>
            <w:r w:rsidRPr="003627F2">
              <w:rPr>
                <w:rFonts w:ascii="Times New Roman" w:hAnsi="Times New Roman"/>
                <w:b/>
                <w:sz w:val="16"/>
                <w:szCs w:val="16"/>
                <w:lang w:val="sr-Cyrl-CS"/>
              </w:rPr>
              <w:t>Назив артикла</w:t>
            </w:r>
          </w:p>
        </w:tc>
        <w:tc>
          <w:tcPr>
            <w:tcW w:w="629" w:type="pct"/>
          </w:tcPr>
          <w:p w:rsidR="00982AEB" w:rsidRPr="003627F2" w:rsidRDefault="00982AEB" w:rsidP="008E3DA7">
            <w:pPr>
              <w:spacing w:after="0" w:line="360" w:lineRule="auto"/>
              <w:jc w:val="center"/>
              <w:rPr>
                <w:rFonts w:ascii="Times New Roman" w:hAnsi="Times New Roman"/>
                <w:b/>
                <w:sz w:val="16"/>
                <w:szCs w:val="16"/>
                <w:lang w:val="sr-Cyrl-CS"/>
              </w:rPr>
            </w:pPr>
            <w:r w:rsidRPr="003627F2">
              <w:rPr>
                <w:rFonts w:ascii="Times New Roman" w:hAnsi="Times New Roman"/>
                <w:b/>
                <w:sz w:val="16"/>
                <w:szCs w:val="16"/>
                <w:lang w:val="sr-Cyrl-CS"/>
              </w:rPr>
              <w:t>Јединица мере</w:t>
            </w:r>
          </w:p>
        </w:tc>
        <w:tc>
          <w:tcPr>
            <w:tcW w:w="500" w:type="pct"/>
          </w:tcPr>
          <w:p w:rsidR="00982AEB" w:rsidRPr="003627F2" w:rsidRDefault="00982AEB" w:rsidP="008E3DA7">
            <w:pPr>
              <w:spacing w:after="0" w:line="360" w:lineRule="auto"/>
              <w:jc w:val="center"/>
              <w:rPr>
                <w:rFonts w:ascii="Times New Roman" w:hAnsi="Times New Roman"/>
                <w:b/>
                <w:sz w:val="16"/>
                <w:szCs w:val="16"/>
                <w:lang w:val="sr-Cyrl-CS"/>
              </w:rPr>
            </w:pPr>
            <w:r w:rsidRPr="003627F2">
              <w:rPr>
                <w:rFonts w:ascii="Times New Roman" w:hAnsi="Times New Roman"/>
                <w:b/>
                <w:sz w:val="16"/>
                <w:szCs w:val="16"/>
                <w:lang w:val="sr-Cyrl-CS"/>
              </w:rPr>
              <w:t>Количина</w:t>
            </w:r>
          </w:p>
          <w:p w:rsidR="00982AEB" w:rsidRPr="003627F2" w:rsidRDefault="00982AEB" w:rsidP="008E3DA7">
            <w:pPr>
              <w:spacing w:after="0" w:line="360" w:lineRule="auto"/>
              <w:jc w:val="center"/>
              <w:rPr>
                <w:rFonts w:ascii="Times New Roman" w:hAnsi="Times New Roman"/>
                <w:b/>
                <w:sz w:val="16"/>
                <w:szCs w:val="16"/>
                <w:lang w:val="sr-Cyrl-CS"/>
              </w:rPr>
            </w:pPr>
            <w:r w:rsidRPr="003627F2">
              <w:rPr>
                <w:rFonts w:ascii="Times New Roman" w:hAnsi="Times New Roman"/>
                <w:b/>
                <w:sz w:val="16"/>
                <w:szCs w:val="16"/>
                <w:lang w:val="sr-Cyrl-CS"/>
              </w:rPr>
              <w:t>(уписује се укупна бројчана количина)</w:t>
            </w:r>
          </w:p>
        </w:tc>
        <w:tc>
          <w:tcPr>
            <w:tcW w:w="918" w:type="pct"/>
          </w:tcPr>
          <w:p w:rsidR="00982AEB" w:rsidRPr="003627F2" w:rsidRDefault="00982AEB" w:rsidP="008E3DA7">
            <w:pPr>
              <w:spacing w:after="0" w:line="360" w:lineRule="auto"/>
              <w:jc w:val="center"/>
              <w:rPr>
                <w:rFonts w:ascii="Times New Roman" w:hAnsi="Times New Roman"/>
                <w:b/>
                <w:sz w:val="16"/>
                <w:szCs w:val="16"/>
                <w:lang w:val="sr-Cyrl-CS"/>
              </w:rPr>
            </w:pPr>
            <w:r w:rsidRPr="003627F2">
              <w:rPr>
                <w:rFonts w:ascii="Times New Roman" w:hAnsi="Times New Roman"/>
                <w:b/>
                <w:sz w:val="16"/>
                <w:szCs w:val="16"/>
                <w:lang w:val="sr-Cyrl-CS"/>
              </w:rPr>
              <w:t xml:space="preserve">Цена </w:t>
            </w:r>
          </w:p>
          <w:p w:rsidR="00982AEB" w:rsidRDefault="00982AEB" w:rsidP="008E3DA7">
            <w:pPr>
              <w:spacing w:after="0" w:line="360" w:lineRule="auto"/>
              <w:jc w:val="center"/>
              <w:rPr>
                <w:rFonts w:ascii="Times New Roman" w:hAnsi="Times New Roman"/>
                <w:b/>
                <w:sz w:val="16"/>
                <w:szCs w:val="16"/>
                <w:lang w:val="sr-Cyrl-CS"/>
              </w:rPr>
            </w:pPr>
            <w:r w:rsidRPr="003627F2">
              <w:rPr>
                <w:rFonts w:ascii="Times New Roman" w:hAnsi="Times New Roman"/>
                <w:b/>
                <w:sz w:val="16"/>
                <w:szCs w:val="16"/>
                <w:lang w:val="sr-Cyrl-CS"/>
              </w:rPr>
              <w:t>без ПДВ-а</w:t>
            </w:r>
          </w:p>
          <w:p w:rsidR="00982AEB" w:rsidRPr="003627F2" w:rsidRDefault="00982AEB" w:rsidP="00120277">
            <w:pPr>
              <w:spacing w:after="0" w:line="360" w:lineRule="auto"/>
              <w:jc w:val="center"/>
              <w:rPr>
                <w:rFonts w:ascii="Times New Roman" w:hAnsi="Times New Roman"/>
                <w:b/>
                <w:sz w:val="16"/>
                <w:szCs w:val="16"/>
                <w:lang w:val="sr-Cyrl-CS"/>
              </w:rPr>
            </w:pPr>
            <w:r>
              <w:rPr>
                <w:rFonts w:ascii="Times New Roman" w:hAnsi="Times New Roman"/>
                <w:b/>
                <w:sz w:val="16"/>
                <w:szCs w:val="16"/>
                <w:lang w:val="sr-Cyrl-CS"/>
              </w:rPr>
              <w:t>укупна цена за св</w:t>
            </w:r>
            <w:r w:rsidR="00120277">
              <w:rPr>
                <w:rFonts w:ascii="Times New Roman" w:hAnsi="Times New Roman"/>
                <w:b/>
                <w:sz w:val="16"/>
                <w:szCs w:val="16"/>
                <w:lang w:val="sr-Cyrl-CS"/>
              </w:rPr>
              <w:t>е</w:t>
            </w:r>
            <w:r>
              <w:rPr>
                <w:rFonts w:ascii="Times New Roman" w:hAnsi="Times New Roman"/>
                <w:b/>
                <w:sz w:val="16"/>
                <w:szCs w:val="16"/>
                <w:lang w:val="sr-Cyrl-CS"/>
              </w:rPr>
              <w:t xml:space="preserve"> </w:t>
            </w:r>
            <w:r w:rsidR="00120277">
              <w:rPr>
                <w:rFonts w:ascii="Times New Roman" w:hAnsi="Times New Roman"/>
                <w:b/>
                <w:sz w:val="16"/>
                <w:szCs w:val="16"/>
                <w:lang w:val="sr-Cyrl-CS"/>
              </w:rPr>
              <w:t>радове</w:t>
            </w:r>
            <w:r>
              <w:rPr>
                <w:rFonts w:ascii="Times New Roman" w:hAnsi="Times New Roman"/>
                <w:b/>
                <w:sz w:val="16"/>
                <w:szCs w:val="16"/>
                <w:lang w:val="sr-Cyrl-CS"/>
              </w:rPr>
              <w:t xml:space="preserve"> кој</w:t>
            </w:r>
            <w:r w:rsidR="00120277">
              <w:rPr>
                <w:rFonts w:ascii="Times New Roman" w:hAnsi="Times New Roman"/>
                <w:b/>
                <w:sz w:val="16"/>
                <w:szCs w:val="16"/>
                <w:lang w:val="sr-Cyrl-CS"/>
              </w:rPr>
              <w:t>и</w:t>
            </w:r>
            <w:r>
              <w:rPr>
                <w:rFonts w:ascii="Times New Roman" w:hAnsi="Times New Roman"/>
                <w:b/>
                <w:sz w:val="16"/>
                <w:szCs w:val="16"/>
                <w:lang w:val="sr-Cyrl-CS"/>
              </w:rPr>
              <w:t xml:space="preserve"> </w:t>
            </w:r>
            <w:r w:rsidR="00120277">
              <w:rPr>
                <w:rFonts w:ascii="Times New Roman" w:hAnsi="Times New Roman"/>
                <w:b/>
                <w:sz w:val="16"/>
                <w:szCs w:val="16"/>
                <w:lang w:val="sr-Cyrl-CS"/>
              </w:rPr>
              <w:t>су</w:t>
            </w:r>
            <w:r>
              <w:rPr>
                <w:rFonts w:ascii="Times New Roman" w:hAnsi="Times New Roman"/>
                <w:b/>
                <w:sz w:val="16"/>
                <w:szCs w:val="16"/>
                <w:lang w:val="sr-Cyrl-CS"/>
              </w:rPr>
              <w:t xml:space="preserve"> предмет ове јавне набавке</w:t>
            </w:r>
          </w:p>
        </w:tc>
        <w:tc>
          <w:tcPr>
            <w:tcW w:w="915" w:type="pct"/>
          </w:tcPr>
          <w:p w:rsidR="00982AEB" w:rsidRDefault="00982AEB" w:rsidP="008E3DA7">
            <w:pPr>
              <w:spacing w:after="0" w:line="360" w:lineRule="auto"/>
              <w:jc w:val="center"/>
              <w:rPr>
                <w:rFonts w:ascii="Times New Roman" w:hAnsi="Times New Roman"/>
                <w:b/>
                <w:sz w:val="16"/>
                <w:szCs w:val="16"/>
                <w:lang w:val="sr-Cyrl-CS"/>
              </w:rPr>
            </w:pPr>
            <w:r w:rsidRPr="003627F2">
              <w:rPr>
                <w:rFonts w:ascii="Times New Roman" w:hAnsi="Times New Roman"/>
                <w:b/>
                <w:sz w:val="16"/>
                <w:szCs w:val="16"/>
                <w:lang w:val="sr-Cyrl-CS"/>
              </w:rPr>
              <w:t>Цена са ПДВ-ом</w:t>
            </w:r>
          </w:p>
          <w:p w:rsidR="00982AEB" w:rsidRPr="003627F2" w:rsidRDefault="00982AEB" w:rsidP="00120277">
            <w:pPr>
              <w:spacing w:after="0" w:line="360" w:lineRule="auto"/>
              <w:jc w:val="center"/>
              <w:rPr>
                <w:rFonts w:ascii="Times New Roman" w:hAnsi="Times New Roman"/>
                <w:b/>
                <w:sz w:val="16"/>
                <w:szCs w:val="16"/>
                <w:lang w:val="sr-Cyrl-CS"/>
              </w:rPr>
            </w:pPr>
            <w:r>
              <w:rPr>
                <w:rFonts w:ascii="Times New Roman" w:hAnsi="Times New Roman"/>
                <w:b/>
                <w:sz w:val="16"/>
                <w:szCs w:val="16"/>
                <w:lang w:val="sr-Cyrl-CS"/>
              </w:rPr>
              <w:t xml:space="preserve">укупна цена </w:t>
            </w:r>
            <w:r w:rsidR="00120277">
              <w:rPr>
                <w:rFonts w:ascii="Times New Roman" w:hAnsi="Times New Roman"/>
                <w:b/>
                <w:sz w:val="16"/>
                <w:szCs w:val="16"/>
                <w:lang w:val="sr-Cyrl-CS"/>
              </w:rPr>
              <w:t>за све радове који су предмет ове јавне набавке</w:t>
            </w:r>
          </w:p>
        </w:tc>
        <w:tc>
          <w:tcPr>
            <w:tcW w:w="655" w:type="pct"/>
          </w:tcPr>
          <w:p w:rsidR="00982AEB" w:rsidRPr="003627F2" w:rsidRDefault="00982AEB" w:rsidP="008E3DA7">
            <w:pPr>
              <w:spacing w:after="0" w:line="360" w:lineRule="auto"/>
              <w:jc w:val="center"/>
              <w:rPr>
                <w:rFonts w:ascii="Times New Roman" w:hAnsi="Times New Roman"/>
                <w:b/>
                <w:sz w:val="16"/>
                <w:szCs w:val="16"/>
                <w:lang w:val="sr-Cyrl-CS"/>
              </w:rPr>
            </w:pPr>
            <w:r w:rsidRPr="003627F2">
              <w:rPr>
                <w:rFonts w:ascii="Times New Roman" w:hAnsi="Times New Roman"/>
                <w:b/>
                <w:sz w:val="16"/>
                <w:szCs w:val="16"/>
                <w:lang w:val="sr-Cyrl-CS"/>
              </w:rPr>
              <w:t xml:space="preserve">Процентуално учешће трошка </w:t>
            </w:r>
          </w:p>
          <w:p w:rsidR="00982AEB" w:rsidRPr="003627F2" w:rsidRDefault="00982AEB" w:rsidP="008E3DA7">
            <w:pPr>
              <w:spacing w:after="0" w:line="360" w:lineRule="auto"/>
              <w:jc w:val="center"/>
              <w:rPr>
                <w:rFonts w:ascii="Times New Roman" w:hAnsi="Times New Roman"/>
                <w:b/>
                <w:sz w:val="16"/>
                <w:szCs w:val="16"/>
                <w:lang w:val="sr-Cyrl-CS"/>
              </w:rPr>
            </w:pPr>
            <w:r w:rsidRPr="003627F2">
              <w:rPr>
                <w:rFonts w:ascii="Times New Roman" w:hAnsi="Times New Roman"/>
                <w:b/>
                <w:sz w:val="16"/>
                <w:szCs w:val="16"/>
                <w:lang w:val="sr-Cyrl-CS"/>
              </w:rPr>
              <w:t>у укупној цени %</w:t>
            </w:r>
          </w:p>
        </w:tc>
      </w:tr>
      <w:tr w:rsidR="00982AEB" w:rsidRPr="003627F2" w:rsidTr="008E3DA7">
        <w:tc>
          <w:tcPr>
            <w:tcW w:w="357" w:type="pct"/>
            <w:vMerge/>
          </w:tcPr>
          <w:p w:rsidR="00982AEB" w:rsidRPr="003627F2" w:rsidRDefault="00982AEB" w:rsidP="008E3DA7">
            <w:pPr>
              <w:spacing w:after="0" w:line="360" w:lineRule="auto"/>
              <w:jc w:val="center"/>
              <w:rPr>
                <w:rFonts w:ascii="Times New Roman" w:hAnsi="Times New Roman"/>
                <w:b/>
                <w:sz w:val="16"/>
                <w:szCs w:val="16"/>
                <w:lang w:val="sr-Cyrl-CS"/>
              </w:rPr>
            </w:pPr>
          </w:p>
        </w:tc>
        <w:tc>
          <w:tcPr>
            <w:tcW w:w="1026" w:type="pct"/>
          </w:tcPr>
          <w:p w:rsidR="00982AEB" w:rsidRPr="003627F2" w:rsidRDefault="00982AEB" w:rsidP="008E3DA7">
            <w:pPr>
              <w:spacing w:after="0" w:line="360" w:lineRule="auto"/>
              <w:jc w:val="center"/>
              <w:rPr>
                <w:rFonts w:ascii="Times New Roman" w:hAnsi="Times New Roman"/>
                <w:b/>
                <w:sz w:val="16"/>
                <w:szCs w:val="16"/>
                <w:lang w:val="sr-Cyrl-CS"/>
              </w:rPr>
            </w:pPr>
            <w:r w:rsidRPr="003627F2">
              <w:rPr>
                <w:rFonts w:ascii="Times New Roman" w:hAnsi="Times New Roman"/>
                <w:b/>
                <w:sz w:val="16"/>
                <w:szCs w:val="16"/>
                <w:lang w:val="sr-Cyrl-CS"/>
              </w:rPr>
              <w:t>1.</w:t>
            </w:r>
          </w:p>
        </w:tc>
        <w:tc>
          <w:tcPr>
            <w:tcW w:w="629" w:type="pct"/>
          </w:tcPr>
          <w:p w:rsidR="00982AEB" w:rsidRPr="003627F2" w:rsidRDefault="00982AEB" w:rsidP="008E3DA7">
            <w:pPr>
              <w:spacing w:after="0" w:line="360" w:lineRule="auto"/>
              <w:jc w:val="center"/>
              <w:rPr>
                <w:rFonts w:ascii="Times New Roman" w:hAnsi="Times New Roman"/>
                <w:b/>
                <w:sz w:val="16"/>
                <w:szCs w:val="16"/>
                <w:lang w:val="sr-Cyrl-CS"/>
              </w:rPr>
            </w:pPr>
            <w:r w:rsidRPr="003627F2">
              <w:rPr>
                <w:rFonts w:ascii="Times New Roman" w:hAnsi="Times New Roman"/>
                <w:b/>
                <w:sz w:val="16"/>
                <w:szCs w:val="16"/>
                <w:lang w:val="sr-Cyrl-CS"/>
              </w:rPr>
              <w:t>2.</w:t>
            </w:r>
          </w:p>
        </w:tc>
        <w:tc>
          <w:tcPr>
            <w:tcW w:w="500" w:type="pct"/>
          </w:tcPr>
          <w:p w:rsidR="00982AEB" w:rsidRPr="003627F2" w:rsidRDefault="00982AEB" w:rsidP="008E3DA7">
            <w:pPr>
              <w:spacing w:after="0" w:line="360" w:lineRule="auto"/>
              <w:jc w:val="center"/>
              <w:rPr>
                <w:rFonts w:ascii="Times New Roman" w:hAnsi="Times New Roman"/>
                <w:b/>
                <w:sz w:val="16"/>
                <w:szCs w:val="16"/>
                <w:lang w:val="sr-Cyrl-CS"/>
              </w:rPr>
            </w:pPr>
            <w:r w:rsidRPr="003627F2">
              <w:rPr>
                <w:rFonts w:ascii="Times New Roman" w:hAnsi="Times New Roman"/>
                <w:b/>
                <w:sz w:val="16"/>
                <w:szCs w:val="16"/>
                <w:lang w:val="sr-Cyrl-CS"/>
              </w:rPr>
              <w:t>3.</w:t>
            </w:r>
          </w:p>
        </w:tc>
        <w:tc>
          <w:tcPr>
            <w:tcW w:w="918" w:type="pct"/>
          </w:tcPr>
          <w:p w:rsidR="00982AEB" w:rsidRPr="003627F2" w:rsidRDefault="00982AEB" w:rsidP="008E3DA7">
            <w:pPr>
              <w:spacing w:after="0" w:line="360" w:lineRule="auto"/>
              <w:jc w:val="center"/>
              <w:rPr>
                <w:rFonts w:ascii="Times New Roman" w:hAnsi="Times New Roman"/>
                <w:b/>
                <w:sz w:val="16"/>
                <w:szCs w:val="16"/>
                <w:lang w:val="sr-Cyrl-CS"/>
              </w:rPr>
            </w:pPr>
            <w:r w:rsidRPr="003627F2">
              <w:rPr>
                <w:rFonts w:ascii="Times New Roman" w:hAnsi="Times New Roman"/>
                <w:b/>
                <w:sz w:val="16"/>
                <w:szCs w:val="16"/>
                <w:lang w:val="sr-Cyrl-CS"/>
              </w:rPr>
              <w:t>4.</w:t>
            </w:r>
          </w:p>
        </w:tc>
        <w:tc>
          <w:tcPr>
            <w:tcW w:w="915" w:type="pct"/>
          </w:tcPr>
          <w:p w:rsidR="00982AEB" w:rsidRPr="003627F2" w:rsidRDefault="00982AEB" w:rsidP="008E3DA7">
            <w:pPr>
              <w:spacing w:after="0" w:line="360" w:lineRule="auto"/>
              <w:jc w:val="center"/>
              <w:rPr>
                <w:rFonts w:ascii="Times New Roman" w:hAnsi="Times New Roman"/>
                <w:b/>
                <w:sz w:val="16"/>
                <w:szCs w:val="16"/>
                <w:lang w:val="sr-Cyrl-CS"/>
              </w:rPr>
            </w:pPr>
            <w:r w:rsidRPr="003627F2">
              <w:rPr>
                <w:rFonts w:ascii="Times New Roman" w:hAnsi="Times New Roman"/>
                <w:b/>
                <w:sz w:val="16"/>
                <w:szCs w:val="16"/>
                <w:lang w:val="sr-Cyrl-CS"/>
              </w:rPr>
              <w:t>5.</w:t>
            </w:r>
          </w:p>
        </w:tc>
        <w:tc>
          <w:tcPr>
            <w:tcW w:w="655" w:type="pct"/>
          </w:tcPr>
          <w:p w:rsidR="00982AEB" w:rsidRPr="003627F2" w:rsidRDefault="00982AEB" w:rsidP="008E3DA7">
            <w:pPr>
              <w:spacing w:after="0" w:line="360" w:lineRule="auto"/>
              <w:jc w:val="center"/>
              <w:rPr>
                <w:rFonts w:ascii="Times New Roman" w:hAnsi="Times New Roman"/>
                <w:b/>
                <w:sz w:val="16"/>
                <w:szCs w:val="16"/>
                <w:lang w:val="sr-Cyrl-CS"/>
              </w:rPr>
            </w:pPr>
            <w:r w:rsidRPr="003627F2">
              <w:rPr>
                <w:rFonts w:ascii="Times New Roman" w:hAnsi="Times New Roman"/>
                <w:b/>
                <w:sz w:val="16"/>
                <w:szCs w:val="16"/>
                <w:lang w:val="sr-Cyrl-CS"/>
              </w:rPr>
              <w:t xml:space="preserve">6 </w:t>
            </w:r>
          </w:p>
        </w:tc>
      </w:tr>
      <w:tr w:rsidR="00982AEB" w:rsidRPr="003627F2" w:rsidTr="008E3DA7">
        <w:tc>
          <w:tcPr>
            <w:tcW w:w="357" w:type="pct"/>
            <w:shd w:val="clear" w:color="auto" w:fill="EEECE1"/>
          </w:tcPr>
          <w:p w:rsidR="00982AEB" w:rsidRPr="003627F2" w:rsidRDefault="00982AEB" w:rsidP="008E3DA7">
            <w:pPr>
              <w:spacing w:after="0" w:line="360" w:lineRule="auto"/>
              <w:rPr>
                <w:rFonts w:ascii="Times New Roman" w:hAnsi="Times New Roman"/>
                <w:b/>
                <w:caps/>
                <w:sz w:val="16"/>
                <w:szCs w:val="16"/>
                <w:lang w:val="sr-Latn-CS"/>
              </w:rPr>
            </w:pPr>
            <w:r w:rsidRPr="003627F2">
              <w:rPr>
                <w:rFonts w:ascii="Times New Roman" w:hAnsi="Times New Roman"/>
                <w:b/>
                <w:caps/>
                <w:sz w:val="16"/>
                <w:szCs w:val="16"/>
                <w:lang w:val="sr-Latn-CS"/>
              </w:rPr>
              <w:t>I</w:t>
            </w:r>
          </w:p>
        </w:tc>
        <w:tc>
          <w:tcPr>
            <w:tcW w:w="3988" w:type="pct"/>
            <w:gridSpan w:val="5"/>
            <w:shd w:val="clear" w:color="auto" w:fill="EEECE1"/>
          </w:tcPr>
          <w:p w:rsidR="00982AEB" w:rsidRPr="003627F2" w:rsidRDefault="00982AEB" w:rsidP="008E3DA7">
            <w:pPr>
              <w:spacing w:after="0" w:line="360" w:lineRule="auto"/>
              <w:rPr>
                <w:rFonts w:ascii="Times New Roman" w:hAnsi="Times New Roman"/>
                <w:b/>
                <w:caps/>
                <w:sz w:val="16"/>
                <w:szCs w:val="16"/>
              </w:rPr>
            </w:pPr>
          </w:p>
        </w:tc>
        <w:tc>
          <w:tcPr>
            <w:tcW w:w="655" w:type="pct"/>
            <w:shd w:val="clear" w:color="auto" w:fill="EEECE1"/>
          </w:tcPr>
          <w:p w:rsidR="00982AEB" w:rsidRPr="003627F2" w:rsidRDefault="00982AEB" w:rsidP="008E3DA7">
            <w:pPr>
              <w:spacing w:after="0" w:line="360" w:lineRule="auto"/>
              <w:rPr>
                <w:rFonts w:ascii="Times New Roman" w:hAnsi="Times New Roman"/>
                <w:b/>
                <w:caps/>
                <w:sz w:val="16"/>
                <w:szCs w:val="16"/>
              </w:rPr>
            </w:pPr>
          </w:p>
        </w:tc>
      </w:tr>
      <w:tr w:rsidR="00982AEB" w:rsidRPr="003627F2" w:rsidTr="008E3DA7">
        <w:tc>
          <w:tcPr>
            <w:tcW w:w="357" w:type="pct"/>
          </w:tcPr>
          <w:p w:rsidR="00982AEB" w:rsidRPr="003627F2" w:rsidRDefault="00982AEB" w:rsidP="008E3DA7">
            <w:pPr>
              <w:spacing w:after="0" w:line="360" w:lineRule="auto"/>
              <w:jc w:val="center"/>
              <w:rPr>
                <w:rFonts w:ascii="Times New Roman" w:hAnsi="Times New Roman"/>
                <w:sz w:val="16"/>
                <w:szCs w:val="16"/>
                <w:lang w:val="sr-Latn-CS"/>
              </w:rPr>
            </w:pPr>
          </w:p>
        </w:tc>
        <w:tc>
          <w:tcPr>
            <w:tcW w:w="1026" w:type="pct"/>
          </w:tcPr>
          <w:p w:rsidR="00982AEB" w:rsidRPr="003627F2" w:rsidRDefault="000163DC" w:rsidP="008E3DA7">
            <w:pPr>
              <w:spacing w:after="100" w:afterAutospacing="1" w:line="240" w:lineRule="auto"/>
              <w:rPr>
                <w:rFonts w:ascii="Times New Roman" w:hAnsi="Times New Roman"/>
                <w:sz w:val="16"/>
                <w:szCs w:val="16"/>
                <w:lang w:val="sr-Cyrl-CS"/>
              </w:rPr>
            </w:pPr>
            <w:r>
              <w:rPr>
                <w:rFonts w:ascii="Times New Roman" w:hAnsi="Times New Roman"/>
                <w:sz w:val="16"/>
                <w:szCs w:val="16"/>
                <w:lang w:val="sr-Cyrl-CS"/>
              </w:rPr>
              <w:t>РАДОВИ ПО ПРЕДМЕРУ И ПРЕДРАЧУНУ</w:t>
            </w:r>
          </w:p>
        </w:tc>
        <w:tc>
          <w:tcPr>
            <w:tcW w:w="629" w:type="pct"/>
          </w:tcPr>
          <w:p w:rsidR="00982AEB" w:rsidRPr="003627F2" w:rsidRDefault="00982AEB" w:rsidP="008E3DA7">
            <w:pPr>
              <w:spacing w:after="0" w:line="360" w:lineRule="auto"/>
              <w:jc w:val="center"/>
              <w:rPr>
                <w:rFonts w:ascii="Times New Roman" w:hAnsi="Times New Roman"/>
                <w:sz w:val="16"/>
                <w:szCs w:val="16"/>
                <w:lang w:val="sr-Cyrl-CS"/>
              </w:rPr>
            </w:pPr>
            <w:r w:rsidRPr="003627F2">
              <w:rPr>
                <w:rFonts w:ascii="Times New Roman" w:hAnsi="Times New Roman"/>
                <w:sz w:val="16"/>
                <w:szCs w:val="16"/>
                <w:lang w:val="sr-Cyrl-CS"/>
              </w:rPr>
              <w:t>1 КОМ</w:t>
            </w:r>
          </w:p>
        </w:tc>
        <w:tc>
          <w:tcPr>
            <w:tcW w:w="500" w:type="pct"/>
          </w:tcPr>
          <w:p w:rsidR="00982AEB" w:rsidRPr="003627F2" w:rsidRDefault="00982AEB" w:rsidP="008E3DA7">
            <w:pPr>
              <w:tabs>
                <w:tab w:val="left" w:pos="318"/>
                <w:tab w:val="center" w:pos="388"/>
              </w:tabs>
              <w:spacing w:after="0" w:line="360" w:lineRule="auto"/>
              <w:rPr>
                <w:rFonts w:ascii="Times New Roman" w:hAnsi="Times New Roman"/>
                <w:sz w:val="16"/>
                <w:szCs w:val="16"/>
              </w:rPr>
            </w:pPr>
            <w:r w:rsidRPr="003627F2">
              <w:rPr>
                <w:rFonts w:ascii="Times New Roman" w:hAnsi="Times New Roman"/>
                <w:sz w:val="16"/>
                <w:szCs w:val="16"/>
                <w:lang w:val="sr-Cyrl-CS"/>
              </w:rPr>
              <w:tab/>
              <w:t>1</w:t>
            </w:r>
          </w:p>
          <w:p w:rsidR="00982AEB" w:rsidRPr="003627F2" w:rsidRDefault="00982AEB" w:rsidP="008E3DA7">
            <w:pPr>
              <w:tabs>
                <w:tab w:val="left" w:pos="318"/>
                <w:tab w:val="center" w:pos="388"/>
              </w:tabs>
              <w:spacing w:after="0" w:line="360" w:lineRule="auto"/>
              <w:rPr>
                <w:rFonts w:ascii="Times New Roman" w:hAnsi="Times New Roman"/>
                <w:sz w:val="16"/>
                <w:szCs w:val="16"/>
              </w:rPr>
            </w:pPr>
          </w:p>
        </w:tc>
        <w:tc>
          <w:tcPr>
            <w:tcW w:w="918" w:type="pct"/>
          </w:tcPr>
          <w:p w:rsidR="00982AEB" w:rsidRPr="003627F2" w:rsidRDefault="00982AEB" w:rsidP="008E3DA7">
            <w:pPr>
              <w:spacing w:after="0" w:line="360" w:lineRule="auto"/>
              <w:jc w:val="center"/>
              <w:rPr>
                <w:rFonts w:ascii="Times New Roman" w:hAnsi="Times New Roman"/>
                <w:sz w:val="16"/>
                <w:szCs w:val="16"/>
                <w:lang w:val="sr-Cyrl-CS"/>
              </w:rPr>
            </w:pPr>
          </w:p>
          <w:p w:rsidR="00982AEB" w:rsidRPr="003627F2" w:rsidRDefault="00982AEB" w:rsidP="008E3DA7">
            <w:pPr>
              <w:spacing w:after="0" w:line="360" w:lineRule="auto"/>
              <w:jc w:val="center"/>
              <w:rPr>
                <w:rFonts w:ascii="Times New Roman" w:hAnsi="Times New Roman"/>
                <w:sz w:val="16"/>
                <w:szCs w:val="16"/>
                <w:lang w:val="sr-Cyrl-CS"/>
              </w:rPr>
            </w:pPr>
          </w:p>
        </w:tc>
        <w:tc>
          <w:tcPr>
            <w:tcW w:w="915" w:type="pct"/>
          </w:tcPr>
          <w:p w:rsidR="00982AEB" w:rsidRPr="003627F2" w:rsidRDefault="00982AEB" w:rsidP="008E3DA7">
            <w:pPr>
              <w:spacing w:after="0" w:line="360" w:lineRule="auto"/>
              <w:jc w:val="center"/>
              <w:rPr>
                <w:rFonts w:ascii="Times New Roman" w:hAnsi="Times New Roman"/>
                <w:sz w:val="16"/>
                <w:szCs w:val="16"/>
                <w:lang w:val="sr-Cyrl-CS"/>
              </w:rPr>
            </w:pPr>
          </w:p>
        </w:tc>
        <w:tc>
          <w:tcPr>
            <w:tcW w:w="655" w:type="pct"/>
          </w:tcPr>
          <w:p w:rsidR="00982AEB" w:rsidRPr="003627F2" w:rsidRDefault="00982AEB" w:rsidP="008E3DA7">
            <w:pPr>
              <w:spacing w:after="0" w:line="360" w:lineRule="auto"/>
              <w:jc w:val="center"/>
              <w:rPr>
                <w:rFonts w:ascii="Times New Roman" w:hAnsi="Times New Roman"/>
                <w:sz w:val="16"/>
                <w:szCs w:val="16"/>
                <w:lang w:val="sr-Cyrl-CS"/>
              </w:rPr>
            </w:pPr>
            <w:r w:rsidRPr="003627F2">
              <w:rPr>
                <w:rFonts w:ascii="Times New Roman" w:hAnsi="Times New Roman"/>
                <w:sz w:val="16"/>
                <w:szCs w:val="16"/>
                <w:lang w:val="sr-Cyrl-CS"/>
              </w:rPr>
              <w:t>%</w:t>
            </w:r>
          </w:p>
        </w:tc>
      </w:tr>
      <w:tr w:rsidR="00982AEB" w:rsidRPr="003627F2" w:rsidTr="008E3DA7">
        <w:tc>
          <w:tcPr>
            <w:tcW w:w="357" w:type="pct"/>
            <w:shd w:val="clear" w:color="auto" w:fill="EEECE1"/>
          </w:tcPr>
          <w:p w:rsidR="00982AEB" w:rsidRPr="003627F2" w:rsidRDefault="00982AEB" w:rsidP="008E3DA7">
            <w:pPr>
              <w:spacing w:after="0" w:line="360" w:lineRule="auto"/>
              <w:rPr>
                <w:rFonts w:ascii="Times New Roman" w:hAnsi="Times New Roman"/>
                <w:b/>
                <w:caps/>
                <w:sz w:val="16"/>
                <w:szCs w:val="16"/>
                <w:lang w:val="sr-Latn-CS"/>
              </w:rPr>
            </w:pPr>
            <w:r w:rsidRPr="003627F2">
              <w:rPr>
                <w:rFonts w:ascii="Times New Roman" w:hAnsi="Times New Roman"/>
                <w:b/>
                <w:caps/>
                <w:sz w:val="16"/>
                <w:szCs w:val="16"/>
                <w:lang w:val="sr-Latn-CS"/>
              </w:rPr>
              <w:t>II</w:t>
            </w:r>
          </w:p>
        </w:tc>
        <w:tc>
          <w:tcPr>
            <w:tcW w:w="3988" w:type="pct"/>
            <w:gridSpan w:val="5"/>
            <w:shd w:val="clear" w:color="auto" w:fill="EEECE1"/>
          </w:tcPr>
          <w:p w:rsidR="00982AEB" w:rsidRPr="003627F2" w:rsidRDefault="00982AEB" w:rsidP="008E3DA7">
            <w:pPr>
              <w:spacing w:after="0" w:line="360" w:lineRule="auto"/>
              <w:rPr>
                <w:rFonts w:ascii="Times New Roman" w:hAnsi="Times New Roman"/>
                <w:caps/>
                <w:sz w:val="16"/>
                <w:szCs w:val="16"/>
              </w:rPr>
            </w:pPr>
          </w:p>
        </w:tc>
        <w:tc>
          <w:tcPr>
            <w:tcW w:w="655" w:type="pct"/>
            <w:shd w:val="clear" w:color="auto" w:fill="EEECE1"/>
          </w:tcPr>
          <w:p w:rsidR="00982AEB" w:rsidRPr="003627F2" w:rsidRDefault="00982AEB" w:rsidP="008E3DA7">
            <w:pPr>
              <w:spacing w:after="0" w:line="360" w:lineRule="auto"/>
              <w:rPr>
                <w:rFonts w:ascii="Times New Roman" w:hAnsi="Times New Roman"/>
                <w:caps/>
                <w:sz w:val="16"/>
                <w:szCs w:val="16"/>
              </w:rPr>
            </w:pPr>
          </w:p>
        </w:tc>
      </w:tr>
      <w:tr w:rsidR="00982AEB" w:rsidRPr="003627F2" w:rsidTr="008E3DA7">
        <w:tc>
          <w:tcPr>
            <w:tcW w:w="357" w:type="pct"/>
          </w:tcPr>
          <w:p w:rsidR="00982AEB" w:rsidRPr="003627F2" w:rsidRDefault="00982AEB" w:rsidP="008E3DA7">
            <w:pPr>
              <w:spacing w:after="0" w:line="360" w:lineRule="auto"/>
              <w:jc w:val="center"/>
              <w:rPr>
                <w:rFonts w:ascii="Times New Roman" w:hAnsi="Times New Roman"/>
                <w:sz w:val="16"/>
                <w:szCs w:val="16"/>
                <w:lang w:val="sr-Latn-CS"/>
              </w:rPr>
            </w:pPr>
          </w:p>
        </w:tc>
        <w:tc>
          <w:tcPr>
            <w:tcW w:w="1026" w:type="pct"/>
          </w:tcPr>
          <w:p w:rsidR="00982AEB" w:rsidRPr="003627F2" w:rsidRDefault="00982AEB" w:rsidP="008E3DA7">
            <w:pPr>
              <w:spacing w:after="100" w:afterAutospacing="1" w:line="240" w:lineRule="auto"/>
              <w:rPr>
                <w:rFonts w:ascii="Times New Roman" w:hAnsi="Times New Roman"/>
                <w:sz w:val="16"/>
                <w:szCs w:val="16"/>
              </w:rPr>
            </w:pPr>
            <w:r w:rsidRPr="003627F2">
              <w:rPr>
                <w:rFonts w:ascii="Times New Roman" w:hAnsi="Times New Roman"/>
                <w:sz w:val="16"/>
                <w:szCs w:val="16"/>
              </w:rPr>
              <w:t>ЕВЕНТУАЛНИ ТРОШКОВИ-ЦАРИНА</w:t>
            </w:r>
          </w:p>
        </w:tc>
        <w:tc>
          <w:tcPr>
            <w:tcW w:w="629" w:type="pct"/>
          </w:tcPr>
          <w:p w:rsidR="00982AEB" w:rsidRPr="003627F2" w:rsidRDefault="00982AEB" w:rsidP="008E3DA7">
            <w:pPr>
              <w:spacing w:after="0" w:line="360" w:lineRule="auto"/>
              <w:jc w:val="center"/>
              <w:rPr>
                <w:rFonts w:ascii="Times New Roman" w:hAnsi="Times New Roman"/>
                <w:sz w:val="16"/>
                <w:szCs w:val="16"/>
                <w:lang w:val="sr-Cyrl-CS"/>
              </w:rPr>
            </w:pPr>
            <w:r w:rsidRPr="003627F2">
              <w:rPr>
                <w:rFonts w:ascii="Times New Roman" w:hAnsi="Times New Roman"/>
                <w:sz w:val="16"/>
                <w:szCs w:val="16"/>
                <w:lang w:val="sr-Cyrl-CS"/>
              </w:rPr>
              <w:t>-</w:t>
            </w:r>
          </w:p>
        </w:tc>
        <w:tc>
          <w:tcPr>
            <w:tcW w:w="500" w:type="pct"/>
          </w:tcPr>
          <w:p w:rsidR="00982AEB" w:rsidRPr="003627F2" w:rsidRDefault="00982AEB" w:rsidP="008E3DA7">
            <w:pPr>
              <w:spacing w:after="0" w:line="360" w:lineRule="auto"/>
              <w:jc w:val="center"/>
              <w:rPr>
                <w:rFonts w:ascii="Times New Roman" w:hAnsi="Times New Roman"/>
                <w:sz w:val="16"/>
                <w:szCs w:val="16"/>
              </w:rPr>
            </w:pPr>
          </w:p>
        </w:tc>
        <w:tc>
          <w:tcPr>
            <w:tcW w:w="918" w:type="pct"/>
          </w:tcPr>
          <w:p w:rsidR="00982AEB" w:rsidRPr="003627F2" w:rsidRDefault="00982AEB" w:rsidP="008E3DA7">
            <w:pPr>
              <w:spacing w:after="0" w:line="360" w:lineRule="auto"/>
              <w:jc w:val="center"/>
              <w:rPr>
                <w:rFonts w:ascii="Times New Roman" w:hAnsi="Times New Roman"/>
                <w:sz w:val="16"/>
                <w:szCs w:val="16"/>
                <w:lang w:val="sr-Cyrl-CS"/>
              </w:rPr>
            </w:pPr>
          </w:p>
          <w:p w:rsidR="00982AEB" w:rsidRPr="003627F2" w:rsidRDefault="00982AEB" w:rsidP="008E3DA7">
            <w:pPr>
              <w:spacing w:after="0" w:line="360" w:lineRule="auto"/>
              <w:jc w:val="center"/>
              <w:rPr>
                <w:rFonts w:ascii="Times New Roman" w:hAnsi="Times New Roman"/>
                <w:sz w:val="16"/>
                <w:szCs w:val="16"/>
                <w:lang w:val="sr-Cyrl-CS"/>
              </w:rPr>
            </w:pPr>
          </w:p>
        </w:tc>
        <w:tc>
          <w:tcPr>
            <w:tcW w:w="915" w:type="pct"/>
          </w:tcPr>
          <w:p w:rsidR="00982AEB" w:rsidRPr="003627F2" w:rsidRDefault="00982AEB" w:rsidP="008E3DA7">
            <w:pPr>
              <w:spacing w:after="0" w:line="360" w:lineRule="auto"/>
              <w:jc w:val="center"/>
              <w:rPr>
                <w:rFonts w:ascii="Times New Roman" w:hAnsi="Times New Roman"/>
                <w:sz w:val="16"/>
                <w:szCs w:val="16"/>
                <w:lang w:val="sr-Cyrl-CS"/>
              </w:rPr>
            </w:pPr>
          </w:p>
        </w:tc>
        <w:tc>
          <w:tcPr>
            <w:tcW w:w="655" w:type="pct"/>
          </w:tcPr>
          <w:p w:rsidR="00982AEB" w:rsidRPr="003627F2" w:rsidRDefault="00982AEB" w:rsidP="008E3DA7">
            <w:pPr>
              <w:spacing w:after="0" w:line="360" w:lineRule="auto"/>
              <w:jc w:val="center"/>
              <w:rPr>
                <w:rFonts w:ascii="Times New Roman" w:hAnsi="Times New Roman"/>
                <w:sz w:val="16"/>
                <w:szCs w:val="16"/>
                <w:lang w:val="sr-Cyrl-CS"/>
              </w:rPr>
            </w:pPr>
            <w:r w:rsidRPr="003627F2">
              <w:rPr>
                <w:rFonts w:ascii="Times New Roman" w:hAnsi="Times New Roman"/>
                <w:sz w:val="16"/>
                <w:szCs w:val="16"/>
                <w:lang w:val="sr-Cyrl-CS"/>
              </w:rPr>
              <w:t>%</w:t>
            </w:r>
          </w:p>
        </w:tc>
      </w:tr>
      <w:tr w:rsidR="00982AEB" w:rsidRPr="003627F2" w:rsidTr="008E3DA7">
        <w:tc>
          <w:tcPr>
            <w:tcW w:w="357" w:type="pct"/>
          </w:tcPr>
          <w:p w:rsidR="00982AEB" w:rsidRPr="003627F2" w:rsidRDefault="00982AEB" w:rsidP="008E3DA7">
            <w:pPr>
              <w:spacing w:after="0" w:line="360" w:lineRule="auto"/>
              <w:jc w:val="center"/>
              <w:rPr>
                <w:rFonts w:ascii="Times New Roman" w:hAnsi="Times New Roman"/>
                <w:sz w:val="16"/>
                <w:szCs w:val="16"/>
                <w:lang w:val="sr-Latn-CS"/>
              </w:rPr>
            </w:pPr>
          </w:p>
        </w:tc>
        <w:tc>
          <w:tcPr>
            <w:tcW w:w="1026" w:type="pct"/>
          </w:tcPr>
          <w:p w:rsidR="00982AEB" w:rsidRPr="003627F2" w:rsidRDefault="00982AEB" w:rsidP="008E3DA7">
            <w:pPr>
              <w:spacing w:after="100" w:afterAutospacing="1" w:line="240" w:lineRule="auto"/>
              <w:rPr>
                <w:rFonts w:ascii="Times New Roman" w:hAnsi="Times New Roman"/>
                <w:sz w:val="16"/>
                <w:szCs w:val="16"/>
                <w:lang w:val="sr-Cyrl-CS"/>
              </w:rPr>
            </w:pPr>
            <w:r w:rsidRPr="003627F2">
              <w:rPr>
                <w:rFonts w:ascii="Times New Roman" w:hAnsi="Times New Roman"/>
                <w:sz w:val="16"/>
                <w:szCs w:val="16"/>
                <w:lang w:val="sr-Cyrl-CS"/>
              </w:rPr>
              <w:t>ТРОШКОВИ МОНТАЖЕ</w:t>
            </w:r>
          </w:p>
        </w:tc>
        <w:tc>
          <w:tcPr>
            <w:tcW w:w="629" w:type="pct"/>
          </w:tcPr>
          <w:p w:rsidR="00982AEB" w:rsidRPr="003627F2" w:rsidRDefault="00982AEB" w:rsidP="008E3DA7">
            <w:pPr>
              <w:spacing w:after="0" w:line="360" w:lineRule="auto"/>
              <w:jc w:val="center"/>
              <w:rPr>
                <w:rFonts w:ascii="Times New Roman" w:hAnsi="Times New Roman"/>
                <w:sz w:val="16"/>
                <w:szCs w:val="16"/>
                <w:lang w:val="sr-Cyrl-CS"/>
              </w:rPr>
            </w:pPr>
            <w:r w:rsidRPr="003627F2">
              <w:rPr>
                <w:rFonts w:ascii="Times New Roman" w:hAnsi="Times New Roman"/>
                <w:sz w:val="16"/>
                <w:szCs w:val="16"/>
                <w:lang w:val="sr-Cyrl-CS"/>
              </w:rPr>
              <w:t xml:space="preserve"> -</w:t>
            </w:r>
          </w:p>
        </w:tc>
        <w:tc>
          <w:tcPr>
            <w:tcW w:w="500" w:type="pct"/>
          </w:tcPr>
          <w:p w:rsidR="00982AEB" w:rsidRPr="003627F2" w:rsidRDefault="00982AEB" w:rsidP="008E3DA7">
            <w:pPr>
              <w:spacing w:after="0" w:line="360" w:lineRule="auto"/>
              <w:jc w:val="center"/>
              <w:rPr>
                <w:rFonts w:ascii="Times New Roman" w:hAnsi="Times New Roman"/>
                <w:sz w:val="16"/>
                <w:szCs w:val="16"/>
              </w:rPr>
            </w:pPr>
          </w:p>
        </w:tc>
        <w:tc>
          <w:tcPr>
            <w:tcW w:w="918" w:type="pct"/>
          </w:tcPr>
          <w:p w:rsidR="00982AEB" w:rsidRPr="003627F2" w:rsidRDefault="00982AEB" w:rsidP="008E3DA7">
            <w:pPr>
              <w:spacing w:after="0" w:line="360" w:lineRule="auto"/>
              <w:jc w:val="center"/>
              <w:rPr>
                <w:rFonts w:ascii="Times New Roman" w:hAnsi="Times New Roman"/>
                <w:sz w:val="16"/>
                <w:szCs w:val="16"/>
                <w:lang w:val="sr-Cyrl-CS"/>
              </w:rPr>
            </w:pPr>
          </w:p>
        </w:tc>
        <w:tc>
          <w:tcPr>
            <w:tcW w:w="915" w:type="pct"/>
          </w:tcPr>
          <w:p w:rsidR="00982AEB" w:rsidRPr="003627F2" w:rsidRDefault="00982AEB" w:rsidP="008E3DA7">
            <w:pPr>
              <w:spacing w:after="0" w:line="360" w:lineRule="auto"/>
              <w:jc w:val="center"/>
              <w:rPr>
                <w:rFonts w:ascii="Times New Roman" w:hAnsi="Times New Roman"/>
                <w:sz w:val="16"/>
                <w:szCs w:val="16"/>
                <w:lang w:val="sr-Cyrl-CS"/>
              </w:rPr>
            </w:pPr>
          </w:p>
        </w:tc>
        <w:tc>
          <w:tcPr>
            <w:tcW w:w="655" w:type="pct"/>
          </w:tcPr>
          <w:p w:rsidR="00982AEB" w:rsidRPr="003627F2" w:rsidRDefault="00982AEB" w:rsidP="008E3DA7">
            <w:pPr>
              <w:spacing w:after="0" w:line="360" w:lineRule="auto"/>
              <w:jc w:val="center"/>
              <w:rPr>
                <w:rFonts w:ascii="Times New Roman" w:hAnsi="Times New Roman"/>
                <w:sz w:val="16"/>
                <w:szCs w:val="16"/>
                <w:lang w:val="sr-Cyrl-CS"/>
              </w:rPr>
            </w:pPr>
            <w:r w:rsidRPr="003627F2">
              <w:rPr>
                <w:rFonts w:ascii="Times New Roman" w:hAnsi="Times New Roman"/>
                <w:sz w:val="16"/>
                <w:szCs w:val="16"/>
                <w:lang w:val="sr-Cyrl-CS"/>
              </w:rPr>
              <w:t>%</w:t>
            </w:r>
          </w:p>
        </w:tc>
      </w:tr>
      <w:tr w:rsidR="00982AEB" w:rsidRPr="003627F2" w:rsidTr="008E3DA7">
        <w:tc>
          <w:tcPr>
            <w:tcW w:w="357" w:type="pct"/>
          </w:tcPr>
          <w:p w:rsidR="00982AEB" w:rsidRPr="003627F2" w:rsidRDefault="00982AEB" w:rsidP="008E3DA7">
            <w:pPr>
              <w:spacing w:after="0" w:line="360" w:lineRule="auto"/>
              <w:jc w:val="center"/>
              <w:rPr>
                <w:rFonts w:ascii="Times New Roman" w:hAnsi="Times New Roman"/>
                <w:sz w:val="16"/>
                <w:szCs w:val="16"/>
                <w:lang w:val="sr-Latn-CS"/>
              </w:rPr>
            </w:pPr>
          </w:p>
        </w:tc>
        <w:tc>
          <w:tcPr>
            <w:tcW w:w="1026" w:type="pct"/>
          </w:tcPr>
          <w:p w:rsidR="00982AEB" w:rsidRPr="003627F2" w:rsidRDefault="00982AEB" w:rsidP="008E3DA7">
            <w:pPr>
              <w:spacing w:after="100" w:afterAutospacing="1" w:line="240" w:lineRule="auto"/>
              <w:rPr>
                <w:rFonts w:ascii="Times New Roman" w:hAnsi="Times New Roman"/>
                <w:sz w:val="16"/>
                <w:szCs w:val="16"/>
              </w:rPr>
            </w:pPr>
            <w:r w:rsidRPr="003627F2">
              <w:rPr>
                <w:rFonts w:ascii="Times New Roman" w:hAnsi="Times New Roman"/>
                <w:sz w:val="16"/>
                <w:szCs w:val="16"/>
              </w:rPr>
              <w:t>ЕВЕНТУАЛНИ ТРОШКОВИ-ПРЕВОЗ ФЦО НАРУЧИЛАЦ</w:t>
            </w:r>
          </w:p>
        </w:tc>
        <w:tc>
          <w:tcPr>
            <w:tcW w:w="629" w:type="pct"/>
          </w:tcPr>
          <w:p w:rsidR="00982AEB" w:rsidRPr="003627F2" w:rsidRDefault="00982AEB" w:rsidP="008E3DA7">
            <w:pPr>
              <w:spacing w:after="0" w:line="360" w:lineRule="auto"/>
              <w:jc w:val="center"/>
              <w:rPr>
                <w:rFonts w:ascii="Times New Roman" w:hAnsi="Times New Roman"/>
                <w:sz w:val="16"/>
                <w:szCs w:val="16"/>
                <w:lang w:val="sr-Cyrl-CS"/>
              </w:rPr>
            </w:pPr>
            <w:r w:rsidRPr="003627F2">
              <w:rPr>
                <w:rFonts w:ascii="Times New Roman" w:hAnsi="Times New Roman"/>
                <w:sz w:val="16"/>
                <w:szCs w:val="16"/>
                <w:lang w:val="sr-Cyrl-CS"/>
              </w:rPr>
              <w:t xml:space="preserve"> -</w:t>
            </w:r>
          </w:p>
        </w:tc>
        <w:tc>
          <w:tcPr>
            <w:tcW w:w="500" w:type="pct"/>
          </w:tcPr>
          <w:p w:rsidR="00982AEB" w:rsidRPr="003627F2" w:rsidRDefault="00982AEB" w:rsidP="008E3DA7">
            <w:pPr>
              <w:spacing w:after="0" w:line="360" w:lineRule="auto"/>
              <w:jc w:val="center"/>
              <w:rPr>
                <w:rFonts w:ascii="Times New Roman" w:hAnsi="Times New Roman"/>
                <w:sz w:val="16"/>
                <w:szCs w:val="16"/>
                <w:lang w:val="sr-Latn-CS"/>
              </w:rPr>
            </w:pPr>
          </w:p>
        </w:tc>
        <w:tc>
          <w:tcPr>
            <w:tcW w:w="918" w:type="pct"/>
          </w:tcPr>
          <w:p w:rsidR="00982AEB" w:rsidRPr="003627F2" w:rsidRDefault="00982AEB" w:rsidP="008E3DA7">
            <w:pPr>
              <w:spacing w:after="0" w:line="360" w:lineRule="auto"/>
              <w:jc w:val="center"/>
              <w:rPr>
                <w:rFonts w:ascii="Times New Roman" w:hAnsi="Times New Roman"/>
                <w:sz w:val="16"/>
                <w:szCs w:val="16"/>
                <w:lang w:val="sr-Cyrl-CS"/>
              </w:rPr>
            </w:pPr>
          </w:p>
          <w:p w:rsidR="00982AEB" w:rsidRPr="003627F2" w:rsidRDefault="00982AEB" w:rsidP="008E3DA7">
            <w:pPr>
              <w:spacing w:after="0" w:line="360" w:lineRule="auto"/>
              <w:jc w:val="center"/>
              <w:rPr>
                <w:rFonts w:ascii="Times New Roman" w:hAnsi="Times New Roman"/>
                <w:sz w:val="16"/>
                <w:szCs w:val="16"/>
                <w:lang w:val="sr-Cyrl-CS"/>
              </w:rPr>
            </w:pPr>
          </w:p>
        </w:tc>
        <w:tc>
          <w:tcPr>
            <w:tcW w:w="915" w:type="pct"/>
          </w:tcPr>
          <w:p w:rsidR="00982AEB" w:rsidRPr="003627F2" w:rsidRDefault="00982AEB" w:rsidP="008E3DA7">
            <w:pPr>
              <w:spacing w:after="0" w:line="360" w:lineRule="auto"/>
              <w:jc w:val="center"/>
              <w:rPr>
                <w:rFonts w:ascii="Times New Roman" w:hAnsi="Times New Roman"/>
                <w:sz w:val="16"/>
                <w:szCs w:val="16"/>
                <w:lang w:val="sr-Cyrl-CS"/>
              </w:rPr>
            </w:pPr>
          </w:p>
        </w:tc>
        <w:tc>
          <w:tcPr>
            <w:tcW w:w="655" w:type="pct"/>
          </w:tcPr>
          <w:p w:rsidR="00982AEB" w:rsidRPr="003627F2" w:rsidRDefault="00982AEB" w:rsidP="008E3DA7">
            <w:pPr>
              <w:spacing w:after="0" w:line="360" w:lineRule="auto"/>
              <w:jc w:val="center"/>
              <w:rPr>
                <w:rFonts w:ascii="Times New Roman" w:hAnsi="Times New Roman"/>
                <w:sz w:val="16"/>
                <w:szCs w:val="16"/>
                <w:lang w:val="sr-Cyrl-CS"/>
              </w:rPr>
            </w:pPr>
            <w:r w:rsidRPr="003627F2">
              <w:rPr>
                <w:rFonts w:ascii="Times New Roman" w:hAnsi="Times New Roman"/>
                <w:sz w:val="16"/>
                <w:szCs w:val="16"/>
                <w:lang w:val="sr-Cyrl-CS"/>
              </w:rPr>
              <w:t>%</w:t>
            </w:r>
          </w:p>
        </w:tc>
      </w:tr>
      <w:tr w:rsidR="00982AEB" w:rsidRPr="003627F2" w:rsidTr="008E3DA7">
        <w:tc>
          <w:tcPr>
            <w:tcW w:w="5000" w:type="pct"/>
            <w:gridSpan w:val="7"/>
            <w:shd w:val="clear" w:color="auto" w:fill="EEECE1"/>
          </w:tcPr>
          <w:p w:rsidR="00982AEB" w:rsidRPr="003627F2" w:rsidRDefault="00982AEB" w:rsidP="008E3DA7">
            <w:pPr>
              <w:spacing w:after="0" w:line="360" w:lineRule="auto"/>
              <w:rPr>
                <w:rFonts w:ascii="Times New Roman" w:hAnsi="Times New Roman"/>
                <w:b/>
                <w:sz w:val="16"/>
                <w:szCs w:val="16"/>
              </w:rPr>
            </w:pPr>
            <w:r w:rsidRPr="003627F2">
              <w:rPr>
                <w:rFonts w:ascii="Times New Roman" w:hAnsi="Times New Roman"/>
                <w:b/>
                <w:sz w:val="16"/>
                <w:szCs w:val="16"/>
              </w:rPr>
              <w:t>III</w:t>
            </w:r>
          </w:p>
        </w:tc>
      </w:tr>
      <w:tr w:rsidR="00982AEB" w:rsidRPr="003627F2" w:rsidTr="008E3DA7">
        <w:tc>
          <w:tcPr>
            <w:tcW w:w="357" w:type="pct"/>
          </w:tcPr>
          <w:p w:rsidR="00982AEB" w:rsidRPr="003627F2" w:rsidRDefault="00982AEB" w:rsidP="008E3DA7">
            <w:pPr>
              <w:spacing w:after="0" w:line="360" w:lineRule="auto"/>
              <w:jc w:val="center"/>
              <w:rPr>
                <w:rFonts w:ascii="Times New Roman" w:hAnsi="Times New Roman"/>
                <w:sz w:val="16"/>
                <w:szCs w:val="16"/>
                <w:lang w:val="sr-Latn-CS"/>
              </w:rPr>
            </w:pPr>
          </w:p>
        </w:tc>
        <w:tc>
          <w:tcPr>
            <w:tcW w:w="1026" w:type="pct"/>
          </w:tcPr>
          <w:p w:rsidR="00982AEB" w:rsidRPr="003627F2" w:rsidRDefault="00982AEB" w:rsidP="008E3DA7">
            <w:pPr>
              <w:spacing w:after="100" w:afterAutospacing="1" w:line="240" w:lineRule="auto"/>
              <w:rPr>
                <w:rFonts w:ascii="Times New Roman" w:hAnsi="Times New Roman"/>
                <w:sz w:val="16"/>
                <w:szCs w:val="16"/>
              </w:rPr>
            </w:pPr>
            <w:r w:rsidRPr="003627F2">
              <w:rPr>
                <w:rFonts w:ascii="Times New Roman" w:hAnsi="Times New Roman"/>
                <w:sz w:val="16"/>
                <w:szCs w:val="16"/>
              </w:rPr>
              <w:t>ДРУГИ ЕВЕНТУАЛНИ ТРОШКОВИ-НЕНАВЕДЕНИ</w:t>
            </w:r>
          </w:p>
        </w:tc>
        <w:tc>
          <w:tcPr>
            <w:tcW w:w="629" w:type="pct"/>
          </w:tcPr>
          <w:p w:rsidR="00982AEB" w:rsidRPr="003627F2" w:rsidRDefault="00982AEB" w:rsidP="008E3DA7">
            <w:pPr>
              <w:spacing w:after="0" w:line="360" w:lineRule="auto"/>
              <w:jc w:val="center"/>
              <w:rPr>
                <w:rFonts w:ascii="Times New Roman" w:hAnsi="Times New Roman"/>
                <w:sz w:val="16"/>
                <w:szCs w:val="16"/>
                <w:lang w:val="sr-Cyrl-CS"/>
              </w:rPr>
            </w:pPr>
            <w:r w:rsidRPr="003627F2">
              <w:rPr>
                <w:rFonts w:ascii="Times New Roman" w:hAnsi="Times New Roman"/>
                <w:sz w:val="16"/>
                <w:szCs w:val="16"/>
                <w:lang w:val="sr-Cyrl-CS"/>
              </w:rPr>
              <w:t>ПАУШАЛНО</w:t>
            </w:r>
          </w:p>
        </w:tc>
        <w:tc>
          <w:tcPr>
            <w:tcW w:w="500" w:type="pct"/>
          </w:tcPr>
          <w:p w:rsidR="00982AEB" w:rsidRPr="003627F2" w:rsidRDefault="00982AEB" w:rsidP="008E3DA7">
            <w:pPr>
              <w:spacing w:after="0" w:line="360" w:lineRule="auto"/>
              <w:jc w:val="center"/>
              <w:rPr>
                <w:rFonts w:ascii="Times New Roman" w:hAnsi="Times New Roman"/>
                <w:sz w:val="16"/>
                <w:szCs w:val="16"/>
                <w:lang w:val="sr-Latn-CS"/>
              </w:rPr>
            </w:pPr>
          </w:p>
        </w:tc>
        <w:tc>
          <w:tcPr>
            <w:tcW w:w="918" w:type="pct"/>
          </w:tcPr>
          <w:p w:rsidR="00982AEB" w:rsidRPr="003627F2" w:rsidRDefault="00982AEB" w:rsidP="008E3DA7">
            <w:pPr>
              <w:spacing w:after="0" w:line="360" w:lineRule="auto"/>
              <w:jc w:val="center"/>
              <w:rPr>
                <w:rFonts w:ascii="Times New Roman" w:hAnsi="Times New Roman"/>
                <w:sz w:val="16"/>
                <w:szCs w:val="16"/>
                <w:lang w:val="sr-Cyrl-CS"/>
              </w:rPr>
            </w:pPr>
          </w:p>
        </w:tc>
        <w:tc>
          <w:tcPr>
            <w:tcW w:w="915" w:type="pct"/>
          </w:tcPr>
          <w:p w:rsidR="00982AEB" w:rsidRPr="003627F2" w:rsidRDefault="00982AEB" w:rsidP="008E3DA7">
            <w:pPr>
              <w:spacing w:after="0" w:line="360" w:lineRule="auto"/>
              <w:jc w:val="center"/>
              <w:rPr>
                <w:rFonts w:ascii="Times New Roman" w:hAnsi="Times New Roman"/>
                <w:sz w:val="16"/>
                <w:szCs w:val="16"/>
                <w:lang w:val="sr-Cyrl-CS"/>
              </w:rPr>
            </w:pPr>
          </w:p>
        </w:tc>
        <w:tc>
          <w:tcPr>
            <w:tcW w:w="655" w:type="pct"/>
          </w:tcPr>
          <w:p w:rsidR="00982AEB" w:rsidRPr="003627F2" w:rsidRDefault="00982AEB" w:rsidP="008E3DA7">
            <w:pPr>
              <w:spacing w:after="0" w:line="360" w:lineRule="auto"/>
              <w:jc w:val="center"/>
              <w:rPr>
                <w:rFonts w:ascii="Times New Roman" w:hAnsi="Times New Roman"/>
                <w:sz w:val="16"/>
                <w:szCs w:val="16"/>
                <w:lang w:val="sr-Cyrl-CS"/>
              </w:rPr>
            </w:pPr>
            <w:r w:rsidRPr="003627F2">
              <w:rPr>
                <w:rFonts w:ascii="Times New Roman" w:hAnsi="Times New Roman"/>
                <w:sz w:val="16"/>
                <w:szCs w:val="16"/>
                <w:lang w:val="sr-Cyrl-CS"/>
              </w:rPr>
              <w:t>%</w:t>
            </w:r>
          </w:p>
        </w:tc>
      </w:tr>
      <w:tr w:rsidR="00982AEB" w:rsidRPr="003627F2" w:rsidTr="008E3DA7">
        <w:tc>
          <w:tcPr>
            <w:tcW w:w="2513" w:type="pct"/>
            <w:gridSpan w:val="4"/>
          </w:tcPr>
          <w:p w:rsidR="00982AEB" w:rsidRPr="003627F2" w:rsidRDefault="00982AEB" w:rsidP="008E3DA7">
            <w:pPr>
              <w:spacing w:after="0" w:line="360" w:lineRule="auto"/>
              <w:jc w:val="center"/>
              <w:rPr>
                <w:rFonts w:ascii="Times New Roman" w:hAnsi="Times New Roman"/>
                <w:sz w:val="16"/>
                <w:szCs w:val="16"/>
              </w:rPr>
            </w:pPr>
            <w:r w:rsidRPr="003627F2">
              <w:rPr>
                <w:rFonts w:ascii="Times New Roman" w:hAnsi="Times New Roman"/>
                <w:sz w:val="16"/>
                <w:szCs w:val="16"/>
              </w:rPr>
              <w:t>УКУПНО ТАЧКЕ ОД I-III</w:t>
            </w:r>
          </w:p>
        </w:tc>
        <w:tc>
          <w:tcPr>
            <w:tcW w:w="918" w:type="pct"/>
            <w:shd w:val="clear" w:color="auto" w:fill="EEECE1"/>
          </w:tcPr>
          <w:p w:rsidR="00982AEB" w:rsidRPr="003627F2" w:rsidRDefault="00982AEB" w:rsidP="008E3DA7">
            <w:pPr>
              <w:spacing w:after="0" w:line="360" w:lineRule="auto"/>
              <w:jc w:val="center"/>
              <w:rPr>
                <w:rFonts w:ascii="Times New Roman" w:hAnsi="Times New Roman"/>
                <w:sz w:val="16"/>
                <w:szCs w:val="16"/>
                <w:lang w:val="sr-Cyrl-CS"/>
              </w:rPr>
            </w:pPr>
          </w:p>
          <w:p w:rsidR="00982AEB" w:rsidRPr="003627F2" w:rsidRDefault="00982AEB" w:rsidP="008E3DA7">
            <w:pPr>
              <w:spacing w:after="0" w:line="360" w:lineRule="auto"/>
              <w:jc w:val="center"/>
              <w:rPr>
                <w:rFonts w:ascii="Times New Roman" w:hAnsi="Times New Roman"/>
                <w:sz w:val="16"/>
                <w:szCs w:val="16"/>
                <w:lang w:val="sr-Cyrl-CS"/>
              </w:rPr>
            </w:pPr>
          </w:p>
          <w:p w:rsidR="00982AEB" w:rsidRPr="003627F2" w:rsidRDefault="00982AEB" w:rsidP="008E3DA7">
            <w:pPr>
              <w:spacing w:after="0" w:line="360" w:lineRule="auto"/>
              <w:jc w:val="center"/>
              <w:rPr>
                <w:rFonts w:ascii="Times New Roman" w:hAnsi="Times New Roman"/>
                <w:sz w:val="16"/>
                <w:szCs w:val="16"/>
                <w:lang w:val="sr-Cyrl-CS"/>
              </w:rPr>
            </w:pPr>
          </w:p>
        </w:tc>
        <w:tc>
          <w:tcPr>
            <w:tcW w:w="915" w:type="pct"/>
            <w:shd w:val="clear" w:color="auto" w:fill="EEECE1"/>
          </w:tcPr>
          <w:p w:rsidR="00982AEB" w:rsidRPr="003627F2" w:rsidRDefault="00982AEB" w:rsidP="008E3DA7">
            <w:pPr>
              <w:spacing w:after="0" w:line="360" w:lineRule="auto"/>
              <w:jc w:val="center"/>
              <w:rPr>
                <w:rFonts w:ascii="Times New Roman" w:hAnsi="Times New Roman"/>
                <w:sz w:val="16"/>
                <w:szCs w:val="16"/>
                <w:lang w:val="sr-Cyrl-CS"/>
              </w:rPr>
            </w:pPr>
          </w:p>
        </w:tc>
        <w:tc>
          <w:tcPr>
            <w:tcW w:w="655" w:type="pct"/>
            <w:shd w:val="clear" w:color="auto" w:fill="EEECE1"/>
          </w:tcPr>
          <w:p w:rsidR="00982AEB" w:rsidRPr="003627F2" w:rsidRDefault="00982AEB" w:rsidP="008E3DA7">
            <w:pPr>
              <w:spacing w:after="0" w:line="360" w:lineRule="auto"/>
              <w:jc w:val="center"/>
              <w:rPr>
                <w:rFonts w:ascii="Times New Roman" w:hAnsi="Times New Roman"/>
                <w:b/>
                <w:sz w:val="16"/>
                <w:szCs w:val="16"/>
                <w:lang w:val="sr-Cyrl-CS"/>
              </w:rPr>
            </w:pPr>
            <w:r w:rsidRPr="003627F2">
              <w:rPr>
                <w:rFonts w:ascii="Times New Roman" w:hAnsi="Times New Roman"/>
                <w:b/>
                <w:sz w:val="16"/>
                <w:szCs w:val="16"/>
                <w:lang w:val="sr-Cyrl-CS"/>
              </w:rPr>
              <w:t>100 %</w:t>
            </w:r>
          </w:p>
        </w:tc>
      </w:tr>
    </w:tbl>
    <w:p w:rsidR="00982AEB" w:rsidRPr="003627F2" w:rsidRDefault="00982AEB" w:rsidP="00982AEB">
      <w:pPr>
        <w:tabs>
          <w:tab w:val="left" w:pos="0"/>
        </w:tabs>
        <w:rPr>
          <w:rFonts w:ascii="Times New Roman" w:hAnsi="Times New Roman"/>
          <w:sz w:val="16"/>
          <w:szCs w:val="16"/>
          <w:u w:val="single"/>
          <w:lang w:val="sr-Cyrl-CS"/>
        </w:rPr>
      </w:pPr>
      <w:r w:rsidRPr="003627F2">
        <w:rPr>
          <w:rFonts w:ascii="Times New Roman" w:hAnsi="Times New Roman"/>
          <w:sz w:val="16"/>
          <w:szCs w:val="16"/>
          <w:u w:val="single"/>
          <w:lang w:val="sr-Cyrl-CS"/>
        </w:rPr>
        <w:t>УПУТСТВО О ПОПУЊАВАЊУ ОБРАСЦА СТРУКТУРЕ ЦЕНЕ:</w:t>
      </w:r>
    </w:p>
    <w:p w:rsidR="00982AEB" w:rsidRPr="003627F2" w:rsidRDefault="00982AEB" w:rsidP="00982AEB">
      <w:pPr>
        <w:numPr>
          <w:ilvl w:val="0"/>
          <w:numId w:val="6"/>
        </w:numPr>
        <w:tabs>
          <w:tab w:val="left" w:pos="0"/>
        </w:tabs>
        <w:spacing w:after="0" w:line="240" w:lineRule="auto"/>
        <w:rPr>
          <w:rFonts w:ascii="Times New Roman" w:hAnsi="Times New Roman"/>
          <w:sz w:val="16"/>
          <w:szCs w:val="16"/>
          <w:lang w:val="sr-Cyrl-CS"/>
        </w:rPr>
      </w:pPr>
      <w:r w:rsidRPr="003627F2">
        <w:rPr>
          <w:rFonts w:ascii="Times New Roman" w:hAnsi="Times New Roman"/>
          <w:sz w:val="16"/>
          <w:szCs w:val="16"/>
          <w:lang w:val="sr-Cyrl-CS"/>
        </w:rPr>
        <w:t xml:space="preserve">У колону </w:t>
      </w:r>
      <w:r w:rsidRPr="003627F2">
        <w:rPr>
          <w:rFonts w:ascii="Times New Roman" w:hAnsi="Times New Roman"/>
          <w:sz w:val="16"/>
          <w:szCs w:val="16"/>
        </w:rPr>
        <w:t>4</w:t>
      </w:r>
      <w:r w:rsidRPr="003627F2">
        <w:rPr>
          <w:rFonts w:ascii="Times New Roman" w:hAnsi="Times New Roman"/>
          <w:sz w:val="16"/>
          <w:szCs w:val="16"/>
          <w:lang w:val="sr-Cyrl-CS"/>
        </w:rPr>
        <w:t>. понуђач уписује једничну цену, без ПДВ-а за предмет набавке;</w:t>
      </w:r>
    </w:p>
    <w:p w:rsidR="00982AEB" w:rsidRPr="003627F2" w:rsidRDefault="00982AEB" w:rsidP="00982AEB">
      <w:pPr>
        <w:numPr>
          <w:ilvl w:val="0"/>
          <w:numId w:val="6"/>
        </w:numPr>
        <w:tabs>
          <w:tab w:val="left" w:pos="0"/>
        </w:tabs>
        <w:spacing w:after="0" w:line="240" w:lineRule="auto"/>
        <w:rPr>
          <w:rFonts w:ascii="Times New Roman" w:hAnsi="Times New Roman"/>
          <w:sz w:val="16"/>
          <w:szCs w:val="16"/>
          <w:lang w:val="sr-Cyrl-CS"/>
        </w:rPr>
      </w:pPr>
      <w:r w:rsidRPr="003627F2">
        <w:rPr>
          <w:rFonts w:ascii="Times New Roman" w:hAnsi="Times New Roman"/>
          <w:sz w:val="16"/>
          <w:szCs w:val="16"/>
          <w:lang w:val="sr-Cyrl-CS"/>
        </w:rPr>
        <w:t xml:space="preserve">У колону </w:t>
      </w:r>
      <w:r w:rsidRPr="003627F2">
        <w:rPr>
          <w:rFonts w:ascii="Times New Roman" w:hAnsi="Times New Roman"/>
          <w:sz w:val="16"/>
          <w:szCs w:val="16"/>
        </w:rPr>
        <w:t>5</w:t>
      </w:r>
      <w:r w:rsidRPr="003627F2">
        <w:rPr>
          <w:rFonts w:ascii="Times New Roman" w:hAnsi="Times New Roman"/>
          <w:sz w:val="16"/>
          <w:szCs w:val="16"/>
          <w:lang w:val="sr-Cyrl-CS"/>
        </w:rPr>
        <w:t>. понуђач уписује једничну цену, са ПДВ-ом за предмет набавке;</w:t>
      </w:r>
    </w:p>
    <w:p w:rsidR="00982AEB" w:rsidRPr="003627F2" w:rsidRDefault="00982AEB" w:rsidP="00982AEB">
      <w:pPr>
        <w:numPr>
          <w:ilvl w:val="0"/>
          <w:numId w:val="6"/>
        </w:numPr>
        <w:tabs>
          <w:tab w:val="left" w:pos="0"/>
        </w:tabs>
        <w:spacing w:after="0" w:line="240" w:lineRule="auto"/>
        <w:rPr>
          <w:rFonts w:ascii="Times New Roman" w:hAnsi="Times New Roman"/>
          <w:sz w:val="16"/>
          <w:szCs w:val="16"/>
          <w:lang w:val="sr-Cyrl-CS"/>
        </w:rPr>
      </w:pPr>
      <w:r w:rsidRPr="003627F2">
        <w:rPr>
          <w:rFonts w:ascii="Times New Roman" w:hAnsi="Times New Roman"/>
          <w:sz w:val="16"/>
          <w:szCs w:val="16"/>
          <w:lang w:val="sr-Cyrl-CS"/>
        </w:rPr>
        <w:t xml:space="preserve">У колону </w:t>
      </w:r>
      <w:r w:rsidRPr="003627F2">
        <w:rPr>
          <w:rFonts w:ascii="Times New Roman" w:hAnsi="Times New Roman"/>
          <w:sz w:val="16"/>
          <w:szCs w:val="16"/>
        </w:rPr>
        <w:t>6</w:t>
      </w:r>
      <w:r w:rsidRPr="003627F2">
        <w:rPr>
          <w:rFonts w:ascii="Times New Roman" w:hAnsi="Times New Roman"/>
          <w:sz w:val="16"/>
          <w:szCs w:val="16"/>
          <w:lang w:val="sr-Cyrl-CS"/>
        </w:rPr>
        <w:t>. понуђач уписује процентуално учешће појединачног трошка у укупним трошковима ( укупно 100%)</w:t>
      </w:r>
    </w:p>
    <w:p w:rsidR="00982AEB" w:rsidRPr="003627F2" w:rsidRDefault="00982AEB" w:rsidP="00982AEB">
      <w:pPr>
        <w:spacing w:after="0" w:line="240" w:lineRule="auto"/>
        <w:ind w:left="5760"/>
        <w:jc w:val="both"/>
        <w:rPr>
          <w:rFonts w:ascii="Times New Roman" w:eastAsia="Times New Roman" w:hAnsi="Times New Roman"/>
          <w:b/>
          <w:sz w:val="16"/>
          <w:szCs w:val="16"/>
        </w:rPr>
      </w:pPr>
    </w:p>
    <w:p w:rsidR="00982AEB" w:rsidRPr="003627F2" w:rsidRDefault="00982AEB" w:rsidP="00982AEB">
      <w:pPr>
        <w:spacing w:after="0" w:line="240" w:lineRule="auto"/>
        <w:ind w:left="5760"/>
        <w:jc w:val="both"/>
        <w:rPr>
          <w:rFonts w:ascii="Times New Roman" w:eastAsia="Times New Roman" w:hAnsi="Times New Roman"/>
          <w:b/>
          <w:sz w:val="16"/>
          <w:szCs w:val="16"/>
          <w:lang w:val="ru-RU"/>
        </w:rPr>
      </w:pPr>
      <w:r w:rsidRPr="003627F2">
        <w:rPr>
          <w:rFonts w:ascii="Times New Roman" w:eastAsia="Times New Roman" w:hAnsi="Times New Roman"/>
          <w:b/>
          <w:sz w:val="16"/>
          <w:szCs w:val="16"/>
          <w:lang w:val="ru-RU"/>
        </w:rPr>
        <w:t>ПОНУЂАЧ</w:t>
      </w:r>
    </w:p>
    <w:p w:rsidR="00982AEB" w:rsidRPr="003627F2" w:rsidRDefault="00982AEB" w:rsidP="00982AEB">
      <w:pPr>
        <w:spacing w:after="0" w:line="240" w:lineRule="auto"/>
        <w:jc w:val="both"/>
        <w:rPr>
          <w:rFonts w:ascii="Times New Roman" w:eastAsia="Times New Roman" w:hAnsi="Times New Roman"/>
          <w:sz w:val="16"/>
          <w:szCs w:val="16"/>
          <w:lang w:val="sr-Cyrl-CS"/>
        </w:rPr>
      </w:pPr>
      <w:r w:rsidRPr="003627F2">
        <w:rPr>
          <w:rFonts w:ascii="Times New Roman" w:eastAsia="Times New Roman" w:hAnsi="Times New Roman"/>
          <w:sz w:val="16"/>
          <w:szCs w:val="16"/>
          <w:lang w:val="ru-RU"/>
        </w:rPr>
        <w:tab/>
      </w:r>
      <w:r w:rsidRPr="003627F2">
        <w:rPr>
          <w:rFonts w:ascii="Times New Roman" w:eastAsia="Times New Roman" w:hAnsi="Times New Roman"/>
          <w:sz w:val="16"/>
          <w:szCs w:val="16"/>
          <w:lang w:val="ru-RU"/>
        </w:rPr>
        <w:tab/>
      </w:r>
      <w:r w:rsidRPr="003627F2">
        <w:rPr>
          <w:rFonts w:ascii="Times New Roman" w:eastAsia="Times New Roman" w:hAnsi="Times New Roman"/>
          <w:sz w:val="16"/>
          <w:szCs w:val="16"/>
          <w:lang w:val="ru-RU"/>
        </w:rPr>
        <w:tab/>
      </w:r>
      <w:r w:rsidRPr="003627F2">
        <w:rPr>
          <w:rFonts w:ascii="Times New Roman" w:eastAsia="Times New Roman" w:hAnsi="Times New Roman"/>
          <w:sz w:val="16"/>
          <w:szCs w:val="16"/>
          <w:lang w:val="ru-RU"/>
        </w:rPr>
        <w:tab/>
      </w:r>
      <w:r w:rsidRPr="003627F2">
        <w:rPr>
          <w:rFonts w:ascii="Times New Roman" w:eastAsia="Times New Roman" w:hAnsi="Times New Roman"/>
          <w:sz w:val="16"/>
          <w:szCs w:val="16"/>
          <w:lang w:val="ru-RU"/>
        </w:rPr>
        <w:tab/>
      </w:r>
      <w:r w:rsidRPr="003627F2">
        <w:rPr>
          <w:rFonts w:ascii="Times New Roman" w:eastAsia="Times New Roman" w:hAnsi="Times New Roman"/>
          <w:sz w:val="16"/>
          <w:szCs w:val="16"/>
          <w:lang w:val="ru-RU"/>
        </w:rPr>
        <w:tab/>
      </w:r>
      <w:r w:rsidRPr="003627F2">
        <w:rPr>
          <w:rFonts w:ascii="Times New Roman" w:eastAsia="Times New Roman" w:hAnsi="Times New Roman"/>
          <w:sz w:val="16"/>
          <w:szCs w:val="16"/>
          <w:lang w:val="ru-RU"/>
        </w:rPr>
        <w:tab/>
        <w:t xml:space="preserve">                 ______________________________</w:t>
      </w:r>
    </w:p>
    <w:p w:rsidR="00982AEB" w:rsidRPr="003627F2" w:rsidRDefault="00982AEB" w:rsidP="00982AEB">
      <w:pPr>
        <w:spacing w:after="0" w:line="240" w:lineRule="auto"/>
        <w:ind w:left="2880" w:firstLine="720"/>
        <w:jc w:val="both"/>
        <w:rPr>
          <w:rFonts w:ascii="Times New Roman" w:eastAsia="Times New Roman" w:hAnsi="Times New Roman"/>
          <w:sz w:val="16"/>
          <w:szCs w:val="16"/>
          <w:lang w:val="sr-Cyrl-CS"/>
        </w:rPr>
      </w:pPr>
      <w:r w:rsidRPr="003627F2">
        <w:rPr>
          <w:rFonts w:ascii="Times New Roman" w:eastAsia="Times New Roman" w:hAnsi="Times New Roman"/>
          <w:sz w:val="16"/>
          <w:szCs w:val="16"/>
        </w:rPr>
        <w:t>M.P</w:t>
      </w:r>
      <w:r w:rsidRPr="003627F2">
        <w:rPr>
          <w:rFonts w:ascii="Times New Roman" w:eastAsia="Times New Roman" w:hAnsi="Times New Roman"/>
          <w:sz w:val="16"/>
          <w:szCs w:val="16"/>
          <w:lang w:val="sr-Cyrl-CS"/>
        </w:rPr>
        <w:t xml:space="preserve">                                                 (потпис овлашћеног лица)</w:t>
      </w:r>
    </w:p>
    <w:p w:rsidR="00982AEB" w:rsidRDefault="00982AEB" w:rsidP="00982AEB">
      <w:pPr>
        <w:keepNext/>
        <w:outlineLvl w:val="1"/>
        <w:rPr>
          <w:rFonts w:ascii="Times New Roman" w:eastAsiaTheme="minorHAnsi" w:hAnsi="Times New Roman"/>
          <w:sz w:val="20"/>
          <w:szCs w:val="20"/>
          <w:lang w:val="sr-Cyrl-CS"/>
        </w:rPr>
      </w:pPr>
    </w:p>
    <w:p w:rsidR="00982AEB" w:rsidRDefault="00982AEB" w:rsidP="00982AEB">
      <w:pPr>
        <w:keepNext/>
        <w:outlineLvl w:val="1"/>
        <w:rPr>
          <w:rFonts w:ascii="Times New Roman" w:eastAsiaTheme="minorHAnsi" w:hAnsi="Times New Roman"/>
          <w:sz w:val="20"/>
          <w:szCs w:val="20"/>
        </w:rPr>
      </w:pPr>
    </w:p>
    <w:p w:rsidR="00982AEB" w:rsidRPr="00725451" w:rsidRDefault="00982AEB" w:rsidP="00982AEB">
      <w:pPr>
        <w:keepNext/>
        <w:outlineLvl w:val="1"/>
        <w:rPr>
          <w:rFonts w:ascii="Times New Roman" w:eastAsiaTheme="minorHAnsi" w:hAnsi="Times New Roman"/>
          <w:sz w:val="20"/>
          <w:szCs w:val="20"/>
          <w:lang w:val="sr-Cyrl-CS"/>
        </w:rPr>
      </w:pPr>
    </w:p>
    <w:p w:rsidR="00982AEB" w:rsidRDefault="00982AEB" w:rsidP="00DE7CA3">
      <w:pPr>
        <w:spacing w:after="0"/>
        <w:jc w:val="both"/>
        <w:rPr>
          <w:rFonts w:ascii="Times New Roman" w:hAnsi="Times New Roman"/>
          <w:b/>
          <w:bCs/>
          <w:i/>
          <w:iCs/>
          <w:sz w:val="20"/>
          <w:szCs w:val="20"/>
          <w:lang w:val="sr-Cyrl-CS"/>
        </w:rPr>
      </w:pPr>
    </w:p>
    <w:p w:rsidR="00982AEB" w:rsidRDefault="00982AEB" w:rsidP="00DE7CA3">
      <w:pPr>
        <w:spacing w:after="0"/>
        <w:jc w:val="both"/>
        <w:rPr>
          <w:rFonts w:ascii="Times New Roman" w:hAnsi="Times New Roman"/>
          <w:b/>
          <w:bCs/>
          <w:i/>
          <w:iCs/>
          <w:sz w:val="20"/>
          <w:szCs w:val="20"/>
          <w:lang w:val="sr-Cyrl-CS"/>
        </w:rPr>
      </w:pPr>
    </w:p>
    <w:p w:rsidR="00982AEB" w:rsidRDefault="00982AEB" w:rsidP="00DE7CA3">
      <w:pPr>
        <w:spacing w:after="0"/>
        <w:jc w:val="both"/>
        <w:rPr>
          <w:rFonts w:ascii="Times New Roman" w:hAnsi="Times New Roman"/>
          <w:b/>
          <w:bCs/>
          <w:i/>
          <w:iCs/>
          <w:sz w:val="20"/>
          <w:szCs w:val="20"/>
          <w:lang w:val="sr-Cyrl-CS"/>
        </w:rPr>
      </w:pPr>
    </w:p>
    <w:p w:rsidR="001366C1" w:rsidRDefault="001366C1" w:rsidP="00DE7CA3">
      <w:pPr>
        <w:spacing w:after="0"/>
        <w:jc w:val="both"/>
        <w:rPr>
          <w:rFonts w:ascii="Times New Roman" w:hAnsi="Times New Roman"/>
          <w:b/>
          <w:bCs/>
          <w:i/>
          <w:iCs/>
          <w:sz w:val="20"/>
          <w:szCs w:val="20"/>
          <w:lang w:val="sr-Cyrl-CS"/>
        </w:rPr>
      </w:pPr>
    </w:p>
    <w:p w:rsidR="001366C1" w:rsidRDefault="001366C1" w:rsidP="00DE7CA3">
      <w:pPr>
        <w:spacing w:after="0"/>
        <w:jc w:val="both"/>
        <w:rPr>
          <w:rFonts w:ascii="Times New Roman" w:hAnsi="Times New Roman"/>
          <w:b/>
          <w:bCs/>
          <w:i/>
          <w:iCs/>
          <w:sz w:val="20"/>
          <w:szCs w:val="20"/>
          <w:lang w:val="sr-Cyrl-CS"/>
        </w:rPr>
      </w:pPr>
    </w:p>
    <w:p w:rsidR="001366C1" w:rsidRDefault="001366C1" w:rsidP="00DE7CA3">
      <w:pPr>
        <w:spacing w:after="0"/>
        <w:jc w:val="both"/>
        <w:rPr>
          <w:rFonts w:ascii="Times New Roman" w:hAnsi="Times New Roman"/>
          <w:b/>
          <w:bCs/>
          <w:i/>
          <w:iCs/>
          <w:sz w:val="20"/>
          <w:szCs w:val="20"/>
          <w:lang w:val="sr-Cyrl-CS"/>
        </w:rPr>
      </w:pPr>
    </w:p>
    <w:p w:rsidR="001366C1" w:rsidRDefault="001366C1" w:rsidP="00DE7CA3">
      <w:pPr>
        <w:spacing w:after="0"/>
        <w:jc w:val="both"/>
        <w:rPr>
          <w:rFonts w:ascii="Times New Roman" w:hAnsi="Times New Roman"/>
          <w:b/>
          <w:bCs/>
          <w:i/>
          <w:iCs/>
          <w:sz w:val="20"/>
          <w:szCs w:val="20"/>
          <w:lang w:val="sr-Cyrl-CS"/>
        </w:rPr>
      </w:pPr>
    </w:p>
    <w:p w:rsidR="001366C1" w:rsidRDefault="001366C1" w:rsidP="00DE7CA3">
      <w:pPr>
        <w:spacing w:after="0"/>
        <w:jc w:val="both"/>
        <w:rPr>
          <w:rFonts w:ascii="Times New Roman" w:hAnsi="Times New Roman"/>
          <w:b/>
          <w:bCs/>
          <w:i/>
          <w:iCs/>
          <w:sz w:val="20"/>
          <w:szCs w:val="20"/>
          <w:lang w:val="sr-Cyrl-CS"/>
        </w:rPr>
      </w:pPr>
    </w:p>
    <w:p w:rsidR="001366C1" w:rsidRDefault="001366C1" w:rsidP="00DE7CA3">
      <w:pPr>
        <w:spacing w:after="0"/>
        <w:jc w:val="both"/>
        <w:rPr>
          <w:rFonts w:ascii="Times New Roman" w:hAnsi="Times New Roman"/>
          <w:b/>
          <w:bCs/>
          <w:i/>
          <w:iCs/>
          <w:sz w:val="20"/>
          <w:szCs w:val="20"/>
          <w:lang w:val="sr-Cyrl-CS"/>
        </w:rPr>
      </w:pPr>
    </w:p>
    <w:p w:rsidR="00982AEB" w:rsidRDefault="00982AEB" w:rsidP="00DE7CA3">
      <w:pPr>
        <w:spacing w:after="0"/>
        <w:jc w:val="both"/>
        <w:rPr>
          <w:rFonts w:ascii="Times New Roman" w:hAnsi="Times New Roman"/>
          <w:b/>
          <w:bCs/>
          <w:i/>
          <w:iCs/>
          <w:sz w:val="20"/>
          <w:szCs w:val="20"/>
          <w:lang w:val="sr-Cyrl-CS"/>
        </w:rPr>
      </w:pPr>
    </w:p>
    <w:p w:rsidR="00EC7ECE" w:rsidRPr="005B7358" w:rsidRDefault="00CC3D9B" w:rsidP="00DE7CA3">
      <w:pPr>
        <w:spacing w:after="0"/>
        <w:jc w:val="both"/>
        <w:rPr>
          <w:rFonts w:ascii="Times New Roman" w:hAnsi="Times New Roman"/>
          <w:b/>
          <w:bCs/>
          <w:i/>
          <w:iCs/>
          <w:sz w:val="20"/>
          <w:szCs w:val="20"/>
        </w:rPr>
      </w:pPr>
      <w:r w:rsidRPr="005B7358">
        <w:rPr>
          <w:rFonts w:ascii="Times New Roman" w:hAnsi="Times New Roman"/>
          <w:b/>
          <w:bCs/>
          <w:i/>
          <w:iCs/>
          <w:sz w:val="20"/>
          <w:szCs w:val="20"/>
        </w:rPr>
        <w:lastRenderedPageBreak/>
        <w:t>МОДЕЛ УГОВОРА</w:t>
      </w:r>
    </w:p>
    <w:p w:rsidR="00AE5664" w:rsidRPr="003C1E05" w:rsidRDefault="00CC3D9B" w:rsidP="00AE5664">
      <w:pPr>
        <w:spacing w:after="0" w:line="240" w:lineRule="auto"/>
        <w:jc w:val="both"/>
        <w:rPr>
          <w:rFonts w:ascii="Times New Roman" w:eastAsia="Times New Roman" w:hAnsi="Times New Roman"/>
          <w:b/>
          <w:i/>
          <w:sz w:val="20"/>
          <w:szCs w:val="20"/>
          <w:u w:val="single"/>
          <w:lang w:val="sr-Cyrl-CS"/>
        </w:rPr>
      </w:pPr>
      <w:r w:rsidRPr="003C1E05">
        <w:rPr>
          <w:rFonts w:ascii="Times New Roman" w:eastAsia="Times New Roman" w:hAnsi="Times New Roman"/>
          <w:b/>
          <w:i/>
          <w:sz w:val="20"/>
          <w:szCs w:val="20"/>
          <w:u w:val="single"/>
          <w:lang w:val="sr-Cyrl-CS"/>
        </w:rPr>
        <w:t>(Модел уговора</w:t>
      </w:r>
      <w:r w:rsidR="00A40DDC" w:rsidRPr="003C1E05">
        <w:rPr>
          <w:rFonts w:ascii="Times New Roman" w:eastAsia="Times New Roman" w:hAnsi="Times New Roman"/>
          <w:b/>
          <w:i/>
          <w:sz w:val="20"/>
          <w:szCs w:val="20"/>
          <w:u w:val="single"/>
          <w:lang w:val="sr-Cyrl-CS"/>
        </w:rPr>
        <w:t xml:space="preserve"> попуњава понуђач. П</w:t>
      </w:r>
      <w:r w:rsidRPr="003C1E05">
        <w:rPr>
          <w:rFonts w:ascii="Times New Roman" w:eastAsia="Times New Roman" w:hAnsi="Times New Roman"/>
          <w:b/>
          <w:i/>
          <w:sz w:val="20"/>
          <w:szCs w:val="20"/>
          <w:u w:val="single"/>
          <w:lang w:val="sr-Cyrl-CS"/>
        </w:rPr>
        <w:t>онуђач мора да попуни (уписује све податке који су му познати у моменту подношења понуде), овери печатом и потпише, чиме потврђује да се слаже са моделом уговора).</w:t>
      </w:r>
    </w:p>
    <w:p w:rsidR="009515DF" w:rsidRPr="00121624" w:rsidRDefault="009515DF" w:rsidP="00AE5664">
      <w:pPr>
        <w:spacing w:after="0" w:line="240" w:lineRule="auto"/>
        <w:jc w:val="both"/>
        <w:rPr>
          <w:rFonts w:ascii="Times New Roman" w:eastAsia="Times New Roman" w:hAnsi="Times New Roman"/>
          <w:sz w:val="20"/>
          <w:szCs w:val="20"/>
          <w:u w:val="single"/>
          <w:lang w:val="sr-Cyrl-CS"/>
        </w:rPr>
      </w:pPr>
    </w:p>
    <w:p w:rsidR="009515DF" w:rsidRPr="00121624" w:rsidRDefault="009515DF" w:rsidP="009515DF">
      <w:pPr>
        <w:overflowPunct w:val="0"/>
        <w:autoSpaceDE w:val="0"/>
        <w:autoSpaceDN w:val="0"/>
        <w:adjustRightInd w:val="0"/>
        <w:spacing w:after="0" w:line="240" w:lineRule="auto"/>
        <w:jc w:val="both"/>
        <w:textAlignment w:val="baseline"/>
        <w:rPr>
          <w:rFonts w:ascii="Times New Roman" w:eastAsia="Times New Roman" w:hAnsi="Times New Roman"/>
          <w:noProof/>
          <w:sz w:val="20"/>
          <w:szCs w:val="20"/>
          <w:u w:val="single"/>
          <w:lang w:val="sr-Cyrl-CS"/>
        </w:rPr>
      </w:pPr>
      <w:r w:rsidRPr="00121624">
        <w:rPr>
          <w:rFonts w:ascii="Times New Roman" w:eastAsia="Times New Roman" w:hAnsi="Times New Roman"/>
          <w:noProof/>
          <w:sz w:val="20"/>
          <w:szCs w:val="20"/>
          <w:lang w:val="sr-Cyrl-CS"/>
        </w:rPr>
        <w:t>На основу члана 112. Закона о јавним набавкама (''Сл. гласник РС'', број 124/2012</w:t>
      </w:r>
      <w:r w:rsidR="005D1C31" w:rsidRPr="00121624">
        <w:rPr>
          <w:rFonts w:ascii="Times New Roman" w:eastAsia="Times New Roman" w:hAnsi="Times New Roman"/>
          <w:noProof/>
          <w:sz w:val="20"/>
          <w:szCs w:val="20"/>
          <w:lang w:val="sr-Cyrl-CS"/>
        </w:rPr>
        <w:t xml:space="preserve">, </w:t>
      </w:r>
      <w:r w:rsidR="005D1C31" w:rsidRPr="00121624">
        <w:rPr>
          <w:rFonts w:ascii="Times New Roman" w:hAnsi="Times New Roman"/>
          <w:sz w:val="20"/>
          <w:szCs w:val="20"/>
          <w:lang w:val="sr-Cyrl-CS"/>
        </w:rPr>
        <w:t>14/2015 и 68/2015</w:t>
      </w:r>
      <w:r w:rsidRPr="00121624">
        <w:rPr>
          <w:rFonts w:ascii="Times New Roman" w:eastAsia="Times New Roman" w:hAnsi="Times New Roman"/>
          <w:noProof/>
          <w:sz w:val="20"/>
          <w:szCs w:val="20"/>
          <w:lang w:val="sr-Cyrl-CS"/>
        </w:rPr>
        <w:t xml:space="preserve">) и Одлуке о додели уговора </w:t>
      </w:r>
      <w:r w:rsidR="005D1C31" w:rsidRPr="00121624">
        <w:rPr>
          <w:rFonts w:ascii="Times New Roman" w:eastAsia="Times New Roman" w:hAnsi="Times New Roman"/>
          <w:noProof/>
          <w:sz w:val="20"/>
          <w:szCs w:val="20"/>
          <w:lang w:val="sr-Cyrl-CS"/>
        </w:rPr>
        <w:t>01-____</w:t>
      </w:r>
      <w:r w:rsidR="00630C8E" w:rsidRPr="00121624">
        <w:rPr>
          <w:rFonts w:ascii="Times New Roman" w:eastAsia="Times New Roman" w:hAnsi="Times New Roman"/>
          <w:noProof/>
          <w:sz w:val="20"/>
          <w:szCs w:val="20"/>
          <w:lang w:val="sr-Cyrl-CS"/>
        </w:rPr>
        <w:t>/</w:t>
      </w:r>
      <w:r w:rsidR="005D1C31" w:rsidRPr="00121624">
        <w:rPr>
          <w:rFonts w:ascii="Times New Roman" w:eastAsia="Times New Roman" w:hAnsi="Times New Roman"/>
          <w:noProof/>
          <w:sz w:val="20"/>
          <w:szCs w:val="20"/>
          <w:lang w:val="sr-Cyrl-CS"/>
        </w:rPr>
        <w:t>201</w:t>
      </w:r>
      <w:r w:rsidR="003B0970">
        <w:rPr>
          <w:rFonts w:ascii="Times New Roman" w:eastAsia="Times New Roman" w:hAnsi="Times New Roman"/>
          <w:noProof/>
          <w:sz w:val="20"/>
          <w:szCs w:val="20"/>
          <w:lang w:val="sr-Cyrl-CS"/>
        </w:rPr>
        <w:t>9</w:t>
      </w:r>
      <w:r w:rsidR="0039177A" w:rsidRPr="00121624">
        <w:rPr>
          <w:rFonts w:ascii="Times New Roman" w:eastAsia="Times New Roman" w:hAnsi="Times New Roman"/>
          <w:noProof/>
          <w:sz w:val="20"/>
          <w:szCs w:val="20"/>
          <w:lang w:val="sr-Cyrl-CS"/>
        </w:rPr>
        <w:t xml:space="preserve"> </w:t>
      </w:r>
      <w:r w:rsidR="00C2129E" w:rsidRPr="00121624">
        <w:rPr>
          <w:rFonts w:ascii="Times New Roman" w:eastAsia="Times New Roman" w:hAnsi="Times New Roman"/>
          <w:noProof/>
          <w:sz w:val="20"/>
          <w:szCs w:val="20"/>
          <w:lang w:val="sr-Cyrl-CS"/>
        </w:rPr>
        <w:t>од __</w:t>
      </w:r>
      <w:r w:rsidR="00F01D54" w:rsidRPr="00121624">
        <w:rPr>
          <w:rFonts w:ascii="Times New Roman" w:eastAsia="Times New Roman" w:hAnsi="Times New Roman"/>
          <w:noProof/>
          <w:sz w:val="20"/>
          <w:szCs w:val="20"/>
          <w:lang w:val="sr-Cyrl-CS"/>
        </w:rPr>
        <w:t>____</w:t>
      </w:r>
      <w:r w:rsidR="00C2129E" w:rsidRPr="00121624">
        <w:rPr>
          <w:rFonts w:ascii="Times New Roman" w:eastAsia="Times New Roman" w:hAnsi="Times New Roman"/>
          <w:noProof/>
          <w:sz w:val="20"/>
          <w:szCs w:val="20"/>
          <w:lang w:val="sr-Cyrl-CS"/>
        </w:rPr>
        <w:t>______*.године</w:t>
      </w:r>
      <w:r w:rsidRPr="00121624">
        <w:rPr>
          <w:rFonts w:ascii="Times New Roman" w:eastAsia="Times New Roman" w:hAnsi="Times New Roman"/>
          <w:noProof/>
          <w:sz w:val="20"/>
          <w:szCs w:val="20"/>
          <w:lang w:val="sr-Cyrl-CS"/>
        </w:rPr>
        <w:t>, з</w:t>
      </w:r>
      <w:r w:rsidRPr="00121624">
        <w:rPr>
          <w:rFonts w:ascii="Times New Roman" w:eastAsia="Times New Roman" w:hAnsi="Times New Roman"/>
          <w:spacing w:val="-3"/>
          <w:sz w:val="20"/>
          <w:szCs w:val="20"/>
          <w:lang w:val="ru-RU"/>
        </w:rPr>
        <w:t>акључен је дана________</w:t>
      </w:r>
      <w:r w:rsidR="00F01D54" w:rsidRPr="00121624">
        <w:rPr>
          <w:rFonts w:ascii="Times New Roman" w:eastAsia="Times New Roman" w:hAnsi="Times New Roman"/>
          <w:spacing w:val="-3"/>
          <w:sz w:val="20"/>
          <w:szCs w:val="20"/>
          <w:lang w:val="ru-RU"/>
        </w:rPr>
        <w:t>____</w:t>
      </w:r>
      <w:r w:rsidRPr="00121624">
        <w:rPr>
          <w:rFonts w:ascii="Times New Roman" w:eastAsia="Times New Roman" w:hAnsi="Times New Roman"/>
          <w:spacing w:val="-3"/>
          <w:sz w:val="20"/>
          <w:szCs w:val="20"/>
          <w:lang w:val="ru-RU"/>
        </w:rPr>
        <w:t>_</w:t>
      </w:r>
      <w:r w:rsidR="00C2129E" w:rsidRPr="00121624">
        <w:rPr>
          <w:rFonts w:ascii="Times New Roman" w:eastAsia="Times New Roman" w:hAnsi="Times New Roman"/>
          <w:spacing w:val="-3"/>
          <w:sz w:val="20"/>
          <w:szCs w:val="20"/>
          <w:lang w:val="ru-RU"/>
        </w:rPr>
        <w:t>*</w:t>
      </w:r>
      <w:r w:rsidRPr="00121624">
        <w:rPr>
          <w:rFonts w:ascii="Times New Roman" w:eastAsia="Times New Roman" w:hAnsi="Times New Roman"/>
          <w:spacing w:val="-4"/>
          <w:sz w:val="20"/>
          <w:szCs w:val="20"/>
          <w:lang w:val="ru-RU"/>
        </w:rPr>
        <w:t xml:space="preserve">.године у </w:t>
      </w:r>
      <w:r w:rsidR="005D1C31" w:rsidRPr="00121624">
        <w:rPr>
          <w:rFonts w:ascii="Times New Roman" w:eastAsia="Times New Roman" w:hAnsi="Times New Roman"/>
          <w:spacing w:val="-4"/>
          <w:sz w:val="20"/>
          <w:szCs w:val="20"/>
          <w:lang w:val="ru-RU"/>
        </w:rPr>
        <w:t>Чуругу</w:t>
      </w:r>
      <w:r w:rsidRPr="00121624">
        <w:rPr>
          <w:rFonts w:ascii="Times New Roman" w:eastAsia="Times New Roman" w:hAnsi="Times New Roman"/>
          <w:spacing w:val="-4"/>
          <w:sz w:val="20"/>
          <w:szCs w:val="20"/>
          <w:lang w:val="ru-RU"/>
        </w:rPr>
        <w:t>:</w:t>
      </w:r>
    </w:p>
    <w:p w:rsidR="00121624" w:rsidRPr="00121624" w:rsidRDefault="00C36B9B" w:rsidP="00121624">
      <w:pPr>
        <w:widowControl w:val="0"/>
        <w:overflowPunct w:val="0"/>
        <w:autoSpaceDE w:val="0"/>
        <w:autoSpaceDN w:val="0"/>
        <w:adjustRightInd w:val="0"/>
        <w:spacing w:after="0" w:line="233" w:lineRule="auto"/>
        <w:ind w:left="160"/>
        <w:jc w:val="center"/>
        <w:rPr>
          <w:rFonts w:ascii="Times New Roman" w:eastAsia="Times New Roman" w:hAnsi="Times New Roman"/>
          <w:b/>
          <w:bCs/>
          <w:caps/>
          <w:sz w:val="20"/>
          <w:szCs w:val="20"/>
          <w:lang w:val="ru-RU"/>
        </w:rPr>
      </w:pPr>
      <w:r w:rsidRPr="00121624">
        <w:rPr>
          <w:rFonts w:ascii="Times New Roman" w:eastAsia="Times New Roman" w:hAnsi="Times New Roman"/>
          <w:b/>
          <w:bCs/>
          <w:caps/>
          <w:sz w:val="20"/>
          <w:szCs w:val="20"/>
          <w:lang w:val="ru-RU"/>
        </w:rPr>
        <w:t xml:space="preserve">Уговор о Набавци </w:t>
      </w:r>
      <w:r w:rsidR="00843097">
        <w:rPr>
          <w:rFonts w:ascii="Times New Roman" w:eastAsia="Times New Roman" w:hAnsi="Times New Roman"/>
          <w:b/>
          <w:bCs/>
          <w:caps/>
          <w:sz w:val="20"/>
          <w:szCs w:val="20"/>
          <w:lang w:val="ru-RU"/>
        </w:rPr>
        <w:t>Р</w:t>
      </w:r>
      <w:r w:rsidRPr="00121624">
        <w:rPr>
          <w:rFonts w:ascii="Times New Roman" w:eastAsia="Times New Roman" w:hAnsi="Times New Roman"/>
          <w:b/>
          <w:bCs/>
          <w:caps/>
          <w:sz w:val="20"/>
          <w:szCs w:val="20"/>
          <w:lang w:val="ru-RU"/>
        </w:rPr>
        <w:t>А</w:t>
      </w:r>
      <w:r w:rsidR="00843097">
        <w:rPr>
          <w:rFonts w:ascii="Times New Roman" w:eastAsia="Times New Roman" w:hAnsi="Times New Roman"/>
          <w:b/>
          <w:bCs/>
          <w:caps/>
          <w:sz w:val="20"/>
          <w:szCs w:val="20"/>
          <w:lang w:val="ru-RU"/>
        </w:rPr>
        <w:t>ДОВА</w:t>
      </w:r>
      <w:r w:rsidRPr="00121624">
        <w:rPr>
          <w:rFonts w:ascii="Times New Roman" w:eastAsia="Times New Roman" w:hAnsi="Times New Roman"/>
          <w:b/>
          <w:bCs/>
          <w:caps/>
          <w:sz w:val="20"/>
          <w:szCs w:val="20"/>
          <w:lang w:val="ru-RU"/>
        </w:rPr>
        <w:t>-</w:t>
      </w:r>
      <w:r w:rsidR="00843097">
        <w:rPr>
          <w:rFonts w:ascii="Times New Roman" w:eastAsia="Times New Roman" w:hAnsi="Times New Roman"/>
          <w:b/>
          <w:bCs/>
          <w:caps/>
          <w:sz w:val="20"/>
          <w:szCs w:val="20"/>
          <w:lang w:val="ru-RU"/>
        </w:rPr>
        <w:t>РЕКОНСТРУКЦИЈА КОТЛАРНИЦЕ</w:t>
      </w:r>
    </w:p>
    <w:p w:rsidR="006678C8" w:rsidRPr="00121624" w:rsidRDefault="00C36B9B" w:rsidP="00121624">
      <w:pPr>
        <w:widowControl w:val="0"/>
        <w:overflowPunct w:val="0"/>
        <w:autoSpaceDE w:val="0"/>
        <w:autoSpaceDN w:val="0"/>
        <w:adjustRightInd w:val="0"/>
        <w:spacing w:after="0" w:line="233" w:lineRule="auto"/>
        <w:ind w:left="160"/>
        <w:jc w:val="center"/>
        <w:rPr>
          <w:rFonts w:ascii="Times New Roman" w:eastAsia="Times New Roman" w:hAnsi="Times New Roman"/>
          <w:b/>
          <w:bCs/>
          <w:caps/>
          <w:sz w:val="20"/>
          <w:szCs w:val="20"/>
          <w:lang w:val="ru-RU"/>
        </w:rPr>
      </w:pPr>
      <w:r w:rsidRPr="00121624">
        <w:rPr>
          <w:rFonts w:ascii="Times New Roman" w:eastAsia="Times New Roman" w:hAnsi="Times New Roman"/>
          <w:b/>
          <w:bCs/>
          <w:caps/>
          <w:sz w:val="20"/>
          <w:szCs w:val="20"/>
          <w:lang w:val="ru-RU"/>
        </w:rPr>
        <w:t xml:space="preserve"> ЗА ПОТРЕБЕ ДОМА ЗА ДУШЕВНО ОБОЛЕЛА ЛИЦА «ЧУРУГ»</w:t>
      </w:r>
    </w:p>
    <w:p w:rsidR="00C36B9B" w:rsidRPr="00121624" w:rsidRDefault="006678C8" w:rsidP="00C36B9B">
      <w:pPr>
        <w:widowControl w:val="0"/>
        <w:overflowPunct w:val="0"/>
        <w:autoSpaceDE w:val="0"/>
        <w:autoSpaceDN w:val="0"/>
        <w:adjustRightInd w:val="0"/>
        <w:spacing w:after="0" w:line="233" w:lineRule="auto"/>
        <w:ind w:left="160"/>
        <w:jc w:val="center"/>
        <w:rPr>
          <w:rFonts w:ascii="Times New Roman" w:hAnsi="Times New Roman"/>
          <w:sz w:val="20"/>
          <w:szCs w:val="20"/>
        </w:rPr>
      </w:pPr>
      <w:r w:rsidRPr="00121624">
        <w:rPr>
          <w:rFonts w:ascii="Times New Roman" w:eastAsia="Times New Roman" w:hAnsi="Times New Roman"/>
          <w:b/>
          <w:bCs/>
          <w:caps/>
          <w:sz w:val="20"/>
          <w:szCs w:val="20"/>
          <w:lang w:val="ru-RU"/>
        </w:rPr>
        <w:t xml:space="preserve"> </w:t>
      </w:r>
    </w:p>
    <w:p w:rsidR="00C36B9B" w:rsidRPr="00121624" w:rsidRDefault="00C36B9B" w:rsidP="00C36B9B">
      <w:pPr>
        <w:shd w:val="clear" w:color="auto" w:fill="FFFFFF"/>
        <w:tabs>
          <w:tab w:val="left" w:leader="underscore" w:pos="2606"/>
        </w:tabs>
        <w:spacing w:before="245" w:after="0" w:line="240" w:lineRule="auto"/>
        <w:ind w:left="14"/>
        <w:jc w:val="center"/>
        <w:rPr>
          <w:rFonts w:ascii="Times New Roman" w:eastAsia="Times New Roman" w:hAnsi="Times New Roman"/>
          <w:b/>
          <w:bCs/>
          <w:caps/>
          <w:sz w:val="20"/>
          <w:szCs w:val="20"/>
          <w:lang w:val="ru-RU"/>
        </w:rPr>
      </w:pPr>
      <w:r w:rsidRPr="00121624">
        <w:rPr>
          <w:rFonts w:ascii="Times New Roman" w:eastAsia="Times New Roman" w:hAnsi="Times New Roman"/>
          <w:spacing w:val="-3"/>
          <w:sz w:val="20"/>
          <w:szCs w:val="20"/>
          <w:lang w:val="ru-RU"/>
        </w:rPr>
        <w:t>Закључен дана</w:t>
      </w:r>
      <w:r w:rsidRPr="00121624">
        <w:rPr>
          <w:rFonts w:ascii="Times New Roman" w:eastAsia="Times New Roman" w:hAnsi="Times New Roman"/>
          <w:sz w:val="20"/>
          <w:szCs w:val="20"/>
          <w:lang w:val="ru-RU"/>
        </w:rPr>
        <w:tab/>
        <w:t>*</w:t>
      </w:r>
      <w:r w:rsidRPr="00121624">
        <w:rPr>
          <w:rFonts w:ascii="Times New Roman" w:eastAsia="Times New Roman" w:hAnsi="Times New Roman"/>
          <w:spacing w:val="-4"/>
          <w:sz w:val="20"/>
          <w:szCs w:val="20"/>
          <w:lang w:val="ru-RU"/>
        </w:rPr>
        <w:t>201</w:t>
      </w:r>
      <w:r w:rsidR="003B0970">
        <w:rPr>
          <w:rFonts w:ascii="Times New Roman" w:eastAsia="Times New Roman" w:hAnsi="Times New Roman"/>
          <w:spacing w:val="-4"/>
          <w:sz w:val="20"/>
          <w:szCs w:val="20"/>
          <w:lang w:val="ru-RU"/>
        </w:rPr>
        <w:t>9</w:t>
      </w:r>
      <w:r w:rsidRPr="00121624">
        <w:rPr>
          <w:rFonts w:ascii="Times New Roman" w:eastAsia="Times New Roman" w:hAnsi="Times New Roman"/>
          <w:spacing w:val="-4"/>
          <w:sz w:val="20"/>
          <w:szCs w:val="20"/>
          <w:lang w:val="ru-RU"/>
        </w:rPr>
        <w:t>.године у Чуругу између:</w:t>
      </w:r>
    </w:p>
    <w:p w:rsidR="00C36B9B" w:rsidRPr="00121624" w:rsidRDefault="00C36B9B" w:rsidP="00C36B9B">
      <w:pPr>
        <w:spacing w:after="0" w:line="240" w:lineRule="auto"/>
        <w:ind w:firstLine="720"/>
        <w:jc w:val="center"/>
        <w:rPr>
          <w:rFonts w:ascii="Times New Roman" w:eastAsia="Times New Roman" w:hAnsi="Times New Roman"/>
          <w:b/>
          <w:bCs/>
          <w:sz w:val="20"/>
          <w:szCs w:val="20"/>
          <w:lang w:val="ru-RU"/>
        </w:rPr>
      </w:pPr>
    </w:p>
    <w:tbl>
      <w:tblPr>
        <w:tblW w:w="9782"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55"/>
        <w:gridCol w:w="5272"/>
        <w:gridCol w:w="2255"/>
      </w:tblGrid>
      <w:tr w:rsidR="00C36B9B" w:rsidRPr="00121624" w:rsidTr="00251F89">
        <w:trPr>
          <w:trHeight w:val="966"/>
        </w:trPr>
        <w:tc>
          <w:tcPr>
            <w:tcW w:w="2255" w:type="dxa"/>
            <w:tcBorders>
              <w:top w:val="nil"/>
              <w:left w:val="nil"/>
              <w:bottom w:val="nil"/>
              <w:right w:val="nil"/>
            </w:tcBorders>
            <w:shd w:val="clear" w:color="auto" w:fill="auto"/>
          </w:tcPr>
          <w:p w:rsidR="00C36B9B" w:rsidRPr="00121624" w:rsidRDefault="00C36B9B" w:rsidP="00C36B9B">
            <w:pPr>
              <w:spacing w:after="0" w:line="240" w:lineRule="auto"/>
              <w:jc w:val="both"/>
              <w:rPr>
                <w:rFonts w:ascii="Times New Roman" w:eastAsia="Times New Roman" w:hAnsi="Times New Roman"/>
                <w:b/>
                <w:bCs/>
                <w:sz w:val="20"/>
                <w:szCs w:val="20"/>
                <w:lang w:val="ru-RU"/>
              </w:rPr>
            </w:pPr>
            <w:r w:rsidRPr="00121624">
              <w:rPr>
                <w:rFonts w:ascii="Times New Roman" w:eastAsia="Times New Roman" w:hAnsi="Times New Roman"/>
                <w:b/>
                <w:bCs/>
                <w:sz w:val="20"/>
                <w:szCs w:val="20"/>
                <w:lang w:val="ru-RU"/>
              </w:rPr>
              <w:t>Уговорне стране :</w:t>
            </w:r>
          </w:p>
        </w:tc>
        <w:tc>
          <w:tcPr>
            <w:tcW w:w="7527" w:type="dxa"/>
            <w:gridSpan w:val="2"/>
            <w:tcBorders>
              <w:top w:val="nil"/>
              <w:left w:val="nil"/>
              <w:bottom w:val="nil"/>
              <w:right w:val="nil"/>
            </w:tcBorders>
            <w:shd w:val="clear" w:color="auto" w:fill="auto"/>
          </w:tcPr>
          <w:p w:rsidR="00C36B9B" w:rsidRPr="00121624" w:rsidRDefault="00C36B9B" w:rsidP="00C36B9B">
            <w:pPr>
              <w:spacing w:after="0" w:line="240" w:lineRule="auto"/>
              <w:jc w:val="both"/>
              <w:rPr>
                <w:rFonts w:ascii="Times New Roman" w:eastAsia="Times New Roman" w:hAnsi="Times New Roman"/>
                <w:b/>
                <w:bCs/>
                <w:sz w:val="20"/>
                <w:szCs w:val="20"/>
                <w:lang w:val="ru-RU"/>
              </w:rPr>
            </w:pPr>
            <w:r w:rsidRPr="00121624">
              <w:rPr>
                <w:rFonts w:ascii="Times New Roman" w:eastAsia="Times New Roman" w:hAnsi="Times New Roman"/>
                <w:b/>
                <w:bCs/>
                <w:sz w:val="20"/>
                <w:szCs w:val="20"/>
                <w:lang w:val="ru-RU"/>
              </w:rPr>
              <w:t xml:space="preserve">Дом за душевно оболела лица «Чуруг», Краља Петра </w:t>
            </w:r>
            <w:r w:rsidRPr="00121624">
              <w:rPr>
                <w:rFonts w:ascii="Times New Roman" w:eastAsia="Times New Roman" w:hAnsi="Times New Roman"/>
                <w:b/>
                <w:bCs/>
                <w:sz w:val="20"/>
                <w:szCs w:val="20"/>
                <w:lang w:val="sr-Latn-CS"/>
              </w:rPr>
              <w:t>I 1</w:t>
            </w:r>
            <w:r w:rsidRPr="00121624">
              <w:rPr>
                <w:rFonts w:ascii="Times New Roman" w:eastAsia="Times New Roman" w:hAnsi="Times New Roman"/>
                <w:b/>
                <w:bCs/>
                <w:sz w:val="20"/>
                <w:szCs w:val="20"/>
                <w:lang w:val="ru-RU"/>
              </w:rPr>
              <w:t>, 2123</w:t>
            </w:r>
            <w:r w:rsidRPr="00121624">
              <w:rPr>
                <w:rFonts w:ascii="Times New Roman" w:eastAsia="Times New Roman" w:hAnsi="Times New Roman"/>
                <w:b/>
                <w:bCs/>
                <w:sz w:val="20"/>
                <w:szCs w:val="20"/>
                <w:lang w:val="sr-Latn-CS"/>
              </w:rPr>
              <w:t>8</w:t>
            </w:r>
            <w:r w:rsidRPr="00121624">
              <w:rPr>
                <w:rFonts w:ascii="Times New Roman" w:eastAsia="Times New Roman" w:hAnsi="Times New Roman"/>
                <w:b/>
                <w:bCs/>
                <w:sz w:val="20"/>
                <w:szCs w:val="20"/>
                <w:lang w:val="sr-Cyrl-CS"/>
              </w:rPr>
              <w:t>Чуруг</w:t>
            </w:r>
            <w:r w:rsidRPr="00121624">
              <w:rPr>
                <w:rFonts w:ascii="Times New Roman" w:eastAsia="Times New Roman" w:hAnsi="Times New Roman"/>
                <w:b/>
                <w:bCs/>
                <w:sz w:val="20"/>
                <w:szCs w:val="20"/>
                <w:lang w:val="ru-RU"/>
              </w:rPr>
              <w:t>, ПИБ: 100227763 Матични број: 08082235</w:t>
            </w:r>
          </w:p>
          <w:p w:rsidR="00C36B9B" w:rsidRPr="00121624" w:rsidRDefault="00C36B9B" w:rsidP="00C36B9B">
            <w:pPr>
              <w:spacing w:after="0" w:line="240" w:lineRule="auto"/>
              <w:jc w:val="both"/>
              <w:rPr>
                <w:rFonts w:ascii="Times New Roman" w:eastAsia="Times New Roman" w:hAnsi="Times New Roman"/>
                <w:b/>
                <w:bCs/>
                <w:sz w:val="20"/>
                <w:szCs w:val="20"/>
                <w:lang w:val="sr-Cyrl-CS"/>
              </w:rPr>
            </w:pPr>
            <w:r w:rsidRPr="00121624">
              <w:rPr>
                <w:rFonts w:ascii="Times New Roman" w:eastAsia="Times New Roman" w:hAnsi="Times New Roman"/>
                <w:b/>
                <w:bCs/>
                <w:sz w:val="20"/>
                <w:szCs w:val="20"/>
                <w:lang w:val="ru-RU"/>
              </w:rPr>
              <w:t xml:space="preserve">коју заступа </w:t>
            </w:r>
            <w:r w:rsidR="005B5E41" w:rsidRPr="00121624">
              <w:rPr>
                <w:rFonts w:ascii="Times New Roman" w:eastAsia="Times New Roman" w:hAnsi="Times New Roman"/>
                <w:b/>
                <w:bCs/>
                <w:sz w:val="20"/>
                <w:szCs w:val="20"/>
                <w:lang w:val="sr-Cyrl-CS"/>
              </w:rPr>
              <w:t>ВД Д</w:t>
            </w:r>
            <w:r w:rsidRPr="00121624">
              <w:rPr>
                <w:rFonts w:ascii="Times New Roman" w:eastAsia="Times New Roman" w:hAnsi="Times New Roman"/>
                <w:b/>
                <w:bCs/>
                <w:sz w:val="20"/>
                <w:szCs w:val="20"/>
                <w:lang w:val="ru-RU"/>
              </w:rPr>
              <w:t>иректор</w:t>
            </w:r>
            <w:r w:rsidR="005B5E41" w:rsidRPr="00121624">
              <w:rPr>
                <w:rFonts w:ascii="Times New Roman" w:eastAsia="Times New Roman" w:hAnsi="Times New Roman"/>
                <w:b/>
                <w:bCs/>
                <w:sz w:val="20"/>
                <w:szCs w:val="20"/>
                <w:lang w:val="ru-RU"/>
              </w:rPr>
              <w:t xml:space="preserve">-а </w:t>
            </w:r>
            <w:r w:rsidR="00A63568">
              <w:rPr>
                <w:rFonts w:ascii="Times New Roman" w:eastAsia="Times New Roman" w:hAnsi="Times New Roman"/>
                <w:b/>
                <w:bCs/>
                <w:sz w:val="20"/>
                <w:szCs w:val="20"/>
                <w:lang w:val="ru-RU"/>
              </w:rPr>
              <w:t>Мирослав Кресић</w:t>
            </w:r>
            <w:r w:rsidRPr="00121624">
              <w:rPr>
                <w:rFonts w:ascii="Times New Roman" w:eastAsia="Times New Roman" w:hAnsi="Times New Roman"/>
                <w:b/>
                <w:bCs/>
                <w:sz w:val="20"/>
                <w:szCs w:val="20"/>
                <w:lang w:val="ru-RU"/>
              </w:rPr>
              <w:t xml:space="preserve"> (у даљем тексту: Наручилац)</w:t>
            </w:r>
          </w:p>
          <w:p w:rsidR="00C36B9B" w:rsidRPr="00121624" w:rsidRDefault="00C36B9B" w:rsidP="00C36B9B">
            <w:pPr>
              <w:spacing w:after="0" w:line="240" w:lineRule="auto"/>
              <w:jc w:val="both"/>
              <w:rPr>
                <w:rFonts w:ascii="Times New Roman" w:eastAsia="Times New Roman" w:hAnsi="Times New Roman"/>
                <w:b/>
                <w:bCs/>
                <w:sz w:val="20"/>
                <w:szCs w:val="20"/>
                <w:lang w:val="ru-RU"/>
              </w:rPr>
            </w:pPr>
            <w:r w:rsidRPr="00121624">
              <w:rPr>
                <w:rFonts w:ascii="Times New Roman" w:eastAsia="Times New Roman" w:hAnsi="Times New Roman"/>
                <w:b/>
                <w:bCs/>
                <w:sz w:val="20"/>
                <w:szCs w:val="20"/>
                <w:lang w:val="ru-RU"/>
              </w:rPr>
              <w:t xml:space="preserve">И </w:t>
            </w:r>
          </w:p>
          <w:p w:rsidR="00C36B9B" w:rsidRPr="00121624" w:rsidRDefault="00C36B9B" w:rsidP="00C36B9B">
            <w:pPr>
              <w:spacing w:after="0" w:line="240" w:lineRule="auto"/>
              <w:jc w:val="both"/>
              <w:rPr>
                <w:rFonts w:ascii="Times New Roman" w:eastAsia="Times New Roman" w:hAnsi="Times New Roman"/>
                <w:b/>
                <w:bCs/>
                <w:sz w:val="20"/>
                <w:szCs w:val="20"/>
                <w:lang w:val="ru-RU"/>
              </w:rPr>
            </w:pPr>
            <w:r w:rsidRPr="00121624">
              <w:rPr>
                <w:rFonts w:ascii="Times New Roman" w:eastAsia="Times New Roman" w:hAnsi="Times New Roman"/>
                <w:b/>
                <w:bCs/>
                <w:sz w:val="20"/>
                <w:szCs w:val="20"/>
                <w:lang w:val="ru-RU"/>
              </w:rPr>
              <w:t>______________________________ из _________________, ул. __________________</w:t>
            </w:r>
          </w:p>
          <w:p w:rsidR="00C36B9B" w:rsidRPr="00121624" w:rsidRDefault="00C36B9B" w:rsidP="00C36B9B">
            <w:pPr>
              <w:spacing w:after="0" w:line="240" w:lineRule="auto"/>
              <w:jc w:val="both"/>
              <w:rPr>
                <w:rFonts w:ascii="Times New Roman" w:eastAsia="Times New Roman" w:hAnsi="Times New Roman"/>
                <w:b/>
                <w:bCs/>
                <w:sz w:val="20"/>
                <w:szCs w:val="20"/>
                <w:lang w:val="ru-RU"/>
              </w:rPr>
            </w:pPr>
            <w:r w:rsidRPr="00121624">
              <w:rPr>
                <w:rFonts w:ascii="Times New Roman" w:eastAsia="Times New Roman" w:hAnsi="Times New Roman"/>
                <w:b/>
                <w:bCs/>
                <w:sz w:val="20"/>
                <w:szCs w:val="20"/>
                <w:lang w:val="ru-RU"/>
              </w:rPr>
              <w:t>ПИБ: _____________</w:t>
            </w:r>
            <w:r w:rsidRPr="00121624">
              <w:rPr>
                <w:rFonts w:ascii="Times New Roman" w:eastAsia="Times New Roman" w:hAnsi="Times New Roman"/>
                <w:b/>
                <w:bCs/>
                <w:sz w:val="20"/>
                <w:szCs w:val="20"/>
                <w:lang w:val="ru-RU"/>
              </w:rPr>
              <w:tab/>
              <w:t>Матични број: ______________</w:t>
            </w:r>
          </w:p>
          <w:p w:rsidR="00C36B9B" w:rsidRPr="00121624" w:rsidRDefault="00C36B9B" w:rsidP="00C36B9B">
            <w:pPr>
              <w:spacing w:after="0" w:line="240" w:lineRule="auto"/>
              <w:jc w:val="both"/>
              <w:rPr>
                <w:rFonts w:ascii="Times New Roman" w:eastAsia="Times New Roman" w:hAnsi="Times New Roman"/>
                <w:b/>
                <w:bCs/>
                <w:sz w:val="20"/>
                <w:szCs w:val="20"/>
                <w:lang w:val="ru-RU"/>
              </w:rPr>
            </w:pPr>
            <w:r w:rsidRPr="00121624">
              <w:rPr>
                <w:rFonts w:ascii="Times New Roman" w:eastAsia="Times New Roman" w:hAnsi="Times New Roman"/>
                <w:b/>
                <w:bCs/>
                <w:sz w:val="20"/>
                <w:szCs w:val="20"/>
                <w:lang w:val="ru-RU"/>
              </w:rPr>
              <w:t>Број рачуна: ________________________</w:t>
            </w:r>
            <w:r w:rsidRPr="00121624">
              <w:rPr>
                <w:rFonts w:ascii="Times New Roman" w:eastAsia="Times New Roman" w:hAnsi="Times New Roman"/>
                <w:b/>
                <w:bCs/>
                <w:sz w:val="20"/>
                <w:szCs w:val="20"/>
                <w:lang w:val="ru-RU"/>
              </w:rPr>
              <w:tab/>
            </w:r>
          </w:p>
          <w:p w:rsidR="00C36B9B" w:rsidRPr="00121624" w:rsidRDefault="00C36B9B" w:rsidP="00C36B9B">
            <w:pPr>
              <w:spacing w:after="0" w:line="240" w:lineRule="auto"/>
              <w:jc w:val="both"/>
              <w:rPr>
                <w:rFonts w:ascii="Times New Roman" w:eastAsia="Times New Roman" w:hAnsi="Times New Roman"/>
                <w:b/>
                <w:bCs/>
                <w:sz w:val="20"/>
                <w:szCs w:val="20"/>
                <w:lang w:val="ru-RU"/>
              </w:rPr>
            </w:pPr>
            <w:r w:rsidRPr="00121624">
              <w:rPr>
                <w:rFonts w:ascii="Times New Roman" w:eastAsia="Times New Roman" w:hAnsi="Times New Roman"/>
                <w:b/>
                <w:bCs/>
                <w:sz w:val="20"/>
                <w:szCs w:val="20"/>
                <w:lang w:val="ru-RU"/>
              </w:rPr>
              <w:t xml:space="preserve">Назив банке:________________________ </w:t>
            </w:r>
            <w:r w:rsidRPr="00121624">
              <w:rPr>
                <w:rFonts w:ascii="Times New Roman" w:eastAsia="Times New Roman" w:hAnsi="Times New Roman"/>
                <w:b/>
                <w:bCs/>
                <w:sz w:val="20"/>
                <w:szCs w:val="20"/>
                <w:lang w:val="ru-RU"/>
              </w:rPr>
              <w:tab/>
            </w:r>
          </w:p>
          <w:p w:rsidR="00C36B9B" w:rsidRPr="00121624" w:rsidRDefault="00C36B9B" w:rsidP="00C36B9B">
            <w:pPr>
              <w:spacing w:after="0" w:line="240" w:lineRule="auto"/>
              <w:jc w:val="both"/>
              <w:rPr>
                <w:rFonts w:ascii="Times New Roman" w:eastAsia="Times New Roman" w:hAnsi="Times New Roman"/>
                <w:b/>
                <w:bCs/>
                <w:sz w:val="20"/>
                <w:szCs w:val="20"/>
                <w:lang w:val="ru-RU"/>
              </w:rPr>
            </w:pPr>
            <w:r w:rsidRPr="00121624">
              <w:rPr>
                <w:rFonts w:ascii="Times New Roman" w:eastAsia="Times New Roman" w:hAnsi="Times New Roman"/>
                <w:b/>
                <w:bCs/>
                <w:sz w:val="20"/>
                <w:szCs w:val="20"/>
                <w:lang w:val="ru-RU"/>
              </w:rPr>
              <w:t>Телефон:_________________</w:t>
            </w:r>
            <w:r w:rsidRPr="00121624">
              <w:rPr>
                <w:rFonts w:ascii="Times New Roman" w:eastAsia="Times New Roman" w:hAnsi="Times New Roman"/>
                <w:b/>
                <w:bCs/>
                <w:sz w:val="20"/>
                <w:szCs w:val="20"/>
                <w:lang w:val="ru-RU"/>
              </w:rPr>
              <w:tab/>
            </w:r>
          </w:p>
          <w:p w:rsidR="00C36B9B" w:rsidRPr="00121624" w:rsidRDefault="00C36B9B" w:rsidP="00C36B9B">
            <w:pPr>
              <w:spacing w:after="0" w:line="240" w:lineRule="auto"/>
              <w:jc w:val="both"/>
              <w:rPr>
                <w:rFonts w:ascii="Times New Roman" w:eastAsia="Times New Roman" w:hAnsi="Times New Roman"/>
                <w:b/>
                <w:bCs/>
                <w:sz w:val="20"/>
                <w:szCs w:val="20"/>
                <w:lang w:val="ru-RU"/>
              </w:rPr>
            </w:pPr>
            <w:r w:rsidRPr="00121624">
              <w:rPr>
                <w:rFonts w:ascii="Times New Roman" w:eastAsia="Times New Roman" w:hAnsi="Times New Roman"/>
                <w:b/>
                <w:bCs/>
                <w:sz w:val="20"/>
                <w:szCs w:val="20"/>
                <w:lang w:val="ru-RU"/>
              </w:rPr>
              <w:t>кога заступа __________________________</w:t>
            </w:r>
          </w:p>
          <w:p w:rsidR="00C36B9B" w:rsidRPr="00121624" w:rsidRDefault="00C36B9B" w:rsidP="00C528E8">
            <w:pPr>
              <w:spacing w:after="0" w:line="240" w:lineRule="auto"/>
              <w:jc w:val="both"/>
              <w:rPr>
                <w:rFonts w:ascii="Times New Roman" w:eastAsia="Times New Roman" w:hAnsi="Times New Roman"/>
                <w:b/>
                <w:bCs/>
                <w:sz w:val="20"/>
                <w:szCs w:val="20"/>
                <w:lang w:val="ru-RU"/>
              </w:rPr>
            </w:pPr>
            <w:r w:rsidRPr="00121624">
              <w:rPr>
                <w:rFonts w:ascii="Times New Roman" w:eastAsia="Times New Roman" w:hAnsi="Times New Roman"/>
                <w:b/>
                <w:bCs/>
                <w:sz w:val="20"/>
                <w:szCs w:val="20"/>
                <w:lang w:val="ru-RU"/>
              </w:rPr>
              <w:t xml:space="preserve">(у даљем тексту: </w:t>
            </w:r>
            <w:r w:rsidR="00C528E8">
              <w:rPr>
                <w:rFonts w:ascii="Times New Roman" w:eastAsia="Times New Roman" w:hAnsi="Times New Roman"/>
                <w:b/>
                <w:bCs/>
                <w:sz w:val="20"/>
                <w:szCs w:val="20"/>
                <w:lang w:val="ru-RU"/>
              </w:rPr>
              <w:t>Извршилац</w:t>
            </w:r>
            <w:r w:rsidRPr="00121624">
              <w:rPr>
                <w:rFonts w:ascii="Times New Roman" w:eastAsia="Times New Roman" w:hAnsi="Times New Roman"/>
                <w:b/>
                <w:bCs/>
                <w:sz w:val="20"/>
                <w:szCs w:val="20"/>
                <w:lang w:val="ru-RU"/>
              </w:rPr>
              <w:t>)</w:t>
            </w:r>
          </w:p>
        </w:tc>
      </w:tr>
      <w:tr w:rsidR="008F6551" w:rsidRPr="00121624" w:rsidTr="00251F89">
        <w:trPr>
          <w:gridAfter w:val="1"/>
          <w:wAfter w:w="2255" w:type="dxa"/>
        </w:trPr>
        <w:tc>
          <w:tcPr>
            <w:tcW w:w="7527" w:type="dxa"/>
            <w:gridSpan w:val="2"/>
            <w:tcBorders>
              <w:top w:val="nil"/>
              <w:left w:val="nil"/>
              <w:bottom w:val="nil"/>
              <w:right w:val="nil"/>
            </w:tcBorders>
            <w:shd w:val="clear" w:color="auto" w:fill="auto"/>
          </w:tcPr>
          <w:p w:rsidR="008F6551" w:rsidRPr="00121624" w:rsidRDefault="008F6551" w:rsidP="00C36B9B">
            <w:pPr>
              <w:spacing w:after="0" w:line="240" w:lineRule="auto"/>
              <w:jc w:val="both"/>
              <w:rPr>
                <w:rFonts w:ascii="Times New Roman" w:eastAsia="Times New Roman" w:hAnsi="Times New Roman"/>
                <w:b/>
                <w:bCs/>
                <w:sz w:val="20"/>
                <w:szCs w:val="20"/>
                <w:lang w:val="ru-RU"/>
              </w:rPr>
            </w:pPr>
          </w:p>
        </w:tc>
      </w:tr>
      <w:tr w:rsidR="00C36B9B" w:rsidRPr="00121624" w:rsidTr="00251F89">
        <w:tc>
          <w:tcPr>
            <w:tcW w:w="2255" w:type="dxa"/>
            <w:tcBorders>
              <w:top w:val="nil"/>
              <w:left w:val="nil"/>
              <w:bottom w:val="nil"/>
              <w:right w:val="nil"/>
            </w:tcBorders>
            <w:shd w:val="clear" w:color="auto" w:fill="auto"/>
          </w:tcPr>
          <w:p w:rsidR="00C36B9B" w:rsidRPr="00121624" w:rsidRDefault="00C36B9B" w:rsidP="00C36B9B">
            <w:pPr>
              <w:spacing w:after="0" w:line="240" w:lineRule="auto"/>
              <w:jc w:val="both"/>
              <w:rPr>
                <w:rFonts w:ascii="Times New Roman" w:eastAsia="Times New Roman" w:hAnsi="Times New Roman"/>
                <w:b/>
                <w:bCs/>
                <w:sz w:val="20"/>
                <w:szCs w:val="20"/>
                <w:lang w:val="sr-Cyrl-CS"/>
              </w:rPr>
            </w:pPr>
          </w:p>
        </w:tc>
        <w:tc>
          <w:tcPr>
            <w:tcW w:w="7527" w:type="dxa"/>
            <w:gridSpan w:val="2"/>
            <w:tcBorders>
              <w:top w:val="nil"/>
              <w:left w:val="nil"/>
              <w:bottom w:val="nil"/>
              <w:right w:val="nil"/>
            </w:tcBorders>
            <w:shd w:val="clear" w:color="auto" w:fill="auto"/>
          </w:tcPr>
          <w:p w:rsidR="00C36B9B" w:rsidRPr="00121624" w:rsidRDefault="00C36B9B" w:rsidP="00C36B9B">
            <w:pPr>
              <w:spacing w:after="0" w:line="240" w:lineRule="auto"/>
              <w:jc w:val="both"/>
              <w:rPr>
                <w:rFonts w:ascii="Times New Roman" w:eastAsia="Times New Roman" w:hAnsi="Times New Roman"/>
                <w:b/>
                <w:bCs/>
                <w:sz w:val="20"/>
                <w:szCs w:val="20"/>
                <w:lang w:val="ru-RU"/>
              </w:rPr>
            </w:pPr>
          </w:p>
        </w:tc>
      </w:tr>
    </w:tbl>
    <w:p w:rsidR="00C36B9B" w:rsidRPr="00121624" w:rsidRDefault="00C36B9B" w:rsidP="00C36B9B">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sz w:val="20"/>
          <w:szCs w:val="20"/>
          <w:lang w:val="ru-RU"/>
        </w:rPr>
      </w:pPr>
    </w:p>
    <w:p w:rsidR="00C36B9B" w:rsidRPr="00121624" w:rsidRDefault="00C36B9B" w:rsidP="00C36B9B">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sz w:val="20"/>
          <w:szCs w:val="20"/>
          <w:lang w:val="ru-RU"/>
        </w:rPr>
      </w:pPr>
      <w:r w:rsidRPr="00121624">
        <w:rPr>
          <w:rFonts w:ascii="Times New Roman" w:eastAsia="Times New Roman" w:hAnsi="Times New Roman"/>
          <w:b/>
          <w:sz w:val="20"/>
          <w:szCs w:val="20"/>
          <w:lang w:val="ru-RU"/>
        </w:rPr>
        <w:t>Подизвођачи</w:t>
      </w:r>
      <w:r w:rsidRPr="00121624">
        <w:rPr>
          <w:rFonts w:ascii="Times New Roman" w:eastAsia="Times New Roman" w:hAnsi="Times New Roman"/>
          <w:b/>
          <w:sz w:val="20"/>
          <w:szCs w:val="20"/>
          <w:vertAlign w:val="superscript"/>
          <w:lang w:val="ru-RU"/>
        </w:rPr>
        <w:footnoteReference w:id="2"/>
      </w:r>
      <w:r w:rsidRPr="00121624">
        <w:rPr>
          <w:rFonts w:ascii="Times New Roman" w:eastAsia="Times New Roman" w:hAnsi="Times New Roman"/>
          <w:b/>
          <w:sz w:val="20"/>
          <w:szCs w:val="20"/>
          <w:lang w:val="ru-RU"/>
        </w:rPr>
        <w:t>:</w:t>
      </w:r>
    </w:p>
    <w:p w:rsidR="00C36B9B" w:rsidRPr="00121624" w:rsidRDefault="00C36B9B" w:rsidP="00C36B9B">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sz w:val="20"/>
          <w:szCs w:val="20"/>
          <w:lang w:val="ru-RU"/>
        </w:rPr>
      </w:pPr>
      <w:r w:rsidRPr="00121624">
        <w:rPr>
          <w:rFonts w:ascii="Times New Roman" w:eastAsia="Times New Roman" w:hAnsi="Times New Roman"/>
          <w:b/>
          <w:sz w:val="20"/>
          <w:szCs w:val="20"/>
          <w:lang w:val="ru-RU"/>
        </w:rPr>
        <w:t>1.______________________________________________________________________________</w:t>
      </w:r>
    </w:p>
    <w:p w:rsidR="00C36B9B" w:rsidRPr="00121624" w:rsidRDefault="00C36B9B" w:rsidP="00C36B9B">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sz w:val="20"/>
          <w:szCs w:val="20"/>
          <w:lang w:val="ru-RU"/>
        </w:rPr>
      </w:pPr>
      <w:r w:rsidRPr="00121624">
        <w:rPr>
          <w:rFonts w:ascii="Times New Roman" w:eastAsia="Times New Roman" w:hAnsi="Times New Roman"/>
          <w:b/>
          <w:sz w:val="20"/>
          <w:szCs w:val="20"/>
          <w:lang w:val="ru-RU"/>
        </w:rPr>
        <w:t>2.______________________________________________________________________________</w:t>
      </w:r>
    </w:p>
    <w:p w:rsidR="00C36B9B" w:rsidRPr="00121624" w:rsidRDefault="00C36B9B" w:rsidP="00C36B9B">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sz w:val="20"/>
          <w:szCs w:val="20"/>
          <w:lang w:val="ru-RU"/>
        </w:rPr>
      </w:pPr>
    </w:p>
    <w:p w:rsidR="00C36B9B" w:rsidRPr="00121624" w:rsidRDefault="00C36B9B" w:rsidP="00C36B9B">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sz w:val="20"/>
          <w:szCs w:val="20"/>
          <w:lang w:val="ru-RU"/>
        </w:rPr>
      </w:pPr>
      <w:r w:rsidRPr="00121624">
        <w:rPr>
          <w:rFonts w:ascii="Times New Roman" w:eastAsia="Times New Roman" w:hAnsi="Times New Roman"/>
          <w:b/>
          <w:sz w:val="20"/>
          <w:szCs w:val="20"/>
          <w:lang w:val="ru-RU"/>
        </w:rPr>
        <w:t>Учесници у заједничкој понуди</w:t>
      </w:r>
    </w:p>
    <w:p w:rsidR="00C36B9B" w:rsidRPr="00121624" w:rsidRDefault="00C36B9B" w:rsidP="00C36B9B">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sz w:val="20"/>
          <w:szCs w:val="20"/>
          <w:lang w:val="ru-RU"/>
        </w:rPr>
      </w:pPr>
      <w:r w:rsidRPr="00121624">
        <w:rPr>
          <w:rFonts w:ascii="Times New Roman" w:eastAsia="Times New Roman" w:hAnsi="Times New Roman"/>
          <w:b/>
          <w:sz w:val="20"/>
          <w:szCs w:val="20"/>
          <w:lang w:val="ru-RU"/>
        </w:rPr>
        <w:t>1.______________________________________________________________________________</w:t>
      </w:r>
    </w:p>
    <w:p w:rsidR="00C36B9B" w:rsidRPr="00121624" w:rsidRDefault="00C36B9B" w:rsidP="00C36B9B">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sz w:val="20"/>
          <w:szCs w:val="20"/>
          <w:lang w:val="ru-RU"/>
        </w:rPr>
      </w:pPr>
      <w:r w:rsidRPr="00121624">
        <w:rPr>
          <w:rFonts w:ascii="Times New Roman" w:eastAsia="Times New Roman" w:hAnsi="Times New Roman"/>
          <w:b/>
          <w:sz w:val="20"/>
          <w:szCs w:val="20"/>
          <w:lang w:val="ru-RU"/>
        </w:rPr>
        <w:t>2.______________________________________________________________________________</w:t>
      </w:r>
    </w:p>
    <w:p w:rsidR="00C36B9B" w:rsidRPr="00121624" w:rsidRDefault="00C36B9B" w:rsidP="00C36B9B">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sz w:val="20"/>
          <w:szCs w:val="20"/>
        </w:rPr>
      </w:pPr>
      <w:r w:rsidRPr="00121624">
        <w:rPr>
          <w:rFonts w:ascii="Times New Roman" w:eastAsia="Times New Roman" w:hAnsi="Times New Roman"/>
          <w:b/>
          <w:sz w:val="20"/>
          <w:szCs w:val="20"/>
          <w:lang w:val="ru-RU"/>
        </w:rPr>
        <w:t>3.____________________________________________________________________________</w:t>
      </w:r>
    </w:p>
    <w:p w:rsidR="00C36B9B" w:rsidRPr="00121624" w:rsidRDefault="00C36B9B" w:rsidP="00C36B9B">
      <w:pPr>
        <w:rPr>
          <w:rFonts w:ascii="Times New Roman" w:eastAsiaTheme="minorHAnsi" w:hAnsi="Times New Roman"/>
          <w:sz w:val="20"/>
          <w:szCs w:val="20"/>
        </w:rPr>
      </w:pPr>
      <w:r w:rsidRPr="00121624">
        <w:rPr>
          <w:rFonts w:ascii="Times New Roman" w:eastAsiaTheme="minorHAnsi" w:hAnsi="Times New Roman"/>
          <w:sz w:val="20"/>
          <w:szCs w:val="20"/>
          <w:lang w:val="sr-Cyrl-CS"/>
        </w:rPr>
        <w:t>I ПРЕДМЕТ УГОВОРА</w:t>
      </w:r>
    </w:p>
    <w:p w:rsidR="00C36B9B" w:rsidRPr="00121624" w:rsidRDefault="00C36B9B" w:rsidP="006678C8">
      <w:pPr>
        <w:spacing w:after="0" w:line="240" w:lineRule="auto"/>
        <w:rPr>
          <w:rFonts w:ascii="Times New Roman" w:eastAsia="Times New Roman" w:hAnsi="Times New Roman"/>
          <w:sz w:val="20"/>
          <w:szCs w:val="20"/>
          <w:lang w:val="ru-RU"/>
        </w:rPr>
      </w:pPr>
      <w:r w:rsidRPr="00121624">
        <w:rPr>
          <w:rFonts w:ascii="Times New Roman" w:eastAsia="Times New Roman" w:hAnsi="Times New Roman"/>
          <w:sz w:val="20"/>
          <w:szCs w:val="20"/>
          <w:lang w:val="ru-RU"/>
        </w:rPr>
        <w:t>Члан 1.</w:t>
      </w:r>
    </w:p>
    <w:p w:rsidR="00121624" w:rsidRPr="00121624" w:rsidRDefault="00121624" w:rsidP="00121624">
      <w:pPr>
        <w:spacing w:after="0" w:line="240" w:lineRule="auto"/>
        <w:jc w:val="both"/>
        <w:rPr>
          <w:rFonts w:ascii="Times New Roman" w:eastAsia="Times New Roman" w:hAnsi="Times New Roman"/>
          <w:sz w:val="20"/>
          <w:szCs w:val="20"/>
          <w:lang w:val="ru-RU"/>
        </w:rPr>
      </w:pPr>
      <w:r w:rsidRPr="00121624">
        <w:rPr>
          <w:rFonts w:ascii="Times New Roman" w:eastAsia="Times New Roman" w:hAnsi="Times New Roman"/>
          <w:sz w:val="20"/>
          <w:szCs w:val="20"/>
          <w:lang w:val="ru-RU"/>
        </w:rPr>
        <w:t>Уговорне стране претходно сагласно констатују да:</w:t>
      </w:r>
    </w:p>
    <w:p w:rsidR="00121624" w:rsidRPr="00121624" w:rsidRDefault="00121624" w:rsidP="00121624">
      <w:pPr>
        <w:autoSpaceDE w:val="0"/>
        <w:autoSpaceDN w:val="0"/>
        <w:adjustRightInd w:val="0"/>
        <w:spacing w:after="0" w:line="240" w:lineRule="auto"/>
        <w:jc w:val="both"/>
        <w:rPr>
          <w:rFonts w:ascii="Times New Roman" w:eastAsia="Times New Roman" w:hAnsi="Times New Roman"/>
          <w:b/>
          <w:sz w:val="20"/>
          <w:szCs w:val="20"/>
          <w:lang w:val="ru-RU"/>
        </w:rPr>
      </w:pPr>
      <w:r w:rsidRPr="00121624">
        <w:rPr>
          <w:rFonts w:ascii="Times New Roman" w:eastAsia="Times New Roman" w:hAnsi="Times New Roman"/>
          <w:sz w:val="20"/>
          <w:szCs w:val="20"/>
          <w:lang w:val="ru-RU"/>
        </w:rPr>
        <w:t xml:space="preserve">-је </w:t>
      </w:r>
      <w:r w:rsidRPr="00121624">
        <w:rPr>
          <w:rFonts w:ascii="Times New Roman" w:eastAsia="Times New Roman" w:hAnsi="Times New Roman"/>
          <w:sz w:val="20"/>
          <w:szCs w:val="20"/>
          <w:lang w:val="sr-Cyrl-CS"/>
        </w:rPr>
        <w:t>Продавац</w:t>
      </w:r>
      <w:r w:rsidRPr="00121624">
        <w:rPr>
          <w:rFonts w:ascii="Times New Roman" w:eastAsia="Times New Roman" w:hAnsi="Times New Roman"/>
          <w:sz w:val="20"/>
          <w:szCs w:val="20"/>
          <w:lang w:val="ru-RU"/>
        </w:rPr>
        <w:t xml:space="preserve">изабран у поступку јавне набавке </w:t>
      </w:r>
      <w:r w:rsidRPr="00121624">
        <w:rPr>
          <w:rFonts w:ascii="Times New Roman" w:eastAsia="Times New Roman" w:hAnsi="Times New Roman"/>
          <w:sz w:val="20"/>
          <w:szCs w:val="20"/>
          <w:lang w:val="sr-Cyrl-CS"/>
        </w:rPr>
        <w:t xml:space="preserve">мале вредности </w:t>
      </w:r>
      <w:r w:rsidR="00843097">
        <w:rPr>
          <w:rFonts w:ascii="Times New Roman" w:eastAsia="Times New Roman" w:hAnsi="Times New Roman"/>
          <w:sz w:val="20"/>
          <w:szCs w:val="20"/>
          <w:lang w:val="sr-Cyrl-CS"/>
        </w:rPr>
        <w:t>радова</w:t>
      </w:r>
      <w:r w:rsidRPr="00121624">
        <w:rPr>
          <w:rFonts w:ascii="Times New Roman" w:eastAsia="Times New Roman" w:hAnsi="Times New Roman"/>
          <w:sz w:val="20"/>
          <w:szCs w:val="20"/>
          <w:lang w:val="ru-RU"/>
        </w:rPr>
        <w:t xml:space="preserve"> –</w:t>
      </w:r>
      <w:r w:rsidRPr="00121624">
        <w:rPr>
          <w:rFonts w:ascii="Times New Roman" w:hAnsi="Times New Roman"/>
          <w:b/>
          <w:bCs/>
          <w:sz w:val="20"/>
          <w:szCs w:val="20"/>
          <w:lang w:val="sr-Cyrl-CS"/>
        </w:rPr>
        <w:t>–„</w:t>
      </w:r>
      <w:r w:rsidR="00843097">
        <w:rPr>
          <w:rFonts w:ascii="Times New Roman" w:hAnsi="Times New Roman"/>
          <w:b/>
          <w:bCs/>
          <w:sz w:val="20"/>
          <w:szCs w:val="20"/>
          <w:lang w:val="sr-Cyrl-CS"/>
        </w:rPr>
        <w:t>реконструкција котларнице</w:t>
      </w:r>
      <w:r w:rsidRPr="00121624">
        <w:rPr>
          <w:rFonts w:ascii="Times New Roman" w:hAnsi="Times New Roman"/>
          <w:b/>
          <w:bCs/>
          <w:sz w:val="20"/>
          <w:szCs w:val="20"/>
          <w:lang w:val="sr-Cyrl-CS"/>
        </w:rPr>
        <w:t xml:space="preserve">“ за потребе Дома за душевно оболела лица „Чуруг“, </w:t>
      </w:r>
      <w:r w:rsidRPr="00121624">
        <w:rPr>
          <w:rFonts w:ascii="Times New Roman" w:eastAsia="Times New Roman" w:hAnsi="Times New Roman"/>
          <w:b/>
          <w:sz w:val="20"/>
          <w:szCs w:val="20"/>
          <w:lang w:val="sr-Cyrl-CS"/>
        </w:rPr>
        <w:t xml:space="preserve">ЈН </w:t>
      </w:r>
      <w:r w:rsidR="00843097">
        <w:rPr>
          <w:rFonts w:ascii="Times New Roman" w:eastAsia="Times New Roman" w:hAnsi="Times New Roman"/>
          <w:b/>
          <w:sz w:val="20"/>
          <w:szCs w:val="20"/>
          <w:lang w:val="sr-Cyrl-CS"/>
        </w:rPr>
        <w:t>7</w:t>
      </w:r>
      <w:r w:rsidRPr="00121624">
        <w:rPr>
          <w:rFonts w:ascii="Times New Roman" w:eastAsia="Times New Roman" w:hAnsi="Times New Roman"/>
          <w:b/>
          <w:sz w:val="20"/>
          <w:szCs w:val="20"/>
          <w:lang w:val="sr-Cyrl-CS"/>
        </w:rPr>
        <w:t>/201</w:t>
      </w:r>
      <w:r w:rsidR="003B0970">
        <w:rPr>
          <w:rFonts w:ascii="Times New Roman" w:eastAsia="Times New Roman" w:hAnsi="Times New Roman"/>
          <w:b/>
          <w:sz w:val="20"/>
          <w:szCs w:val="20"/>
          <w:lang w:val="sr-Cyrl-CS"/>
        </w:rPr>
        <w:t>9</w:t>
      </w:r>
      <w:r w:rsidRPr="00121624">
        <w:rPr>
          <w:rFonts w:ascii="Times New Roman" w:eastAsia="Times New Roman" w:hAnsi="Times New Roman"/>
          <w:b/>
          <w:sz w:val="20"/>
          <w:szCs w:val="20"/>
          <w:lang w:val="sr-Cyrl-CS"/>
        </w:rPr>
        <w:t xml:space="preserve">, ЈНМВ </w:t>
      </w:r>
      <w:r w:rsidR="00843097">
        <w:rPr>
          <w:rFonts w:ascii="Times New Roman" w:eastAsia="Times New Roman" w:hAnsi="Times New Roman"/>
          <w:b/>
          <w:sz w:val="20"/>
          <w:szCs w:val="20"/>
          <w:lang w:val="sr-Cyrl-CS"/>
        </w:rPr>
        <w:t>6</w:t>
      </w:r>
      <w:r w:rsidRPr="00121624">
        <w:rPr>
          <w:rFonts w:ascii="Times New Roman" w:eastAsia="Times New Roman" w:hAnsi="Times New Roman"/>
          <w:b/>
          <w:sz w:val="20"/>
          <w:szCs w:val="20"/>
          <w:lang w:val="sr-Cyrl-CS"/>
        </w:rPr>
        <w:t>/201</w:t>
      </w:r>
      <w:r w:rsidR="003B0970">
        <w:rPr>
          <w:rFonts w:ascii="Times New Roman" w:eastAsia="Times New Roman" w:hAnsi="Times New Roman"/>
          <w:b/>
          <w:sz w:val="20"/>
          <w:szCs w:val="20"/>
          <w:lang w:val="sr-Cyrl-CS"/>
        </w:rPr>
        <w:t>9</w:t>
      </w:r>
    </w:p>
    <w:p w:rsidR="00121624" w:rsidRPr="00121624" w:rsidRDefault="00121624" w:rsidP="00121624">
      <w:pPr>
        <w:spacing w:after="0"/>
        <w:jc w:val="both"/>
        <w:rPr>
          <w:rFonts w:ascii="Times New Roman" w:hAnsi="Times New Roman"/>
          <w:caps/>
          <w:sz w:val="20"/>
          <w:szCs w:val="20"/>
        </w:rPr>
      </w:pPr>
    </w:p>
    <w:p w:rsidR="00121624" w:rsidRPr="00121624" w:rsidRDefault="00121624" w:rsidP="00121624">
      <w:pPr>
        <w:spacing w:after="0" w:line="240" w:lineRule="auto"/>
        <w:jc w:val="both"/>
        <w:rPr>
          <w:rFonts w:ascii="Times New Roman" w:eastAsia="Times New Roman" w:hAnsi="Times New Roman"/>
          <w:sz w:val="20"/>
          <w:szCs w:val="20"/>
          <w:lang w:val="ru-RU"/>
        </w:rPr>
      </w:pPr>
      <w:r w:rsidRPr="00121624">
        <w:rPr>
          <w:rFonts w:ascii="Times New Roman" w:eastAsia="Times New Roman" w:hAnsi="Times New Roman"/>
          <w:sz w:val="20"/>
          <w:szCs w:val="20"/>
          <w:lang w:val="ru-RU"/>
        </w:rPr>
        <w:t xml:space="preserve">, у складу са одредбама Закона о јавним набавкама («Службени гласник РС» број 124/2012, </w:t>
      </w:r>
      <w:r w:rsidRPr="00121624">
        <w:rPr>
          <w:rFonts w:ascii="Times New Roman" w:hAnsi="Times New Roman"/>
          <w:sz w:val="20"/>
          <w:szCs w:val="20"/>
          <w:lang w:val="sr-Cyrl-CS"/>
        </w:rPr>
        <w:t>14/2015 и 68/2015</w:t>
      </w:r>
      <w:r w:rsidRPr="00121624">
        <w:rPr>
          <w:rFonts w:ascii="Times New Roman" w:eastAsia="Times New Roman" w:hAnsi="Times New Roman"/>
          <w:sz w:val="20"/>
          <w:szCs w:val="20"/>
          <w:lang w:val="ru-RU"/>
        </w:rPr>
        <w:t>), по Одлуци о покретању поступка број 01-_______/201</w:t>
      </w:r>
      <w:r w:rsidR="003B0970">
        <w:rPr>
          <w:rFonts w:ascii="Times New Roman" w:eastAsia="Times New Roman" w:hAnsi="Times New Roman"/>
          <w:sz w:val="20"/>
          <w:szCs w:val="20"/>
          <w:lang w:val="ru-RU"/>
        </w:rPr>
        <w:t>9</w:t>
      </w:r>
      <w:r w:rsidRPr="00121624">
        <w:rPr>
          <w:rFonts w:ascii="Times New Roman" w:eastAsia="Times New Roman" w:hAnsi="Times New Roman"/>
          <w:sz w:val="20"/>
          <w:szCs w:val="20"/>
          <w:lang w:val="ru-RU"/>
        </w:rPr>
        <w:t xml:space="preserve"> од </w:t>
      </w:r>
      <w:r w:rsidRPr="00121624">
        <w:rPr>
          <w:rFonts w:ascii="Times New Roman" w:eastAsia="Times New Roman" w:hAnsi="Times New Roman"/>
          <w:sz w:val="20"/>
          <w:szCs w:val="20"/>
          <w:lang w:val="sr-Cyrl-CS"/>
        </w:rPr>
        <w:t>________.201</w:t>
      </w:r>
      <w:r w:rsidR="003B0970">
        <w:rPr>
          <w:rFonts w:ascii="Times New Roman" w:eastAsia="Times New Roman" w:hAnsi="Times New Roman"/>
          <w:sz w:val="20"/>
          <w:szCs w:val="20"/>
          <w:lang w:val="sr-Cyrl-CS"/>
        </w:rPr>
        <w:t>9</w:t>
      </w:r>
      <w:r w:rsidRPr="00121624">
        <w:rPr>
          <w:rFonts w:ascii="Times New Roman" w:eastAsia="Times New Roman" w:hAnsi="Times New Roman"/>
          <w:sz w:val="20"/>
          <w:szCs w:val="20"/>
          <w:lang w:val="sr-Cyrl-CS"/>
        </w:rPr>
        <w:t>.</w:t>
      </w:r>
      <w:r w:rsidRPr="00121624">
        <w:rPr>
          <w:rFonts w:ascii="Times New Roman" w:eastAsia="Times New Roman" w:hAnsi="Times New Roman"/>
          <w:sz w:val="20"/>
          <w:szCs w:val="20"/>
          <w:lang w:val="ru-RU"/>
        </w:rPr>
        <w:t xml:space="preserve">.године, редни бр ЈН </w:t>
      </w:r>
      <w:r w:rsidR="003B0970">
        <w:rPr>
          <w:rFonts w:ascii="Times New Roman" w:eastAsia="Times New Roman" w:hAnsi="Times New Roman"/>
          <w:sz w:val="20"/>
          <w:szCs w:val="20"/>
          <w:lang w:val="ru-RU"/>
        </w:rPr>
        <w:t>6</w:t>
      </w:r>
      <w:r w:rsidRPr="00121624">
        <w:rPr>
          <w:rFonts w:ascii="Times New Roman" w:eastAsia="Times New Roman" w:hAnsi="Times New Roman"/>
          <w:sz w:val="20"/>
          <w:szCs w:val="20"/>
          <w:lang w:val="ru-RU"/>
        </w:rPr>
        <w:t>/201</w:t>
      </w:r>
      <w:r w:rsidR="003B0970">
        <w:rPr>
          <w:rFonts w:ascii="Times New Roman" w:eastAsia="Times New Roman" w:hAnsi="Times New Roman"/>
          <w:sz w:val="20"/>
          <w:szCs w:val="20"/>
          <w:lang w:val="ru-RU"/>
        </w:rPr>
        <w:t>9</w:t>
      </w:r>
      <w:r w:rsidRPr="00121624">
        <w:rPr>
          <w:rFonts w:ascii="Times New Roman" w:eastAsia="Times New Roman" w:hAnsi="Times New Roman"/>
          <w:sz w:val="20"/>
          <w:szCs w:val="20"/>
          <w:lang w:val="ru-RU"/>
        </w:rPr>
        <w:t>, јнмв 5/201</w:t>
      </w:r>
      <w:r w:rsidR="003B0970">
        <w:rPr>
          <w:rFonts w:ascii="Times New Roman" w:eastAsia="Times New Roman" w:hAnsi="Times New Roman"/>
          <w:sz w:val="20"/>
          <w:szCs w:val="20"/>
          <w:lang w:val="ru-RU"/>
        </w:rPr>
        <w:t>9</w:t>
      </w:r>
      <w:r w:rsidRPr="00121624">
        <w:rPr>
          <w:rFonts w:ascii="Times New Roman" w:eastAsia="Times New Roman" w:hAnsi="Times New Roman"/>
          <w:sz w:val="20"/>
          <w:szCs w:val="20"/>
          <w:lang w:val="ru-RU"/>
        </w:rPr>
        <w:t xml:space="preserve"> и позиву објављеном на Порталу јавних набавки, број_________*дана______*201</w:t>
      </w:r>
      <w:r w:rsidR="00C528E8">
        <w:rPr>
          <w:rFonts w:ascii="Times New Roman" w:eastAsia="Times New Roman" w:hAnsi="Times New Roman"/>
          <w:sz w:val="20"/>
          <w:szCs w:val="20"/>
          <w:lang w:val="ru-RU"/>
        </w:rPr>
        <w:t>9</w:t>
      </w:r>
      <w:r w:rsidRPr="00121624">
        <w:rPr>
          <w:rFonts w:ascii="Times New Roman" w:eastAsia="Times New Roman" w:hAnsi="Times New Roman"/>
          <w:sz w:val="20"/>
          <w:szCs w:val="20"/>
          <w:lang w:val="ru-RU"/>
        </w:rPr>
        <w:t xml:space="preserve">.године, и на сајту </w:t>
      </w:r>
      <w:hyperlink r:id="rId14" w:history="1">
        <w:r w:rsidRPr="00121624">
          <w:rPr>
            <w:rStyle w:val="Hyperlink"/>
            <w:rFonts w:ascii="Times New Roman" w:eastAsia="Times New Roman" w:hAnsi="Times New Roman"/>
            <w:sz w:val="20"/>
            <w:szCs w:val="20"/>
            <w:lang w:val="ru-RU"/>
          </w:rPr>
          <w:t>www.</w:t>
        </w:r>
        <w:r w:rsidRPr="00121624">
          <w:rPr>
            <w:rStyle w:val="Hyperlink"/>
            <w:rFonts w:ascii="Times New Roman" w:eastAsia="Times New Roman" w:hAnsi="Times New Roman"/>
            <w:sz w:val="20"/>
            <w:szCs w:val="20"/>
            <w:lang w:val="sr-Latn-CS"/>
          </w:rPr>
          <w:t>domcurug</w:t>
        </w:r>
        <w:r w:rsidRPr="00121624">
          <w:rPr>
            <w:rStyle w:val="Hyperlink"/>
            <w:rFonts w:ascii="Times New Roman" w:eastAsia="Times New Roman" w:hAnsi="Times New Roman"/>
            <w:sz w:val="20"/>
            <w:szCs w:val="20"/>
            <w:lang w:val="ru-RU"/>
          </w:rPr>
          <w:t>.rs</w:t>
        </w:r>
      </w:hyperlink>
      <w:r w:rsidRPr="00121624">
        <w:rPr>
          <w:rFonts w:ascii="Times New Roman" w:eastAsia="Times New Roman" w:hAnsi="Times New Roman"/>
          <w:sz w:val="20"/>
          <w:szCs w:val="20"/>
          <w:lang w:val="ru-RU"/>
        </w:rPr>
        <w:t>.</w:t>
      </w:r>
    </w:p>
    <w:p w:rsidR="00121624" w:rsidRPr="0079295B" w:rsidRDefault="00121624" w:rsidP="00121624">
      <w:pPr>
        <w:spacing w:after="0" w:line="240" w:lineRule="auto"/>
        <w:jc w:val="both"/>
        <w:rPr>
          <w:rFonts w:ascii="Times New Roman" w:eastAsia="Times New Roman" w:hAnsi="Times New Roman"/>
          <w:b/>
          <w:sz w:val="20"/>
          <w:szCs w:val="20"/>
          <w:lang w:val="ru-RU"/>
        </w:rPr>
      </w:pPr>
      <w:r w:rsidRPr="0079295B">
        <w:rPr>
          <w:rFonts w:ascii="Times New Roman" w:eastAsia="Times New Roman" w:hAnsi="Times New Roman"/>
          <w:b/>
          <w:sz w:val="20"/>
          <w:szCs w:val="20"/>
          <w:lang w:val="ru-RU"/>
        </w:rPr>
        <w:t>-је</w:t>
      </w:r>
      <w:r w:rsidR="00C528E8" w:rsidRPr="0079295B">
        <w:rPr>
          <w:rFonts w:ascii="Times New Roman" w:eastAsia="Times New Roman" w:hAnsi="Times New Roman"/>
          <w:b/>
          <w:bCs/>
          <w:sz w:val="20"/>
          <w:szCs w:val="20"/>
          <w:lang w:val="ru-RU"/>
        </w:rPr>
        <w:t xml:space="preserve"> Извршилац</w:t>
      </w:r>
      <w:r w:rsidRPr="0079295B">
        <w:rPr>
          <w:rFonts w:ascii="Times New Roman" w:eastAsia="Times New Roman" w:hAnsi="Times New Roman"/>
          <w:b/>
          <w:sz w:val="20"/>
          <w:szCs w:val="20"/>
          <w:lang w:val="ru-RU"/>
        </w:rPr>
        <w:t xml:space="preserve">  поднео Понуду бр.понуде ________ од __________.године</w:t>
      </w:r>
      <w:r w:rsidR="0079295B" w:rsidRPr="0079295B">
        <w:rPr>
          <w:rFonts w:ascii="Times New Roman" w:eastAsia="Times New Roman" w:hAnsi="Times New Roman"/>
          <w:b/>
          <w:sz w:val="20"/>
          <w:szCs w:val="20"/>
          <w:lang w:val="ru-RU"/>
        </w:rPr>
        <w:t xml:space="preserve"> која чини саставни део овог уговора о јавној набавци</w:t>
      </w:r>
      <w:r w:rsidRPr="0079295B">
        <w:rPr>
          <w:rFonts w:ascii="Times New Roman" w:eastAsia="Times New Roman" w:hAnsi="Times New Roman"/>
          <w:b/>
          <w:sz w:val="20"/>
          <w:szCs w:val="20"/>
          <w:lang w:val="ru-RU"/>
        </w:rPr>
        <w:t>;</w:t>
      </w:r>
    </w:p>
    <w:p w:rsidR="00121624" w:rsidRPr="00121624" w:rsidRDefault="00121624" w:rsidP="00121624">
      <w:pPr>
        <w:spacing w:after="0" w:line="240" w:lineRule="auto"/>
        <w:jc w:val="both"/>
        <w:rPr>
          <w:rFonts w:ascii="Times New Roman" w:eastAsia="Times New Roman" w:hAnsi="Times New Roman"/>
          <w:sz w:val="20"/>
          <w:szCs w:val="20"/>
          <w:lang w:val="ru-RU"/>
        </w:rPr>
      </w:pPr>
      <w:r w:rsidRPr="00121624">
        <w:rPr>
          <w:rFonts w:ascii="Times New Roman" w:eastAsia="Times New Roman" w:hAnsi="Times New Roman"/>
          <w:sz w:val="20"/>
          <w:szCs w:val="20"/>
          <w:lang w:val="ru-RU"/>
        </w:rPr>
        <w:t xml:space="preserve">-понуда </w:t>
      </w:r>
      <w:r w:rsidR="00C528E8">
        <w:rPr>
          <w:rFonts w:ascii="Times New Roman" w:eastAsia="Times New Roman" w:hAnsi="Times New Roman"/>
          <w:b/>
          <w:bCs/>
          <w:sz w:val="20"/>
          <w:szCs w:val="20"/>
          <w:lang w:val="ru-RU"/>
        </w:rPr>
        <w:t>Извршиоца</w:t>
      </w:r>
      <w:r w:rsidR="00C528E8" w:rsidRPr="00121624">
        <w:rPr>
          <w:rFonts w:ascii="Times New Roman" w:eastAsia="Times New Roman" w:hAnsi="Times New Roman"/>
          <w:sz w:val="20"/>
          <w:szCs w:val="20"/>
          <w:lang w:val="ru-RU"/>
        </w:rPr>
        <w:t xml:space="preserve"> </w:t>
      </w:r>
      <w:r w:rsidRPr="00121624">
        <w:rPr>
          <w:rFonts w:ascii="Times New Roman" w:eastAsia="Times New Roman" w:hAnsi="Times New Roman"/>
          <w:sz w:val="20"/>
          <w:szCs w:val="20"/>
          <w:lang w:val="ru-RU"/>
        </w:rPr>
        <w:t>у потпуности одговара захтевима и условимакоје је наручилац предвидео у конкурсној документацији;</w:t>
      </w:r>
    </w:p>
    <w:p w:rsidR="00121624" w:rsidRPr="00121624" w:rsidRDefault="00121624" w:rsidP="00121624">
      <w:pPr>
        <w:pStyle w:val="text"/>
        <w:spacing w:before="60" w:beforeAutospacing="0" w:after="60" w:afterAutospacing="0"/>
        <w:jc w:val="both"/>
        <w:rPr>
          <w:sz w:val="20"/>
          <w:szCs w:val="20"/>
        </w:rPr>
      </w:pPr>
      <w:r w:rsidRPr="00121624">
        <w:rPr>
          <w:sz w:val="20"/>
          <w:szCs w:val="20"/>
        </w:rPr>
        <w:t xml:space="preserve">Уговорне стране су се </w:t>
      </w:r>
      <w:r w:rsidRPr="00121624">
        <w:rPr>
          <w:sz w:val="20"/>
          <w:szCs w:val="20"/>
          <w:lang w:val="sr-Cyrl-CS"/>
        </w:rPr>
        <w:t xml:space="preserve">надаље </w:t>
      </w:r>
      <w:r w:rsidRPr="00121624">
        <w:rPr>
          <w:sz w:val="20"/>
          <w:szCs w:val="20"/>
        </w:rPr>
        <w:t>споразумеле о следећем:</w:t>
      </w:r>
    </w:p>
    <w:p w:rsidR="00121624" w:rsidRPr="00121624" w:rsidRDefault="00121624" w:rsidP="00121624">
      <w:pPr>
        <w:spacing w:after="0" w:line="240" w:lineRule="auto"/>
        <w:jc w:val="center"/>
        <w:rPr>
          <w:rFonts w:ascii="Times New Roman" w:eastAsia="Times New Roman" w:hAnsi="Times New Roman"/>
          <w:sz w:val="20"/>
          <w:szCs w:val="20"/>
          <w:lang w:val="ru-RU"/>
        </w:rPr>
      </w:pPr>
    </w:p>
    <w:p w:rsidR="00121624" w:rsidRPr="00121624" w:rsidRDefault="00121624" w:rsidP="00121624">
      <w:pPr>
        <w:spacing w:after="0" w:line="240" w:lineRule="auto"/>
        <w:jc w:val="center"/>
        <w:rPr>
          <w:rFonts w:ascii="Times New Roman" w:eastAsia="Times New Roman" w:hAnsi="Times New Roman"/>
          <w:sz w:val="20"/>
          <w:szCs w:val="20"/>
          <w:lang w:val="ru-RU"/>
        </w:rPr>
      </w:pPr>
      <w:r w:rsidRPr="00121624">
        <w:rPr>
          <w:rFonts w:ascii="Times New Roman" w:eastAsia="Times New Roman" w:hAnsi="Times New Roman"/>
          <w:sz w:val="20"/>
          <w:szCs w:val="20"/>
          <w:lang w:val="ru-RU"/>
        </w:rPr>
        <w:t>Члан 1.</w:t>
      </w:r>
    </w:p>
    <w:p w:rsidR="00121624" w:rsidRPr="00121624" w:rsidRDefault="00121624" w:rsidP="006678C8">
      <w:pPr>
        <w:spacing w:after="0" w:line="240" w:lineRule="auto"/>
        <w:rPr>
          <w:rFonts w:ascii="Times New Roman" w:eastAsia="Times New Roman" w:hAnsi="Times New Roman"/>
          <w:sz w:val="20"/>
          <w:szCs w:val="20"/>
          <w:lang w:val="ru-RU"/>
        </w:rPr>
      </w:pPr>
    </w:p>
    <w:p w:rsidR="00121624" w:rsidRPr="00121624" w:rsidRDefault="00C36B9B" w:rsidP="00121624">
      <w:pPr>
        <w:autoSpaceDE w:val="0"/>
        <w:autoSpaceDN w:val="0"/>
        <w:adjustRightInd w:val="0"/>
        <w:spacing w:after="0" w:line="240" w:lineRule="auto"/>
        <w:jc w:val="both"/>
        <w:rPr>
          <w:rFonts w:ascii="Times New Roman" w:eastAsia="Times New Roman" w:hAnsi="Times New Roman"/>
          <w:b/>
          <w:sz w:val="20"/>
          <w:szCs w:val="20"/>
          <w:lang w:val="ru-RU"/>
        </w:rPr>
      </w:pPr>
      <w:r w:rsidRPr="00121624">
        <w:rPr>
          <w:rFonts w:ascii="Times New Roman" w:eastAsiaTheme="minorHAnsi" w:hAnsi="Times New Roman"/>
          <w:sz w:val="20"/>
          <w:szCs w:val="20"/>
          <w:lang w:val="sr-Cyrl-CS"/>
        </w:rPr>
        <w:t xml:space="preserve">Предмет овог уговора је набавка </w:t>
      </w:r>
      <w:r w:rsidR="005B7917">
        <w:rPr>
          <w:rFonts w:ascii="Times New Roman" w:eastAsia="Times New Roman" w:hAnsi="Times New Roman"/>
          <w:sz w:val="20"/>
          <w:szCs w:val="20"/>
          <w:lang w:val="sr-Cyrl-CS"/>
        </w:rPr>
        <w:t>радова</w:t>
      </w:r>
      <w:r w:rsidR="005B7917" w:rsidRPr="00121624">
        <w:rPr>
          <w:rFonts w:ascii="Times New Roman" w:eastAsia="Times New Roman" w:hAnsi="Times New Roman"/>
          <w:sz w:val="20"/>
          <w:szCs w:val="20"/>
          <w:lang w:val="ru-RU"/>
        </w:rPr>
        <w:t xml:space="preserve"> –</w:t>
      </w:r>
      <w:r w:rsidR="005B7917" w:rsidRPr="00121624">
        <w:rPr>
          <w:rFonts w:ascii="Times New Roman" w:hAnsi="Times New Roman"/>
          <w:b/>
          <w:bCs/>
          <w:sz w:val="20"/>
          <w:szCs w:val="20"/>
          <w:lang w:val="sr-Cyrl-CS"/>
        </w:rPr>
        <w:t>–„</w:t>
      </w:r>
      <w:r w:rsidR="005B7917">
        <w:rPr>
          <w:rFonts w:ascii="Times New Roman" w:hAnsi="Times New Roman"/>
          <w:b/>
          <w:bCs/>
          <w:sz w:val="20"/>
          <w:szCs w:val="20"/>
          <w:lang w:val="sr-Cyrl-CS"/>
        </w:rPr>
        <w:t>реконструкција котларнице</w:t>
      </w:r>
      <w:r w:rsidR="005B7917" w:rsidRPr="00121624">
        <w:rPr>
          <w:rFonts w:ascii="Times New Roman" w:hAnsi="Times New Roman"/>
          <w:b/>
          <w:bCs/>
          <w:sz w:val="20"/>
          <w:szCs w:val="20"/>
          <w:lang w:val="sr-Cyrl-CS"/>
        </w:rPr>
        <w:t xml:space="preserve">“ за потребе Дома за душевно оболела лица „Чуруг“, </w:t>
      </w:r>
      <w:r w:rsidR="005B7917" w:rsidRPr="00121624">
        <w:rPr>
          <w:rFonts w:ascii="Times New Roman" w:eastAsia="Times New Roman" w:hAnsi="Times New Roman"/>
          <w:b/>
          <w:sz w:val="20"/>
          <w:szCs w:val="20"/>
          <w:lang w:val="sr-Cyrl-CS"/>
        </w:rPr>
        <w:t xml:space="preserve">ЈН </w:t>
      </w:r>
      <w:r w:rsidR="005B7917">
        <w:rPr>
          <w:rFonts w:ascii="Times New Roman" w:eastAsia="Times New Roman" w:hAnsi="Times New Roman"/>
          <w:b/>
          <w:sz w:val="20"/>
          <w:szCs w:val="20"/>
          <w:lang w:val="sr-Cyrl-CS"/>
        </w:rPr>
        <w:t>7</w:t>
      </w:r>
      <w:r w:rsidR="005B7917" w:rsidRPr="00121624">
        <w:rPr>
          <w:rFonts w:ascii="Times New Roman" w:eastAsia="Times New Roman" w:hAnsi="Times New Roman"/>
          <w:b/>
          <w:sz w:val="20"/>
          <w:szCs w:val="20"/>
          <w:lang w:val="sr-Cyrl-CS"/>
        </w:rPr>
        <w:t>/201</w:t>
      </w:r>
      <w:r w:rsidR="005B7917">
        <w:rPr>
          <w:rFonts w:ascii="Times New Roman" w:eastAsia="Times New Roman" w:hAnsi="Times New Roman"/>
          <w:b/>
          <w:sz w:val="20"/>
          <w:szCs w:val="20"/>
          <w:lang w:val="sr-Cyrl-CS"/>
        </w:rPr>
        <w:t>9</w:t>
      </w:r>
      <w:r w:rsidR="005B7917" w:rsidRPr="00121624">
        <w:rPr>
          <w:rFonts w:ascii="Times New Roman" w:eastAsia="Times New Roman" w:hAnsi="Times New Roman"/>
          <w:b/>
          <w:sz w:val="20"/>
          <w:szCs w:val="20"/>
          <w:lang w:val="sr-Cyrl-CS"/>
        </w:rPr>
        <w:t xml:space="preserve">, ЈНМВ </w:t>
      </w:r>
      <w:r w:rsidR="005B7917">
        <w:rPr>
          <w:rFonts w:ascii="Times New Roman" w:eastAsia="Times New Roman" w:hAnsi="Times New Roman"/>
          <w:b/>
          <w:sz w:val="20"/>
          <w:szCs w:val="20"/>
          <w:lang w:val="sr-Cyrl-CS"/>
        </w:rPr>
        <w:t>6</w:t>
      </w:r>
      <w:r w:rsidR="005B7917" w:rsidRPr="00121624">
        <w:rPr>
          <w:rFonts w:ascii="Times New Roman" w:eastAsia="Times New Roman" w:hAnsi="Times New Roman"/>
          <w:b/>
          <w:sz w:val="20"/>
          <w:szCs w:val="20"/>
          <w:lang w:val="sr-Cyrl-CS"/>
        </w:rPr>
        <w:t>/201</w:t>
      </w:r>
      <w:r w:rsidR="005B7917">
        <w:rPr>
          <w:rFonts w:ascii="Times New Roman" w:eastAsia="Times New Roman" w:hAnsi="Times New Roman"/>
          <w:b/>
          <w:sz w:val="20"/>
          <w:szCs w:val="20"/>
          <w:lang w:val="sr-Cyrl-CS"/>
        </w:rPr>
        <w:t xml:space="preserve">9 </w:t>
      </w:r>
      <w:r w:rsidR="0019772A">
        <w:rPr>
          <w:rFonts w:ascii="Times New Roman" w:eastAsia="Times New Roman" w:hAnsi="Times New Roman"/>
          <w:b/>
          <w:sz w:val="20"/>
          <w:szCs w:val="20"/>
          <w:lang w:val="sr-Cyrl-CS"/>
        </w:rPr>
        <w:t>(по спецификацији)</w:t>
      </w:r>
    </w:p>
    <w:p w:rsidR="00C36B9B" w:rsidRPr="00121624" w:rsidRDefault="00C36B9B" w:rsidP="00C36B9B">
      <w:pPr>
        <w:jc w:val="both"/>
        <w:rPr>
          <w:rFonts w:ascii="Times New Roman" w:eastAsiaTheme="minorHAnsi" w:hAnsi="Times New Roman"/>
          <w:sz w:val="20"/>
          <w:szCs w:val="20"/>
          <w:lang w:val="sr-Cyrl-CS"/>
        </w:rPr>
      </w:pPr>
      <w:r w:rsidRPr="00121624">
        <w:rPr>
          <w:rFonts w:ascii="Times New Roman" w:eastAsiaTheme="minorHAnsi" w:hAnsi="Times New Roman"/>
          <w:sz w:val="20"/>
          <w:szCs w:val="20"/>
          <w:lang w:val="sr-Cyrl-CS"/>
        </w:rPr>
        <w:t xml:space="preserve">у свему </w:t>
      </w:r>
      <w:r w:rsidR="00121624" w:rsidRPr="00121624">
        <w:rPr>
          <w:rFonts w:ascii="Times New Roman" w:eastAsiaTheme="minorHAnsi" w:hAnsi="Times New Roman"/>
          <w:sz w:val="20"/>
          <w:szCs w:val="20"/>
          <w:lang w:val="sr-Cyrl-CS"/>
        </w:rPr>
        <w:t xml:space="preserve">адекватна </w:t>
      </w:r>
      <w:r w:rsidRPr="00121624">
        <w:rPr>
          <w:rFonts w:ascii="Times New Roman" w:eastAsiaTheme="minorHAnsi" w:hAnsi="Times New Roman"/>
          <w:sz w:val="20"/>
          <w:szCs w:val="20"/>
          <w:lang w:val="sr-Cyrl-CS"/>
        </w:rPr>
        <w:t>са садржајем конкурне документације и њој одговарајуће, најповољније понуде број_______________* од ____________________* године</w:t>
      </w:r>
      <w:r w:rsidR="0079295B">
        <w:rPr>
          <w:rFonts w:ascii="Times New Roman" w:eastAsiaTheme="minorHAnsi" w:hAnsi="Times New Roman"/>
          <w:sz w:val="20"/>
          <w:szCs w:val="20"/>
          <w:lang w:val="sr-Cyrl-CS"/>
        </w:rPr>
        <w:t xml:space="preserve"> , а која чини саставни део овог уговора, </w:t>
      </w:r>
      <w:r w:rsidRPr="00121624">
        <w:rPr>
          <w:rFonts w:ascii="Times New Roman" w:eastAsiaTheme="minorHAnsi" w:hAnsi="Times New Roman"/>
          <w:sz w:val="20"/>
          <w:szCs w:val="20"/>
          <w:lang w:val="sr-Cyrl-CS"/>
        </w:rPr>
        <w:t xml:space="preserve"> укупне вредности јавне набавке од _______________*</w:t>
      </w:r>
      <w:r w:rsidR="00121624" w:rsidRPr="00121624">
        <w:rPr>
          <w:rFonts w:ascii="Times New Roman" w:eastAsiaTheme="minorHAnsi" w:hAnsi="Times New Roman"/>
          <w:sz w:val="20"/>
          <w:szCs w:val="20"/>
          <w:lang w:val="sr-Cyrl-CS"/>
        </w:rPr>
        <w:t xml:space="preserve"> динара без ПДВ-а, односно ________________ динара са ПДВ-ом</w:t>
      </w:r>
      <w:r w:rsidRPr="00121624">
        <w:rPr>
          <w:rFonts w:ascii="Times New Roman" w:eastAsiaTheme="minorHAnsi" w:hAnsi="Times New Roman"/>
          <w:sz w:val="20"/>
          <w:szCs w:val="20"/>
          <w:lang w:val="sr-Cyrl-CS"/>
        </w:rPr>
        <w:t>.</w:t>
      </w:r>
    </w:p>
    <w:p w:rsidR="00C36B9B" w:rsidRPr="00121624" w:rsidRDefault="00C36B9B" w:rsidP="00C36B9B">
      <w:pPr>
        <w:jc w:val="both"/>
        <w:rPr>
          <w:rFonts w:ascii="Times New Roman" w:eastAsiaTheme="minorHAnsi" w:hAnsi="Times New Roman"/>
          <w:sz w:val="20"/>
          <w:szCs w:val="20"/>
          <w:lang w:val="sr-Cyrl-CS"/>
        </w:rPr>
      </w:pPr>
      <w:r w:rsidRPr="00121624">
        <w:rPr>
          <w:rFonts w:ascii="Times New Roman" w:eastAsiaTheme="minorHAnsi" w:hAnsi="Times New Roman"/>
          <w:sz w:val="20"/>
          <w:szCs w:val="20"/>
          <w:lang w:val="sr-Cyrl-CS"/>
        </w:rPr>
        <w:t xml:space="preserve">Сагласно одлуци наручиоца </w:t>
      </w:r>
      <w:r w:rsidR="005B7917">
        <w:rPr>
          <w:rFonts w:ascii="Times New Roman" w:eastAsiaTheme="minorHAnsi" w:hAnsi="Times New Roman"/>
          <w:sz w:val="20"/>
          <w:szCs w:val="20"/>
          <w:lang w:val="sr-Cyrl-CS"/>
        </w:rPr>
        <w:t>радова</w:t>
      </w:r>
      <w:r w:rsidRPr="00121624">
        <w:rPr>
          <w:rFonts w:ascii="Times New Roman" w:eastAsiaTheme="minorHAnsi" w:hAnsi="Times New Roman"/>
          <w:sz w:val="20"/>
          <w:szCs w:val="20"/>
          <w:lang w:val="sr-Cyrl-CS"/>
        </w:rPr>
        <w:t xml:space="preserve"> бр.______________* од _____________*године, Записнику о отварању понуда за јавну набавку мале вредности</w:t>
      </w:r>
      <w:r w:rsidR="005B7917">
        <w:rPr>
          <w:rFonts w:ascii="Times New Roman" w:eastAsiaTheme="minorHAnsi" w:hAnsi="Times New Roman"/>
          <w:sz w:val="20"/>
          <w:szCs w:val="20"/>
          <w:lang w:val="sr-Cyrl-CS"/>
        </w:rPr>
        <w:t xml:space="preserve"> радова-реконструкција котларнице</w:t>
      </w:r>
      <w:r w:rsidRPr="00121624">
        <w:rPr>
          <w:rFonts w:ascii="Times New Roman" w:eastAsiaTheme="minorHAnsi" w:hAnsi="Times New Roman"/>
          <w:sz w:val="20"/>
          <w:szCs w:val="20"/>
          <w:lang w:val="sr-Cyrl-CS"/>
        </w:rPr>
        <w:t xml:space="preserve"> за потребе Дома за душевно оболела лица „Чуруг“ број __________* од ______________* године и Извештаја о стручној оцени понуда број __________* од ______________* године.</w:t>
      </w:r>
    </w:p>
    <w:p w:rsidR="00121624" w:rsidRPr="00EB6933" w:rsidRDefault="00121624" w:rsidP="00121624">
      <w:pPr>
        <w:spacing w:after="0" w:line="240" w:lineRule="auto"/>
        <w:jc w:val="center"/>
        <w:rPr>
          <w:rFonts w:ascii="Times New Roman" w:eastAsia="Times New Roman" w:hAnsi="Times New Roman"/>
          <w:b/>
          <w:sz w:val="20"/>
          <w:szCs w:val="20"/>
          <w:lang w:val="ru-RU"/>
        </w:rPr>
      </w:pPr>
      <w:r w:rsidRPr="00EB6933">
        <w:rPr>
          <w:rFonts w:ascii="Times New Roman" w:eastAsia="Times New Roman" w:hAnsi="Times New Roman"/>
          <w:b/>
          <w:sz w:val="20"/>
          <w:szCs w:val="20"/>
          <w:lang w:val="ru-RU"/>
        </w:rPr>
        <w:t>Члан 2.</w:t>
      </w:r>
    </w:p>
    <w:p w:rsidR="00121624" w:rsidRPr="00EB6933" w:rsidRDefault="00121624" w:rsidP="00121624">
      <w:pPr>
        <w:jc w:val="both"/>
        <w:rPr>
          <w:rFonts w:ascii="Times New Roman" w:hAnsi="Times New Roman"/>
          <w:sz w:val="20"/>
          <w:szCs w:val="20"/>
          <w:lang w:val="ru-RU"/>
        </w:rPr>
      </w:pPr>
      <w:r w:rsidRPr="00EB6933">
        <w:rPr>
          <w:rFonts w:ascii="Times New Roman" w:eastAsia="Times New Roman" w:hAnsi="Times New Roman"/>
          <w:sz w:val="20"/>
          <w:szCs w:val="20"/>
        </w:rPr>
        <w:t xml:space="preserve">Уговорне стране сагласно утврђују вредност овог уговора у износу од </w:t>
      </w:r>
      <w:r w:rsidRPr="00EB6933">
        <w:rPr>
          <w:rFonts w:ascii="Times New Roman" w:hAnsi="Times New Roman"/>
          <w:sz w:val="20"/>
          <w:szCs w:val="20"/>
          <w:u w:val="single"/>
          <w:lang w:val="ru-RU"/>
        </w:rPr>
        <w:t>__________________________</w:t>
      </w:r>
      <w:r w:rsidRPr="00EB6933">
        <w:rPr>
          <w:rFonts w:ascii="Times New Roman" w:eastAsia="Times New Roman" w:hAnsi="Times New Roman"/>
          <w:sz w:val="20"/>
          <w:szCs w:val="20"/>
        </w:rPr>
        <w:t xml:space="preserve">динара без ПДВ-а, односно </w:t>
      </w:r>
      <w:r w:rsidRPr="00EB6933">
        <w:rPr>
          <w:rFonts w:ascii="Times New Roman" w:hAnsi="Times New Roman"/>
          <w:sz w:val="20"/>
          <w:szCs w:val="20"/>
          <w:u w:val="single"/>
          <w:lang w:val="ru-RU"/>
        </w:rPr>
        <w:t>______________________</w:t>
      </w:r>
      <w:r w:rsidRPr="00EB6933">
        <w:rPr>
          <w:rFonts w:ascii="Times New Roman" w:eastAsia="Times New Roman" w:hAnsi="Times New Roman"/>
          <w:sz w:val="20"/>
          <w:szCs w:val="20"/>
        </w:rPr>
        <w:t>динара са ПДВ-ом.</w:t>
      </w:r>
    </w:p>
    <w:p w:rsidR="00121624" w:rsidRPr="00EB6933" w:rsidRDefault="00121624" w:rsidP="00121624">
      <w:pPr>
        <w:spacing w:after="0" w:line="240" w:lineRule="auto"/>
        <w:jc w:val="both"/>
        <w:rPr>
          <w:rFonts w:ascii="Times New Roman" w:eastAsia="Times New Roman" w:hAnsi="Times New Roman"/>
          <w:sz w:val="20"/>
          <w:szCs w:val="20"/>
          <w:lang w:val="sr-Cyrl-CS"/>
        </w:rPr>
      </w:pPr>
      <w:r w:rsidRPr="00EB6933">
        <w:rPr>
          <w:rFonts w:ascii="Times New Roman" w:eastAsia="Times New Roman" w:hAnsi="Times New Roman"/>
          <w:sz w:val="20"/>
          <w:szCs w:val="20"/>
        </w:rPr>
        <w:t>Наручилац прихва</w:t>
      </w:r>
      <w:r w:rsidRPr="00EB6933">
        <w:rPr>
          <w:rFonts w:ascii="Times New Roman" w:eastAsia="Times New Roman" w:hAnsi="Times New Roman"/>
          <w:sz w:val="20"/>
          <w:szCs w:val="20"/>
          <w:lang w:val="sr-Cyrl-CS"/>
        </w:rPr>
        <w:t>т</w:t>
      </w:r>
      <w:r w:rsidRPr="00EB6933">
        <w:rPr>
          <w:rFonts w:ascii="Times New Roman" w:eastAsia="Times New Roman" w:hAnsi="Times New Roman"/>
          <w:sz w:val="20"/>
          <w:szCs w:val="20"/>
        </w:rPr>
        <w:t xml:space="preserve">а ценовник </w:t>
      </w:r>
      <w:r w:rsidR="00154592">
        <w:rPr>
          <w:rFonts w:ascii="Times New Roman" w:eastAsia="Times New Roman" w:hAnsi="Times New Roman"/>
          <w:sz w:val="20"/>
          <w:szCs w:val="20"/>
          <w:lang w:val="sr-Cyrl-CS"/>
        </w:rPr>
        <w:t>Извршиоца</w:t>
      </w:r>
      <w:r w:rsidRPr="00EB6933">
        <w:rPr>
          <w:rFonts w:ascii="Times New Roman" w:eastAsia="Times New Roman" w:hAnsi="Times New Roman"/>
          <w:sz w:val="20"/>
          <w:szCs w:val="20"/>
        </w:rPr>
        <w:t xml:space="preserve"> на дан подношења понуде.</w:t>
      </w:r>
    </w:p>
    <w:p w:rsidR="00121624" w:rsidRPr="00EB6933" w:rsidRDefault="00121624" w:rsidP="00121624">
      <w:pPr>
        <w:spacing w:before="60" w:after="0" w:line="240" w:lineRule="auto"/>
        <w:jc w:val="both"/>
        <w:rPr>
          <w:rFonts w:ascii="Times New Roman" w:eastAsia="Times New Roman" w:hAnsi="Times New Roman"/>
          <w:b/>
          <w:color w:val="000000"/>
          <w:sz w:val="20"/>
          <w:szCs w:val="20"/>
          <w:lang w:val="sr-Cyrl-CS"/>
        </w:rPr>
      </w:pPr>
      <w:r w:rsidRPr="00EB6933">
        <w:rPr>
          <w:rFonts w:ascii="Times New Roman" w:eastAsia="Times New Roman" w:hAnsi="Times New Roman"/>
          <w:b/>
          <w:color w:val="000000"/>
          <w:sz w:val="20"/>
          <w:szCs w:val="20"/>
          <w:lang w:val="sr-Cyrl-CS"/>
        </w:rPr>
        <w:t>Наручилац</w:t>
      </w:r>
      <w:r w:rsidRPr="00EB6933">
        <w:rPr>
          <w:rFonts w:ascii="Times New Roman" w:eastAsia="Times New Roman" w:hAnsi="Times New Roman"/>
          <w:b/>
          <w:color w:val="000000"/>
          <w:sz w:val="20"/>
          <w:szCs w:val="20"/>
        </w:rPr>
        <w:t xml:space="preserve"> се обавезује да плати </w:t>
      </w:r>
      <w:r w:rsidR="00154592">
        <w:rPr>
          <w:rFonts w:ascii="Times New Roman" w:eastAsia="Times New Roman" w:hAnsi="Times New Roman"/>
          <w:b/>
          <w:color w:val="000000"/>
          <w:sz w:val="20"/>
          <w:szCs w:val="20"/>
          <w:lang w:val="sr-Cyrl-CS"/>
        </w:rPr>
        <w:t>Извршиоцу</w:t>
      </w:r>
      <w:r w:rsidRPr="00EB6933">
        <w:rPr>
          <w:rFonts w:ascii="Times New Roman" w:eastAsia="Times New Roman" w:hAnsi="Times New Roman"/>
          <w:b/>
          <w:color w:val="000000"/>
          <w:sz w:val="20"/>
          <w:szCs w:val="20"/>
        </w:rPr>
        <w:t xml:space="preserve"> на име цене за </w:t>
      </w:r>
      <w:r w:rsidR="00154592">
        <w:rPr>
          <w:rFonts w:ascii="Times New Roman" w:eastAsia="Times New Roman" w:hAnsi="Times New Roman"/>
          <w:b/>
          <w:color w:val="000000"/>
          <w:sz w:val="20"/>
          <w:szCs w:val="20"/>
          <w:lang w:val="sr-Cyrl-CS"/>
        </w:rPr>
        <w:t>радове</w:t>
      </w:r>
      <w:r w:rsidRPr="00EB6933">
        <w:rPr>
          <w:rFonts w:ascii="Times New Roman" w:eastAsia="Times New Roman" w:hAnsi="Times New Roman"/>
          <w:b/>
          <w:color w:val="000000"/>
          <w:sz w:val="20"/>
          <w:szCs w:val="20"/>
        </w:rPr>
        <w:t xml:space="preserve"> из овог уговора износ од __</w:t>
      </w:r>
      <w:r w:rsidRPr="00EB6933">
        <w:rPr>
          <w:rFonts w:ascii="Times New Roman" w:eastAsia="Times New Roman" w:hAnsi="Times New Roman"/>
          <w:b/>
          <w:color w:val="000000"/>
          <w:sz w:val="20"/>
          <w:szCs w:val="20"/>
          <w:lang w:val="sr-Cyrl-CS"/>
        </w:rPr>
        <w:t>_____</w:t>
      </w:r>
      <w:r w:rsidRPr="00EB6933">
        <w:rPr>
          <w:rFonts w:ascii="Times New Roman" w:eastAsia="Times New Roman" w:hAnsi="Times New Roman"/>
          <w:b/>
          <w:color w:val="000000"/>
          <w:sz w:val="20"/>
          <w:szCs w:val="20"/>
        </w:rPr>
        <w:t>_______ динара</w:t>
      </w:r>
      <w:r w:rsidRPr="00EB6933">
        <w:rPr>
          <w:rFonts w:ascii="Times New Roman" w:eastAsia="Times New Roman" w:hAnsi="Times New Roman"/>
          <w:b/>
          <w:color w:val="000000"/>
          <w:sz w:val="20"/>
          <w:szCs w:val="20"/>
          <w:lang w:val="sr-Cyrl-CS"/>
        </w:rPr>
        <w:t xml:space="preserve"> без ПДВ-а, односно______________динара са ПДВ-ом. </w:t>
      </w:r>
    </w:p>
    <w:p w:rsidR="00121624" w:rsidRPr="00EB6933" w:rsidRDefault="00121624" w:rsidP="00121624">
      <w:pPr>
        <w:spacing w:before="60" w:after="0" w:line="240" w:lineRule="auto"/>
        <w:jc w:val="both"/>
        <w:rPr>
          <w:rFonts w:ascii="Times New Roman" w:eastAsia="Times New Roman" w:hAnsi="Times New Roman"/>
          <w:b/>
          <w:color w:val="000000"/>
          <w:sz w:val="20"/>
          <w:szCs w:val="20"/>
          <w:lang w:val="sr-Cyrl-CS"/>
        </w:rPr>
      </w:pPr>
      <w:r w:rsidRPr="00EB6933">
        <w:rPr>
          <w:rFonts w:ascii="Times New Roman" w:eastAsia="Times New Roman" w:hAnsi="Times New Roman"/>
          <w:b/>
          <w:color w:val="000000"/>
          <w:sz w:val="20"/>
          <w:szCs w:val="20"/>
        </w:rPr>
        <w:t>Ова цена се сматра продајном франко објекат</w:t>
      </w:r>
      <w:r w:rsidRPr="00EB6933">
        <w:rPr>
          <w:rFonts w:ascii="Times New Roman" w:eastAsia="Times New Roman" w:hAnsi="Times New Roman"/>
          <w:b/>
          <w:color w:val="000000"/>
          <w:sz w:val="20"/>
          <w:szCs w:val="20"/>
          <w:lang w:val="sr-Cyrl-CS"/>
        </w:rPr>
        <w:t xml:space="preserve"> Дома за душевно оболела лица „Чуруг“</w:t>
      </w:r>
      <w:r>
        <w:rPr>
          <w:rFonts w:ascii="Times New Roman" w:eastAsia="Times New Roman" w:hAnsi="Times New Roman"/>
          <w:b/>
          <w:color w:val="000000"/>
          <w:sz w:val="20"/>
          <w:szCs w:val="20"/>
          <w:lang w:val="sr-Cyrl-CS"/>
        </w:rPr>
        <w:t xml:space="preserve"> </w:t>
      </w:r>
      <w:r w:rsidRPr="00EB6933">
        <w:rPr>
          <w:rFonts w:ascii="Times New Roman" w:eastAsia="Times New Roman" w:hAnsi="Times New Roman"/>
          <w:b/>
          <w:color w:val="000000"/>
          <w:sz w:val="20"/>
          <w:szCs w:val="20"/>
        </w:rPr>
        <w:t>из Чуруга и обухвата</w:t>
      </w:r>
      <w:r w:rsidRPr="00EB6933">
        <w:rPr>
          <w:rFonts w:ascii="Times New Roman" w:eastAsia="Times New Roman" w:hAnsi="Times New Roman"/>
          <w:b/>
          <w:color w:val="000000"/>
          <w:sz w:val="20"/>
          <w:szCs w:val="20"/>
          <w:lang w:val="sr-Cyrl-CS"/>
        </w:rPr>
        <w:t xml:space="preserve"> испоруку добара</w:t>
      </w:r>
      <w:r w:rsidRPr="00EB6933">
        <w:rPr>
          <w:rFonts w:ascii="Times New Roman" w:eastAsia="Times New Roman" w:hAnsi="Times New Roman"/>
          <w:b/>
          <w:color w:val="000000"/>
          <w:sz w:val="20"/>
          <w:szCs w:val="20"/>
        </w:rPr>
        <w:t xml:space="preserve">, </w:t>
      </w:r>
      <w:r>
        <w:rPr>
          <w:rFonts w:ascii="Times New Roman" w:eastAsia="Times New Roman" w:hAnsi="Times New Roman"/>
          <w:b/>
          <w:color w:val="000000"/>
          <w:sz w:val="20"/>
          <w:szCs w:val="20"/>
          <w:lang w:val="sr-Cyrl-CS"/>
        </w:rPr>
        <w:t xml:space="preserve">монтажу, </w:t>
      </w:r>
      <w:r w:rsidRPr="00EB6933">
        <w:rPr>
          <w:rFonts w:ascii="Times New Roman" w:eastAsia="Times New Roman" w:hAnsi="Times New Roman"/>
          <w:b/>
          <w:color w:val="000000"/>
          <w:sz w:val="20"/>
          <w:szCs w:val="20"/>
          <w:lang w:val="sr-Cyrl-CS"/>
        </w:rPr>
        <w:t>пуштање у рад</w:t>
      </w:r>
      <w:r w:rsidRPr="00EB6933">
        <w:rPr>
          <w:rFonts w:ascii="Times New Roman" w:eastAsia="Times New Roman" w:hAnsi="Times New Roman"/>
          <w:b/>
          <w:color w:val="000000"/>
          <w:sz w:val="20"/>
          <w:szCs w:val="20"/>
        </w:rPr>
        <w:t>,</w:t>
      </w:r>
      <w:r w:rsidR="0019772A">
        <w:rPr>
          <w:rFonts w:ascii="Times New Roman" w:eastAsia="Times New Roman" w:hAnsi="Times New Roman"/>
          <w:b/>
          <w:color w:val="000000"/>
          <w:sz w:val="20"/>
          <w:szCs w:val="20"/>
          <w:lang w:val="sr-Cyrl-CS"/>
        </w:rPr>
        <w:t xml:space="preserve"> </w:t>
      </w:r>
      <w:r w:rsidR="00154592">
        <w:rPr>
          <w:rFonts w:ascii="Times New Roman" w:eastAsia="Times New Roman" w:hAnsi="Times New Roman"/>
          <w:b/>
          <w:color w:val="000000"/>
          <w:sz w:val="20"/>
          <w:szCs w:val="20"/>
          <w:lang w:val="sr-Cyrl-CS"/>
        </w:rPr>
        <w:t xml:space="preserve">све радове реконструкције, евентуалну </w:t>
      </w:r>
      <w:r w:rsidR="0019772A">
        <w:rPr>
          <w:rFonts w:ascii="Times New Roman" w:eastAsia="Times New Roman" w:hAnsi="Times New Roman"/>
          <w:b/>
          <w:color w:val="000000"/>
          <w:sz w:val="20"/>
          <w:szCs w:val="20"/>
          <w:lang w:val="sr-Cyrl-CS"/>
        </w:rPr>
        <w:t xml:space="preserve">царину, </w:t>
      </w:r>
      <w:r w:rsidRPr="00EB6933">
        <w:rPr>
          <w:rFonts w:ascii="Times New Roman" w:eastAsia="Times New Roman" w:hAnsi="Times New Roman"/>
          <w:b/>
          <w:color w:val="000000"/>
          <w:sz w:val="20"/>
          <w:szCs w:val="20"/>
        </w:rPr>
        <w:t xml:space="preserve"> транспорт и све друге трошкове који чине елементе при формирању цена.</w:t>
      </w:r>
    </w:p>
    <w:p w:rsidR="00121624" w:rsidRPr="00EB6933" w:rsidRDefault="00121624" w:rsidP="00121624">
      <w:pPr>
        <w:spacing w:before="60" w:after="0" w:line="240" w:lineRule="auto"/>
        <w:jc w:val="both"/>
        <w:rPr>
          <w:rFonts w:ascii="Times New Roman" w:eastAsia="Times New Roman" w:hAnsi="Times New Roman"/>
          <w:b/>
          <w:color w:val="000000"/>
          <w:sz w:val="20"/>
          <w:szCs w:val="20"/>
          <w:lang w:val="sr-Cyrl-CS"/>
        </w:rPr>
      </w:pPr>
      <w:r w:rsidRPr="00EB6933">
        <w:rPr>
          <w:rFonts w:ascii="Times New Roman" w:eastAsia="Times New Roman" w:hAnsi="Times New Roman"/>
          <w:b/>
          <w:color w:val="000000"/>
          <w:sz w:val="20"/>
          <w:szCs w:val="20"/>
          <w:lang w:val="sr-Cyrl-CS"/>
        </w:rPr>
        <w:t>Понуђена цена је константна и не може се мењати до коначне реализације посла.</w:t>
      </w:r>
    </w:p>
    <w:p w:rsidR="00121624" w:rsidRPr="00EB6933" w:rsidRDefault="00121624" w:rsidP="00121624">
      <w:pPr>
        <w:spacing w:after="0"/>
        <w:jc w:val="both"/>
        <w:rPr>
          <w:rFonts w:ascii="Times New Roman" w:eastAsia="Times New Roman" w:hAnsi="Times New Roman"/>
          <w:sz w:val="20"/>
          <w:szCs w:val="20"/>
          <w:lang w:val="ru-RU"/>
        </w:rPr>
      </w:pPr>
      <w:r w:rsidRPr="00EB6933">
        <w:rPr>
          <w:rFonts w:ascii="Times New Roman" w:eastAsia="Times New Roman" w:hAnsi="Times New Roman"/>
          <w:sz w:val="20"/>
          <w:szCs w:val="20"/>
          <w:lang w:val="ru-RU"/>
        </w:rPr>
        <w:t xml:space="preserve">Плаћање </w:t>
      </w:r>
      <w:r>
        <w:rPr>
          <w:rFonts w:ascii="Times New Roman" w:eastAsia="Times New Roman" w:hAnsi="Times New Roman"/>
          <w:sz w:val="20"/>
          <w:szCs w:val="20"/>
          <w:lang w:val="ru-RU"/>
        </w:rPr>
        <w:t xml:space="preserve">се уговара у складу са одредбама Закона о роковима извршења обавеза у комерцијалним трансакцијама, са обавезом регистровања фактуре у ЦРФ,плаћањем </w:t>
      </w:r>
      <w:r w:rsidRPr="00EB6933">
        <w:rPr>
          <w:rFonts w:ascii="Times New Roman" w:eastAsia="Times New Roman" w:hAnsi="Times New Roman"/>
          <w:sz w:val="20"/>
          <w:szCs w:val="20"/>
          <w:lang w:val="ru-RU"/>
        </w:rPr>
        <w:t xml:space="preserve"> на текући рачун </w:t>
      </w:r>
      <w:r w:rsidR="00E45E50">
        <w:rPr>
          <w:rFonts w:ascii="Times New Roman" w:eastAsia="Times New Roman" w:hAnsi="Times New Roman"/>
          <w:sz w:val="20"/>
          <w:szCs w:val="20"/>
          <w:lang w:val="ru-RU"/>
        </w:rPr>
        <w:t>Извршиоц</w:t>
      </w:r>
      <w:r w:rsidRPr="00EB6933">
        <w:rPr>
          <w:rFonts w:ascii="Times New Roman" w:eastAsia="Times New Roman" w:hAnsi="Times New Roman"/>
          <w:sz w:val="20"/>
          <w:szCs w:val="20"/>
          <w:lang w:val="ru-RU"/>
        </w:rPr>
        <w:t>а, а на основу уредно испостављеног документа за плаћање</w:t>
      </w:r>
      <w:r>
        <w:rPr>
          <w:rFonts w:ascii="Times New Roman" w:eastAsia="Times New Roman" w:hAnsi="Times New Roman"/>
          <w:sz w:val="20"/>
          <w:szCs w:val="20"/>
          <w:lang w:val="ru-RU"/>
        </w:rPr>
        <w:t>.</w:t>
      </w:r>
    </w:p>
    <w:p w:rsidR="00121624" w:rsidRPr="00EB6933" w:rsidRDefault="00E45E50" w:rsidP="00121624">
      <w:pPr>
        <w:spacing w:after="0"/>
        <w:jc w:val="both"/>
        <w:rPr>
          <w:rFonts w:ascii="Times New Roman" w:eastAsia="Times New Roman" w:hAnsi="Times New Roman"/>
          <w:sz w:val="20"/>
          <w:szCs w:val="20"/>
          <w:lang w:val="ru-RU"/>
        </w:rPr>
      </w:pPr>
      <w:r>
        <w:rPr>
          <w:rFonts w:ascii="Times New Roman" w:eastAsia="Times New Roman" w:hAnsi="Times New Roman"/>
          <w:sz w:val="20"/>
          <w:szCs w:val="20"/>
          <w:lang w:val="sr-Cyrl-CS"/>
        </w:rPr>
        <w:t>Извршилац</w:t>
      </w:r>
      <w:r w:rsidR="00121624" w:rsidRPr="00EB6933">
        <w:rPr>
          <w:rFonts w:ascii="Times New Roman" w:eastAsia="Times New Roman" w:hAnsi="Times New Roman"/>
          <w:sz w:val="20"/>
          <w:szCs w:val="20"/>
        </w:rPr>
        <w:t xml:space="preserve"> је у обавези да уз рачун достави Наручиоцу и </w:t>
      </w:r>
      <w:r>
        <w:rPr>
          <w:rFonts w:ascii="Times New Roman" w:eastAsia="Times New Roman" w:hAnsi="Times New Roman"/>
          <w:sz w:val="20"/>
          <w:szCs w:val="20"/>
          <w:lang w:val="sr-Cyrl-CS"/>
        </w:rPr>
        <w:t xml:space="preserve">окончану ситуацију </w:t>
      </w:r>
      <w:r w:rsidR="00121624" w:rsidRPr="00EB6933">
        <w:rPr>
          <w:rFonts w:ascii="Times New Roman" w:eastAsia="Times New Roman" w:hAnsi="Times New Roman"/>
          <w:sz w:val="20"/>
          <w:szCs w:val="20"/>
        </w:rPr>
        <w:t xml:space="preserve">која по садржини односно јединици мере одговара спецификацији као доказ о </w:t>
      </w:r>
      <w:r>
        <w:rPr>
          <w:rFonts w:ascii="Times New Roman" w:eastAsia="Times New Roman" w:hAnsi="Times New Roman"/>
          <w:sz w:val="20"/>
          <w:szCs w:val="20"/>
          <w:lang w:val="sr-Cyrl-CS"/>
        </w:rPr>
        <w:t>извршења радова,а</w:t>
      </w:r>
      <w:r w:rsidR="00121624" w:rsidRPr="00EB6933">
        <w:rPr>
          <w:rFonts w:ascii="Times New Roman" w:eastAsia="Times New Roman" w:hAnsi="Times New Roman"/>
          <w:sz w:val="20"/>
          <w:szCs w:val="20"/>
        </w:rPr>
        <w:t xml:space="preserve"> која мора да садржи потпис </w:t>
      </w:r>
      <w:r w:rsidR="00121624" w:rsidRPr="00EB6933">
        <w:rPr>
          <w:rFonts w:ascii="Times New Roman" w:eastAsia="Times New Roman" w:hAnsi="Times New Roman"/>
          <w:sz w:val="20"/>
          <w:szCs w:val="20"/>
          <w:lang w:val="ru-RU"/>
        </w:rPr>
        <w:t>потпис овлашћеног</w:t>
      </w:r>
      <w:r w:rsidR="00D43153">
        <w:rPr>
          <w:rFonts w:ascii="Times New Roman" w:eastAsia="Times New Roman" w:hAnsi="Times New Roman"/>
          <w:sz w:val="20"/>
          <w:szCs w:val="20"/>
          <w:lang w:val="ru-RU"/>
        </w:rPr>
        <w:t xml:space="preserve"> </w:t>
      </w:r>
      <w:r w:rsidR="00121624" w:rsidRPr="00EB6933">
        <w:rPr>
          <w:rFonts w:ascii="Times New Roman" w:eastAsia="Times New Roman" w:hAnsi="Times New Roman"/>
          <w:sz w:val="20"/>
          <w:szCs w:val="20"/>
          <w:lang w:val="ru-RU"/>
        </w:rPr>
        <w:t xml:space="preserve">лица Наручиоца </w:t>
      </w:r>
      <w:r>
        <w:rPr>
          <w:rFonts w:ascii="Times New Roman" w:eastAsia="Times New Roman" w:hAnsi="Times New Roman"/>
          <w:sz w:val="20"/>
          <w:szCs w:val="20"/>
          <w:lang w:val="ru-RU"/>
        </w:rPr>
        <w:t>кога одреди Директор Дома да прати извршење радова</w:t>
      </w:r>
      <w:r w:rsidR="00121624" w:rsidRPr="00EB6933">
        <w:rPr>
          <w:rFonts w:ascii="Times New Roman" w:eastAsia="Times New Roman" w:hAnsi="Times New Roman"/>
          <w:sz w:val="20"/>
          <w:szCs w:val="20"/>
          <w:lang w:val="ru-RU"/>
        </w:rPr>
        <w:t xml:space="preserve">, као доказ да је </w:t>
      </w:r>
      <w:r>
        <w:rPr>
          <w:rFonts w:ascii="Times New Roman" w:eastAsia="Times New Roman" w:hAnsi="Times New Roman"/>
          <w:sz w:val="20"/>
          <w:szCs w:val="20"/>
          <w:lang w:val="ru-RU"/>
        </w:rPr>
        <w:t>извршење радова реконструкције окончано</w:t>
      </w:r>
      <w:r w:rsidR="00121624" w:rsidRPr="00EB6933">
        <w:rPr>
          <w:rFonts w:ascii="Times New Roman" w:eastAsia="Times New Roman" w:hAnsi="Times New Roman"/>
          <w:sz w:val="20"/>
          <w:szCs w:val="20"/>
          <w:lang w:val="ru-RU"/>
        </w:rPr>
        <w:t>.</w:t>
      </w:r>
    </w:p>
    <w:p w:rsidR="00121624" w:rsidRPr="00EB6933" w:rsidRDefault="00121624" w:rsidP="00121624">
      <w:pPr>
        <w:spacing w:after="0"/>
        <w:jc w:val="both"/>
        <w:rPr>
          <w:rFonts w:ascii="Times New Roman" w:eastAsia="Times New Roman" w:hAnsi="Times New Roman"/>
          <w:sz w:val="20"/>
          <w:szCs w:val="20"/>
        </w:rPr>
      </w:pPr>
      <w:r w:rsidRPr="00EB6933">
        <w:rPr>
          <w:rFonts w:ascii="Times New Roman" w:eastAsia="Times New Roman" w:hAnsi="Times New Roman"/>
          <w:sz w:val="20"/>
          <w:szCs w:val="20"/>
          <w:lang w:val="ru-RU"/>
        </w:rPr>
        <w:t>Као даном пријема документа сматра се дан када је уредан документ за плаћање заведен у пријемној канцеларији Наручиоца.</w:t>
      </w:r>
    </w:p>
    <w:p w:rsidR="00121624" w:rsidRPr="00EB6933" w:rsidRDefault="00121624" w:rsidP="00121624">
      <w:pPr>
        <w:spacing w:after="0"/>
        <w:jc w:val="center"/>
        <w:rPr>
          <w:rFonts w:ascii="Times New Roman" w:hAnsi="Times New Roman"/>
          <w:b/>
          <w:sz w:val="20"/>
          <w:szCs w:val="20"/>
          <w:lang w:val="sr-Cyrl-CS"/>
        </w:rPr>
      </w:pPr>
      <w:r w:rsidRPr="00EB6933">
        <w:rPr>
          <w:rFonts w:ascii="Times New Roman" w:hAnsi="Times New Roman"/>
          <w:b/>
          <w:sz w:val="20"/>
          <w:szCs w:val="20"/>
          <w:lang w:val="sr-Cyrl-CS"/>
        </w:rPr>
        <w:t>Члан 3.</w:t>
      </w:r>
    </w:p>
    <w:p w:rsidR="003809B6" w:rsidRPr="00076016" w:rsidRDefault="00E45E50" w:rsidP="003809B6">
      <w:pPr>
        <w:autoSpaceDE w:val="0"/>
        <w:autoSpaceDN w:val="0"/>
        <w:adjustRightInd w:val="0"/>
        <w:spacing w:after="0" w:line="240" w:lineRule="auto"/>
        <w:ind w:firstLine="540"/>
        <w:jc w:val="both"/>
        <w:rPr>
          <w:rFonts w:ascii="Times New Roman" w:eastAsia="Times New Roman" w:hAnsi="Times New Roman"/>
          <w:sz w:val="20"/>
          <w:szCs w:val="20"/>
          <w:lang w:val="sr-Cyrl-CS"/>
        </w:rPr>
      </w:pPr>
      <w:r w:rsidRPr="003809B6">
        <w:rPr>
          <w:rFonts w:ascii="Times New Roman" w:eastAsia="Times New Roman" w:hAnsi="Times New Roman"/>
          <w:spacing w:val="4"/>
          <w:sz w:val="20"/>
          <w:szCs w:val="20"/>
          <w:lang w:val="sr-Cyrl-CS"/>
        </w:rPr>
        <w:t xml:space="preserve">Извршилац </w:t>
      </w:r>
      <w:r w:rsidR="00121624" w:rsidRPr="003809B6">
        <w:rPr>
          <w:rFonts w:ascii="Times New Roman" w:eastAsia="Times New Roman" w:hAnsi="Times New Roman"/>
          <w:spacing w:val="4"/>
          <w:sz w:val="20"/>
          <w:szCs w:val="20"/>
          <w:lang w:val="sr-Cyrl-CS"/>
        </w:rPr>
        <w:t xml:space="preserve">је у обавези да испоручи </w:t>
      </w:r>
      <w:r w:rsidRPr="003809B6">
        <w:rPr>
          <w:rFonts w:ascii="Times New Roman" w:eastAsia="Times New Roman" w:hAnsi="Times New Roman"/>
          <w:spacing w:val="4"/>
          <w:sz w:val="20"/>
          <w:szCs w:val="20"/>
          <w:lang w:val="sr-Cyrl-CS"/>
        </w:rPr>
        <w:t>радове који</w:t>
      </w:r>
      <w:r w:rsidR="00D43153" w:rsidRPr="003809B6">
        <w:rPr>
          <w:rFonts w:ascii="Times New Roman" w:eastAsia="Times New Roman" w:hAnsi="Times New Roman"/>
          <w:spacing w:val="4"/>
          <w:sz w:val="20"/>
          <w:szCs w:val="20"/>
          <w:lang w:val="sr-Cyrl-CS"/>
        </w:rPr>
        <w:t xml:space="preserve"> </w:t>
      </w:r>
      <w:r w:rsidRPr="003809B6">
        <w:rPr>
          <w:rFonts w:ascii="Times New Roman" w:eastAsia="Times New Roman" w:hAnsi="Times New Roman"/>
          <w:spacing w:val="4"/>
          <w:sz w:val="20"/>
          <w:szCs w:val="20"/>
          <w:lang w:val="sr-Cyrl-CS"/>
        </w:rPr>
        <w:t>су</w:t>
      </w:r>
      <w:r w:rsidR="00D43153" w:rsidRPr="003809B6">
        <w:rPr>
          <w:rFonts w:ascii="Times New Roman" w:eastAsia="Times New Roman" w:hAnsi="Times New Roman"/>
          <w:spacing w:val="4"/>
          <w:sz w:val="20"/>
          <w:szCs w:val="20"/>
          <w:lang w:val="sr-Cyrl-CS"/>
        </w:rPr>
        <w:t xml:space="preserve"> предмет ове јавне набавке</w:t>
      </w:r>
      <w:r w:rsidR="00121624" w:rsidRPr="003809B6">
        <w:rPr>
          <w:rFonts w:ascii="Times New Roman" w:eastAsia="Times New Roman" w:hAnsi="Times New Roman"/>
          <w:spacing w:val="4"/>
          <w:sz w:val="20"/>
          <w:szCs w:val="20"/>
          <w:lang w:val="sr-Cyrl-CS"/>
        </w:rPr>
        <w:t xml:space="preserve">,  у року </w:t>
      </w:r>
      <w:r w:rsidR="00D43153" w:rsidRPr="003809B6">
        <w:rPr>
          <w:rFonts w:ascii="Times New Roman" w:eastAsia="Times New Roman" w:hAnsi="Times New Roman"/>
          <w:spacing w:val="4"/>
          <w:sz w:val="20"/>
          <w:szCs w:val="20"/>
          <w:lang w:val="sr-Cyrl-CS"/>
        </w:rPr>
        <w:t>од</w:t>
      </w:r>
      <w:r w:rsidR="00121624" w:rsidRPr="003809B6">
        <w:rPr>
          <w:rFonts w:ascii="Times New Roman" w:eastAsia="Times New Roman" w:hAnsi="Times New Roman"/>
          <w:spacing w:val="4"/>
          <w:sz w:val="20"/>
          <w:szCs w:val="20"/>
          <w:lang w:val="sr-Cyrl-CS"/>
        </w:rPr>
        <w:t xml:space="preserve"> ______</w:t>
      </w:r>
      <w:r w:rsidR="00121624" w:rsidRPr="003809B6">
        <w:rPr>
          <w:rStyle w:val="FootnoteReference"/>
          <w:rFonts w:ascii="Times New Roman" w:eastAsia="Times New Roman" w:hAnsi="Times New Roman"/>
          <w:spacing w:val="4"/>
          <w:sz w:val="20"/>
          <w:szCs w:val="20"/>
          <w:lang w:val="sr-Cyrl-CS"/>
        </w:rPr>
        <w:footnoteReference w:id="3"/>
      </w:r>
      <w:r w:rsidR="00121624" w:rsidRPr="003809B6">
        <w:rPr>
          <w:rFonts w:ascii="Times New Roman" w:eastAsia="Times New Roman" w:hAnsi="Times New Roman"/>
          <w:spacing w:val="4"/>
          <w:sz w:val="20"/>
          <w:szCs w:val="20"/>
          <w:lang w:val="sr-Cyrl-CS"/>
        </w:rPr>
        <w:t xml:space="preserve"> дана од дана </w:t>
      </w:r>
      <w:r w:rsidR="003809B6">
        <w:rPr>
          <w:rFonts w:ascii="Times New Roman" w:eastAsia="Times New Roman" w:hAnsi="Times New Roman"/>
          <w:spacing w:val="4"/>
          <w:sz w:val="20"/>
          <w:szCs w:val="20"/>
          <w:lang w:val="sr-Cyrl-CS"/>
        </w:rPr>
        <w:t>увођења у посао</w:t>
      </w:r>
      <w:r w:rsidR="003809B6" w:rsidRPr="003809B6">
        <w:rPr>
          <w:rFonts w:ascii="Times New Roman" w:eastAsia="Times New Roman" w:hAnsi="Times New Roman"/>
          <w:sz w:val="20"/>
          <w:szCs w:val="20"/>
          <w:lang w:val="sr-Cyrl-CS"/>
        </w:rPr>
        <w:t xml:space="preserve"> </w:t>
      </w:r>
      <w:r w:rsidR="003809B6" w:rsidRPr="00076016">
        <w:rPr>
          <w:rFonts w:ascii="Times New Roman" w:eastAsia="Times New Roman" w:hAnsi="Times New Roman"/>
          <w:sz w:val="20"/>
          <w:szCs w:val="20"/>
          <w:lang w:val="sr-Cyrl-CS"/>
        </w:rPr>
        <w:t xml:space="preserve">у свему, </w:t>
      </w:r>
      <w:r w:rsidR="003809B6" w:rsidRPr="00076016">
        <w:rPr>
          <w:rFonts w:ascii="Times New Roman" w:eastAsia="Times New Roman" w:hAnsi="Times New Roman"/>
          <w:sz w:val="20"/>
          <w:szCs w:val="20"/>
        </w:rPr>
        <w:t xml:space="preserve">према </w:t>
      </w:r>
      <w:r w:rsidR="003809B6" w:rsidRPr="00076016">
        <w:rPr>
          <w:rFonts w:ascii="Times New Roman" w:eastAsia="Times New Roman" w:hAnsi="Times New Roman"/>
          <w:sz w:val="20"/>
          <w:szCs w:val="20"/>
          <w:lang w:val="sr-Cyrl-CS"/>
        </w:rPr>
        <w:t xml:space="preserve">условма утврђеним у  Спецификацији предметних  радове, </w:t>
      </w:r>
      <w:r w:rsidR="003809B6" w:rsidRPr="00076016">
        <w:rPr>
          <w:rFonts w:ascii="Times New Roman" w:eastAsia="Times New Roman" w:hAnsi="Times New Roman"/>
          <w:b/>
          <w:bCs/>
          <w:sz w:val="20"/>
          <w:szCs w:val="20"/>
        </w:rPr>
        <w:lastRenderedPageBreak/>
        <w:t xml:space="preserve">Предмеру </w:t>
      </w:r>
      <w:r w:rsidR="005E0E93">
        <w:rPr>
          <w:rFonts w:ascii="Times New Roman" w:eastAsia="Times New Roman" w:hAnsi="Times New Roman"/>
          <w:b/>
          <w:bCs/>
          <w:sz w:val="20"/>
          <w:szCs w:val="20"/>
          <w:lang w:val="sr-Cyrl-CS"/>
        </w:rPr>
        <w:t>и предрачуну радова реконструкције котларнице</w:t>
      </w:r>
      <w:r w:rsidR="003809B6" w:rsidRPr="00076016">
        <w:rPr>
          <w:rFonts w:ascii="Times New Roman" w:eastAsia="Times New Roman" w:hAnsi="Times New Roman"/>
          <w:b/>
          <w:bCs/>
          <w:sz w:val="20"/>
          <w:szCs w:val="20"/>
        </w:rPr>
        <w:t xml:space="preserve">, </w:t>
      </w:r>
      <w:r w:rsidR="003809B6" w:rsidRPr="00076016">
        <w:rPr>
          <w:rFonts w:ascii="Times New Roman" w:eastAsia="Times New Roman" w:hAnsi="Times New Roman"/>
          <w:sz w:val="20"/>
          <w:szCs w:val="20"/>
          <w:lang w:val="sr-Cyrl-CS"/>
        </w:rPr>
        <w:t>његовој</w:t>
      </w:r>
      <w:r w:rsidR="003809B6" w:rsidRPr="003809B6">
        <w:rPr>
          <w:rFonts w:ascii="Times New Roman" w:eastAsia="Times New Roman" w:hAnsi="Times New Roman"/>
          <w:sz w:val="20"/>
          <w:szCs w:val="20"/>
          <w:lang w:val="sr-Cyrl-CS"/>
        </w:rPr>
        <w:t xml:space="preserve"> Понуди, одредбама овог Уговора, пројектној документацији и актима у складу са одредбама Закона о планирању и изградњи </w:t>
      </w:r>
      <w:r w:rsidR="003809B6" w:rsidRPr="00076016">
        <w:rPr>
          <w:rFonts w:ascii="Times New Roman" w:eastAsia="Times New Roman" w:hAnsi="Times New Roman"/>
          <w:sz w:val="20"/>
          <w:szCs w:val="20"/>
          <w:lang w:val="sr-Cyrl-CS"/>
        </w:rPr>
        <w:t xml:space="preserve">и </w:t>
      </w:r>
      <w:r w:rsidR="003809B6" w:rsidRPr="00076016">
        <w:rPr>
          <w:rFonts w:ascii="Times New Roman" w:eastAsia="Times New Roman" w:hAnsi="Times New Roman"/>
          <w:sz w:val="20"/>
          <w:szCs w:val="20"/>
        </w:rPr>
        <w:t>другим важе</w:t>
      </w:r>
      <w:r w:rsidR="003809B6" w:rsidRPr="00076016">
        <w:rPr>
          <w:rFonts w:ascii="Times New Roman" w:eastAsia="Times New Roman" w:hAnsi="Times New Roman"/>
          <w:sz w:val="20"/>
          <w:szCs w:val="20"/>
          <w:lang w:val="sr-Cyrl-CS"/>
        </w:rPr>
        <w:t>ћ</w:t>
      </w:r>
      <w:r w:rsidR="003809B6" w:rsidRPr="00076016">
        <w:rPr>
          <w:rFonts w:ascii="Times New Roman" w:eastAsia="Times New Roman" w:hAnsi="Times New Roman"/>
          <w:sz w:val="20"/>
          <w:szCs w:val="20"/>
        </w:rPr>
        <w:t>им</w:t>
      </w:r>
      <w:r w:rsidR="003809B6" w:rsidRPr="00076016">
        <w:rPr>
          <w:rFonts w:ascii="Times New Roman" w:eastAsia="Times New Roman" w:hAnsi="Times New Roman"/>
          <w:sz w:val="20"/>
          <w:szCs w:val="20"/>
          <w:lang w:val="sr-Cyrl-CS"/>
        </w:rPr>
        <w:t xml:space="preserve"> законима, подзаконским актима</w:t>
      </w:r>
      <w:r w:rsidR="003809B6" w:rsidRPr="00076016">
        <w:rPr>
          <w:rFonts w:ascii="Times New Roman" w:eastAsia="Times New Roman" w:hAnsi="Times New Roman"/>
          <w:sz w:val="20"/>
          <w:szCs w:val="20"/>
        </w:rPr>
        <w:t>, техни</w:t>
      </w:r>
      <w:r w:rsidR="003809B6" w:rsidRPr="00076016">
        <w:rPr>
          <w:rFonts w:ascii="Times New Roman" w:eastAsia="Times New Roman" w:hAnsi="Times New Roman"/>
          <w:sz w:val="20"/>
          <w:szCs w:val="20"/>
          <w:lang w:val="sr-Cyrl-CS"/>
        </w:rPr>
        <w:t>ч</w:t>
      </w:r>
      <w:r w:rsidR="003809B6" w:rsidRPr="00076016">
        <w:rPr>
          <w:rFonts w:ascii="Times New Roman" w:eastAsia="Times New Roman" w:hAnsi="Times New Roman"/>
          <w:sz w:val="20"/>
          <w:szCs w:val="20"/>
        </w:rPr>
        <w:t>ким</w:t>
      </w:r>
      <w:r w:rsidR="003809B6" w:rsidRPr="00076016">
        <w:rPr>
          <w:rFonts w:ascii="Times New Roman" w:eastAsia="Times New Roman" w:hAnsi="Times New Roman"/>
          <w:sz w:val="20"/>
          <w:szCs w:val="20"/>
          <w:lang w:val="sr-Cyrl-CS"/>
        </w:rPr>
        <w:t xml:space="preserve"> </w:t>
      </w:r>
      <w:r w:rsidR="003809B6" w:rsidRPr="00076016">
        <w:rPr>
          <w:rFonts w:ascii="Times New Roman" w:eastAsia="Times New Roman" w:hAnsi="Times New Roman"/>
          <w:sz w:val="20"/>
          <w:szCs w:val="20"/>
        </w:rPr>
        <w:t xml:space="preserve">нормативима и обавезним стандардима </w:t>
      </w:r>
      <w:r w:rsidR="003809B6" w:rsidRPr="00076016">
        <w:rPr>
          <w:rFonts w:ascii="Times New Roman" w:eastAsia="Times New Roman" w:hAnsi="Times New Roman"/>
          <w:sz w:val="20"/>
          <w:szCs w:val="20"/>
          <w:lang w:val="sr-Cyrl-CS"/>
        </w:rPr>
        <w:t xml:space="preserve">и узансама, </w:t>
      </w:r>
      <w:r w:rsidR="003809B6" w:rsidRPr="00076016">
        <w:rPr>
          <w:rFonts w:ascii="Times New Roman" w:eastAsia="Times New Roman" w:hAnsi="Times New Roman"/>
          <w:sz w:val="20"/>
          <w:szCs w:val="20"/>
        </w:rPr>
        <w:t xml:space="preserve">који важе за </w:t>
      </w:r>
      <w:r w:rsidR="003809B6" w:rsidRPr="00076016">
        <w:rPr>
          <w:rFonts w:ascii="Times New Roman" w:eastAsia="Times New Roman" w:hAnsi="Times New Roman"/>
          <w:sz w:val="20"/>
          <w:szCs w:val="20"/>
          <w:lang w:val="sr-Cyrl-CS"/>
        </w:rPr>
        <w:t xml:space="preserve">предметну </w:t>
      </w:r>
      <w:r w:rsidR="003809B6" w:rsidRPr="00076016">
        <w:rPr>
          <w:rFonts w:ascii="Times New Roman" w:eastAsia="Times New Roman" w:hAnsi="Times New Roman"/>
          <w:sz w:val="20"/>
          <w:szCs w:val="20"/>
        </w:rPr>
        <w:t>врсту радова</w:t>
      </w:r>
      <w:r w:rsidR="003809B6" w:rsidRPr="00076016">
        <w:rPr>
          <w:rFonts w:ascii="Times New Roman" w:eastAsia="Times New Roman" w:hAnsi="Times New Roman"/>
          <w:sz w:val="20"/>
          <w:szCs w:val="20"/>
          <w:lang w:val="sr-Cyrl-CS"/>
        </w:rPr>
        <w:t>, и уградњу система  видео надзора,</w:t>
      </w:r>
      <w:r w:rsidR="003809B6" w:rsidRPr="00076016">
        <w:rPr>
          <w:rFonts w:ascii="Times New Roman" w:eastAsia="Times New Roman" w:hAnsi="Times New Roman"/>
          <w:sz w:val="20"/>
          <w:szCs w:val="20"/>
        </w:rPr>
        <w:t xml:space="preserve"> предмет овог Уговора</w:t>
      </w:r>
      <w:r w:rsidR="003809B6" w:rsidRPr="00076016">
        <w:rPr>
          <w:rFonts w:ascii="Times New Roman" w:eastAsia="Times New Roman" w:hAnsi="Times New Roman"/>
          <w:sz w:val="20"/>
          <w:szCs w:val="20"/>
          <w:lang w:val="sr-Cyrl-CS"/>
        </w:rPr>
        <w:t>.</w:t>
      </w:r>
    </w:p>
    <w:p w:rsidR="00076016" w:rsidRPr="00076016" w:rsidRDefault="00076016" w:rsidP="00076016">
      <w:pPr>
        <w:autoSpaceDE w:val="0"/>
        <w:autoSpaceDN w:val="0"/>
        <w:adjustRightInd w:val="0"/>
        <w:spacing w:after="0" w:line="240" w:lineRule="auto"/>
        <w:ind w:right="-900" w:firstLine="720"/>
        <w:jc w:val="both"/>
        <w:rPr>
          <w:rFonts w:ascii="Arial" w:eastAsia="Times New Roman" w:hAnsi="Arial" w:cs="Arial"/>
          <w:color w:val="000000"/>
          <w:sz w:val="24"/>
          <w:szCs w:val="24"/>
          <w:lang w:val="sr-Cyrl-CS"/>
        </w:rPr>
      </w:pPr>
    </w:p>
    <w:p w:rsidR="00076016" w:rsidRPr="00076016" w:rsidRDefault="00076016" w:rsidP="00076016">
      <w:pPr>
        <w:tabs>
          <w:tab w:val="left" w:pos="1134"/>
        </w:tabs>
        <w:spacing w:after="0" w:line="240" w:lineRule="auto"/>
        <w:jc w:val="center"/>
        <w:rPr>
          <w:rFonts w:ascii="Times New Roman" w:eastAsia="Times New Roman" w:hAnsi="Times New Roman"/>
          <w:b/>
          <w:sz w:val="20"/>
          <w:szCs w:val="20"/>
          <w:lang w:val="sr-Cyrl-CS"/>
        </w:rPr>
      </w:pPr>
      <w:r w:rsidRPr="00076016">
        <w:rPr>
          <w:rFonts w:ascii="Times New Roman" w:eastAsia="Times New Roman" w:hAnsi="Times New Roman"/>
          <w:b/>
          <w:sz w:val="20"/>
          <w:szCs w:val="20"/>
          <w:lang w:val="sr-Cyrl-CS"/>
        </w:rPr>
        <w:t xml:space="preserve">Члан </w:t>
      </w:r>
      <w:r w:rsidR="00AC504B" w:rsidRPr="004E26A1">
        <w:rPr>
          <w:rFonts w:ascii="Times New Roman" w:eastAsia="Times New Roman" w:hAnsi="Times New Roman"/>
          <w:b/>
          <w:sz w:val="20"/>
          <w:szCs w:val="20"/>
          <w:lang w:val="sr-Cyrl-CS"/>
        </w:rPr>
        <w:t>4</w:t>
      </w:r>
      <w:r w:rsidRPr="00076016">
        <w:rPr>
          <w:rFonts w:ascii="Times New Roman" w:eastAsia="Times New Roman" w:hAnsi="Times New Roman"/>
          <w:b/>
          <w:sz w:val="20"/>
          <w:szCs w:val="20"/>
          <w:lang w:val="sr-Cyrl-CS"/>
        </w:rPr>
        <w:t>.</w:t>
      </w:r>
    </w:p>
    <w:p w:rsidR="00076016" w:rsidRPr="00076016" w:rsidRDefault="00076016" w:rsidP="00076016">
      <w:pPr>
        <w:tabs>
          <w:tab w:val="left" w:pos="1134"/>
        </w:tabs>
        <w:spacing w:after="0" w:line="240" w:lineRule="auto"/>
        <w:jc w:val="center"/>
        <w:rPr>
          <w:rFonts w:ascii="Times New Roman" w:eastAsia="Times New Roman" w:hAnsi="Times New Roman"/>
          <w:b/>
          <w:sz w:val="20"/>
          <w:szCs w:val="20"/>
          <w:lang w:val="sr-Cyrl-CS"/>
        </w:rPr>
      </w:pPr>
    </w:p>
    <w:p w:rsidR="00076016" w:rsidRPr="00076016" w:rsidRDefault="00076016" w:rsidP="00076016">
      <w:pPr>
        <w:tabs>
          <w:tab w:val="left" w:pos="1134"/>
        </w:tabs>
        <w:spacing w:after="0" w:line="240" w:lineRule="auto"/>
        <w:rPr>
          <w:rFonts w:ascii="Times New Roman" w:eastAsia="Times New Roman" w:hAnsi="Times New Roman"/>
          <w:b/>
          <w:sz w:val="20"/>
          <w:szCs w:val="20"/>
          <w:lang w:val="sr-Cyrl-CS"/>
        </w:rPr>
      </w:pPr>
      <w:r w:rsidRPr="00076016">
        <w:rPr>
          <w:rFonts w:ascii="Times New Roman" w:eastAsia="Times New Roman" w:hAnsi="Times New Roman"/>
          <w:sz w:val="20"/>
          <w:szCs w:val="20"/>
          <w:lang w:val="sr-Cyrl-CS"/>
        </w:rPr>
        <w:t xml:space="preserve">           </w:t>
      </w:r>
      <w:r w:rsidR="00AC504B" w:rsidRPr="004E26A1">
        <w:rPr>
          <w:rFonts w:ascii="Times New Roman" w:eastAsia="Times New Roman" w:hAnsi="Times New Roman"/>
          <w:sz w:val="20"/>
          <w:szCs w:val="20"/>
          <w:lang w:val="sr-Cyrl-CS"/>
        </w:rPr>
        <w:t>Извршилац</w:t>
      </w:r>
      <w:r w:rsidRPr="00076016">
        <w:rPr>
          <w:rFonts w:ascii="Times New Roman" w:eastAsia="Times New Roman" w:hAnsi="Times New Roman"/>
          <w:sz w:val="20"/>
          <w:szCs w:val="20"/>
          <w:lang w:val="sr-Cyrl-CS"/>
        </w:rPr>
        <w:t xml:space="preserve">    нема  право  да  продужи  уговорног рока  за завршетак извођења предметних радова утврђен чланом </w:t>
      </w:r>
      <w:r w:rsidR="00AC504B" w:rsidRPr="004E26A1">
        <w:rPr>
          <w:rFonts w:ascii="Times New Roman" w:eastAsia="Times New Roman" w:hAnsi="Times New Roman"/>
          <w:sz w:val="20"/>
          <w:szCs w:val="20"/>
          <w:lang w:val="sr-Cyrl-CS"/>
        </w:rPr>
        <w:t>3</w:t>
      </w:r>
      <w:r w:rsidRPr="00076016">
        <w:rPr>
          <w:rFonts w:ascii="Times New Roman" w:eastAsia="Times New Roman" w:hAnsi="Times New Roman"/>
          <w:sz w:val="20"/>
          <w:szCs w:val="20"/>
          <w:lang w:val="sr-Cyrl-CS"/>
        </w:rPr>
        <w:t>. овог Уговора.</w:t>
      </w:r>
    </w:p>
    <w:p w:rsidR="00076016" w:rsidRPr="00076016" w:rsidRDefault="00076016" w:rsidP="00076016">
      <w:pPr>
        <w:tabs>
          <w:tab w:val="left" w:pos="709"/>
        </w:tabs>
        <w:spacing w:after="0" w:line="240" w:lineRule="auto"/>
        <w:ind w:firstLine="426"/>
        <w:jc w:val="both"/>
        <w:rPr>
          <w:rFonts w:ascii="Times New Roman" w:eastAsia="Times New Roman" w:hAnsi="Times New Roman"/>
          <w:sz w:val="20"/>
          <w:szCs w:val="20"/>
          <w:lang w:val="sr-Cyrl-CS"/>
        </w:rPr>
      </w:pPr>
      <w:r w:rsidRPr="00076016">
        <w:rPr>
          <w:rFonts w:ascii="Times New Roman" w:eastAsia="Times New Roman" w:hAnsi="Times New Roman"/>
          <w:sz w:val="20"/>
          <w:szCs w:val="20"/>
          <w:lang w:val="sr-Cyrl-CS"/>
        </w:rPr>
        <w:tab/>
        <w:t>Изузетно од става 1. овог Уговора Добављач</w:t>
      </w:r>
      <w:r w:rsidRPr="00076016">
        <w:rPr>
          <w:rFonts w:ascii="Times New Roman" w:eastAsia="Times New Roman" w:hAnsi="Times New Roman"/>
          <w:sz w:val="20"/>
          <w:szCs w:val="20"/>
        </w:rPr>
        <w:t xml:space="preserve"> има право на продужење рока само у случају:</w:t>
      </w:r>
    </w:p>
    <w:p w:rsidR="00076016" w:rsidRPr="00076016" w:rsidRDefault="00076016" w:rsidP="00076016">
      <w:pPr>
        <w:numPr>
          <w:ilvl w:val="1"/>
          <w:numId w:val="20"/>
        </w:numPr>
        <w:tabs>
          <w:tab w:val="left" w:pos="709"/>
        </w:tabs>
        <w:spacing w:after="0" w:line="240" w:lineRule="auto"/>
        <w:jc w:val="both"/>
        <w:rPr>
          <w:rFonts w:ascii="Times New Roman" w:eastAsia="Times New Roman" w:hAnsi="Times New Roman"/>
          <w:sz w:val="20"/>
          <w:szCs w:val="20"/>
          <w:lang w:val="sr-Cyrl-CS"/>
        </w:rPr>
      </w:pPr>
      <w:r w:rsidRPr="00076016">
        <w:rPr>
          <w:rFonts w:ascii="Times New Roman" w:eastAsia="Times New Roman" w:hAnsi="Times New Roman"/>
          <w:sz w:val="20"/>
          <w:szCs w:val="20"/>
        </w:rPr>
        <w:t>елементарних непогода и дејства више силе;</w:t>
      </w:r>
    </w:p>
    <w:p w:rsidR="00076016" w:rsidRPr="00076016" w:rsidRDefault="00076016" w:rsidP="00076016">
      <w:pPr>
        <w:numPr>
          <w:ilvl w:val="1"/>
          <w:numId w:val="20"/>
        </w:numPr>
        <w:tabs>
          <w:tab w:val="left" w:pos="709"/>
        </w:tabs>
        <w:spacing w:after="0" w:line="240" w:lineRule="auto"/>
        <w:jc w:val="both"/>
        <w:rPr>
          <w:rFonts w:ascii="Times New Roman" w:eastAsia="Times New Roman" w:hAnsi="Times New Roman"/>
          <w:sz w:val="20"/>
          <w:szCs w:val="20"/>
          <w:lang w:val="sr-Cyrl-CS"/>
        </w:rPr>
      </w:pPr>
      <w:r w:rsidRPr="00076016">
        <w:rPr>
          <w:rFonts w:ascii="Times New Roman" w:eastAsia="Times New Roman" w:hAnsi="Times New Roman"/>
          <w:sz w:val="20"/>
          <w:szCs w:val="20"/>
        </w:rPr>
        <w:t>у случају прекида рада изазваних актом надлежних органа за које није одговоран Извођач;</w:t>
      </w:r>
    </w:p>
    <w:p w:rsidR="00076016" w:rsidRPr="00076016" w:rsidRDefault="00076016" w:rsidP="00076016">
      <w:pPr>
        <w:numPr>
          <w:ilvl w:val="1"/>
          <w:numId w:val="20"/>
        </w:numPr>
        <w:tabs>
          <w:tab w:val="left" w:pos="709"/>
        </w:tabs>
        <w:spacing w:after="0" w:line="240" w:lineRule="auto"/>
        <w:jc w:val="both"/>
        <w:rPr>
          <w:rFonts w:ascii="Times New Roman" w:eastAsia="Times New Roman" w:hAnsi="Times New Roman"/>
          <w:sz w:val="20"/>
          <w:szCs w:val="20"/>
          <w:lang w:val="sr-Cyrl-CS"/>
        </w:rPr>
      </w:pPr>
      <w:r w:rsidRPr="00076016">
        <w:rPr>
          <w:rFonts w:ascii="Times New Roman" w:eastAsia="Times New Roman" w:hAnsi="Times New Roman"/>
          <w:sz w:val="20"/>
          <w:szCs w:val="20"/>
        </w:rPr>
        <w:t>у случају да временски услови онемогућавају квалитетно извођење радова по техничким прописима, што ће се евидентирати сваког дана уписом у</w:t>
      </w:r>
      <w:r w:rsidRPr="00076016">
        <w:rPr>
          <w:rFonts w:ascii="Times New Roman" w:eastAsia="Times New Roman" w:hAnsi="Times New Roman"/>
          <w:sz w:val="20"/>
          <w:szCs w:val="20"/>
          <w:lang w:val="sr-Cyrl-CS"/>
        </w:rPr>
        <w:t xml:space="preserve"> </w:t>
      </w:r>
      <w:r w:rsidRPr="00076016">
        <w:rPr>
          <w:rFonts w:ascii="Times New Roman" w:eastAsia="Times New Roman" w:hAnsi="Times New Roman"/>
          <w:sz w:val="20"/>
          <w:szCs w:val="20"/>
        </w:rPr>
        <w:t>грађевински дневник.</w:t>
      </w:r>
    </w:p>
    <w:p w:rsidR="00076016" w:rsidRPr="00076016" w:rsidRDefault="00076016" w:rsidP="00076016">
      <w:pPr>
        <w:autoSpaceDE w:val="0"/>
        <w:autoSpaceDN w:val="0"/>
        <w:adjustRightInd w:val="0"/>
        <w:spacing w:after="0" w:line="240" w:lineRule="auto"/>
        <w:jc w:val="both"/>
        <w:rPr>
          <w:rFonts w:ascii="Times New Roman" w:eastAsia="Times New Roman" w:hAnsi="Times New Roman"/>
          <w:sz w:val="20"/>
          <w:szCs w:val="20"/>
        </w:rPr>
      </w:pPr>
      <w:r w:rsidRPr="00076016">
        <w:rPr>
          <w:rFonts w:ascii="Times New Roman" w:eastAsia="Times New Roman" w:hAnsi="Times New Roman"/>
          <w:sz w:val="20"/>
          <w:szCs w:val="20"/>
        </w:rPr>
        <w:t xml:space="preserve">         </w:t>
      </w:r>
      <w:r w:rsidRPr="00076016">
        <w:rPr>
          <w:rFonts w:ascii="Times New Roman" w:eastAsia="Times New Roman" w:hAnsi="Times New Roman"/>
          <w:sz w:val="20"/>
          <w:szCs w:val="20"/>
          <w:lang w:val="sr-Cyrl-CS"/>
        </w:rPr>
        <w:tab/>
      </w:r>
      <w:r w:rsidR="00AC504B" w:rsidRPr="004E26A1">
        <w:rPr>
          <w:rFonts w:ascii="Times New Roman" w:eastAsia="Times New Roman" w:hAnsi="Times New Roman"/>
          <w:sz w:val="20"/>
          <w:szCs w:val="20"/>
          <w:lang w:val="sr-Cyrl-CS"/>
        </w:rPr>
        <w:t>Извршилац</w:t>
      </w:r>
      <w:r w:rsidRPr="00076016">
        <w:rPr>
          <w:rFonts w:ascii="Times New Roman" w:eastAsia="Times New Roman" w:hAnsi="Times New Roman"/>
          <w:sz w:val="20"/>
          <w:szCs w:val="20"/>
          <w:lang w:val="sr-Cyrl-CS"/>
        </w:rPr>
        <w:t>,</w:t>
      </w:r>
      <w:r w:rsidRPr="00076016">
        <w:rPr>
          <w:rFonts w:ascii="Times New Roman" w:eastAsia="Times New Roman" w:hAnsi="Times New Roman"/>
          <w:sz w:val="20"/>
          <w:szCs w:val="20"/>
        </w:rPr>
        <w:t xml:space="preserve"> Захтев за продужење рока </w:t>
      </w:r>
      <w:r w:rsidRPr="00076016">
        <w:rPr>
          <w:rFonts w:ascii="Times New Roman" w:eastAsia="Times New Roman" w:hAnsi="Times New Roman"/>
          <w:sz w:val="20"/>
          <w:szCs w:val="20"/>
          <w:lang w:val="sr-Cyrl-CS"/>
        </w:rPr>
        <w:t xml:space="preserve"> за </w:t>
      </w:r>
      <w:r w:rsidRPr="00076016">
        <w:rPr>
          <w:rFonts w:ascii="Times New Roman" w:eastAsia="Times New Roman" w:hAnsi="Times New Roman"/>
          <w:sz w:val="20"/>
          <w:szCs w:val="20"/>
        </w:rPr>
        <w:t>извођења радова</w:t>
      </w:r>
      <w:r w:rsidRPr="00076016">
        <w:rPr>
          <w:rFonts w:ascii="Times New Roman" w:eastAsia="Times New Roman" w:hAnsi="Times New Roman"/>
          <w:sz w:val="20"/>
          <w:szCs w:val="20"/>
          <w:lang w:val="sr-Cyrl-CS"/>
        </w:rPr>
        <w:t xml:space="preserve">, </w:t>
      </w:r>
      <w:r w:rsidRPr="00076016">
        <w:rPr>
          <w:rFonts w:ascii="Times New Roman" w:eastAsia="Times New Roman" w:hAnsi="Times New Roman"/>
          <w:sz w:val="20"/>
          <w:szCs w:val="20"/>
        </w:rPr>
        <w:t>подноси Наручиоцу</w:t>
      </w:r>
      <w:r w:rsidRPr="00076016">
        <w:rPr>
          <w:rFonts w:ascii="Times New Roman" w:eastAsia="Times New Roman" w:hAnsi="Times New Roman"/>
          <w:sz w:val="20"/>
          <w:szCs w:val="20"/>
          <w:lang w:val="sr-Cyrl-CS"/>
        </w:rPr>
        <w:t>,</w:t>
      </w:r>
      <w:r w:rsidRPr="00076016">
        <w:rPr>
          <w:rFonts w:ascii="Times New Roman" w:eastAsia="Times New Roman" w:hAnsi="Times New Roman"/>
          <w:sz w:val="20"/>
          <w:szCs w:val="20"/>
        </w:rPr>
        <w:t xml:space="preserve"> у писаној</w:t>
      </w:r>
      <w:r w:rsidRPr="00076016">
        <w:rPr>
          <w:rFonts w:ascii="Times New Roman" w:eastAsia="Times New Roman" w:hAnsi="Times New Roman"/>
          <w:sz w:val="20"/>
          <w:szCs w:val="20"/>
          <w:lang w:val="sr-Cyrl-CS"/>
        </w:rPr>
        <w:t xml:space="preserve"> </w:t>
      </w:r>
      <w:r w:rsidRPr="00076016">
        <w:rPr>
          <w:rFonts w:ascii="Times New Roman" w:eastAsia="Times New Roman" w:hAnsi="Times New Roman"/>
          <w:sz w:val="20"/>
          <w:szCs w:val="20"/>
        </w:rPr>
        <w:t>форми</w:t>
      </w:r>
      <w:r w:rsidRPr="00076016">
        <w:rPr>
          <w:rFonts w:ascii="Times New Roman" w:eastAsia="Times New Roman" w:hAnsi="Times New Roman"/>
          <w:sz w:val="20"/>
          <w:szCs w:val="20"/>
          <w:lang w:val="sr-Cyrl-CS"/>
        </w:rPr>
        <w:t xml:space="preserve">, </w:t>
      </w:r>
      <w:r w:rsidRPr="00076016">
        <w:rPr>
          <w:rFonts w:ascii="Times New Roman" w:eastAsia="Times New Roman" w:hAnsi="Times New Roman"/>
          <w:sz w:val="20"/>
          <w:szCs w:val="20"/>
        </w:rPr>
        <w:t>у року од два дана од сазнања за околност</w:t>
      </w:r>
      <w:r w:rsidRPr="00076016">
        <w:rPr>
          <w:rFonts w:ascii="Times New Roman" w:eastAsia="Times New Roman" w:hAnsi="Times New Roman"/>
          <w:sz w:val="20"/>
          <w:szCs w:val="20"/>
          <w:lang w:val="sr-Cyrl-CS"/>
        </w:rPr>
        <w:t>и из става 1. овог члана</w:t>
      </w:r>
      <w:r w:rsidRPr="00076016">
        <w:rPr>
          <w:rFonts w:ascii="Times New Roman" w:eastAsia="Times New Roman" w:hAnsi="Times New Roman"/>
          <w:sz w:val="20"/>
          <w:szCs w:val="20"/>
        </w:rPr>
        <w:t>, а најкасније 15 дана пре истека коначног</w:t>
      </w:r>
      <w:r w:rsidRPr="00076016">
        <w:rPr>
          <w:rFonts w:ascii="Times New Roman" w:eastAsia="Times New Roman" w:hAnsi="Times New Roman"/>
          <w:sz w:val="20"/>
          <w:szCs w:val="20"/>
          <w:lang w:val="sr-Cyrl-CS"/>
        </w:rPr>
        <w:t>, уговорног,</w:t>
      </w:r>
      <w:r w:rsidRPr="00076016">
        <w:rPr>
          <w:rFonts w:ascii="Times New Roman" w:eastAsia="Times New Roman" w:hAnsi="Times New Roman"/>
          <w:sz w:val="20"/>
          <w:szCs w:val="20"/>
        </w:rPr>
        <w:t xml:space="preserve"> рока за завршетак радова, уз</w:t>
      </w:r>
      <w:r w:rsidRPr="00076016">
        <w:rPr>
          <w:rFonts w:ascii="Times New Roman" w:eastAsia="Times New Roman" w:hAnsi="Times New Roman"/>
          <w:sz w:val="20"/>
          <w:szCs w:val="20"/>
          <w:lang w:val="sr-Cyrl-CS"/>
        </w:rPr>
        <w:t xml:space="preserve"> предходно дату</w:t>
      </w:r>
      <w:r w:rsidRPr="00076016">
        <w:rPr>
          <w:rFonts w:ascii="Times New Roman" w:eastAsia="Times New Roman" w:hAnsi="Times New Roman"/>
          <w:sz w:val="20"/>
          <w:szCs w:val="20"/>
        </w:rPr>
        <w:t xml:space="preserve"> сагласност </w:t>
      </w:r>
      <w:r w:rsidRPr="00076016">
        <w:rPr>
          <w:rFonts w:ascii="Times New Roman" w:eastAsia="Times New Roman" w:hAnsi="Times New Roman"/>
          <w:sz w:val="20"/>
          <w:szCs w:val="20"/>
          <w:lang w:val="sr-Cyrl-CS"/>
        </w:rPr>
        <w:t>надзорног органа на исти</w:t>
      </w:r>
      <w:r w:rsidRPr="00076016">
        <w:rPr>
          <w:rFonts w:ascii="Times New Roman" w:eastAsia="Times New Roman" w:hAnsi="Times New Roman"/>
          <w:sz w:val="20"/>
          <w:szCs w:val="20"/>
        </w:rPr>
        <w:t>.</w:t>
      </w:r>
    </w:p>
    <w:p w:rsidR="00076016" w:rsidRPr="00076016" w:rsidRDefault="00076016" w:rsidP="00076016">
      <w:pPr>
        <w:autoSpaceDE w:val="0"/>
        <w:autoSpaceDN w:val="0"/>
        <w:adjustRightInd w:val="0"/>
        <w:spacing w:after="0" w:line="240" w:lineRule="auto"/>
        <w:jc w:val="both"/>
        <w:rPr>
          <w:rFonts w:ascii="Times New Roman" w:eastAsia="Times New Roman" w:hAnsi="Times New Roman"/>
          <w:sz w:val="20"/>
          <w:szCs w:val="20"/>
          <w:lang w:val="sr-Cyrl-CS"/>
        </w:rPr>
      </w:pPr>
      <w:r w:rsidRPr="00076016">
        <w:rPr>
          <w:rFonts w:ascii="Times New Roman" w:eastAsia="Times New Roman" w:hAnsi="Times New Roman"/>
          <w:sz w:val="20"/>
          <w:szCs w:val="20"/>
        </w:rPr>
        <w:t xml:space="preserve">         </w:t>
      </w:r>
      <w:r w:rsidRPr="00076016">
        <w:rPr>
          <w:rFonts w:ascii="Times New Roman" w:eastAsia="Times New Roman" w:hAnsi="Times New Roman"/>
          <w:sz w:val="20"/>
          <w:szCs w:val="20"/>
          <w:lang w:val="sr-Cyrl-CS"/>
        </w:rPr>
        <w:tab/>
      </w:r>
      <w:r w:rsidRPr="00076016">
        <w:rPr>
          <w:rFonts w:ascii="Times New Roman" w:eastAsia="Times New Roman" w:hAnsi="Times New Roman"/>
          <w:sz w:val="20"/>
          <w:szCs w:val="20"/>
        </w:rPr>
        <w:t>Уговорни рок је продужен када уговорне стране</w:t>
      </w:r>
      <w:r w:rsidRPr="00076016">
        <w:rPr>
          <w:rFonts w:ascii="Times New Roman" w:eastAsia="Times New Roman" w:hAnsi="Times New Roman"/>
          <w:sz w:val="20"/>
          <w:szCs w:val="20"/>
          <w:lang w:val="sr-Cyrl-CS"/>
        </w:rPr>
        <w:t>,</w:t>
      </w:r>
      <w:r w:rsidRPr="00076016">
        <w:rPr>
          <w:rFonts w:ascii="Times New Roman" w:eastAsia="Times New Roman" w:hAnsi="Times New Roman"/>
          <w:sz w:val="20"/>
          <w:szCs w:val="20"/>
        </w:rPr>
        <w:t xml:space="preserve"> у форми Анекса овог уговора</w:t>
      </w:r>
      <w:r w:rsidRPr="00076016">
        <w:rPr>
          <w:rFonts w:ascii="Times New Roman" w:eastAsia="Times New Roman" w:hAnsi="Times New Roman"/>
          <w:sz w:val="20"/>
          <w:szCs w:val="20"/>
          <w:lang w:val="sr-Cyrl-CS"/>
        </w:rPr>
        <w:t>,</w:t>
      </w:r>
      <w:r w:rsidRPr="00076016">
        <w:rPr>
          <w:rFonts w:ascii="Times New Roman" w:eastAsia="Times New Roman" w:hAnsi="Times New Roman"/>
          <w:sz w:val="20"/>
          <w:szCs w:val="20"/>
        </w:rPr>
        <w:t xml:space="preserve"> о томе постигну писмени споразум. </w:t>
      </w:r>
    </w:p>
    <w:p w:rsidR="00076016" w:rsidRPr="00076016" w:rsidRDefault="00076016" w:rsidP="00076016">
      <w:pPr>
        <w:autoSpaceDE w:val="0"/>
        <w:autoSpaceDN w:val="0"/>
        <w:adjustRightInd w:val="0"/>
        <w:spacing w:after="0" w:line="240" w:lineRule="auto"/>
        <w:jc w:val="both"/>
        <w:rPr>
          <w:rFonts w:ascii="Times New Roman" w:eastAsia="Times New Roman" w:hAnsi="Times New Roman"/>
          <w:sz w:val="20"/>
          <w:szCs w:val="20"/>
          <w:lang w:val="sr-Cyrl-CS"/>
        </w:rPr>
      </w:pPr>
      <w:r w:rsidRPr="00076016">
        <w:rPr>
          <w:rFonts w:ascii="Times New Roman" w:eastAsia="Times New Roman" w:hAnsi="Times New Roman"/>
          <w:sz w:val="20"/>
          <w:szCs w:val="20"/>
          <w:lang w:val="sr-Cyrl-CS"/>
        </w:rPr>
        <w:t xml:space="preserve">         </w:t>
      </w:r>
      <w:r w:rsidRPr="00076016">
        <w:rPr>
          <w:rFonts w:ascii="Times New Roman" w:eastAsia="Times New Roman" w:hAnsi="Times New Roman"/>
          <w:sz w:val="20"/>
          <w:szCs w:val="20"/>
          <w:lang w:val="sr-Cyrl-CS"/>
        </w:rPr>
        <w:tab/>
      </w:r>
      <w:r w:rsidRPr="00076016">
        <w:rPr>
          <w:rFonts w:ascii="Times New Roman" w:eastAsia="Times New Roman" w:hAnsi="Times New Roman"/>
          <w:sz w:val="20"/>
          <w:szCs w:val="20"/>
        </w:rPr>
        <w:t>Уговорни рок ће се сматрати</w:t>
      </w:r>
      <w:r w:rsidRPr="00076016">
        <w:rPr>
          <w:rFonts w:ascii="Times New Roman" w:eastAsia="Times New Roman" w:hAnsi="Times New Roman"/>
          <w:sz w:val="20"/>
          <w:szCs w:val="20"/>
          <w:lang w:val="sr-Cyrl-CS"/>
        </w:rPr>
        <w:t>,</w:t>
      </w:r>
      <w:r w:rsidRPr="00076016">
        <w:rPr>
          <w:rFonts w:ascii="Times New Roman" w:eastAsia="Times New Roman" w:hAnsi="Times New Roman"/>
          <w:sz w:val="20"/>
          <w:szCs w:val="20"/>
        </w:rPr>
        <w:t xml:space="preserve"> прећутно продуженим</w:t>
      </w:r>
      <w:r w:rsidRPr="00076016">
        <w:rPr>
          <w:rFonts w:ascii="Times New Roman" w:eastAsia="Times New Roman" w:hAnsi="Times New Roman"/>
          <w:sz w:val="20"/>
          <w:szCs w:val="20"/>
          <w:lang w:val="sr-Cyrl-CS"/>
        </w:rPr>
        <w:t xml:space="preserve">  </w:t>
      </w:r>
      <w:r w:rsidRPr="00076016">
        <w:rPr>
          <w:rFonts w:ascii="Times New Roman" w:eastAsia="Times New Roman" w:hAnsi="Times New Roman"/>
          <w:sz w:val="20"/>
          <w:szCs w:val="20"/>
        </w:rPr>
        <w:t xml:space="preserve"> уколико Наручилац</w:t>
      </w:r>
      <w:r w:rsidRPr="00076016">
        <w:rPr>
          <w:rFonts w:ascii="Times New Roman" w:eastAsia="Times New Roman" w:hAnsi="Times New Roman"/>
          <w:sz w:val="20"/>
          <w:szCs w:val="20"/>
          <w:lang w:val="sr-Cyrl-CS"/>
        </w:rPr>
        <w:t>,</w:t>
      </w:r>
      <w:r w:rsidRPr="00076016">
        <w:rPr>
          <w:rFonts w:ascii="Times New Roman" w:eastAsia="Times New Roman" w:hAnsi="Times New Roman"/>
          <w:sz w:val="20"/>
          <w:szCs w:val="20"/>
        </w:rPr>
        <w:t xml:space="preserve"> по поднетом</w:t>
      </w:r>
      <w:r w:rsidRPr="00076016">
        <w:rPr>
          <w:rFonts w:ascii="Times New Roman" w:eastAsia="Times New Roman" w:hAnsi="Times New Roman"/>
          <w:sz w:val="20"/>
          <w:szCs w:val="20"/>
          <w:lang w:val="sr-Cyrl-CS"/>
        </w:rPr>
        <w:t>,</w:t>
      </w:r>
      <w:r w:rsidRPr="00076016">
        <w:rPr>
          <w:rFonts w:ascii="Times New Roman" w:eastAsia="Times New Roman" w:hAnsi="Times New Roman"/>
          <w:sz w:val="20"/>
          <w:szCs w:val="20"/>
        </w:rPr>
        <w:t xml:space="preserve"> оправданом захтеву </w:t>
      </w:r>
      <w:r w:rsidRPr="00076016">
        <w:rPr>
          <w:rFonts w:ascii="Times New Roman" w:eastAsia="Times New Roman" w:hAnsi="Times New Roman"/>
          <w:sz w:val="20"/>
          <w:szCs w:val="20"/>
          <w:lang w:val="sr-Cyrl-CS"/>
        </w:rPr>
        <w:t xml:space="preserve"> </w:t>
      </w:r>
      <w:r w:rsidR="00AC504B" w:rsidRPr="004E26A1">
        <w:rPr>
          <w:rFonts w:ascii="Times New Roman" w:eastAsia="Times New Roman" w:hAnsi="Times New Roman"/>
          <w:sz w:val="20"/>
          <w:szCs w:val="20"/>
          <w:lang w:val="sr-Cyrl-CS"/>
        </w:rPr>
        <w:t>Извршиоца</w:t>
      </w:r>
      <w:r w:rsidRPr="00076016">
        <w:rPr>
          <w:rFonts w:ascii="Times New Roman" w:eastAsia="Times New Roman" w:hAnsi="Times New Roman"/>
          <w:sz w:val="20"/>
          <w:szCs w:val="20"/>
        </w:rPr>
        <w:t xml:space="preserve"> за продужење рока</w:t>
      </w:r>
      <w:r w:rsidRPr="00076016">
        <w:rPr>
          <w:rFonts w:ascii="Times New Roman" w:eastAsia="Times New Roman" w:hAnsi="Times New Roman"/>
          <w:sz w:val="20"/>
          <w:szCs w:val="20"/>
          <w:lang w:val="sr-Cyrl-CS"/>
        </w:rPr>
        <w:t>,</w:t>
      </w:r>
      <w:r w:rsidRPr="00076016">
        <w:rPr>
          <w:rFonts w:ascii="Times New Roman" w:eastAsia="Times New Roman" w:hAnsi="Times New Roman"/>
          <w:sz w:val="20"/>
          <w:szCs w:val="20"/>
        </w:rPr>
        <w:t xml:space="preserve"> не </w:t>
      </w:r>
      <w:r w:rsidRPr="00076016">
        <w:rPr>
          <w:rFonts w:ascii="Times New Roman" w:eastAsia="Times New Roman" w:hAnsi="Times New Roman"/>
          <w:sz w:val="20"/>
          <w:szCs w:val="20"/>
          <w:lang w:val="sr-Cyrl-CS"/>
        </w:rPr>
        <w:t>поступи у складу са ставом 4. овог члана</w:t>
      </w:r>
      <w:r w:rsidRPr="00076016">
        <w:rPr>
          <w:rFonts w:ascii="Times New Roman" w:eastAsia="Times New Roman" w:hAnsi="Times New Roman"/>
          <w:sz w:val="20"/>
          <w:szCs w:val="20"/>
        </w:rPr>
        <w:t xml:space="preserve">, </w:t>
      </w:r>
      <w:r w:rsidRPr="00076016">
        <w:rPr>
          <w:rFonts w:ascii="Times New Roman" w:eastAsia="Times New Roman" w:hAnsi="Times New Roman"/>
          <w:sz w:val="20"/>
          <w:szCs w:val="20"/>
          <w:lang w:val="sr-Cyrl-CS"/>
        </w:rPr>
        <w:t xml:space="preserve">односно уколико </w:t>
      </w:r>
      <w:r w:rsidRPr="00076016">
        <w:rPr>
          <w:rFonts w:ascii="Times New Roman" w:eastAsia="Times New Roman" w:hAnsi="Times New Roman"/>
          <w:sz w:val="20"/>
          <w:szCs w:val="20"/>
        </w:rPr>
        <w:t xml:space="preserve">до истека коначног рока за завршетак радова, </w:t>
      </w:r>
      <w:r w:rsidRPr="00076016">
        <w:rPr>
          <w:rFonts w:ascii="Times New Roman" w:eastAsia="Times New Roman" w:hAnsi="Times New Roman"/>
          <w:sz w:val="20"/>
          <w:szCs w:val="20"/>
          <w:lang w:val="sr-Cyrl-CS"/>
        </w:rPr>
        <w:t xml:space="preserve">не сачини </w:t>
      </w:r>
      <w:r w:rsidRPr="00076016">
        <w:rPr>
          <w:rFonts w:ascii="Times New Roman" w:eastAsia="Times New Roman" w:hAnsi="Times New Roman"/>
          <w:sz w:val="20"/>
          <w:szCs w:val="20"/>
        </w:rPr>
        <w:t xml:space="preserve"> Анекса овог уговора</w:t>
      </w:r>
      <w:r w:rsidRPr="00076016">
        <w:rPr>
          <w:rFonts w:ascii="Times New Roman" w:eastAsia="Times New Roman" w:hAnsi="Times New Roman"/>
          <w:sz w:val="20"/>
          <w:szCs w:val="20"/>
          <w:lang w:val="sr-Cyrl-CS"/>
        </w:rPr>
        <w:t xml:space="preserve">, по поднетом  захтеву </w:t>
      </w:r>
      <w:r w:rsidR="00AC504B" w:rsidRPr="004E26A1">
        <w:rPr>
          <w:rFonts w:ascii="Times New Roman" w:eastAsia="Times New Roman" w:hAnsi="Times New Roman"/>
          <w:sz w:val="20"/>
          <w:szCs w:val="20"/>
          <w:lang w:val="sr-Cyrl-CS"/>
        </w:rPr>
        <w:t>Извршиоца</w:t>
      </w:r>
      <w:r w:rsidRPr="00076016">
        <w:rPr>
          <w:rFonts w:ascii="Times New Roman" w:eastAsia="Times New Roman" w:hAnsi="Times New Roman"/>
          <w:sz w:val="20"/>
          <w:szCs w:val="20"/>
          <w:lang w:val="sr-Cyrl-CS"/>
        </w:rPr>
        <w:t>.</w:t>
      </w:r>
    </w:p>
    <w:p w:rsidR="00076016" w:rsidRPr="00076016" w:rsidRDefault="00076016" w:rsidP="00076016">
      <w:pPr>
        <w:autoSpaceDE w:val="0"/>
        <w:autoSpaceDN w:val="0"/>
        <w:adjustRightInd w:val="0"/>
        <w:spacing w:after="0" w:line="240" w:lineRule="auto"/>
        <w:jc w:val="both"/>
        <w:rPr>
          <w:rFonts w:ascii="Times New Roman" w:eastAsia="Times New Roman" w:hAnsi="Times New Roman"/>
          <w:color w:val="FF0000"/>
          <w:sz w:val="20"/>
          <w:szCs w:val="20"/>
        </w:rPr>
      </w:pPr>
      <w:r w:rsidRPr="00076016">
        <w:rPr>
          <w:rFonts w:ascii="Times New Roman" w:eastAsia="Times New Roman" w:hAnsi="Times New Roman"/>
          <w:color w:val="FF6600"/>
          <w:sz w:val="20"/>
          <w:szCs w:val="20"/>
          <w:lang w:eastAsia="sr-Latn-CS"/>
        </w:rPr>
        <w:t xml:space="preserve">         </w:t>
      </w:r>
      <w:r w:rsidRPr="00076016">
        <w:rPr>
          <w:rFonts w:ascii="Times New Roman" w:eastAsia="Times New Roman" w:hAnsi="Times New Roman"/>
          <w:color w:val="FF6600"/>
          <w:sz w:val="20"/>
          <w:szCs w:val="20"/>
          <w:lang w:val="sr-Cyrl-CS" w:eastAsia="sr-Latn-CS"/>
        </w:rPr>
        <w:tab/>
      </w:r>
    </w:p>
    <w:p w:rsidR="00076016" w:rsidRPr="00076016" w:rsidRDefault="00076016" w:rsidP="00076016">
      <w:pPr>
        <w:autoSpaceDE w:val="0"/>
        <w:autoSpaceDN w:val="0"/>
        <w:adjustRightInd w:val="0"/>
        <w:spacing w:after="0" w:line="240" w:lineRule="auto"/>
        <w:ind w:firstLine="720"/>
        <w:jc w:val="both"/>
        <w:rPr>
          <w:rFonts w:ascii="Times New Roman" w:eastAsia="Times New Roman" w:hAnsi="Times New Roman"/>
          <w:sz w:val="20"/>
          <w:szCs w:val="20"/>
          <w:lang w:val="sr-Cyrl-CS"/>
        </w:rPr>
      </w:pPr>
      <w:r w:rsidRPr="00076016">
        <w:rPr>
          <w:rFonts w:ascii="Times New Roman" w:eastAsia="Times New Roman" w:hAnsi="Times New Roman"/>
          <w:sz w:val="20"/>
          <w:szCs w:val="20"/>
        </w:rPr>
        <w:t xml:space="preserve">У случају да </w:t>
      </w:r>
      <w:r w:rsidR="004E26A1" w:rsidRPr="004E26A1">
        <w:rPr>
          <w:rFonts w:ascii="Times New Roman" w:eastAsia="Times New Roman" w:hAnsi="Times New Roman"/>
          <w:sz w:val="20"/>
          <w:szCs w:val="20"/>
          <w:lang w:val="sr-Cyrl-CS"/>
        </w:rPr>
        <w:t>Извршилац</w:t>
      </w:r>
      <w:r w:rsidRPr="00076016">
        <w:rPr>
          <w:rFonts w:ascii="Times New Roman" w:eastAsia="Times New Roman" w:hAnsi="Times New Roman"/>
          <w:sz w:val="20"/>
          <w:szCs w:val="20"/>
          <w:lang w:val="sr-Cyrl-CS"/>
        </w:rPr>
        <w:t xml:space="preserve"> </w:t>
      </w:r>
      <w:r w:rsidRPr="00076016">
        <w:rPr>
          <w:rFonts w:ascii="Times New Roman" w:eastAsia="Times New Roman" w:hAnsi="Times New Roman"/>
          <w:sz w:val="20"/>
          <w:szCs w:val="20"/>
        </w:rPr>
        <w:t xml:space="preserve"> не испуњава предвиђену динамику</w:t>
      </w:r>
      <w:r w:rsidRPr="00076016">
        <w:rPr>
          <w:rFonts w:ascii="Times New Roman" w:eastAsia="Times New Roman" w:hAnsi="Times New Roman"/>
          <w:sz w:val="20"/>
          <w:szCs w:val="20"/>
          <w:lang w:val="sr-Cyrl-CS"/>
        </w:rPr>
        <w:t xml:space="preserve"> у реализацији предметних радова</w:t>
      </w:r>
      <w:r w:rsidRPr="00076016">
        <w:rPr>
          <w:rFonts w:ascii="Times New Roman" w:eastAsia="Times New Roman" w:hAnsi="Times New Roman"/>
          <w:sz w:val="20"/>
          <w:szCs w:val="20"/>
        </w:rPr>
        <w:t>, обавезан је да</w:t>
      </w:r>
      <w:r w:rsidRPr="00076016">
        <w:rPr>
          <w:rFonts w:ascii="Times New Roman" w:eastAsia="Times New Roman" w:hAnsi="Times New Roman"/>
          <w:sz w:val="20"/>
          <w:szCs w:val="20"/>
          <w:lang w:val="sr-Cyrl-CS"/>
        </w:rPr>
        <w:t xml:space="preserve">, због специфичности  врсте  радова,   врсте објекта на којима се   обављају,   корисника који исти користе и временских услов а у којима се обављају, </w:t>
      </w:r>
      <w:r w:rsidRPr="00076016">
        <w:rPr>
          <w:rFonts w:ascii="Times New Roman" w:eastAsia="Times New Roman" w:hAnsi="Times New Roman"/>
          <w:sz w:val="20"/>
          <w:szCs w:val="20"/>
        </w:rPr>
        <w:t xml:space="preserve"> уведе у рад</w:t>
      </w:r>
      <w:r w:rsidRPr="00076016">
        <w:rPr>
          <w:rFonts w:ascii="Times New Roman" w:eastAsia="Times New Roman" w:hAnsi="Times New Roman"/>
          <w:sz w:val="20"/>
          <w:szCs w:val="20"/>
          <w:lang w:val="sr-Cyrl-CS"/>
        </w:rPr>
        <w:t xml:space="preserve"> </w:t>
      </w:r>
      <w:r w:rsidRPr="00076016">
        <w:rPr>
          <w:rFonts w:ascii="Times New Roman" w:eastAsia="Times New Roman" w:hAnsi="Times New Roman"/>
          <w:sz w:val="20"/>
          <w:szCs w:val="20"/>
        </w:rPr>
        <w:t>више извршилаца,</w:t>
      </w:r>
      <w:r w:rsidRPr="00076016">
        <w:rPr>
          <w:rFonts w:ascii="Times New Roman" w:eastAsia="Times New Roman" w:hAnsi="Times New Roman"/>
          <w:sz w:val="20"/>
          <w:szCs w:val="20"/>
          <w:lang w:val="sr-Cyrl-CS"/>
        </w:rPr>
        <w:t xml:space="preserve"> или сменски рад,</w:t>
      </w:r>
      <w:r w:rsidRPr="00076016">
        <w:rPr>
          <w:rFonts w:ascii="Times New Roman" w:eastAsia="Times New Roman" w:hAnsi="Times New Roman"/>
          <w:sz w:val="20"/>
          <w:szCs w:val="20"/>
        </w:rPr>
        <w:t xml:space="preserve"> без права на захтев</w:t>
      </w:r>
      <w:r w:rsidRPr="00076016">
        <w:rPr>
          <w:rFonts w:ascii="Times New Roman" w:eastAsia="Times New Roman" w:hAnsi="Times New Roman"/>
          <w:sz w:val="20"/>
          <w:szCs w:val="20"/>
          <w:lang w:val="sr-Cyrl-CS"/>
        </w:rPr>
        <w:t xml:space="preserve">  за </w:t>
      </w:r>
      <w:r w:rsidRPr="00076016">
        <w:rPr>
          <w:rFonts w:ascii="Times New Roman" w:eastAsia="Times New Roman" w:hAnsi="Times New Roman"/>
          <w:sz w:val="20"/>
          <w:szCs w:val="20"/>
        </w:rPr>
        <w:t>повећа</w:t>
      </w:r>
      <w:r w:rsidRPr="00076016">
        <w:rPr>
          <w:rFonts w:ascii="Times New Roman" w:eastAsia="Times New Roman" w:hAnsi="Times New Roman"/>
          <w:sz w:val="20"/>
          <w:szCs w:val="20"/>
          <w:lang w:val="sr-Cyrl-CS"/>
        </w:rPr>
        <w:t>ње</w:t>
      </w:r>
      <w:r w:rsidRPr="00076016">
        <w:rPr>
          <w:rFonts w:ascii="Times New Roman" w:eastAsia="Times New Roman" w:hAnsi="Times New Roman"/>
          <w:sz w:val="20"/>
          <w:szCs w:val="20"/>
        </w:rPr>
        <w:t xml:space="preserve"> трошкова или посебне накнаде</w:t>
      </w:r>
      <w:r w:rsidRPr="00076016">
        <w:rPr>
          <w:rFonts w:ascii="Times New Roman" w:eastAsia="Times New Roman" w:hAnsi="Times New Roman"/>
          <w:sz w:val="20"/>
          <w:szCs w:val="20"/>
          <w:lang w:val="sr-Cyrl-CS"/>
        </w:rPr>
        <w:t>, а у циљу стварања безбедних услова  за     боравак корисника за време извођења   истих</w:t>
      </w:r>
      <w:r w:rsidRPr="00076016">
        <w:rPr>
          <w:rFonts w:ascii="Times New Roman" w:eastAsia="Times New Roman" w:hAnsi="Times New Roman"/>
          <w:sz w:val="20"/>
          <w:szCs w:val="20"/>
        </w:rPr>
        <w:t>.</w:t>
      </w:r>
    </w:p>
    <w:p w:rsidR="00076016" w:rsidRPr="00076016" w:rsidRDefault="00076016" w:rsidP="00076016">
      <w:pPr>
        <w:autoSpaceDE w:val="0"/>
        <w:autoSpaceDN w:val="0"/>
        <w:adjustRightInd w:val="0"/>
        <w:spacing w:after="0" w:line="240" w:lineRule="auto"/>
        <w:jc w:val="both"/>
        <w:rPr>
          <w:rFonts w:ascii="Times New Roman" w:eastAsia="Times New Roman" w:hAnsi="Times New Roman"/>
          <w:sz w:val="20"/>
          <w:szCs w:val="20"/>
          <w:lang w:val="sr-Cyrl-CS"/>
        </w:rPr>
      </w:pPr>
      <w:r w:rsidRPr="00076016">
        <w:rPr>
          <w:rFonts w:ascii="Times New Roman" w:eastAsia="Times New Roman" w:hAnsi="Times New Roman"/>
          <w:sz w:val="20"/>
          <w:szCs w:val="20"/>
          <w:lang w:val="sr-Cyrl-CS"/>
        </w:rPr>
        <w:t xml:space="preserve">         </w:t>
      </w:r>
      <w:r w:rsidRPr="00076016">
        <w:rPr>
          <w:rFonts w:ascii="Times New Roman" w:eastAsia="Times New Roman" w:hAnsi="Times New Roman"/>
          <w:sz w:val="20"/>
          <w:szCs w:val="20"/>
          <w:lang w:val="sr-Cyrl-CS"/>
        </w:rPr>
        <w:tab/>
      </w:r>
      <w:r w:rsidRPr="00076016">
        <w:rPr>
          <w:rFonts w:ascii="Times New Roman" w:eastAsia="Times New Roman" w:hAnsi="Times New Roman"/>
          <w:sz w:val="20"/>
          <w:szCs w:val="20"/>
        </w:rPr>
        <w:t xml:space="preserve">Ако </w:t>
      </w:r>
      <w:r w:rsidR="004E26A1" w:rsidRPr="004E26A1">
        <w:rPr>
          <w:rFonts w:ascii="Times New Roman" w:eastAsia="Times New Roman" w:hAnsi="Times New Roman"/>
          <w:sz w:val="20"/>
          <w:szCs w:val="20"/>
          <w:lang w:val="sr-Cyrl-CS"/>
        </w:rPr>
        <w:t>Извршилац</w:t>
      </w:r>
      <w:r w:rsidR="004E26A1" w:rsidRPr="004E26A1">
        <w:rPr>
          <w:rFonts w:ascii="Times New Roman" w:eastAsia="Times New Roman" w:hAnsi="Times New Roman"/>
          <w:sz w:val="20"/>
          <w:szCs w:val="20"/>
        </w:rPr>
        <w:t xml:space="preserve"> </w:t>
      </w:r>
      <w:r w:rsidRPr="00076016">
        <w:rPr>
          <w:rFonts w:ascii="Times New Roman" w:eastAsia="Times New Roman" w:hAnsi="Times New Roman"/>
          <w:sz w:val="20"/>
          <w:szCs w:val="20"/>
        </w:rPr>
        <w:t xml:space="preserve">падне у доцњу са извођењем радова, </w:t>
      </w:r>
      <w:r w:rsidRPr="00076016">
        <w:rPr>
          <w:rFonts w:ascii="Times New Roman" w:eastAsia="Times New Roman" w:hAnsi="Times New Roman"/>
          <w:sz w:val="20"/>
          <w:szCs w:val="20"/>
          <w:lang w:val="sr-Cyrl-CS"/>
        </w:rPr>
        <w:t>мимо случајева наведених у овом члану  нема право на продужење рока.</w:t>
      </w:r>
    </w:p>
    <w:p w:rsidR="00076016" w:rsidRPr="00076016" w:rsidRDefault="00076016" w:rsidP="00076016">
      <w:pPr>
        <w:autoSpaceDE w:val="0"/>
        <w:autoSpaceDN w:val="0"/>
        <w:adjustRightInd w:val="0"/>
        <w:spacing w:after="0" w:line="240" w:lineRule="auto"/>
        <w:rPr>
          <w:rFonts w:ascii="Times New Roman" w:eastAsia="Times New Roman" w:hAnsi="Times New Roman" w:cs="Times-Roman"/>
          <w:sz w:val="21"/>
          <w:szCs w:val="21"/>
          <w:lang w:val="sr-Cyrl-CS"/>
        </w:rPr>
      </w:pPr>
    </w:p>
    <w:p w:rsidR="00076016" w:rsidRPr="00076016" w:rsidRDefault="00076016" w:rsidP="00076016">
      <w:pPr>
        <w:autoSpaceDE w:val="0"/>
        <w:autoSpaceDN w:val="0"/>
        <w:adjustRightInd w:val="0"/>
        <w:spacing w:after="0" w:line="240" w:lineRule="auto"/>
        <w:jc w:val="center"/>
        <w:rPr>
          <w:rFonts w:ascii="Times New Roman" w:eastAsia="Times New Roman" w:hAnsi="Times New Roman" w:cs="Times-Roman"/>
          <w:b/>
          <w:sz w:val="20"/>
          <w:szCs w:val="20"/>
          <w:lang w:val="sr-Cyrl-CS"/>
        </w:rPr>
      </w:pPr>
      <w:r w:rsidRPr="00076016">
        <w:rPr>
          <w:rFonts w:ascii="Times New Roman" w:eastAsia="Times New Roman" w:hAnsi="Times New Roman" w:cs="Times-Roman"/>
          <w:b/>
          <w:sz w:val="20"/>
          <w:szCs w:val="20"/>
          <w:lang w:val="sr-Cyrl-CS"/>
        </w:rPr>
        <w:t xml:space="preserve">Члан </w:t>
      </w:r>
      <w:r w:rsidR="00B83B22" w:rsidRPr="00B83B22">
        <w:rPr>
          <w:rFonts w:ascii="Times New Roman" w:eastAsia="Times New Roman" w:hAnsi="Times New Roman" w:cs="Times-Roman"/>
          <w:b/>
          <w:sz w:val="20"/>
          <w:szCs w:val="20"/>
          <w:lang w:val="sr-Cyrl-CS"/>
        </w:rPr>
        <w:t>5</w:t>
      </w:r>
      <w:r w:rsidRPr="00076016">
        <w:rPr>
          <w:rFonts w:ascii="Times New Roman" w:eastAsia="Times New Roman" w:hAnsi="Times New Roman" w:cs="Times-Roman"/>
          <w:b/>
          <w:sz w:val="20"/>
          <w:szCs w:val="20"/>
          <w:lang w:val="sr-Cyrl-CS"/>
        </w:rPr>
        <w:t>.</w:t>
      </w:r>
    </w:p>
    <w:p w:rsidR="00076016" w:rsidRPr="00076016" w:rsidRDefault="00076016" w:rsidP="00076016">
      <w:pPr>
        <w:spacing w:after="0" w:line="240" w:lineRule="auto"/>
        <w:ind w:right="-20"/>
        <w:jc w:val="both"/>
        <w:rPr>
          <w:rFonts w:ascii="Times New Roman" w:eastAsia="Times New Roman" w:hAnsi="Times New Roman"/>
          <w:sz w:val="20"/>
          <w:szCs w:val="20"/>
          <w:lang w:val="sr-Cyrl-CS" w:eastAsia="sr-Latn-CS"/>
        </w:rPr>
      </w:pPr>
    </w:p>
    <w:p w:rsidR="00076016" w:rsidRPr="00076016" w:rsidRDefault="00076016" w:rsidP="00076016">
      <w:pPr>
        <w:spacing w:after="0" w:line="240" w:lineRule="auto"/>
        <w:ind w:right="-20" w:firstLine="708"/>
        <w:jc w:val="both"/>
        <w:rPr>
          <w:rFonts w:ascii="Times New Roman" w:eastAsia="Times New Roman" w:hAnsi="Times New Roman"/>
          <w:color w:val="000000"/>
          <w:sz w:val="20"/>
          <w:szCs w:val="20"/>
          <w:lang w:val="sr-Latn-CS" w:eastAsia="sr-Latn-CS"/>
        </w:rPr>
      </w:pPr>
      <w:r w:rsidRPr="00076016">
        <w:rPr>
          <w:rFonts w:ascii="Times New Roman" w:eastAsia="Times New Roman" w:hAnsi="Times New Roman"/>
          <w:color w:val="000000"/>
          <w:sz w:val="20"/>
          <w:szCs w:val="20"/>
          <w:lang w:val="sr-Latn-CS" w:eastAsia="sr-Latn-CS"/>
        </w:rPr>
        <w:t xml:space="preserve">У случају прекорачења рока из </w:t>
      </w:r>
      <w:r w:rsidRPr="00076016">
        <w:rPr>
          <w:rFonts w:ascii="Times New Roman" w:eastAsia="Times New Roman" w:hAnsi="Times New Roman"/>
          <w:color w:val="000000"/>
          <w:sz w:val="20"/>
          <w:szCs w:val="20"/>
          <w:lang w:val="sr-Cyrl-CS" w:eastAsia="sr-Latn-CS"/>
        </w:rPr>
        <w:t>члана 6.</w:t>
      </w:r>
      <w:r w:rsidRPr="00076016">
        <w:rPr>
          <w:rFonts w:ascii="Times New Roman" w:eastAsia="Times New Roman" w:hAnsi="Times New Roman"/>
          <w:color w:val="000000"/>
          <w:sz w:val="20"/>
          <w:szCs w:val="20"/>
          <w:lang w:val="sr-Latn-CS" w:eastAsia="sr-Latn-CS"/>
        </w:rPr>
        <w:t xml:space="preserve"> овог </w:t>
      </w:r>
      <w:r w:rsidRPr="00076016">
        <w:rPr>
          <w:rFonts w:ascii="Times New Roman" w:eastAsia="Times New Roman" w:hAnsi="Times New Roman"/>
          <w:color w:val="000000"/>
          <w:sz w:val="20"/>
          <w:szCs w:val="20"/>
          <w:lang w:val="sr-Cyrl-CS" w:eastAsia="sr-Latn-CS"/>
        </w:rPr>
        <w:t xml:space="preserve">Уговора </w:t>
      </w:r>
      <w:r w:rsidR="00B83B22" w:rsidRPr="00B83B22">
        <w:rPr>
          <w:rFonts w:ascii="Times New Roman" w:eastAsia="Times New Roman" w:hAnsi="Times New Roman"/>
          <w:color w:val="000000"/>
          <w:sz w:val="20"/>
          <w:szCs w:val="20"/>
          <w:lang w:val="sr-Cyrl-CS" w:eastAsia="sr-Latn-CS"/>
        </w:rPr>
        <w:t xml:space="preserve">Извршилац </w:t>
      </w:r>
      <w:r w:rsidRPr="00076016">
        <w:rPr>
          <w:rFonts w:ascii="Times New Roman" w:eastAsia="Times New Roman" w:hAnsi="Times New Roman"/>
          <w:color w:val="000000"/>
          <w:sz w:val="20"/>
          <w:szCs w:val="20"/>
          <w:lang w:val="sr-Latn-CS" w:eastAsia="sr-Latn-CS"/>
        </w:rPr>
        <w:t xml:space="preserve">се обавезује, да ће Наручиоцу, плаћати пенале у висини од </w:t>
      </w:r>
      <w:r w:rsidRPr="00076016">
        <w:rPr>
          <w:rFonts w:ascii="Times New Roman" w:eastAsia="Times New Roman" w:hAnsi="Times New Roman"/>
          <w:b/>
          <w:bCs/>
          <w:color w:val="000000"/>
          <w:sz w:val="20"/>
          <w:szCs w:val="20"/>
          <w:lang w:val="sr-Latn-CS" w:eastAsia="sr-Latn-CS"/>
        </w:rPr>
        <w:t xml:space="preserve">5.000 динара, </w:t>
      </w:r>
      <w:r w:rsidRPr="00076016">
        <w:rPr>
          <w:rFonts w:ascii="Times New Roman" w:eastAsia="Times New Roman" w:hAnsi="Times New Roman"/>
          <w:color w:val="000000"/>
          <w:sz w:val="20"/>
          <w:szCs w:val="20"/>
          <w:lang w:val="sr-Latn-CS" w:eastAsia="sr-Latn-CS"/>
        </w:rPr>
        <w:t>за сваки дан кашњења, уколико је рок кашњења кра</w:t>
      </w:r>
      <w:r w:rsidRPr="00076016">
        <w:rPr>
          <w:rFonts w:ascii="Times New Roman" w:eastAsia="Times New Roman" w:hAnsi="Times New Roman"/>
          <w:color w:val="000000"/>
          <w:sz w:val="20"/>
          <w:szCs w:val="20"/>
          <w:lang w:val="sr-Cyrl-CS" w:eastAsia="sr-Latn-CS"/>
        </w:rPr>
        <w:t>ћ</w:t>
      </w:r>
      <w:r w:rsidRPr="00076016">
        <w:rPr>
          <w:rFonts w:ascii="Times New Roman" w:eastAsia="Times New Roman" w:hAnsi="Times New Roman"/>
          <w:color w:val="000000"/>
          <w:sz w:val="20"/>
          <w:szCs w:val="20"/>
          <w:lang w:val="sr-Latn-CS" w:eastAsia="sr-Latn-CS"/>
        </w:rPr>
        <w:t>и од 5 радних дана.</w:t>
      </w:r>
    </w:p>
    <w:p w:rsidR="00076016" w:rsidRPr="00076016" w:rsidRDefault="00076016" w:rsidP="00076016">
      <w:pPr>
        <w:spacing w:after="0" w:line="240" w:lineRule="auto"/>
        <w:ind w:right="-20" w:firstLine="708"/>
        <w:jc w:val="both"/>
        <w:rPr>
          <w:rFonts w:ascii="Times New Roman" w:eastAsia="Times New Roman" w:hAnsi="Times New Roman"/>
          <w:sz w:val="20"/>
          <w:szCs w:val="20"/>
          <w:lang w:val="sr-Latn-CS" w:eastAsia="sr-Latn-CS"/>
        </w:rPr>
      </w:pPr>
      <w:r w:rsidRPr="00076016">
        <w:rPr>
          <w:rFonts w:ascii="Times New Roman" w:eastAsia="Times New Roman" w:hAnsi="Times New Roman"/>
          <w:color w:val="000000"/>
          <w:sz w:val="20"/>
          <w:szCs w:val="20"/>
          <w:lang w:val="sr-Latn-CS" w:eastAsia="sr-Latn-CS"/>
        </w:rPr>
        <w:t xml:space="preserve">У случају из става </w:t>
      </w:r>
      <w:r w:rsidRPr="00076016">
        <w:rPr>
          <w:rFonts w:ascii="Times New Roman" w:eastAsia="Times New Roman" w:hAnsi="Times New Roman"/>
          <w:color w:val="000000"/>
          <w:sz w:val="20"/>
          <w:szCs w:val="20"/>
          <w:lang w:val="sr-Cyrl-CS" w:eastAsia="sr-Latn-CS"/>
        </w:rPr>
        <w:t>1</w:t>
      </w:r>
      <w:r w:rsidRPr="00076016">
        <w:rPr>
          <w:rFonts w:ascii="Times New Roman" w:eastAsia="Times New Roman" w:hAnsi="Times New Roman"/>
          <w:color w:val="000000"/>
          <w:sz w:val="20"/>
          <w:szCs w:val="20"/>
          <w:lang w:val="sr-Latn-CS" w:eastAsia="sr-Latn-CS"/>
        </w:rPr>
        <w:t>. овог члана Наручилац ће Добављачу</w:t>
      </w:r>
      <w:r w:rsidRPr="00076016">
        <w:rPr>
          <w:rFonts w:ascii="Times New Roman" w:eastAsia="Times New Roman" w:hAnsi="Times New Roman"/>
          <w:color w:val="000000"/>
          <w:sz w:val="20"/>
          <w:szCs w:val="20"/>
          <w:lang w:val="sr-Cyrl-CS" w:eastAsia="sr-Latn-CS"/>
        </w:rPr>
        <w:t xml:space="preserve"> наплатити пенале</w:t>
      </w:r>
      <w:r w:rsidRPr="00076016">
        <w:rPr>
          <w:rFonts w:ascii="Times New Roman" w:eastAsia="Times New Roman" w:hAnsi="Times New Roman"/>
          <w:color w:val="000000"/>
          <w:sz w:val="20"/>
          <w:szCs w:val="20"/>
          <w:lang w:val="sr-Latn-CS" w:eastAsia="sr-Latn-CS"/>
        </w:rPr>
        <w:t xml:space="preserve"> умањ</w:t>
      </w:r>
      <w:r w:rsidRPr="00076016">
        <w:rPr>
          <w:rFonts w:ascii="Times New Roman" w:eastAsia="Times New Roman" w:hAnsi="Times New Roman"/>
          <w:color w:val="000000"/>
          <w:sz w:val="20"/>
          <w:szCs w:val="20"/>
          <w:lang w:val="sr-Cyrl-CS" w:eastAsia="sr-Latn-CS"/>
        </w:rPr>
        <w:t>ењем</w:t>
      </w:r>
      <w:r w:rsidRPr="00076016">
        <w:rPr>
          <w:rFonts w:ascii="Times New Roman" w:eastAsia="Times New Roman" w:hAnsi="Times New Roman"/>
          <w:color w:val="000000"/>
          <w:sz w:val="20"/>
          <w:szCs w:val="20"/>
          <w:lang w:val="sr-Latn-CS" w:eastAsia="sr-Latn-CS"/>
        </w:rPr>
        <w:t xml:space="preserve"> износ за исплату по испостављено</w:t>
      </w:r>
      <w:r w:rsidRPr="00076016">
        <w:rPr>
          <w:rFonts w:ascii="Times New Roman" w:eastAsia="Times New Roman" w:hAnsi="Times New Roman"/>
          <w:color w:val="000000"/>
          <w:sz w:val="20"/>
          <w:szCs w:val="20"/>
          <w:lang w:val="sr-Cyrl-CS" w:eastAsia="sr-Latn-CS"/>
        </w:rPr>
        <w:t>ј   окончаној ситуацији</w:t>
      </w:r>
      <w:r w:rsidRPr="00076016">
        <w:rPr>
          <w:rFonts w:ascii="Times New Roman" w:eastAsia="Times New Roman" w:hAnsi="Times New Roman"/>
          <w:color w:val="000000"/>
          <w:sz w:val="20"/>
          <w:szCs w:val="20"/>
          <w:lang w:val="sr-Latn-CS" w:eastAsia="sr-Latn-CS"/>
        </w:rPr>
        <w:t>, за износ утврђене штете због доцње дефинисане  </w:t>
      </w:r>
      <w:r w:rsidRPr="00076016">
        <w:rPr>
          <w:rFonts w:ascii="Times New Roman" w:eastAsia="Times New Roman" w:hAnsi="Times New Roman"/>
          <w:color w:val="000000"/>
          <w:sz w:val="20"/>
          <w:szCs w:val="20"/>
          <w:lang w:val="sr-Cyrl-CS" w:eastAsia="sr-Latn-CS"/>
        </w:rPr>
        <w:t xml:space="preserve">ставом 1. овог члана, без предходног питања </w:t>
      </w:r>
      <w:r w:rsidR="00B83B22" w:rsidRPr="00B83B22">
        <w:rPr>
          <w:rFonts w:ascii="Times New Roman" w:eastAsia="Times New Roman" w:hAnsi="Times New Roman"/>
          <w:color w:val="000000"/>
          <w:sz w:val="20"/>
          <w:szCs w:val="20"/>
          <w:lang w:val="sr-Cyrl-CS" w:eastAsia="sr-Latn-CS"/>
        </w:rPr>
        <w:t>Извршиоца</w:t>
      </w:r>
      <w:r w:rsidRPr="00076016">
        <w:rPr>
          <w:rFonts w:ascii="Times New Roman" w:eastAsia="Times New Roman" w:hAnsi="Times New Roman"/>
          <w:color w:val="000000"/>
          <w:sz w:val="20"/>
          <w:szCs w:val="20"/>
          <w:lang w:val="sr-Cyrl-CS" w:eastAsia="sr-Latn-CS"/>
        </w:rPr>
        <w:t>,а са чиме је он сагласан.</w:t>
      </w:r>
    </w:p>
    <w:p w:rsidR="00076016" w:rsidRPr="00076016" w:rsidRDefault="00076016" w:rsidP="00076016">
      <w:pPr>
        <w:spacing w:after="0" w:line="240" w:lineRule="auto"/>
        <w:ind w:right="-20" w:firstLine="708"/>
        <w:jc w:val="both"/>
        <w:rPr>
          <w:rFonts w:ascii="Times New Roman" w:eastAsia="Times New Roman" w:hAnsi="Times New Roman"/>
          <w:sz w:val="20"/>
          <w:szCs w:val="20"/>
          <w:lang w:val="sr-Cyrl-CS" w:eastAsia="sr-Latn-CS"/>
        </w:rPr>
      </w:pPr>
      <w:r w:rsidRPr="00076016">
        <w:rPr>
          <w:rFonts w:ascii="Times New Roman" w:eastAsia="Times New Roman" w:hAnsi="Times New Roman"/>
          <w:sz w:val="20"/>
          <w:szCs w:val="20"/>
          <w:lang w:val="sr-Latn-CS" w:eastAsia="sr-Latn-CS"/>
        </w:rPr>
        <w:t xml:space="preserve">Наплата уговорне казне за </w:t>
      </w:r>
      <w:r w:rsidRPr="00076016">
        <w:rPr>
          <w:rFonts w:ascii="Times New Roman" w:eastAsia="Times New Roman" w:hAnsi="Times New Roman"/>
          <w:sz w:val="20"/>
          <w:szCs w:val="20"/>
          <w:lang w:val="sr-Cyrl-CS" w:eastAsia="sr-Latn-CS"/>
        </w:rPr>
        <w:t xml:space="preserve">непоштовање уговорног рока за завршетак радова </w:t>
      </w:r>
      <w:r w:rsidRPr="00076016">
        <w:rPr>
          <w:rFonts w:ascii="Times New Roman" w:eastAsia="Times New Roman" w:hAnsi="Times New Roman"/>
          <w:sz w:val="20"/>
          <w:szCs w:val="20"/>
          <w:lang w:val="sr-Latn-CS" w:eastAsia="sr-Latn-CS"/>
        </w:rPr>
        <w:t xml:space="preserve">не искључује право Наручиоца на накнаду штете. </w:t>
      </w:r>
    </w:p>
    <w:p w:rsidR="00076016" w:rsidRPr="00076016" w:rsidRDefault="00076016" w:rsidP="00076016">
      <w:pPr>
        <w:spacing w:after="0" w:line="240" w:lineRule="auto"/>
        <w:ind w:right="-20" w:firstLine="708"/>
        <w:jc w:val="both"/>
        <w:rPr>
          <w:rFonts w:ascii="Times New Roman" w:eastAsia="Times New Roman" w:hAnsi="Times New Roman"/>
          <w:sz w:val="24"/>
          <w:szCs w:val="24"/>
          <w:lang w:val="sr-Cyrl-CS" w:eastAsia="sr-Latn-CS"/>
        </w:rPr>
      </w:pPr>
    </w:p>
    <w:p w:rsidR="00076016" w:rsidRPr="00076016" w:rsidRDefault="00076016" w:rsidP="00076016">
      <w:pPr>
        <w:spacing w:after="0" w:line="240" w:lineRule="auto"/>
        <w:ind w:right="-20"/>
        <w:jc w:val="center"/>
        <w:rPr>
          <w:rFonts w:ascii="Times New Roman" w:eastAsia="Times New Roman" w:hAnsi="Times New Roman"/>
          <w:b/>
          <w:sz w:val="20"/>
          <w:szCs w:val="20"/>
          <w:lang w:val="sr-Cyrl-CS" w:eastAsia="sr-Latn-CS"/>
        </w:rPr>
      </w:pPr>
      <w:r w:rsidRPr="00076016">
        <w:rPr>
          <w:rFonts w:ascii="Times New Roman" w:eastAsia="Times New Roman" w:hAnsi="Times New Roman"/>
          <w:b/>
          <w:sz w:val="20"/>
          <w:szCs w:val="20"/>
          <w:lang w:val="sr-Cyrl-CS" w:eastAsia="sr-Latn-CS"/>
        </w:rPr>
        <w:t xml:space="preserve">Члан </w:t>
      </w:r>
      <w:r w:rsidR="00D90339" w:rsidRPr="00D90339">
        <w:rPr>
          <w:rFonts w:ascii="Times New Roman" w:eastAsia="Times New Roman" w:hAnsi="Times New Roman"/>
          <w:b/>
          <w:sz w:val="20"/>
          <w:szCs w:val="20"/>
          <w:lang w:val="sr-Cyrl-CS" w:eastAsia="sr-Latn-CS"/>
        </w:rPr>
        <w:t>6</w:t>
      </w:r>
      <w:r w:rsidRPr="00076016">
        <w:rPr>
          <w:rFonts w:ascii="Times New Roman" w:eastAsia="Times New Roman" w:hAnsi="Times New Roman"/>
          <w:b/>
          <w:sz w:val="20"/>
          <w:szCs w:val="20"/>
          <w:lang w:val="sr-Cyrl-CS" w:eastAsia="sr-Latn-CS"/>
        </w:rPr>
        <w:t>.</w:t>
      </w:r>
    </w:p>
    <w:p w:rsidR="00076016" w:rsidRPr="00076016" w:rsidRDefault="00076016" w:rsidP="00076016">
      <w:pPr>
        <w:spacing w:after="0" w:line="240" w:lineRule="auto"/>
        <w:ind w:right="-20" w:firstLine="708"/>
        <w:jc w:val="center"/>
        <w:rPr>
          <w:rFonts w:ascii="Times New Roman" w:eastAsia="Times New Roman" w:hAnsi="Times New Roman"/>
          <w:b/>
          <w:sz w:val="20"/>
          <w:szCs w:val="20"/>
          <w:lang w:val="sr-Cyrl-CS" w:eastAsia="sr-Latn-CS"/>
        </w:rPr>
      </w:pPr>
    </w:p>
    <w:p w:rsidR="00076016" w:rsidRPr="00076016" w:rsidRDefault="00076016" w:rsidP="00076016">
      <w:pPr>
        <w:autoSpaceDE w:val="0"/>
        <w:autoSpaceDN w:val="0"/>
        <w:adjustRightInd w:val="0"/>
        <w:spacing w:after="0" w:line="240" w:lineRule="auto"/>
        <w:ind w:firstLine="720"/>
        <w:jc w:val="both"/>
        <w:rPr>
          <w:rFonts w:ascii="Times New Roman" w:eastAsia="Times New Roman" w:hAnsi="Times New Roman"/>
          <w:sz w:val="20"/>
          <w:szCs w:val="20"/>
          <w:lang w:val="sr-Cyrl-CS"/>
        </w:rPr>
      </w:pPr>
      <w:r w:rsidRPr="00076016">
        <w:rPr>
          <w:rFonts w:ascii="Times New Roman" w:eastAsia="Times New Roman" w:hAnsi="Times New Roman"/>
          <w:b/>
          <w:sz w:val="20"/>
          <w:szCs w:val="20"/>
        </w:rPr>
        <w:t>Гарантни рок за изведене радове</w:t>
      </w:r>
      <w:r w:rsidRPr="00076016">
        <w:rPr>
          <w:rFonts w:ascii="Times New Roman" w:eastAsia="Times New Roman" w:hAnsi="Times New Roman"/>
          <w:sz w:val="20"/>
          <w:szCs w:val="20"/>
          <w:lang w:val="sr-Cyrl-CS"/>
        </w:rPr>
        <w:t xml:space="preserve">, предмет овог Уговора </w:t>
      </w:r>
      <w:r w:rsidRPr="00076016">
        <w:rPr>
          <w:rFonts w:ascii="Times New Roman" w:eastAsia="Times New Roman" w:hAnsi="Times New Roman"/>
          <w:sz w:val="20"/>
          <w:szCs w:val="20"/>
        </w:rPr>
        <w:t xml:space="preserve"> је </w:t>
      </w:r>
      <w:r w:rsidRPr="00076016">
        <w:rPr>
          <w:rFonts w:ascii="Times New Roman" w:eastAsia="Times New Roman" w:hAnsi="Times New Roman"/>
          <w:sz w:val="20"/>
          <w:szCs w:val="20"/>
          <w:lang w:val="sr-Cyrl-CS"/>
        </w:rPr>
        <w:t>2</w:t>
      </w:r>
      <w:r w:rsidRPr="00076016">
        <w:rPr>
          <w:rFonts w:ascii="Times New Roman" w:eastAsia="Times New Roman" w:hAnsi="Times New Roman"/>
          <w:sz w:val="20"/>
          <w:szCs w:val="20"/>
        </w:rPr>
        <w:t xml:space="preserve"> годин</w:t>
      </w:r>
      <w:r w:rsidRPr="00076016">
        <w:rPr>
          <w:rFonts w:ascii="Times New Roman" w:eastAsia="Times New Roman" w:hAnsi="Times New Roman"/>
          <w:sz w:val="20"/>
          <w:szCs w:val="20"/>
          <w:lang w:val="sr-Cyrl-CS"/>
        </w:rPr>
        <w:t>е-а</w:t>
      </w:r>
      <w:r w:rsidRPr="00076016">
        <w:rPr>
          <w:rFonts w:ascii="Times New Roman" w:eastAsia="Times New Roman" w:hAnsi="Times New Roman"/>
          <w:sz w:val="20"/>
          <w:szCs w:val="20"/>
        </w:rPr>
        <w:t xml:space="preserve"> ра</w:t>
      </w:r>
      <w:r w:rsidRPr="00076016">
        <w:rPr>
          <w:rFonts w:ascii="Times New Roman" w:eastAsia="Times New Roman" w:hAnsi="Times New Roman"/>
          <w:sz w:val="20"/>
          <w:szCs w:val="20"/>
          <w:lang w:val="sr-Cyrl-CS"/>
        </w:rPr>
        <w:t>ч</w:t>
      </w:r>
      <w:r w:rsidRPr="00076016">
        <w:rPr>
          <w:rFonts w:ascii="Times New Roman" w:eastAsia="Times New Roman" w:hAnsi="Times New Roman"/>
          <w:sz w:val="20"/>
          <w:szCs w:val="20"/>
        </w:rPr>
        <w:t>унају</w:t>
      </w:r>
      <w:r w:rsidRPr="00076016">
        <w:rPr>
          <w:rFonts w:ascii="Times New Roman" w:eastAsia="Times New Roman" w:hAnsi="Times New Roman"/>
          <w:sz w:val="20"/>
          <w:szCs w:val="20"/>
          <w:lang w:val="sr-Cyrl-CS"/>
        </w:rPr>
        <w:t>ћ</w:t>
      </w:r>
      <w:r w:rsidRPr="00076016">
        <w:rPr>
          <w:rFonts w:ascii="Times New Roman" w:eastAsia="Times New Roman" w:hAnsi="Times New Roman"/>
          <w:sz w:val="20"/>
          <w:szCs w:val="20"/>
        </w:rPr>
        <w:t xml:space="preserve">и од дана </w:t>
      </w:r>
      <w:r w:rsidRPr="00076016">
        <w:rPr>
          <w:rFonts w:ascii="Times New Roman" w:eastAsia="Times New Roman" w:hAnsi="Times New Roman"/>
          <w:sz w:val="20"/>
          <w:szCs w:val="20"/>
          <w:lang w:val="sr-Cyrl-CS"/>
        </w:rPr>
        <w:t xml:space="preserve">завршетка радова односно </w:t>
      </w:r>
      <w:r w:rsidRPr="00076016">
        <w:rPr>
          <w:rFonts w:ascii="Times New Roman" w:eastAsia="Times New Roman" w:hAnsi="Times New Roman"/>
          <w:sz w:val="20"/>
          <w:szCs w:val="20"/>
        </w:rPr>
        <w:t>потписивања записника о</w:t>
      </w:r>
      <w:r w:rsidRPr="00076016">
        <w:rPr>
          <w:rFonts w:ascii="Times New Roman" w:eastAsia="Times New Roman" w:hAnsi="Times New Roman"/>
          <w:sz w:val="20"/>
          <w:szCs w:val="20"/>
          <w:lang w:val="sr-Cyrl-CS"/>
        </w:rPr>
        <w:t xml:space="preserve"> </w:t>
      </w:r>
      <w:r w:rsidRPr="00076016">
        <w:rPr>
          <w:rFonts w:ascii="Times New Roman" w:eastAsia="Times New Roman" w:hAnsi="Times New Roman"/>
          <w:sz w:val="20"/>
          <w:szCs w:val="20"/>
        </w:rPr>
        <w:t>примопредаји радова.</w:t>
      </w:r>
    </w:p>
    <w:p w:rsidR="00076016" w:rsidRPr="00076016" w:rsidRDefault="00076016" w:rsidP="00076016">
      <w:pPr>
        <w:autoSpaceDE w:val="0"/>
        <w:autoSpaceDN w:val="0"/>
        <w:adjustRightInd w:val="0"/>
        <w:spacing w:after="0" w:line="240" w:lineRule="auto"/>
        <w:ind w:firstLine="720"/>
        <w:jc w:val="both"/>
        <w:rPr>
          <w:rFonts w:ascii="Times New Roman" w:eastAsia="Times New Roman" w:hAnsi="Times New Roman"/>
          <w:b/>
          <w:sz w:val="20"/>
          <w:szCs w:val="20"/>
          <w:lang w:val="sr-Cyrl-CS"/>
        </w:rPr>
      </w:pPr>
      <w:r w:rsidRPr="00076016">
        <w:rPr>
          <w:rFonts w:ascii="Times New Roman" w:eastAsia="Times New Roman" w:hAnsi="Times New Roman"/>
          <w:b/>
          <w:sz w:val="20"/>
          <w:szCs w:val="20"/>
          <w:lang w:val="sr-Cyrl-CS"/>
        </w:rPr>
        <w:t xml:space="preserve">Рок за отклањање  уочених </w:t>
      </w:r>
      <w:r w:rsidRPr="00076016">
        <w:rPr>
          <w:rFonts w:ascii="Times New Roman" w:eastAsia="Times New Roman" w:hAnsi="Times New Roman"/>
          <w:b/>
          <w:sz w:val="20"/>
          <w:szCs w:val="20"/>
        </w:rPr>
        <w:t>недостатке, односно</w:t>
      </w:r>
      <w:r w:rsidRPr="00076016">
        <w:rPr>
          <w:rFonts w:ascii="Times New Roman" w:eastAsia="Times New Roman" w:hAnsi="Times New Roman"/>
          <w:b/>
          <w:sz w:val="20"/>
          <w:szCs w:val="20"/>
          <w:lang w:val="sr-Cyrl-CS"/>
        </w:rPr>
        <w:t xml:space="preserve"> грешака  </w:t>
      </w:r>
      <w:r w:rsidRPr="00076016">
        <w:rPr>
          <w:rFonts w:ascii="Times New Roman" w:eastAsia="Times New Roman" w:hAnsi="Times New Roman"/>
          <w:sz w:val="20"/>
          <w:szCs w:val="20"/>
        </w:rPr>
        <w:t xml:space="preserve"> које Нару</w:t>
      </w:r>
      <w:r w:rsidRPr="00076016">
        <w:rPr>
          <w:rFonts w:ascii="Times New Roman" w:eastAsia="Times New Roman" w:hAnsi="Times New Roman"/>
          <w:sz w:val="20"/>
          <w:szCs w:val="20"/>
          <w:lang w:val="sr-Cyrl-CS"/>
        </w:rPr>
        <w:t>ч</w:t>
      </w:r>
      <w:r w:rsidRPr="00076016">
        <w:rPr>
          <w:rFonts w:ascii="Times New Roman" w:eastAsia="Times New Roman" w:hAnsi="Times New Roman"/>
          <w:sz w:val="20"/>
          <w:szCs w:val="20"/>
        </w:rPr>
        <w:t>илац утврди</w:t>
      </w:r>
      <w:r w:rsidRPr="00076016">
        <w:rPr>
          <w:rFonts w:ascii="Times New Roman" w:eastAsia="Times New Roman" w:hAnsi="Times New Roman"/>
          <w:sz w:val="20"/>
          <w:szCs w:val="20"/>
          <w:lang w:val="sr-Cyrl-CS"/>
        </w:rPr>
        <w:t>,</w:t>
      </w:r>
      <w:r w:rsidRPr="00076016">
        <w:rPr>
          <w:rFonts w:ascii="Times New Roman" w:eastAsia="Times New Roman" w:hAnsi="Times New Roman"/>
          <w:sz w:val="20"/>
          <w:szCs w:val="20"/>
        </w:rPr>
        <w:t xml:space="preserve">  </w:t>
      </w:r>
      <w:r w:rsidRPr="00076016">
        <w:rPr>
          <w:rFonts w:ascii="Times New Roman" w:eastAsia="Times New Roman" w:hAnsi="Times New Roman"/>
          <w:sz w:val="20"/>
          <w:szCs w:val="20"/>
          <w:lang w:val="sr-Cyrl-CS"/>
        </w:rPr>
        <w:t xml:space="preserve">за време извођења радова, при примопредаји радова као и за време трајања гарантног рока, </w:t>
      </w:r>
      <w:r w:rsidR="00D90339" w:rsidRPr="00D90339">
        <w:rPr>
          <w:rFonts w:ascii="Times New Roman" w:eastAsia="Times New Roman" w:hAnsi="Times New Roman"/>
          <w:sz w:val="20"/>
          <w:szCs w:val="20"/>
          <w:lang w:val="sr-Cyrl-CS"/>
        </w:rPr>
        <w:t>Извршиоц</w:t>
      </w:r>
      <w:r w:rsidRPr="00076016">
        <w:rPr>
          <w:rFonts w:ascii="Times New Roman" w:eastAsia="Times New Roman" w:hAnsi="Times New Roman"/>
          <w:sz w:val="20"/>
          <w:szCs w:val="20"/>
          <w:lang w:val="sr-Cyrl-CS"/>
        </w:rPr>
        <w:t xml:space="preserve"> је дужан </w:t>
      </w:r>
      <w:r w:rsidRPr="00076016">
        <w:rPr>
          <w:rFonts w:ascii="Times New Roman" w:eastAsia="Times New Roman" w:hAnsi="Times New Roman"/>
          <w:sz w:val="20"/>
          <w:szCs w:val="20"/>
        </w:rPr>
        <w:t xml:space="preserve"> да отклони у року</w:t>
      </w:r>
      <w:r w:rsidRPr="00076016">
        <w:rPr>
          <w:rFonts w:ascii="Times New Roman" w:eastAsia="Times New Roman" w:hAnsi="Times New Roman"/>
          <w:sz w:val="20"/>
          <w:szCs w:val="20"/>
          <w:lang w:val="sr-Cyrl-CS"/>
        </w:rPr>
        <w:t xml:space="preserve"> </w:t>
      </w:r>
      <w:r w:rsidRPr="00076016">
        <w:rPr>
          <w:rFonts w:ascii="Times New Roman" w:eastAsia="Times New Roman" w:hAnsi="Times New Roman"/>
          <w:sz w:val="20"/>
          <w:szCs w:val="20"/>
        </w:rPr>
        <w:t xml:space="preserve">од </w:t>
      </w:r>
      <w:r w:rsidRPr="00076016">
        <w:rPr>
          <w:rFonts w:ascii="Times New Roman" w:eastAsia="Times New Roman" w:hAnsi="Times New Roman"/>
          <w:sz w:val="20"/>
          <w:szCs w:val="20"/>
          <w:lang w:val="sr-Cyrl-CS"/>
        </w:rPr>
        <w:t xml:space="preserve">3  </w:t>
      </w:r>
      <w:r w:rsidRPr="00076016">
        <w:rPr>
          <w:rFonts w:ascii="Times New Roman" w:eastAsia="TimesNewRomanPSMT" w:hAnsi="Times New Roman"/>
          <w:sz w:val="20"/>
          <w:szCs w:val="20"/>
          <w:lang w:val="ru-RU"/>
        </w:rPr>
        <w:t>дана од дана пријаве недостатака од стране Наручиоца</w:t>
      </w:r>
      <w:r w:rsidRPr="00076016">
        <w:rPr>
          <w:rFonts w:ascii="Times New Roman" w:eastAsia="Times New Roman" w:hAnsi="Times New Roman"/>
          <w:b/>
          <w:sz w:val="20"/>
          <w:szCs w:val="20"/>
          <w:lang w:val="sr-Cyrl-CS"/>
        </w:rPr>
        <w:t xml:space="preserve"> .</w:t>
      </w:r>
    </w:p>
    <w:p w:rsidR="00076016" w:rsidRPr="00076016" w:rsidRDefault="00076016" w:rsidP="00076016">
      <w:pPr>
        <w:spacing w:after="0" w:line="240" w:lineRule="auto"/>
        <w:ind w:right="-20" w:firstLine="708"/>
        <w:jc w:val="both"/>
        <w:rPr>
          <w:rFonts w:ascii="Times New Roman" w:eastAsia="Times New Roman" w:hAnsi="Times New Roman"/>
          <w:color w:val="000000"/>
          <w:sz w:val="20"/>
          <w:szCs w:val="20"/>
          <w:lang w:val="sr-Latn-CS" w:eastAsia="sr-Latn-CS"/>
        </w:rPr>
      </w:pPr>
      <w:r w:rsidRPr="00076016">
        <w:rPr>
          <w:rFonts w:ascii="Times New Roman" w:eastAsia="Times New Roman" w:hAnsi="Times New Roman"/>
          <w:color w:val="000000"/>
          <w:sz w:val="20"/>
          <w:szCs w:val="20"/>
          <w:lang w:val="sr-Latn-CS" w:eastAsia="sr-Latn-CS"/>
        </w:rPr>
        <w:lastRenderedPageBreak/>
        <w:t xml:space="preserve">У случају прекорачења рока из </w:t>
      </w:r>
      <w:r w:rsidRPr="00076016">
        <w:rPr>
          <w:rFonts w:ascii="Times New Roman" w:eastAsia="Times New Roman" w:hAnsi="Times New Roman"/>
          <w:color w:val="000000"/>
          <w:sz w:val="20"/>
          <w:szCs w:val="20"/>
          <w:lang w:val="sr-Cyrl-CS" w:eastAsia="sr-Latn-CS"/>
        </w:rPr>
        <w:t xml:space="preserve">става 2. овог члана   </w:t>
      </w:r>
      <w:r w:rsidR="00D90339" w:rsidRPr="00D90339">
        <w:rPr>
          <w:rFonts w:ascii="Times New Roman" w:eastAsia="Times New Roman" w:hAnsi="Times New Roman"/>
          <w:color w:val="000000"/>
          <w:sz w:val="20"/>
          <w:szCs w:val="20"/>
          <w:lang w:val="sr-Cyrl-CS" w:eastAsia="sr-Latn-CS"/>
        </w:rPr>
        <w:t>Извршиоц</w:t>
      </w:r>
      <w:r w:rsidRPr="00076016">
        <w:rPr>
          <w:rFonts w:ascii="Times New Roman" w:eastAsia="Times New Roman" w:hAnsi="Times New Roman"/>
          <w:color w:val="000000"/>
          <w:sz w:val="20"/>
          <w:szCs w:val="20"/>
          <w:lang w:val="sr-Latn-CS" w:eastAsia="sr-Latn-CS"/>
        </w:rPr>
        <w:t xml:space="preserve"> се обавезује, да ће Наручиоцу, плаћати пенале у висини од </w:t>
      </w:r>
      <w:r w:rsidRPr="00076016">
        <w:rPr>
          <w:rFonts w:ascii="Times New Roman" w:eastAsia="Times New Roman" w:hAnsi="Times New Roman"/>
          <w:b/>
          <w:bCs/>
          <w:color w:val="000000"/>
          <w:sz w:val="20"/>
          <w:szCs w:val="20"/>
          <w:lang w:val="sr-Cyrl-CS" w:eastAsia="sr-Latn-CS"/>
        </w:rPr>
        <w:t>2</w:t>
      </w:r>
      <w:r w:rsidRPr="00076016">
        <w:rPr>
          <w:rFonts w:ascii="Times New Roman" w:eastAsia="Times New Roman" w:hAnsi="Times New Roman"/>
          <w:b/>
          <w:bCs/>
          <w:color w:val="000000"/>
          <w:sz w:val="20"/>
          <w:szCs w:val="20"/>
          <w:lang w:val="sr-Latn-CS" w:eastAsia="sr-Latn-CS"/>
        </w:rPr>
        <w:t xml:space="preserve">.000 динара, </w:t>
      </w:r>
      <w:r w:rsidRPr="00076016">
        <w:rPr>
          <w:rFonts w:ascii="Times New Roman" w:eastAsia="Times New Roman" w:hAnsi="Times New Roman"/>
          <w:color w:val="000000"/>
          <w:sz w:val="20"/>
          <w:szCs w:val="20"/>
          <w:lang w:val="sr-Latn-CS" w:eastAsia="sr-Latn-CS"/>
        </w:rPr>
        <w:t>за сваки дан кашњења, уколико је рок кашњења кра</w:t>
      </w:r>
      <w:r w:rsidRPr="00076016">
        <w:rPr>
          <w:rFonts w:ascii="Times New Roman" w:eastAsia="Times New Roman" w:hAnsi="Times New Roman"/>
          <w:color w:val="000000"/>
          <w:sz w:val="20"/>
          <w:szCs w:val="20"/>
          <w:lang w:val="sr-Cyrl-CS" w:eastAsia="sr-Latn-CS"/>
        </w:rPr>
        <w:t>ћ</w:t>
      </w:r>
      <w:r w:rsidRPr="00076016">
        <w:rPr>
          <w:rFonts w:ascii="Times New Roman" w:eastAsia="Times New Roman" w:hAnsi="Times New Roman"/>
          <w:color w:val="000000"/>
          <w:sz w:val="20"/>
          <w:szCs w:val="20"/>
          <w:lang w:val="sr-Latn-CS" w:eastAsia="sr-Latn-CS"/>
        </w:rPr>
        <w:t xml:space="preserve">и од </w:t>
      </w:r>
      <w:r w:rsidRPr="00076016">
        <w:rPr>
          <w:rFonts w:ascii="Times New Roman" w:eastAsia="Times New Roman" w:hAnsi="Times New Roman"/>
          <w:color w:val="000000"/>
          <w:sz w:val="20"/>
          <w:szCs w:val="20"/>
          <w:lang w:val="sr-Cyrl-CS" w:eastAsia="sr-Latn-CS"/>
        </w:rPr>
        <w:t xml:space="preserve">3 </w:t>
      </w:r>
      <w:r w:rsidRPr="00076016">
        <w:rPr>
          <w:rFonts w:ascii="Times New Roman" w:eastAsia="Times New Roman" w:hAnsi="Times New Roman"/>
          <w:color w:val="000000"/>
          <w:sz w:val="20"/>
          <w:szCs w:val="20"/>
          <w:lang w:val="sr-Latn-CS" w:eastAsia="sr-Latn-CS"/>
        </w:rPr>
        <w:t>радн</w:t>
      </w:r>
      <w:r w:rsidRPr="00076016">
        <w:rPr>
          <w:rFonts w:ascii="Times New Roman" w:eastAsia="Times New Roman" w:hAnsi="Times New Roman"/>
          <w:color w:val="000000"/>
          <w:sz w:val="20"/>
          <w:szCs w:val="20"/>
          <w:lang w:val="sr-Cyrl-CS" w:eastAsia="sr-Latn-CS"/>
        </w:rPr>
        <w:t>а</w:t>
      </w:r>
      <w:r w:rsidRPr="00076016">
        <w:rPr>
          <w:rFonts w:ascii="Times New Roman" w:eastAsia="Times New Roman" w:hAnsi="Times New Roman"/>
          <w:color w:val="000000"/>
          <w:sz w:val="20"/>
          <w:szCs w:val="20"/>
          <w:lang w:val="sr-Latn-CS" w:eastAsia="sr-Latn-CS"/>
        </w:rPr>
        <w:t xml:space="preserve"> дана.</w:t>
      </w:r>
    </w:p>
    <w:p w:rsidR="00076016" w:rsidRPr="00076016" w:rsidRDefault="00076016" w:rsidP="00076016">
      <w:pPr>
        <w:spacing w:after="0" w:line="240" w:lineRule="auto"/>
        <w:ind w:right="-20" w:firstLine="708"/>
        <w:jc w:val="both"/>
        <w:rPr>
          <w:rFonts w:ascii="Times New Roman" w:eastAsia="Times New Roman" w:hAnsi="Times New Roman"/>
          <w:sz w:val="20"/>
          <w:szCs w:val="20"/>
          <w:lang w:val="sr-Cyrl-CS" w:eastAsia="sr-Latn-CS"/>
        </w:rPr>
      </w:pPr>
      <w:r w:rsidRPr="00076016">
        <w:rPr>
          <w:rFonts w:ascii="Times New Roman" w:eastAsia="Times New Roman" w:hAnsi="Times New Roman"/>
          <w:color w:val="000000"/>
          <w:sz w:val="20"/>
          <w:szCs w:val="20"/>
          <w:lang w:val="sr-Latn-CS" w:eastAsia="sr-Latn-CS"/>
        </w:rPr>
        <w:t xml:space="preserve">У случају из става </w:t>
      </w:r>
      <w:r w:rsidRPr="00076016">
        <w:rPr>
          <w:rFonts w:ascii="Times New Roman" w:eastAsia="Times New Roman" w:hAnsi="Times New Roman"/>
          <w:color w:val="000000"/>
          <w:sz w:val="20"/>
          <w:szCs w:val="20"/>
          <w:lang w:val="sr-Cyrl-CS" w:eastAsia="sr-Latn-CS"/>
        </w:rPr>
        <w:t>4</w:t>
      </w:r>
      <w:r w:rsidRPr="00076016">
        <w:rPr>
          <w:rFonts w:ascii="Times New Roman" w:eastAsia="Times New Roman" w:hAnsi="Times New Roman"/>
          <w:color w:val="000000"/>
          <w:sz w:val="20"/>
          <w:szCs w:val="20"/>
          <w:lang w:val="sr-Latn-CS" w:eastAsia="sr-Latn-CS"/>
        </w:rPr>
        <w:t xml:space="preserve">. овог члана Наручилац ће </w:t>
      </w:r>
      <w:r w:rsidR="00D90339" w:rsidRPr="00D90339">
        <w:rPr>
          <w:rFonts w:ascii="Times New Roman" w:eastAsia="Times New Roman" w:hAnsi="Times New Roman"/>
          <w:color w:val="000000"/>
          <w:sz w:val="20"/>
          <w:szCs w:val="20"/>
          <w:lang w:val="sr-Cyrl-CS" w:eastAsia="sr-Latn-CS"/>
        </w:rPr>
        <w:t>Извршиоцу</w:t>
      </w:r>
      <w:r w:rsidRPr="00076016">
        <w:rPr>
          <w:rFonts w:ascii="Times New Roman" w:eastAsia="Times New Roman" w:hAnsi="Times New Roman"/>
          <w:color w:val="000000"/>
          <w:sz w:val="20"/>
          <w:szCs w:val="20"/>
          <w:lang w:val="sr-Cyrl-CS" w:eastAsia="sr-Latn-CS"/>
        </w:rPr>
        <w:t xml:space="preserve"> наплатити пенале</w:t>
      </w:r>
      <w:r w:rsidRPr="00076016">
        <w:rPr>
          <w:rFonts w:ascii="Times New Roman" w:eastAsia="Times New Roman" w:hAnsi="Times New Roman"/>
          <w:color w:val="000000"/>
          <w:sz w:val="20"/>
          <w:szCs w:val="20"/>
          <w:lang w:val="sr-Latn-CS" w:eastAsia="sr-Latn-CS"/>
        </w:rPr>
        <w:t xml:space="preserve"> умањ</w:t>
      </w:r>
      <w:r w:rsidRPr="00076016">
        <w:rPr>
          <w:rFonts w:ascii="Times New Roman" w:eastAsia="Times New Roman" w:hAnsi="Times New Roman"/>
          <w:color w:val="000000"/>
          <w:sz w:val="20"/>
          <w:szCs w:val="20"/>
          <w:lang w:val="sr-Cyrl-CS" w:eastAsia="sr-Latn-CS"/>
        </w:rPr>
        <w:t>ењем</w:t>
      </w:r>
      <w:r w:rsidRPr="00076016">
        <w:rPr>
          <w:rFonts w:ascii="Times New Roman" w:eastAsia="Times New Roman" w:hAnsi="Times New Roman"/>
          <w:color w:val="000000"/>
          <w:sz w:val="20"/>
          <w:szCs w:val="20"/>
          <w:lang w:val="sr-Latn-CS" w:eastAsia="sr-Latn-CS"/>
        </w:rPr>
        <w:t xml:space="preserve"> износ за исплату по испостављено</w:t>
      </w:r>
      <w:r w:rsidRPr="00076016">
        <w:rPr>
          <w:rFonts w:ascii="Times New Roman" w:eastAsia="Times New Roman" w:hAnsi="Times New Roman"/>
          <w:color w:val="000000"/>
          <w:sz w:val="20"/>
          <w:szCs w:val="20"/>
          <w:lang w:val="sr-Cyrl-CS" w:eastAsia="sr-Latn-CS"/>
        </w:rPr>
        <w:t>ј   окончаној ситуацији</w:t>
      </w:r>
      <w:r w:rsidRPr="00076016">
        <w:rPr>
          <w:rFonts w:ascii="Times New Roman" w:eastAsia="Times New Roman" w:hAnsi="Times New Roman"/>
          <w:color w:val="000000"/>
          <w:sz w:val="20"/>
          <w:szCs w:val="20"/>
          <w:lang w:val="sr-Latn-CS" w:eastAsia="sr-Latn-CS"/>
        </w:rPr>
        <w:t>, за износ утврђене штете због доцње дефинисане  </w:t>
      </w:r>
      <w:r w:rsidRPr="00076016">
        <w:rPr>
          <w:rFonts w:ascii="Times New Roman" w:eastAsia="Times New Roman" w:hAnsi="Times New Roman"/>
          <w:color w:val="000000"/>
          <w:sz w:val="20"/>
          <w:szCs w:val="20"/>
          <w:lang w:val="sr-Cyrl-CS" w:eastAsia="sr-Latn-CS"/>
        </w:rPr>
        <w:t xml:space="preserve">овим чланом без предходног питања </w:t>
      </w:r>
      <w:r w:rsidR="00D90339" w:rsidRPr="00D90339">
        <w:rPr>
          <w:rFonts w:ascii="Times New Roman" w:eastAsia="Times New Roman" w:hAnsi="Times New Roman"/>
          <w:color w:val="000000"/>
          <w:sz w:val="20"/>
          <w:szCs w:val="20"/>
          <w:lang w:val="sr-Cyrl-CS" w:eastAsia="sr-Latn-CS"/>
        </w:rPr>
        <w:t>Извршиоца</w:t>
      </w:r>
      <w:r w:rsidRPr="00076016">
        <w:rPr>
          <w:rFonts w:ascii="Times New Roman" w:eastAsia="Times New Roman" w:hAnsi="Times New Roman"/>
          <w:color w:val="000000"/>
          <w:sz w:val="20"/>
          <w:szCs w:val="20"/>
          <w:lang w:val="sr-Cyrl-CS" w:eastAsia="sr-Latn-CS"/>
        </w:rPr>
        <w:t>,а са чиме је он сагласан.</w:t>
      </w:r>
    </w:p>
    <w:p w:rsidR="00076016" w:rsidRPr="00076016" w:rsidRDefault="00076016" w:rsidP="00076016">
      <w:pPr>
        <w:spacing w:after="0" w:line="240" w:lineRule="auto"/>
        <w:ind w:right="-20" w:firstLine="708"/>
        <w:jc w:val="both"/>
        <w:rPr>
          <w:rFonts w:ascii="Times New Roman" w:eastAsia="Times New Roman" w:hAnsi="Times New Roman"/>
          <w:sz w:val="20"/>
          <w:szCs w:val="20"/>
          <w:lang w:val="sr-Cyrl-CS" w:eastAsia="sr-Latn-CS"/>
        </w:rPr>
      </w:pPr>
      <w:r w:rsidRPr="00076016">
        <w:rPr>
          <w:rFonts w:ascii="Times New Roman" w:eastAsia="Times New Roman" w:hAnsi="Times New Roman"/>
          <w:sz w:val="20"/>
          <w:szCs w:val="20"/>
          <w:lang w:val="sr-Latn-CS" w:eastAsia="sr-Latn-CS"/>
        </w:rPr>
        <w:t>Рок за   отклањање</w:t>
      </w:r>
      <w:r w:rsidRPr="00076016">
        <w:rPr>
          <w:rFonts w:ascii="Times New Roman" w:eastAsia="Times New Roman" w:hAnsi="Times New Roman"/>
          <w:sz w:val="20"/>
          <w:szCs w:val="20"/>
          <w:lang w:val="sr-Cyrl-CS" w:eastAsia="sr-Latn-CS"/>
        </w:rPr>
        <w:t xml:space="preserve"> уочених </w:t>
      </w:r>
      <w:r w:rsidRPr="00076016">
        <w:rPr>
          <w:rFonts w:ascii="Times New Roman" w:eastAsia="Times New Roman" w:hAnsi="Times New Roman"/>
          <w:sz w:val="20"/>
          <w:szCs w:val="20"/>
          <w:lang w:val="sr-Latn-CS" w:eastAsia="sr-Latn-CS"/>
        </w:rPr>
        <w:t xml:space="preserve"> грешака и  недостатака, почиње да тече </w:t>
      </w:r>
      <w:r w:rsidRPr="00076016">
        <w:rPr>
          <w:rFonts w:ascii="Times New Roman" w:eastAsia="Times New Roman" w:hAnsi="Times New Roman"/>
          <w:sz w:val="20"/>
          <w:szCs w:val="20"/>
          <w:lang w:val="sr-Cyrl-CS" w:eastAsia="sr-Latn-CS"/>
        </w:rPr>
        <w:t xml:space="preserve"> </w:t>
      </w:r>
      <w:r w:rsidRPr="00076016">
        <w:rPr>
          <w:rFonts w:ascii="Times New Roman" w:eastAsia="Times New Roman" w:hAnsi="Times New Roman"/>
          <w:sz w:val="20"/>
          <w:szCs w:val="20"/>
          <w:lang w:val="sr-Latn-CS" w:eastAsia="sr-Latn-CS"/>
        </w:rPr>
        <w:t xml:space="preserve"> </w:t>
      </w:r>
      <w:r w:rsidRPr="00076016">
        <w:rPr>
          <w:rFonts w:ascii="Times New Roman" w:eastAsia="Times New Roman" w:hAnsi="Times New Roman"/>
          <w:sz w:val="20"/>
          <w:szCs w:val="20"/>
          <w:lang w:val="sr-Cyrl-CS" w:eastAsia="sr-Latn-CS"/>
        </w:rPr>
        <w:t>н</w:t>
      </w:r>
      <w:r w:rsidRPr="00076016">
        <w:rPr>
          <w:rFonts w:ascii="Times New Roman" w:eastAsia="Times New Roman" w:hAnsi="Times New Roman"/>
          <w:sz w:val="20"/>
          <w:szCs w:val="20"/>
          <w:lang w:val="sr-Latn-CS" w:eastAsia="sr-Latn-CS"/>
        </w:rPr>
        <w:t>аредног дана од</w:t>
      </w:r>
      <w:r w:rsidRPr="00076016">
        <w:rPr>
          <w:rFonts w:ascii="Times New Roman" w:eastAsia="Times New Roman" w:hAnsi="Times New Roman"/>
          <w:sz w:val="20"/>
          <w:szCs w:val="20"/>
          <w:lang w:val="sr-Cyrl-CS" w:eastAsia="sr-Latn-CS"/>
        </w:rPr>
        <w:t xml:space="preserve"> дана </w:t>
      </w:r>
      <w:r w:rsidRPr="00076016">
        <w:rPr>
          <w:rFonts w:ascii="Times New Roman" w:eastAsia="Times New Roman" w:hAnsi="Times New Roman"/>
          <w:sz w:val="20"/>
          <w:szCs w:val="20"/>
          <w:lang w:val="sr-Latn-CS" w:eastAsia="sr-Latn-CS"/>
        </w:rPr>
        <w:t xml:space="preserve">када </w:t>
      </w:r>
      <w:r w:rsidRPr="00076016">
        <w:rPr>
          <w:rFonts w:ascii="Times New Roman" w:eastAsia="Times New Roman" w:hAnsi="Times New Roman"/>
          <w:sz w:val="20"/>
          <w:szCs w:val="20"/>
          <w:lang w:val="sr-Cyrl-CS" w:eastAsia="sr-Latn-CS"/>
        </w:rPr>
        <w:t xml:space="preserve"> </w:t>
      </w:r>
      <w:r w:rsidRPr="00076016">
        <w:rPr>
          <w:rFonts w:ascii="Times New Roman" w:eastAsia="Times New Roman" w:hAnsi="Times New Roman"/>
          <w:sz w:val="20"/>
          <w:szCs w:val="20"/>
          <w:lang w:val="sr-Latn-CS" w:eastAsia="sr-Latn-CS"/>
        </w:rPr>
        <w:t xml:space="preserve"> је Наручилац обавестио</w:t>
      </w:r>
      <w:r w:rsidRPr="00076016">
        <w:rPr>
          <w:rFonts w:ascii="Times New Roman" w:eastAsia="Times New Roman" w:hAnsi="Times New Roman"/>
          <w:sz w:val="20"/>
          <w:szCs w:val="20"/>
          <w:lang w:val="sr-Cyrl-CS" w:eastAsia="sr-Latn-CS"/>
        </w:rPr>
        <w:t xml:space="preserve"> </w:t>
      </w:r>
      <w:r w:rsidR="00D90339" w:rsidRPr="00D90339">
        <w:rPr>
          <w:rFonts w:ascii="Times New Roman" w:eastAsia="Times New Roman" w:hAnsi="Times New Roman"/>
          <w:sz w:val="20"/>
          <w:szCs w:val="20"/>
          <w:lang w:val="sr-Cyrl-CS" w:eastAsia="sr-Latn-CS"/>
        </w:rPr>
        <w:t>Извршиоца</w:t>
      </w:r>
      <w:r w:rsidRPr="00076016">
        <w:rPr>
          <w:rFonts w:ascii="Times New Roman" w:eastAsia="Times New Roman" w:hAnsi="Times New Roman"/>
          <w:sz w:val="20"/>
          <w:szCs w:val="20"/>
          <w:lang w:val="sr-Cyrl-CS" w:eastAsia="sr-Latn-CS"/>
        </w:rPr>
        <w:t xml:space="preserve"> </w:t>
      </w:r>
      <w:r w:rsidRPr="00076016">
        <w:rPr>
          <w:rFonts w:ascii="Times New Roman" w:eastAsia="Times New Roman" w:hAnsi="Times New Roman"/>
          <w:sz w:val="20"/>
          <w:szCs w:val="20"/>
          <w:lang w:val="sr-Latn-CS" w:eastAsia="sr-Latn-CS"/>
        </w:rPr>
        <w:t xml:space="preserve"> (писменим путем, путем  мејла, факса или у хитним случалевима и путем телефона) </w:t>
      </w:r>
      <w:r w:rsidRPr="00076016">
        <w:rPr>
          <w:rFonts w:ascii="Times New Roman" w:eastAsia="Times New Roman" w:hAnsi="Times New Roman"/>
          <w:sz w:val="20"/>
          <w:szCs w:val="20"/>
          <w:lang w:val="sr-Cyrl-CS" w:eastAsia="sr-Latn-CS"/>
        </w:rPr>
        <w:t xml:space="preserve">о уоченим </w:t>
      </w:r>
      <w:r w:rsidRPr="00076016">
        <w:rPr>
          <w:rFonts w:ascii="Times New Roman" w:eastAsia="Times New Roman" w:hAnsi="Times New Roman"/>
          <w:sz w:val="20"/>
          <w:szCs w:val="20"/>
          <w:lang w:val="sr-Latn-CS" w:eastAsia="sr-Latn-CS"/>
        </w:rPr>
        <w:t>грешк</w:t>
      </w:r>
      <w:r w:rsidRPr="00076016">
        <w:rPr>
          <w:rFonts w:ascii="Times New Roman" w:eastAsia="Times New Roman" w:hAnsi="Times New Roman"/>
          <w:sz w:val="20"/>
          <w:szCs w:val="20"/>
          <w:lang w:val="sr-Cyrl-CS" w:eastAsia="sr-Latn-CS"/>
        </w:rPr>
        <w:t xml:space="preserve">ами </w:t>
      </w:r>
      <w:r w:rsidRPr="00076016">
        <w:rPr>
          <w:rFonts w:ascii="Times New Roman" w:eastAsia="Times New Roman" w:hAnsi="Times New Roman"/>
          <w:sz w:val="20"/>
          <w:szCs w:val="20"/>
          <w:lang w:val="sr-Latn-CS" w:eastAsia="sr-Latn-CS"/>
        </w:rPr>
        <w:t>или недоста</w:t>
      </w:r>
      <w:r w:rsidRPr="00076016">
        <w:rPr>
          <w:rFonts w:ascii="Times New Roman" w:eastAsia="Times New Roman" w:hAnsi="Times New Roman"/>
          <w:sz w:val="20"/>
          <w:szCs w:val="20"/>
          <w:lang w:val="sr-Cyrl-CS" w:eastAsia="sr-Latn-CS"/>
        </w:rPr>
        <w:t>цима на изведеним радовима.</w:t>
      </w:r>
    </w:p>
    <w:p w:rsidR="00076016" w:rsidRPr="00076016" w:rsidRDefault="00076016" w:rsidP="00076016">
      <w:pPr>
        <w:autoSpaceDE w:val="0"/>
        <w:autoSpaceDN w:val="0"/>
        <w:adjustRightInd w:val="0"/>
        <w:spacing w:after="0" w:line="240" w:lineRule="auto"/>
        <w:jc w:val="both"/>
        <w:rPr>
          <w:rFonts w:ascii="Times New Roman" w:eastAsia="Times New Roman" w:hAnsi="Times New Roman"/>
          <w:sz w:val="20"/>
          <w:szCs w:val="20"/>
          <w:lang w:val="sr-Cyrl-CS"/>
        </w:rPr>
      </w:pPr>
      <w:r w:rsidRPr="00076016">
        <w:rPr>
          <w:rFonts w:ascii="Times New Roman" w:eastAsia="Times New Roman" w:hAnsi="Times New Roman"/>
          <w:sz w:val="20"/>
          <w:szCs w:val="20"/>
          <w:lang w:val="sr-Cyrl-CS"/>
        </w:rPr>
        <w:t xml:space="preserve">         </w:t>
      </w:r>
      <w:r w:rsidRPr="00076016">
        <w:rPr>
          <w:rFonts w:ascii="Times New Roman" w:eastAsia="Times New Roman" w:hAnsi="Times New Roman"/>
          <w:sz w:val="20"/>
          <w:szCs w:val="20"/>
        </w:rPr>
        <w:t xml:space="preserve">Ако је Наручилац, због </w:t>
      </w:r>
      <w:r w:rsidRPr="00076016">
        <w:rPr>
          <w:rFonts w:ascii="Times New Roman" w:eastAsia="Times New Roman" w:hAnsi="Times New Roman"/>
          <w:sz w:val="20"/>
          <w:szCs w:val="20"/>
          <w:lang w:val="sr-Cyrl-CS"/>
        </w:rPr>
        <w:t>непоштовања рокова  завршетка радова</w:t>
      </w:r>
      <w:r w:rsidRPr="00076016">
        <w:rPr>
          <w:rFonts w:ascii="Times New Roman" w:eastAsia="Times New Roman" w:hAnsi="Times New Roman"/>
          <w:sz w:val="20"/>
          <w:szCs w:val="20"/>
        </w:rPr>
        <w:t xml:space="preserve"> као и због</w:t>
      </w:r>
      <w:r w:rsidRPr="00076016">
        <w:rPr>
          <w:rFonts w:ascii="Times New Roman" w:eastAsia="Times New Roman" w:hAnsi="Times New Roman"/>
          <w:sz w:val="20"/>
          <w:szCs w:val="20"/>
          <w:lang w:val="sr-Cyrl-CS"/>
        </w:rPr>
        <w:t xml:space="preserve"> </w:t>
      </w:r>
      <w:r w:rsidRPr="00076016">
        <w:rPr>
          <w:rFonts w:ascii="Times New Roman" w:eastAsia="Times New Roman" w:hAnsi="Times New Roman"/>
          <w:sz w:val="20"/>
          <w:szCs w:val="20"/>
        </w:rPr>
        <w:t xml:space="preserve">непоштовања </w:t>
      </w:r>
      <w:r w:rsidRPr="00076016">
        <w:rPr>
          <w:rFonts w:ascii="Times New Roman" w:eastAsia="Times New Roman" w:hAnsi="Times New Roman"/>
          <w:sz w:val="20"/>
          <w:szCs w:val="20"/>
          <w:lang w:val="sr-Cyrl-CS"/>
        </w:rPr>
        <w:t xml:space="preserve">уговорног </w:t>
      </w:r>
      <w:r w:rsidRPr="00076016">
        <w:rPr>
          <w:rFonts w:ascii="Times New Roman" w:eastAsia="TimesNewRomanPSMT" w:hAnsi="Times New Roman"/>
          <w:sz w:val="20"/>
          <w:szCs w:val="20"/>
          <w:lang w:val="ru-RU"/>
        </w:rPr>
        <w:t>рок за отклањање  уочених грешака и недостатака  на изведеним или завршеним радовима</w:t>
      </w:r>
      <w:r w:rsidRPr="00076016">
        <w:rPr>
          <w:rFonts w:ascii="Times New Roman" w:eastAsia="Times New Roman" w:hAnsi="Times New Roman"/>
          <w:sz w:val="20"/>
          <w:szCs w:val="20"/>
        </w:rPr>
        <w:t xml:space="preserve">, од </w:t>
      </w:r>
      <w:r w:rsidR="00D90339" w:rsidRPr="00D90339">
        <w:rPr>
          <w:rFonts w:ascii="Times New Roman" w:eastAsia="Times New Roman" w:hAnsi="Times New Roman"/>
          <w:sz w:val="20"/>
          <w:szCs w:val="20"/>
          <w:lang w:val="sr-Cyrl-CS"/>
        </w:rPr>
        <w:t>Извршиоц</w:t>
      </w:r>
      <w:r w:rsidRPr="00076016">
        <w:rPr>
          <w:rFonts w:ascii="Times New Roman" w:eastAsia="Times New Roman" w:hAnsi="Times New Roman"/>
          <w:sz w:val="20"/>
          <w:szCs w:val="20"/>
          <w:lang w:val="sr-Cyrl-CS"/>
        </w:rPr>
        <w:t>а</w:t>
      </w:r>
      <w:r w:rsidRPr="00076016">
        <w:rPr>
          <w:rFonts w:ascii="Times New Roman" w:eastAsia="Times New Roman" w:hAnsi="Times New Roman"/>
          <w:sz w:val="20"/>
          <w:szCs w:val="20"/>
        </w:rPr>
        <w:t>, претрпео</w:t>
      </w:r>
      <w:r w:rsidRPr="00076016">
        <w:rPr>
          <w:rFonts w:ascii="Times New Roman" w:eastAsia="Times New Roman" w:hAnsi="Times New Roman"/>
          <w:sz w:val="20"/>
          <w:szCs w:val="20"/>
          <w:lang w:val="sr-Cyrl-CS"/>
        </w:rPr>
        <w:t xml:space="preserve"> </w:t>
      </w:r>
      <w:r w:rsidRPr="00076016">
        <w:rPr>
          <w:rFonts w:ascii="Times New Roman" w:eastAsia="Times New Roman" w:hAnsi="Times New Roman"/>
          <w:sz w:val="20"/>
          <w:szCs w:val="20"/>
        </w:rPr>
        <w:t>штету која је већа од износа уговорне казне,</w:t>
      </w:r>
      <w:r w:rsidRPr="00076016">
        <w:rPr>
          <w:rFonts w:ascii="Times New Roman" w:eastAsia="Times New Roman" w:hAnsi="Times New Roman"/>
          <w:sz w:val="20"/>
          <w:szCs w:val="20"/>
          <w:lang w:val="sr-Cyrl-CS"/>
        </w:rPr>
        <w:t xml:space="preserve"> утврђене овим Уговором,</w:t>
      </w:r>
      <w:r w:rsidRPr="00076016">
        <w:rPr>
          <w:rFonts w:ascii="Times New Roman" w:eastAsia="Times New Roman" w:hAnsi="Times New Roman"/>
          <w:sz w:val="20"/>
          <w:szCs w:val="20"/>
        </w:rPr>
        <w:t xml:space="preserve"> може од њега захтевати накнаду штете, </w:t>
      </w:r>
      <w:r w:rsidRPr="00076016">
        <w:rPr>
          <w:rFonts w:ascii="Times New Roman" w:eastAsia="Times New Roman" w:hAnsi="Times New Roman"/>
          <w:sz w:val="20"/>
          <w:szCs w:val="20"/>
          <w:lang w:val="sr-Cyrl-CS"/>
        </w:rPr>
        <w:t xml:space="preserve"> </w:t>
      </w:r>
      <w:r w:rsidRPr="00076016">
        <w:rPr>
          <w:rFonts w:ascii="Times New Roman" w:eastAsia="Times New Roman" w:hAnsi="Times New Roman"/>
          <w:sz w:val="20"/>
          <w:szCs w:val="20"/>
        </w:rPr>
        <w:t>поред уговорне казне, и</w:t>
      </w:r>
      <w:r w:rsidRPr="00076016">
        <w:rPr>
          <w:rFonts w:ascii="Times New Roman" w:eastAsia="Times New Roman" w:hAnsi="Times New Roman"/>
          <w:sz w:val="20"/>
          <w:szCs w:val="20"/>
          <w:lang w:val="sr-Cyrl-CS"/>
        </w:rPr>
        <w:t xml:space="preserve"> то у висини </w:t>
      </w:r>
      <w:r w:rsidRPr="00076016">
        <w:rPr>
          <w:rFonts w:ascii="Times New Roman" w:eastAsia="Times New Roman" w:hAnsi="Times New Roman"/>
          <w:sz w:val="20"/>
          <w:szCs w:val="20"/>
        </w:rPr>
        <w:t>разлик</w:t>
      </w:r>
      <w:r w:rsidRPr="00076016">
        <w:rPr>
          <w:rFonts w:ascii="Times New Roman" w:eastAsia="Times New Roman" w:hAnsi="Times New Roman"/>
          <w:sz w:val="20"/>
          <w:szCs w:val="20"/>
          <w:lang w:val="sr-Cyrl-CS"/>
        </w:rPr>
        <w:t xml:space="preserve">е између обрачунате уговорене казне </w:t>
      </w:r>
      <w:r w:rsidRPr="00076016">
        <w:rPr>
          <w:rFonts w:ascii="Times New Roman" w:eastAsia="Times New Roman" w:hAnsi="Times New Roman"/>
          <w:sz w:val="20"/>
          <w:szCs w:val="20"/>
        </w:rPr>
        <w:t xml:space="preserve"> до пуног износа</w:t>
      </w:r>
      <w:r w:rsidRPr="00076016">
        <w:rPr>
          <w:rFonts w:ascii="Times New Roman" w:eastAsia="Times New Roman" w:hAnsi="Times New Roman"/>
          <w:sz w:val="20"/>
          <w:szCs w:val="20"/>
          <w:lang w:val="sr-Cyrl-CS"/>
        </w:rPr>
        <w:t xml:space="preserve"> утврђене </w:t>
      </w:r>
      <w:r w:rsidRPr="00076016">
        <w:rPr>
          <w:rFonts w:ascii="Times New Roman" w:eastAsia="Times New Roman" w:hAnsi="Times New Roman"/>
          <w:sz w:val="20"/>
          <w:szCs w:val="20"/>
        </w:rPr>
        <w:t xml:space="preserve"> претрпљене штете</w:t>
      </w:r>
      <w:r w:rsidRPr="00076016">
        <w:rPr>
          <w:rFonts w:ascii="Times New Roman" w:eastAsia="Times New Roman" w:hAnsi="Times New Roman"/>
          <w:sz w:val="20"/>
          <w:szCs w:val="20"/>
          <w:lang w:val="sr-Cyrl-CS"/>
        </w:rPr>
        <w:t>, у складу са законом</w:t>
      </w:r>
      <w:r w:rsidRPr="00076016">
        <w:rPr>
          <w:rFonts w:ascii="Times New Roman" w:eastAsia="Times New Roman" w:hAnsi="Times New Roman"/>
          <w:sz w:val="20"/>
          <w:szCs w:val="20"/>
        </w:rPr>
        <w:t xml:space="preserve">. </w:t>
      </w:r>
      <w:r w:rsidRPr="00076016">
        <w:rPr>
          <w:rFonts w:ascii="Times New Roman" w:eastAsia="Times New Roman" w:hAnsi="Times New Roman"/>
          <w:sz w:val="20"/>
          <w:szCs w:val="20"/>
          <w:lang w:val="sr-Cyrl-CS"/>
        </w:rPr>
        <w:t xml:space="preserve">   </w:t>
      </w:r>
    </w:p>
    <w:p w:rsidR="00076016" w:rsidRPr="00076016" w:rsidRDefault="00076016" w:rsidP="00076016">
      <w:pPr>
        <w:autoSpaceDE w:val="0"/>
        <w:autoSpaceDN w:val="0"/>
        <w:adjustRightInd w:val="0"/>
        <w:spacing w:after="0" w:line="240" w:lineRule="auto"/>
        <w:jc w:val="both"/>
        <w:rPr>
          <w:rFonts w:ascii="Times New Roman" w:eastAsia="Times New Roman" w:hAnsi="Times New Roman"/>
          <w:sz w:val="20"/>
          <w:szCs w:val="20"/>
          <w:lang w:val="sr-Cyrl-CS"/>
        </w:rPr>
      </w:pPr>
      <w:r w:rsidRPr="00076016">
        <w:rPr>
          <w:rFonts w:ascii="Times New Roman" w:eastAsia="Times New Roman" w:hAnsi="Times New Roman"/>
          <w:sz w:val="20"/>
          <w:szCs w:val="20"/>
          <w:lang w:val="sr-Cyrl-CS"/>
        </w:rPr>
        <w:t xml:space="preserve">         </w:t>
      </w:r>
      <w:r w:rsidRPr="00076016">
        <w:rPr>
          <w:rFonts w:ascii="Times New Roman" w:eastAsia="Times New Roman" w:hAnsi="Times New Roman"/>
          <w:sz w:val="20"/>
          <w:szCs w:val="20"/>
        </w:rPr>
        <w:t xml:space="preserve">Постојање и износ штете </w:t>
      </w:r>
      <w:r w:rsidRPr="00076016">
        <w:rPr>
          <w:rFonts w:ascii="Times New Roman" w:eastAsia="Times New Roman" w:hAnsi="Times New Roman"/>
          <w:sz w:val="20"/>
          <w:szCs w:val="20"/>
          <w:lang w:val="sr-Cyrl-CS"/>
        </w:rPr>
        <w:t xml:space="preserve">, из </w:t>
      </w:r>
      <w:r w:rsidRPr="00076016">
        <w:rPr>
          <w:rFonts w:ascii="Times New Roman" w:eastAsia="Times New Roman" w:hAnsi="Times New Roman"/>
          <w:color w:val="FF0000"/>
          <w:sz w:val="20"/>
          <w:szCs w:val="20"/>
          <w:lang w:val="sr-Cyrl-CS"/>
        </w:rPr>
        <w:t xml:space="preserve">  </w:t>
      </w:r>
      <w:r w:rsidRPr="00076016">
        <w:rPr>
          <w:rFonts w:ascii="Times New Roman" w:eastAsia="Times New Roman" w:hAnsi="Times New Roman"/>
          <w:sz w:val="20"/>
          <w:szCs w:val="20"/>
          <w:lang w:val="sr-Cyrl-CS"/>
        </w:rPr>
        <w:t xml:space="preserve">овог члана  </w:t>
      </w:r>
      <w:r w:rsidRPr="00076016">
        <w:rPr>
          <w:rFonts w:ascii="Times New Roman" w:eastAsia="Times New Roman" w:hAnsi="Times New Roman"/>
          <w:sz w:val="20"/>
          <w:szCs w:val="20"/>
        </w:rPr>
        <w:t>Наручилац мора да докаже.</w:t>
      </w:r>
    </w:p>
    <w:p w:rsidR="00076016" w:rsidRPr="00076016" w:rsidRDefault="00076016" w:rsidP="00076016">
      <w:pPr>
        <w:autoSpaceDE w:val="0"/>
        <w:autoSpaceDN w:val="0"/>
        <w:adjustRightInd w:val="0"/>
        <w:spacing w:after="0" w:line="240" w:lineRule="auto"/>
        <w:ind w:firstLine="720"/>
        <w:jc w:val="both"/>
        <w:rPr>
          <w:rFonts w:ascii="Times New Roman" w:eastAsia="Times New Roman" w:hAnsi="Times New Roman" w:cs="TimesNewRomanPSMT"/>
          <w:sz w:val="24"/>
          <w:szCs w:val="24"/>
          <w:lang w:val="sr-Cyrl-CS"/>
        </w:rPr>
      </w:pPr>
    </w:p>
    <w:p w:rsidR="00076016" w:rsidRPr="00076016" w:rsidRDefault="00076016" w:rsidP="00C06F32">
      <w:pPr>
        <w:tabs>
          <w:tab w:val="num" w:pos="1440"/>
        </w:tabs>
        <w:autoSpaceDE w:val="0"/>
        <w:autoSpaceDN w:val="0"/>
        <w:adjustRightInd w:val="0"/>
        <w:spacing w:after="0" w:line="240" w:lineRule="auto"/>
        <w:rPr>
          <w:rFonts w:ascii="Times New Roman" w:eastAsia="Times New Roman" w:hAnsi="Times New Roman"/>
          <w:b/>
          <w:sz w:val="20"/>
          <w:szCs w:val="20"/>
          <w:lang w:val="sr-Cyrl-CS"/>
        </w:rPr>
      </w:pPr>
      <w:r w:rsidRPr="00076016">
        <w:rPr>
          <w:rFonts w:ascii="Times New Roman" w:eastAsia="Times New Roman" w:hAnsi="Times New Roman"/>
          <w:b/>
          <w:sz w:val="24"/>
          <w:szCs w:val="24"/>
          <w:lang w:val="sr-Cyrl-CS"/>
        </w:rPr>
        <w:t xml:space="preserve"> </w:t>
      </w:r>
      <w:r w:rsidRPr="00076016">
        <w:rPr>
          <w:rFonts w:ascii="Times New Roman" w:eastAsia="Times New Roman" w:hAnsi="Times New Roman"/>
          <w:b/>
          <w:sz w:val="20"/>
          <w:szCs w:val="20"/>
          <w:lang w:val="sr-Cyrl-CS"/>
        </w:rPr>
        <w:t>СРЕДСТВА ФИНАНСИЈСКОГ ОБЕЗБЕЂЕЊА</w:t>
      </w:r>
    </w:p>
    <w:p w:rsidR="00076016" w:rsidRPr="00076016" w:rsidRDefault="00076016" w:rsidP="00076016">
      <w:pPr>
        <w:spacing w:after="0" w:line="240" w:lineRule="auto"/>
        <w:jc w:val="both"/>
        <w:rPr>
          <w:rFonts w:ascii="Times New Roman" w:eastAsia="Times New Roman" w:hAnsi="Times New Roman"/>
          <w:b/>
          <w:sz w:val="20"/>
          <w:szCs w:val="20"/>
          <w:lang w:val="sr-Cyrl-CS"/>
        </w:rPr>
      </w:pPr>
    </w:p>
    <w:p w:rsidR="00076016" w:rsidRPr="00076016" w:rsidRDefault="00076016" w:rsidP="00076016">
      <w:pPr>
        <w:spacing w:after="0" w:line="240" w:lineRule="auto"/>
        <w:jc w:val="center"/>
        <w:rPr>
          <w:rFonts w:ascii="Times New Roman" w:eastAsia="Times New Roman" w:hAnsi="Times New Roman"/>
          <w:b/>
          <w:sz w:val="20"/>
          <w:szCs w:val="20"/>
          <w:lang w:val="sr-Latn-CS"/>
        </w:rPr>
      </w:pPr>
      <w:r w:rsidRPr="00076016">
        <w:rPr>
          <w:rFonts w:ascii="Times New Roman" w:eastAsia="Times New Roman" w:hAnsi="Times New Roman"/>
          <w:b/>
          <w:sz w:val="20"/>
          <w:szCs w:val="20"/>
          <w:lang w:val="sr-Cyrl-CS"/>
        </w:rPr>
        <w:t xml:space="preserve">Члан </w:t>
      </w:r>
      <w:r w:rsidR="00C06F32" w:rsidRPr="00C06F32">
        <w:rPr>
          <w:rFonts w:ascii="Times New Roman" w:eastAsia="Times New Roman" w:hAnsi="Times New Roman"/>
          <w:b/>
          <w:sz w:val="20"/>
          <w:szCs w:val="20"/>
          <w:lang w:val="sr-Cyrl-CS"/>
        </w:rPr>
        <w:t>7</w:t>
      </w:r>
      <w:r w:rsidRPr="00076016">
        <w:rPr>
          <w:rFonts w:ascii="Times New Roman" w:eastAsia="Times New Roman" w:hAnsi="Times New Roman"/>
          <w:b/>
          <w:sz w:val="20"/>
          <w:szCs w:val="20"/>
          <w:lang w:val="sr-Cyrl-CS"/>
        </w:rPr>
        <w:t>.</w:t>
      </w:r>
    </w:p>
    <w:p w:rsidR="00076016" w:rsidRPr="00076016" w:rsidRDefault="00076016" w:rsidP="00076016">
      <w:pPr>
        <w:spacing w:after="0" w:line="240" w:lineRule="auto"/>
        <w:jc w:val="both"/>
        <w:rPr>
          <w:rFonts w:ascii="Times New Roman" w:eastAsia="Times New Roman" w:hAnsi="Times New Roman"/>
          <w:b/>
          <w:sz w:val="20"/>
          <w:szCs w:val="20"/>
        </w:rPr>
      </w:pPr>
    </w:p>
    <w:p w:rsidR="00076016" w:rsidRPr="00076016" w:rsidRDefault="00C06F32" w:rsidP="00076016">
      <w:pPr>
        <w:autoSpaceDE w:val="0"/>
        <w:autoSpaceDN w:val="0"/>
        <w:adjustRightInd w:val="0"/>
        <w:spacing w:after="0" w:line="240" w:lineRule="auto"/>
        <w:ind w:firstLine="720"/>
        <w:jc w:val="both"/>
        <w:rPr>
          <w:rFonts w:ascii="Times New Roman" w:eastAsia="Times New Roman" w:hAnsi="Times New Roman"/>
          <w:sz w:val="20"/>
          <w:szCs w:val="20"/>
          <w:lang w:val="sr-Cyrl-CS"/>
        </w:rPr>
      </w:pPr>
      <w:r w:rsidRPr="00C06F32">
        <w:rPr>
          <w:rFonts w:ascii="Times New Roman" w:eastAsia="Times New Roman" w:hAnsi="Times New Roman"/>
          <w:sz w:val="20"/>
          <w:szCs w:val="20"/>
          <w:lang w:val="sr-Cyrl-CS"/>
        </w:rPr>
        <w:t>Извршилац</w:t>
      </w:r>
      <w:r w:rsidR="00076016" w:rsidRPr="00076016">
        <w:rPr>
          <w:rFonts w:ascii="Times New Roman" w:eastAsia="Times New Roman" w:hAnsi="Times New Roman"/>
          <w:sz w:val="20"/>
          <w:szCs w:val="20"/>
          <w:lang w:val="sr-Cyrl-CS"/>
        </w:rPr>
        <w:t xml:space="preserve"> гарантује Наручиоцу да ће, приликом </w:t>
      </w:r>
      <w:r w:rsidR="00076016" w:rsidRPr="00076016">
        <w:rPr>
          <w:rFonts w:ascii="Times New Roman" w:eastAsia="Times New Roman" w:hAnsi="Times New Roman"/>
          <w:sz w:val="20"/>
          <w:szCs w:val="20"/>
          <w:lang w:val="sr-Latn-CS"/>
        </w:rPr>
        <w:t xml:space="preserve">потписивања овог Уговора предати Наручиоцу </w:t>
      </w:r>
      <w:r w:rsidR="00076016" w:rsidRPr="00076016">
        <w:rPr>
          <w:rFonts w:ascii="Times New Roman" w:eastAsia="Times New Roman" w:hAnsi="Times New Roman"/>
          <w:sz w:val="20"/>
          <w:szCs w:val="20"/>
          <w:lang w:val="sr-Cyrl-CS"/>
        </w:rPr>
        <w:t xml:space="preserve">  </w:t>
      </w:r>
      <w:r w:rsidRPr="00C06F32">
        <w:rPr>
          <w:rFonts w:ascii="Times New Roman" w:eastAsia="Times New Roman" w:hAnsi="Times New Roman"/>
          <w:sz w:val="20"/>
          <w:szCs w:val="20"/>
          <w:lang w:val="sr-Cyrl-CS"/>
        </w:rPr>
        <w:t>једну</w:t>
      </w:r>
      <w:r w:rsidR="00076016" w:rsidRPr="00076016">
        <w:rPr>
          <w:rFonts w:ascii="Times New Roman" w:eastAsia="Times New Roman" w:hAnsi="Times New Roman"/>
          <w:sz w:val="20"/>
          <w:szCs w:val="20"/>
          <w:lang w:val="sr-Cyrl-CS"/>
        </w:rPr>
        <w:t xml:space="preserve"> </w:t>
      </w:r>
      <w:r w:rsidR="00076016" w:rsidRPr="00076016">
        <w:rPr>
          <w:rFonts w:ascii="Times New Roman" w:eastAsia="Times New Roman" w:hAnsi="Times New Roman"/>
          <w:sz w:val="20"/>
          <w:szCs w:val="20"/>
          <w:lang w:val="sr-Latn-CS"/>
        </w:rPr>
        <w:t xml:space="preserve"> потписан</w:t>
      </w:r>
      <w:r w:rsidRPr="00C06F32">
        <w:rPr>
          <w:rFonts w:ascii="Times New Roman" w:eastAsia="Times New Roman" w:hAnsi="Times New Roman"/>
          <w:sz w:val="20"/>
          <w:szCs w:val="20"/>
          <w:lang w:val="sr-Cyrl-CS"/>
        </w:rPr>
        <w:t>у</w:t>
      </w:r>
      <w:r w:rsidR="00076016" w:rsidRPr="00076016">
        <w:rPr>
          <w:rFonts w:ascii="Times New Roman" w:eastAsia="Times New Roman" w:hAnsi="Times New Roman"/>
          <w:sz w:val="20"/>
          <w:szCs w:val="20"/>
          <w:lang w:val="sr-Latn-CS"/>
        </w:rPr>
        <w:t>, оверен</w:t>
      </w:r>
      <w:r w:rsidRPr="00C06F32">
        <w:rPr>
          <w:rFonts w:ascii="Times New Roman" w:eastAsia="Times New Roman" w:hAnsi="Times New Roman"/>
          <w:sz w:val="20"/>
          <w:szCs w:val="20"/>
          <w:lang w:val="sr-Cyrl-CS"/>
        </w:rPr>
        <w:t>у</w:t>
      </w:r>
      <w:r w:rsidR="00076016" w:rsidRPr="00076016">
        <w:rPr>
          <w:rFonts w:ascii="Times New Roman" w:eastAsia="Times New Roman" w:hAnsi="Times New Roman"/>
          <w:sz w:val="20"/>
          <w:szCs w:val="20"/>
          <w:lang w:val="sr-Latn-CS"/>
        </w:rPr>
        <w:t xml:space="preserve"> и регистрован</w:t>
      </w:r>
      <w:r w:rsidRPr="00C06F32">
        <w:rPr>
          <w:rFonts w:ascii="Times New Roman" w:eastAsia="Times New Roman" w:hAnsi="Times New Roman"/>
          <w:sz w:val="20"/>
          <w:szCs w:val="20"/>
          <w:lang w:val="sr-Cyrl-CS"/>
        </w:rPr>
        <w:t>у</w:t>
      </w:r>
      <w:r w:rsidR="00076016" w:rsidRPr="00076016">
        <w:rPr>
          <w:rFonts w:ascii="Times New Roman" w:eastAsia="Times New Roman" w:hAnsi="Times New Roman"/>
          <w:sz w:val="20"/>
          <w:szCs w:val="20"/>
          <w:lang w:val="sr-Latn-CS"/>
        </w:rPr>
        <w:t xml:space="preserve"> бланко мениц</w:t>
      </w:r>
      <w:r w:rsidRPr="00C06F32">
        <w:rPr>
          <w:rFonts w:ascii="Times New Roman" w:eastAsia="Times New Roman" w:hAnsi="Times New Roman"/>
          <w:sz w:val="20"/>
          <w:szCs w:val="20"/>
          <w:lang w:val="sr-Cyrl-CS"/>
        </w:rPr>
        <w:t>у</w:t>
      </w:r>
      <w:r w:rsidR="00076016" w:rsidRPr="00076016">
        <w:rPr>
          <w:rFonts w:ascii="Times New Roman" w:eastAsia="Times New Roman" w:hAnsi="Times New Roman"/>
          <w:sz w:val="20"/>
          <w:szCs w:val="20"/>
          <w:lang w:val="sr-Latn-CS"/>
        </w:rPr>
        <w:t xml:space="preserve"> и</w:t>
      </w:r>
      <w:r w:rsidR="00076016" w:rsidRPr="00076016">
        <w:rPr>
          <w:rFonts w:ascii="Times New Roman" w:eastAsia="Times New Roman" w:hAnsi="Times New Roman"/>
          <w:bCs/>
          <w:sz w:val="20"/>
          <w:szCs w:val="20"/>
          <w:lang w:val="sr-Latn-CS" w:eastAsia="sr-Latn-CS"/>
        </w:rPr>
        <w:t xml:space="preserve"> </w:t>
      </w:r>
      <w:r w:rsidR="00076016" w:rsidRPr="00076016">
        <w:rPr>
          <w:rFonts w:ascii="Times New Roman" w:eastAsia="Times New Roman" w:hAnsi="Times New Roman"/>
          <w:bCs/>
          <w:sz w:val="20"/>
          <w:szCs w:val="20"/>
          <w:lang w:val="sr-Cyrl-CS" w:eastAsia="sr-Latn-CS"/>
        </w:rPr>
        <w:t xml:space="preserve"> Меничн</w:t>
      </w:r>
      <w:r w:rsidR="00076016" w:rsidRPr="00076016">
        <w:rPr>
          <w:rFonts w:ascii="Times New Roman" w:eastAsia="Times New Roman" w:hAnsi="Times New Roman"/>
          <w:bCs/>
          <w:sz w:val="20"/>
          <w:szCs w:val="20"/>
          <w:lang w:val="sr-Latn-CS" w:eastAsia="sr-Latn-CS"/>
        </w:rPr>
        <w:t>о</w:t>
      </w:r>
      <w:r w:rsidR="00076016" w:rsidRPr="00076016">
        <w:rPr>
          <w:rFonts w:ascii="Times New Roman" w:eastAsia="Times New Roman" w:hAnsi="Times New Roman"/>
          <w:bCs/>
          <w:sz w:val="20"/>
          <w:szCs w:val="20"/>
          <w:lang w:val="sr-Cyrl-CS" w:eastAsia="sr-Latn-CS"/>
        </w:rPr>
        <w:t xml:space="preserve"> овлашћење</w:t>
      </w:r>
      <w:r w:rsidR="00076016" w:rsidRPr="00076016">
        <w:rPr>
          <w:rFonts w:ascii="Times New Roman" w:eastAsia="Times New Roman" w:hAnsi="Times New Roman"/>
          <w:bCs/>
          <w:sz w:val="20"/>
          <w:szCs w:val="20"/>
          <w:lang w:val="sr-Latn-CS" w:eastAsia="sr-Latn-CS"/>
        </w:rPr>
        <w:t>-писмо</w:t>
      </w:r>
      <w:r w:rsidR="00076016" w:rsidRPr="00076016">
        <w:rPr>
          <w:rFonts w:ascii="Times New Roman" w:eastAsia="Times New Roman" w:hAnsi="Times New Roman"/>
          <w:bCs/>
          <w:sz w:val="20"/>
          <w:szCs w:val="20"/>
          <w:lang w:val="sr-Cyrl-CS" w:eastAsia="sr-Latn-CS"/>
        </w:rPr>
        <w:t xml:space="preserve">, </w:t>
      </w:r>
      <w:r w:rsidR="00076016" w:rsidRPr="00076016">
        <w:rPr>
          <w:rFonts w:ascii="Times New Roman" w:eastAsia="Times New Roman" w:hAnsi="Times New Roman"/>
          <w:sz w:val="20"/>
          <w:szCs w:val="20"/>
          <w:lang w:val="ru-RU"/>
        </w:rPr>
        <w:t xml:space="preserve">Образац МО, </w:t>
      </w:r>
      <w:r w:rsidR="00076016" w:rsidRPr="00076016">
        <w:rPr>
          <w:rFonts w:ascii="Times New Roman" w:eastAsia="Times New Roman" w:hAnsi="Times New Roman"/>
          <w:bCs/>
          <w:sz w:val="20"/>
          <w:szCs w:val="20"/>
          <w:lang w:val="sr-Cyrl-CS" w:eastAsia="sr-Latn-CS"/>
        </w:rPr>
        <w:t xml:space="preserve">са свом </w:t>
      </w:r>
      <w:r w:rsidR="00076016" w:rsidRPr="00076016">
        <w:rPr>
          <w:rFonts w:ascii="Times New Roman" w:eastAsia="Times New Roman" w:hAnsi="Times New Roman"/>
          <w:bCs/>
          <w:sz w:val="20"/>
          <w:szCs w:val="20"/>
          <w:lang w:val="sr-Latn-CS" w:eastAsia="sr-Latn-CS"/>
        </w:rPr>
        <w:t xml:space="preserve"> </w:t>
      </w:r>
      <w:r w:rsidR="00076016" w:rsidRPr="00076016">
        <w:rPr>
          <w:rFonts w:ascii="Times New Roman" w:eastAsia="Times New Roman" w:hAnsi="Times New Roman"/>
          <w:bCs/>
          <w:sz w:val="20"/>
          <w:szCs w:val="20"/>
          <w:lang w:val="sr-Cyrl-CS" w:eastAsia="sr-Latn-CS"/>
        </w:rPr>
        <w:t xml:space="preserve">другом  </w:t>
      </w:r>
      <w:r w:rsidR="00076016" w:rsidRPr="00076016">
        <w:rPr>
          <w:rFonts w:ascii="Times New Roman" w:eastAsia="Times New Roman" w:hAnsi="Times New Roman"/>
          <w:bCs/>
          <w:sz w:val="20"/>
          <w:szCs w:val="20"/>
          <w:lang w:val="sr-Latn-CS" w:eastAsia="sr-Latn-CS"/>
        </w:rPr>
        <w:t xml:space="preserve"> </w:t>
      </w:r>
      <w:r w:rsidR="00076016" w:rsidRPr="00076016">
        <w:rPr>
          <w:rFonts w:ascii="Times New Roman" w:eastAsia="Times New Roman" w:hAnsi="Times New Roman"/>
          <w:bCs/>
          <w:sz w:val="20"/>
          <w:szCs w:val="20"/>
          <w:lang w:val="sr-Cyrl-CS" w:eastAsia="sr-Latn-CS"/>
        </w:rPr>
        <w:t xml:space="preserve">траженом </w:t>
      </w:r>
      <w:r w:rsidR="00076016" w:rsidRPr="00076016">
        <w:rPr>
          <w:rFonts w:ascii="Times New Roman" w:eastAsia="Times New Roman" w:hAnsi="Times New Roman"/>
          <w:bCs/>
          <w:sz w:val="20"/>
          <w:szCs w:val="20"/>
          <w:lang w:val="sr-Latn-CS" w:eastAsia="sr-Latn-CS"/>
        </w:rPr>
        <w:t>документациј</w:t>
      </w:r>
      <w:r w:rsidR="00076016" w:rsidRPr="00076016">
        <w:rPr>
          <w:rFonts w:ascii="Times New Roman" w:eastAsia="Times New Roman" w:hAnsi="Times New Roman"/>
          <w:bCs/>
          <w:sz w:val="20"/>
          <w:szCs w:val="20"/>
          <w:lang w:val="sr-Cyrl-CS" w:eastAsia="sr-Latn-CS"/>
        </w:rPr>
        <w:t>ом</w:t>
      </w:r>
      <w:r w:rsidR="00076016" w:rsidRPr="00076016">
        <w:rPr>
          <w:rFonts w:ascii="Times New Roman" w:eastAsia="Times New Roman" w:hAnsi="Times New Roman"/>
          <w:bCs/>
          <w:sz w:val="20"/>
          <w:szCs w:val="20"/>
          <w:lang w:val="sr-Latn-CS" w:eastAsia="sr-Latn-CS"/>
        </w:rPr>
        <w:t xml:space="preserve">,  </w:t>
      </w:r>
      <w:r w:rsidR="00076016" w:rsidRPr="00076016">
        <w:rPr>
          <w:rFonts w:ascii="Times New Roman" w:eastAsia="Times New Roman" w:hAnsi="Times New Roman"/>
          <w:sz w:val="20"/>
          <w:szCs w:val="20"/>
          <w:lang w:val="ru-RU"/>
        </w:rPr>
        <w:t xml:space="preserve">   утврђеном  у  предметном меничном овлашћењу,  </w:t>
      </w:r>
      <w:r w:rsidR="00076016" w:rsidRPr="00076016">
        <w:rPr>
          <w:rFonts w:ascii="Times New Roman" w:eastAsia="Times New Roman" w:hAnsi="Times New Roman"/>
          <w:sz w:val="20"/>
          <w:szCs w:val="20"/>
          <w:lang w:val="sr-Latn-CS"/>
        </w:rPr>
        <w:t>као средство финансијског обезбеђења за</w:t>
      </w:r>
      <w:r w:rsidR="00076016" w:rsidRPr="00076016">
        <w:rPr>
          <w:rFonts w:ascii="Times New Roman" w:eastAsia="Times New Roman" w:hAnsi="Times New Roman"/>
          <w:sz w:val="20"/>
          <w:szCs w:val="20"/>
          <w:lang w:val="sr-Cyrl-CS"/>
        </w:rPr>
        <w:t xml:space="preserve"> добро извршење посла- свих  уговорних обавеза,</w:t>
      </w:r>
      <w:r w:rsidR="00076016" w:rsidRPr="00076016">
        <w:rPr>
          <w:rFonts w:ascii="Times New Roman" w:eastAsia="Times New Roman" w:hAnsi="Times New Roman"/>
          <w:sz w:val="20"/>
          <w:szCs w:val="20"/>
          <w:lang w:val="sr-Latn-CS"/>
        </w:rPr>
        <w:t xml:space="preserve"> </w:t>
      </w:r>
      <w:r w:rsidR="00076016" w:rsidRPr="00076016">
        <w:rPr>
          <w:rFonts w:ascii="Times New Roman" w:eastAsia="Times New Roman" w:hAnsi="Times New Roman"/>
          <w:sz w:val="20"/>
          <w:szCs w:val="20"/>
          <w:lang w:val="sr-Cyrl-CS"/>
        </w:rPr>
        <w:t xml:space="preserve"> </w:t>
      </w:r>
      <w:r w:rsidR="00076016" w:rsidRPr="00076016">
        <w:rPr>
          <w:rFonts w:ascii="Times New Roman" w:eastAsia="Times New Roman" w:hAnsi="Times New Roman"/>
          <w:sz w:val="20"/>
          <w:szCs w:val="20"/>
          <w:lang w:val="sr-Latn-CS"/>
        </w:rPr>
        <w:t xml:space="preserve"> утврђених овим Уговором</w:t>
      </w:r>
      <w:r w:rsidR="00076016" w:rsidRPr="00076016">
        <w:rPr>
          <w:rFonts w:ascii="Times New Roman" w:eastAsia="Times New Roman" w:hAnsi="Times New Roman"/>
          <w:sz w:val="20"/>
          <w:szCs w:val="20"/>
          <w:lang w:val="sr-Cyrl-CS"/>
        </w:rPr>
        <w:t>.</w:t>
      </w:r>
    </w:p>
    <w:p w:rsidR="00076016" w:rsidRPr="00076016" w:rsidRDefault="00076016" w:rsidP="00076016">
      <w:pPr>
        <w:autoSpaceDE w:val="0"/>
        <w:autoSpaceDN w:val="0"/>
        <w:adjustRightInd w:val="0"/>
        <w:spacing w:after="0" w:line="240" w:lineRule="auto"/>
        <w:ind w:firstLine="720"/>
        <w:jc w:val="both"/>
        <w:rPr>
          <w:rFonts w:ascii="Times New Roman" w:eastAsia="Times New Roman" w:hAnsi="Times New Roman"/>
          <w:sz w:val="20"/>
          <w:szCs w:val="20"/>
          <w:lang w:val="sr-Latn-CS"/>
        </w:rPr>
      </w:pPr>
      <w:r w:rsidRPr="00076016">
        <w:rPr>
          <w:rFonts w:ascii="Times New Roman" w:eastAsia="Times New Roman" w:hAnsi="Times New Roman"/>
          <w:sz w:val="20"/>
          <w:szCs w:val="20"/>
          <w:lang w:val="sr-Cyrl-CS"/>
        </w:rPr>
        <w:t>Меничн</w:t>
      </w:r>
      <w:r w:rsidR="00C06F32" w:rsidRPr="00C06F32">
        <w:rPr>
          <w:rFonts w:ascii="Times New Roman" w:eastAsia="Times New Roman" w:hAnsi="Times New Roman"/>
          <w:sz w:val="20"/>
          <w:szCs w:val="20"/>
          <w:lang w:val="sr-Cyrl-CS"/>
        </w:rPr>
        <w:t xml:space="preserve">о </w:t>
      </w:r>
      <w:r w:rsidRPr="00076016">
        <w:rPr>
          <w:rFonts w:ascii="Times New Roman" w:eastAsia="Times New Roman" w:hAnsi="Times New Roman"/>
          <w:sz w:val="20"/>
          <w:szCs w:val="20"/>
          <w:lang w:val="sr-Cyrl-CS"/>
        </w:rPr>
        <w:t>овлашћењ</w:t>
      </w:r>
      <w:r w:rsidR="00C06F32" w:rsidRPr="00C06F32">
        <w:rPr>
          <w:rFonts w:ascii="Times New Roman" w:eastAsia="Times New Roman" w:hAnsi="Times New Roman"/>
          <w:sz w:val="20"/>
          <w:szCs w:val="20"/>
          <w:lang w:val="sr-Cyrl-CS"/>
        </w:rPr>
        <w:t>е</w:t>
      </w:r>
      <w:r w:rsidRPr="00076016">
        <w:rPr>
          <w:rFonts w:ascii="Times New Roman" w:eastAsia="Times New Roman" w:hAnsi="Times New Roman"/>
          <w:sz w:val="20"/>
          <w:szCs w:val="20"/>
          <w:lang w:val="sr-Cyrl-CS"/>
        </w:rPr>
        <w:t>, са мениц</w:t>
      </w:r>
      <w:r w:rsidR="00C06F32" w:rsidRPr="00C06F32">
        <w:rPr>
          <w:rFonts w:ascii="Times New Roman" w:eastAsia="Times New Roman" w:hAnsi="Times New Roman"/>
          <w:sz w:val="20"/>
          <w:szCs w:val="20"/>
          <w:lang w:val="sr-Cyrl-CS"/>
        </w:rPr>
        <w:t>ом</w:t>
      </w:r>
      <w:r w:rsidRPr="00076016">
        <w:rPr>
          <w:rFonts w:ascii="Times New Roman" w:eastAsia="Times New Roman" w:hAnsi="Times New Roman"/>
          <w:sz w:val="20"/>
          <w:szCs w:val="20"/>
          <w:lang w:val="sr-Cyrl-CS"/>
        </w:rPr>
        <w:t xml:space="preserve"> и другом документацијом, из става 1. и 2. овог члана  су  </w:t>
      </w:r>
      <w:r w:rsidRPr="00076016">
        <w:rPr>
          <w:rFonts w:ascii="Times New Roman" w:eastAsia="Times New Roman" w:hAnsi="Times New Roman"/>
          <w:sz w:val="20"/>
          <w:szCs w:val="20"/>
          <w:lang w:val="sr-Latn-CS"/>
        </w:rPr>
        <w:t xml:space="preserve"> </w:t>
      </w:r>
      <w:r w:rsidRPr="00076016">
        <w:rPr>
          <w:rFonts w:ascii="Times New Roman" w:eastAsia="Times New Roman" w:hAnsi="Times New Roman"/>
          <w:sz w:val="20"/>
          <w:szCs w:val="20"/>
          <w:lang w:val="ru-RU"/>
        </w:rPr>
        <w:t>саставни део овог Уговора</w:t>
      </w:r>
      <w:r w:rsidRPr="00076016">
        <w:rPr>
          <w:rFonts w:ascii="Times New Roman" w:eastAsia="Times New Roman" w:hAnsi="Times New Roman"/>
          <w:sz w:val="20"/>
          <w:szCs w:val="20"/>
          <w:lang w:val="sr-Latn-CS"/>
        </w:rPr>
        <w:t>.</w:t>
      </w:r>
    </w:p>
    <w:p w:rsidR="00076016" w:rsidRPr="00076016" w:rsidRDefault="00076016" w:rsidP="00076016">
      <w:pPr>
        <w:autoSpaceDE w:val="0"/>
        <w:autoSpaceDN w:val="0"/>
        <w:adjustRightInd w:val="0"/>
        <w:spacing w:after="0" w:line="240" w:lineRule="auto"/>
        <w:rPr>
          <w:rFonts w:ascii="Times New Roman" w:eastAsia="Times New Roman" w:hAnsi="Times New Roman"/>
          <w:b/>
          <w:sz w:val="24"/>
          <w:szCs w:val="24"/>
          <w:lang w:val="sr-Cyrl-CS"/>
        </w:rPr>
      </w:pPr>
    </w:p>
    <w:p w:rsidR="00076016" w:rsidRPr="00076016" w:rsidRDefault="00076016" w:rsidP="00C06F32">
      <w:pPr>
        <w:tabs>
          <w:tab w:val="num" w:pos="1440"/>
        </w:tabs>
        <w:autoSpaceDE w:val="0"/>
        <w:autoSpaceDN w:val="0"/>
        <w:adjustRightInd w:val="0"/>
        <w:spacing w:after="0" w:line="240" w:lineRule="auto"/>
        <w:rPr>
          <w:rFonts w:ascii="Times New Roman" w:eastAsia="Times New Roman" w:hAnsi="Times New Roman"/>
          <w:b/>
          <w:sz w:val="20"/>
          <w:szCs w:val="20"/>
          <w:lang w:val="sr-Cyrl-CS"/>
        </w:rPr>
      </w:pPr>
      <w:r w:rsidRPr="00076016">
        <w:rPr>
          <w:rFonts w:ascii="Times New Roman" w:eastAsia="Times New Roman" w:hAnsi="Times New Roman"/>
          <w:b/>
          <w:sz w:val="20"/>
          <w:szCs w:val="20"/>
          <w:lang w:val="sr-Cyrl-CS"/>
        </w:rPr>
        <w:t>ОБАВЕЗЕ И ОДГОВОРНОСТИ  УГОВОРНИХ СТРАНА</w:t>
      </w:r>
    </w:p>
    <w:p w:rsidR="00076016" w:rsidRPr="00076016" w:rsidRDefault="00076016" w:rsidP="00076016">
      <w:pPr>
        <w:autoSpaceDE w:val="0"/>
        <w:autoSpaceDN w:val="0"/>
        <w:adjustRightInd w:val="0"/>
        <w:spacing w:after="0" w:line="240" w:lineRule="auto"/>
        <w:ind w:left="1080"/>
        <w:rPr>
          <w:rFonts w:ascii="Times New Roman" w:eastAsia="Times New Roman" w:hAnsi="Times New Roman"/>
          <w:b/>
          <w:sz w:val="20"/>
          <w:szCs w:val="20"/>
          <w:lang w:val="sr-Cyrl-CS"/>
        </w:rPr>
      </w:pPr>
    </w:p>
    <w:p w:rsidR="00076016" w:rsidRPr="00076016" w:rsidRDefault="00076016" w:rsidP="00076016">
      <w:pPr>
        <w:autoSpaceDE w:val="0"/>
        <w:autoSpaceDN w:val="0"/>
        <w:adjustRightInd w:val="0"/>
        <w:spacing w:after="0" w:line="240" w:lineRule="auto"/>
        <w:jc w:val="center"/>
        <w:rPr>
          <w:rFonts w:ascii="Times New Roman" w:eastAsia="Times New Roman" w:hAnsi="Times New Roman"/>
          <w:b/>
          <w:sz w:val="20"/>
          <w:szCs w:val="20"/>
          <w:lang w:val="sr-Cyrl-CS"/>
        </w:rPr>
      </w:pPr>
      <w:r w:rsidRPr="00076016">
        <w:rPr>
          <w:rFonts w:ascii="Times New Roman" w:eastAsia="Times New Roman" w:hAnsi="Times New Roman"/>
          <w:b/>
          <w:sz w:val="20"/>
          <w:szCs w:val="20"/>
          <w:lang w:val="sr-Cyrl-CS"/>
        </w:rPr>
        <w:t xml:space="preserve">Члан </w:t>
      </w:r>
      <w:r w:rsidR="007A1268" w:rsidRPr="007A1268">
        <w:rPr>
          <w:rFonts w:ascii="Times New Roman" w:eastAsia="Times New Roman" w:hAnsi="Times New Roman"/>
          <w:b/>
          <w:sz w:val="20"/>
          <w:szCs w:val="20"/>
          <w:lang w:val="sr-Cyrl-CS"/>
        </w:rPr>
        <w:t>8</w:t>
      </w:r>
      <w:r w:rsidRPr="00076016">
        <w:rPr>
          <w:rFonts w:ascii="Times New Roman" w:eastAsia="Times New Roman" w:hAnsi="Times New Roman"/>
          <w:b/>
          <w:sz w:val="20"/>
          <w:szCs w:val="20"/>
          <w:lang w:val="sr-Cyrl-CS"/>
        </w:rPr>
        <w:t>.</w:t>
      </w:r>
    </w:p>
    <w:p w:rsidR="00076016" w:rsidRPr="00076016" w:rsidRDefault="00076016" w:rsidP="00076016">
      <w:pPr>
        <w:autoSpaceDE w:val="0"/>
        <w:autoSpaceDN w:val="0"/>
        <w:adjustRightInd w:val="0"/>
        <w:spacing w:after="0" w:line="240" w:lineRule="auto"/>
        <w:jc w:val="center"/>
        <w:rPr>
          <w:rFonts w:ascii="Times New Roman" w:eastAsia="Times New Roman" w:hAnsi="Times New Roman"/>
          <w:b/>
          <w:color w:val="FF0000"/>
          <w:sz w:val="20"/>
          <w:szCs w:val="20"/>
          <w:lang w:val="sr-Cyrl-CS"/>
        </w:rPr>
      </w:pPr>
    </w:p>
    <w:p w:rsidR="00076016" w:rsidRPr="00076016" w:rsidRDefault="007A1268" w:rsidP="00076016">
      <w:pPr>
        <w:autoSpaceDE w:val="0"/>
        <w:autoSpaceDN w:val="0"/>
        <w:adjustRightInd w:val="0"/>
        <w:spacing w:after="0" w:line="240" w:lineRule="auto"/>
        <w:jc w:val="both"/>
        <w:rPr>
          <w:rFonts w:ascii="Times New Roman" w:eastAsia="Times New Roman" w:hAnsi="Times New Roman"/>
          <w:sz w:val="20"/>
          <w:szCs w:val="20"/>
        </w:rPr>
      </w:pPr>
      <w:r w:rsidRPr="007A1268">
        <w:rPr>
          <w:rFonts w:ascii="Times New Roman" w:eastAsia="Times New Roman" w:hAnsi="Times New Roman"/>
          <w:sz w:val="20"/>
          <w:szCs w:val="20"/>
          <w:lang w:val="sr-Cyrl-CS"/>
        </w:rPr>
        <w:t>Извршилац</w:t>
      </w:r>
      <w:r w:rsidR="00076016" w:rsidRPr="00076016">
        <w:rPr>
          <w:rFonts w:ascii="Times New Roman" w:eastAsia="Times New Roman" w:hAnsi="Times New Roman"/>
          <w:sz w:val="20"/>
          <w:szCs w:val="20"/>
          <w:lang w:val="sr-Cyrl-CS"/>
        </w:rPr>
        <w:t xml:space="preserve"> </w:t>
      </w:r>
      <w:r w:rsidR="00076016" w:rsidRPr="00076016">
        <w:rPr>
          <w:rFonts w:ascii="Times New Roman" w:eastAsia="Times New Roman" w:hAnsi="Times New Roman"/>
          <w:sz w:val="20"/>
          <w:szCs w:val="20"/>
        </w:rPr>
        <w:t xml:space="preserve"> се обавезује да</w:t>
      </w:r>
      <w:r w:rsidR="00076016" w:rsidRPr="00076016">
        <w:rPr>
          <w:rFonts w:ascii="Times New Roman" w:eastAsia="Times New Roman" w:hAnsi="Times New Roman"/>
          <w:sz w:val="20"/>
          <w:szCs w:val="20"/>
          <w:lang w:val="sr-Cyrl-CS"/>
        </w:rPr>
        <w:t xml:space="preserve"> ће</w:t>
      </w:r>
      <w:r w:rsidR="00076016" w:rsidRPr="00076016">
        <w:rPr>
          <w:rFonts w:ascii="Times New Roman" w:eastAsia="Times New Roman" w:hAnsi="Times New Roman"/>
          <w:sz w:val="20"/>
          <w:szCs w:val="20"/>
        </w:rPr>
        <w:t>:</w:t>
      </w:r>
    </w:p>
    <w:p w:rsidR="00076016" w:rsidRPr="00076016" w:rsidRDefault="00076016" w:rsidP="00076016">
      <w:pPr>
        <w:numPr>
          <w:ilvl w:val="0"/>
          <w:numId w:val="22"/>
        </w:numPr>
        <w:autoSpaceDE w:val="0"/>
        <w:autoSpaceDN w:val="0"/>
        <w:adjustRightInd w:val="0"/>
        <w:spacing w:after="0" w:line="240" w:lineRule="auto"/>
        <w:jc w:val="both"/>
        <w:rPr>
          <w:rFonts w:ascii="Times New Roman" w:eastAsia="Times New Roman" w:hAnsi="Times New Roman"/>
          <w:sz w:val="20"/>
          <w:szCs w:val="20"/>
        </w:rPr>
      </w:pPr>
      <w:r w:rsidRPr="00076016">
        <w:rPr>
          <w:rFonts w:ascii="Times New Roman" w:eastAsia="Times New Roman" w:hAnsi="Times New Roman"/>
          <w:sz w:val="20"/>
          <w:szCs w:val="20"/>
        </w:rPr>
        <w:t>све радове изве</w:t>
      </w:r>
      <w:r w:rsidRPr="00076016">
        <w:rPr>
          <w:rFonts w:ascii="Times New Roman" w:eastAsia="Times New Roman" w:hAnsi="Times New Roman"/>
          <w:sz w:val="20"/>
          <w:szCs w:val="20"/>
          <w:lang w:val="sr-Cyrl-CS"/>
        </w:rPr>
        <w:t>сти стручно и професионално поштујући сва</w:t>
      </w:r>
      <w:r w:rsidRPr="00076016">
        <w:rPr>
          <w:rFonts w:ascii="Times New Roman" w:eastAsia="Times New Roman" w:hAnsi="Times New Roman"/>
          <w:sz w:val="20"/>
          <w:szCs w:val="20"/>
        </w:rPr>
        <w:t xml:space="preserve"> општ</w:t>
      </w:r>
      <w:r w:rsidRPr="00076016">
        <w:rPr>
          <w:rFonts w:ascii="Times New Roman" w:eastAsia="Times New Roman" w:hAnsi="Times New Roman"/>
          <w:sz w:val="20"/>
          <w:szCs w:val="20"/>
          <w:lang w:val="sr-Cyrl-CS"/>
        </w:rPr>
        <w:t xml:space="preserve">а </w:t>
      </w:r>
      <w:r w:rsidRPr="00076016">
        <w:rPr>
          <w:rFonts w:ascii="Times New Roman" w:eastAsia="Times New Roman" w:hAnsi="Times New Roman"/>
          <w:sz w:val="20"/>
          <w:szCs w:val="20"/>
        </w:rPr>
        <w:t xml:space="preserve">правила </w:t>
      </w:r>
      <w:r w:rsidRPr="00076016">
        <w:rPr>
          <w:rFonts w:ascii="Times New Roman" w:eastAsia="Times New Roman" w:hAnsi="Times New Roman"/>
          <w:sz w:val="20"/>
          <w:szCs w:val="20"/>
          <w:lang w:val="sr-Cyrl-CS"/>
        </w:rPr>
        <w:t xml:space="preserve"> </w:t>
      </w:r>
      <w:r w:rsidRPr="00076016">
        <w:rPr>
          <w:rFonts w:ascii="Times New Roman" w:eastAsia="Times New Roman" w:hAnsi="Times New Roman"/>
          <w:sz w:val="20"/>
          <w:szCs w:val="20"/>
        </w:rPr>
        <w:t xml:space="preserve"> струке, </w:t>
      </w:r>
      <w:r w:rsidRPr="00076016">
        <w:rPr>
          <w:rFonts w:ascii="Times New Roman" w:eastAsia="Times New Roman" w:hAnsi="Times New Roman"/>
          <w:sz w:val="20"/>
          <w:szCs w:val="20"/>
          <w:lang w:val="sr-Cyrl-CS"/>
        </w:rPr>
        <w:t xml:space="preserve">посебне законе и подзаконска акта </w:t>
      </w:r>
      <w:r w:rsidRPr="00076016">
        <w:rPr>
          <w:rFonts w:ascii="Times New Roman" w:eastAsia="Times New Roman" w:hAnsi="Times New Roman"/>
          <w:sz w:val="20"/>
          <w:szCs w:val="20"/>
        </w:rPr>
        <w:t xml:space="preserve"> кој</w:t>
      </w:r>
      <w:r w:rsidRPr="00076016">
        <w:rPr>
          <w:rFonts w:ascii="Times New Roman" w:eastAsia="Times New Roman" w:hAnsi="Times New Roman"/>
          <w:sz w:val="20"/>
          <w:szCs w:val="20"/>
          <w:lang w:val="sr-Cyrl-CS"/>
        </w:rPr>
        <w:t>а се односе на извођење предметних радова и уградње предметне опреме;</w:t>
      </w:r>
    </w:p>
    <w:p w:rsidR="00076016" w:rsidRPr="00076016" w:rsidRDefault="00076016" w:rsidP="00076016">
      <w:pPr>
        <w:numPr>
          <w:ilvl w:val="0"/>
          <w:numId w:val="22"/>
        </w:numPr>
        <w:autoSpaceDE w:val="0"/>
        <w:autoSpaceDN w:val="0"/>
        <w:adjustRightInd w:val="0"/>
        <w:spacing w:after="0" w:line="240" w:lineRule="auto"/>
        <w:jc w:val="both"/>
        <w:rPr>
          <w:rFonts w:ascii="Times New Roman" w:eastAsia="Times New Roman" w:hAnsi="Times New Roman"/>
          <w:sz w:val="20"/>
          <w:szCs w:val="20"/>
        </w:rPr>
      </w:pPr>
      <w:r w:rsidRPr="00076016">
        <w:rPr>
          <w:rFonts w:ascii="Times New Roman" w:eastAsia="Times New Roman" w:hAnsi="Times New Roman"/>
          <w:sz w:val="20"/>
          <w:szCs w:val="20"/>
        </w:rPr>
        <w:t>спрове</w:t>
      </w:r>
      <w:r w:rsidRPr="00076016">
        <w:rPr>
          <w:rFonts w:ascii="Times New Roman" w:eastAsia="Times New Roman" w:hAnsi="Times New Roman"/>
          <w:sz w:val="20"/>
          <w:szCs w:val="20"/>
          <w:lang w:val="sr-Cyrl-CS"/>
        </w:rPr>
        <w:t>сти</w:t>
      </w:r>
      <w:r w:rsidRPr="00076016">
        <w:rPr>
          <w:rFonts w:ascii="Times New Roman" w:eastAsia="Times New Roman" w:hAnsi="Times New Roman"/>
          <w:sz w:val="20"/>
          <w:szCs w:val="20"/>
        </w:rPr>
        <w:t xml:space="preserve"> све мере осигурања и обезбедења саобра</w:t>
      </w:r>
      <w:r w:rsidRPr="00076016">
        <w:rPr>
          <w:rFonts w:ascii="Times New Roman" w:eastAsia="Times New Roman" w:hAnsi="Times New Roman"/>
          <w:sz w:val="20"/>
          <w:szCs w:val="20"/>
          <w:lang w:val="sr-Cyrl-CS"/>
        </w:rPr>
        <w:t>ћ</w:t>
      </w:r>
      <w:r w:rsidRPr="00076016">
        <w:rPr>
          <w:rFonts w:ascii="Times New Roman" w:eastAsia="Times New Roman" w:hAnsi="Times New Roman"/>
          <w:sz w:val="20"/>
          <w:szCs w:val="20"/>
        </w:rPr>
        <w:t>аја</w:t>
      </w:r>
      <w:r w:rsidRPr="00076016">
        <w:rPr>
          <w:rFonts w:ascii="Times New Roman" w:eastAsia="Times New Roman" w:hAnsi="Times New Roman"/>
          <w:sz w:val="20"/>
          <w:szCs w:val="20"/>
          <w:lang w:val="sr-Cyrl-CS"/>
        </w:rPr>
        <w:t xml:space="preserve"> </w:t>
      </w:r>
      <w:r w:rsidRPr="00076016">
        <w:rPr>
          <w:rFonts w:ascii="Times New Roman" w:eastAsia="Times New Roman" w:hAnsi="Times New Roman"/>
          <w:sz w:val="20"/>
          <w:szCs w:val="20"/>
        </w:rPr>
        <w:t>(саобра</w:t>
      </w:r>
      <w:r w:rsidRPr="00076016">
        <w:rPr>
          <w:rFonts w:ascii="Times New Roman" w:eastAsia="Times New Roman" w:hAnsi="Times New Roman"/>
          <w:sz w:val="20"/>
          <w:szCs w:val="20"/>
          <w:lang w:val="sr-Cyrl-CS"/>
        </w:rPr>
        <w:t>ћ</w:t>
      </w:r>
      <w:r w:rsidRPr="00076016">
        <w:rPr>
          <w:rFonts w:ascii="Times New Roman" w:eastAsia="Times New Roman" w:hAnsi="Times New Roman"/>
          <w:sz w:val="20"/>
          <w:szCs w:val="20"/>
        </w:rPr>
        <w:t>ајну</w:t>
      </w:r>
      <w:r w:rsidRPr="00076016">
        <w:rPr>
          <w:rFonts w:ascii="Times New Roman" w:eastAsia="Times New Roman" w:hAnsi="Times New Roman"/>
          <w:sz w:val="20"/>
          <w:szCs w:val="20"/>
          <w:lang w:val="sr-Cyrl-CS"/>
        </w:rPr>
        <w:t xml:space="preserve"> </w:t>
      </w:r>
      <w:r w:rsidRPr="00076016">
        <w:rPr>
          <w:rFonts w:ascii="Times New Roman" w:eastAsia="Times New Roman" w:hAnsi="Times New Roman"/>
          <w:sz w:val="20"/>
          <w:szCs w:val="20"/>
        </w:rPr>
        <w:t>сигнализацију</w:t>
      </w:r>
      <w:r w:rsidRPr="00076016">
        <w:rPr>
          <w:rFonts w:ascii="Times New Roman" w:eastAsia="Times New Roman" w:hAnsi="Times New Roman"/>
          <w:sz w:val="20"/>
          <w:szCs w:val="20"/>
          <w:lang w:val="sr-Cyrl-CS"/>
        </w:rPr>
        <w:t xml:space="preserve"> и др</w:t>
      </w:r>
      <w:r w:rsidRPr="00076016">
        <w:rPr>
          <w:rFonts w:ascii="Times New Roman" w:eastAsia="Times New Roman" w:hAnsi="Times New Roman"/>
          <w:sz w:val="20"/>
          <w:szCs w:val="20"/>
        </w:rPr>
        <w:t>)</w:t>
      </w:r>
      <w:r w:rsidRPr="00076016">
        <w:rPr>
          <w:rFonts w:ascii="Times New Roman" w:eastAsia="Times New Roman" w:hAnsi="Times New Roman"/>
          <w:sz w:val="20"/>
          <w:szCs w:val="20"/>
          <w:lang w:val="sr-Cyrl-CS"/>
        </w:rPr>
        <w:t>, за цело време извођења радова,</w:t>
      </w:r>
      <w:r w:rsidRPr="00076016">
        <w:rPr>
          <w:rFonts w:ascii="Times New Roman" w:eastAsia="Times New Roman" w:hAnsi="Times New Roman"/>
          <w:sz w:val="20"/>
          <w:szCs w:val="20"/>
        </w:rPr>
        <w:t xml:space="preserve"> и у</w:t>
      </w:r>
      <w:r w:rsidRPr="00076016">
        <w:rPr>
          <w:rFonts w:ascii="Times New Roman" w:eastAsia="Times New Roman" w:hAnsi="Times New Roman"/>
          <w:sz w:val="20"/>
          <w:szCs w:val="20"/>
          <w:lang w:val="sr-Cyrl-CS"/>
        </w:rPr>
        <w:t>ч</w:t>
      </w:r>
      <w:r w:rsidRPr="00076016">
        <w:rPr>
          <w:rFonts w:ascii="Times New Roman" w:eastAsia="Times New Roman" w:hAnsi="Times New Roman"/>
          <w:sz w:val="20"/>
          <w:szCs w:val="20"/>
        </w:rPr>
        <w:t>есника у саобра</w:t>
      </w:r>
      <w:r w:rsidRPr="00076016">
        <w:rPr>
          <w:rFonts w:ascii="Times New Roman" w:eastAsia="Times New Roman" w:hAnsi="Times New Roman"/>
          <w:sz w:val="20"/>
          <w:szCs w:val="20"/>
          <w:lang w:val="sr-Cyrl-CS"/>
        </w:rPr>
        <w:t>ћ</w:t>
      </w:r>
      <w:r w:rsidRPr="00076016">
        <w:rPr>
          <w:rFonts w:ascii="Times New Roman" w:eastAsia="Times New Roman" w:hAnsi="Times New Roman"/>
          <w:sz w:val="20"/>
          <w:szCs w:val="20"/>
        </w:rPr>
        <w:t xml:space="preserve">ају </w:t>
      </w:r>
      <w:r w:rsidRPr="00076016">
        <w:rPr>
          <w:rFonts w:ascii="Times New Roman" w:eastAsia="Times New Roman" w:hAnsi="Times New Roman"/>
          <w:sz w:val="20"/>
          <w:szCs w:val="20"/>
          <w:lang w:val="sr-Cyrl-CS"/>
        </w:rPr>
        <w:t xml:space="preserve"> </w:t>
      </w:r>
      <w:r w:rsidRPr="00076016">
        <w:rPr>
          <w:rFonts w:ascii="Times New Roman" w:eastAsia="Times New Roman" w:hAnsi="Times New Roman"/>
          <w:sz w:val="20"/>
          <w:szCs w:val="20"/>
        </w:rPr>
        <w:t xml:space="preserve"> на на</w:t>
      </w:r>
      <w:r w:rsidRPr="00076016">
        <w:rPr>
          <w:rFonts w:ascii="Times New Roman" w:eastAsia="Times New Roman" w:hAnsi="Times New Roman"/>
          <w:sz w:val="20"/>
          <w:szCs w:val="20"/>
          <w:lang w:val="sr-Cyrl-CS"/>
        </w:rPr>
        <w:t>ч</w:t>
      </w:r>
      <w:r w:rsidRPr="00076016">
        <w:rPr>
          <w:rFonts w:ascii="Times New Roman" w:eastAsia="Times New Roman" w:hAnsi="Times New Roman"/>
          <w:sz w:val="20"/>
          <w:szCs w:val="20"/>
        </w:rPr>
        <w:t>ин да се ометање саобра</w:t>
      </w:r>
      <w:r w:rsidRPr="00076016">
        <w:rPr>
          <w:rFonts w:ascii="Times New Roman" w:eastAsia="Times New Roman" w:hAnsi="Times New Roman"/>
          <w:sz w:val="20"/>
          <w:szCs w:val="20"/>
          <w:lang w:val="sr-Cyrl-CS"/>
        </w:rPr>
        <w:t>ћ</w:t>
      </w:r>
      <w:r w:rsidRPr="00076016">
        <w:rPr>
          <w:rFonts w:ascii="Times New Roman" w:eastAsia="Times New Roman" w:hAnsi="Times New Roman"/>
          <w:sz w:val="20"/>
          <w:szCs w:val="20"/>
        </w:rPr>
        <w:t>аја сведе на најмању могу</w:t>
      </w:r>
      <w:r w:rsidRPr="00076016">
        <w:rPr>
          <w:rFonts w:ascii="Times New Roman" w:eastAsia="Times New Roman" w:hAnsi="Times New Roman"/>
          <w:sz w:val="20"/>
          <w:szCs w:val="20"/>
          <w:lang w:val="sr-Cyrl-CS"/>
        </w:rPr>
        <w:t>ћ</w:t>
      </w:r>
      <w:r w:rsidRPr="00076016">
        <w:rPr>
          <w:rFonts w:ascii="Times New Roman" w:eastAsia="Times New Roman" w:hAnsi="Times New Roman"/>
          <w:sz w:val="20"/>
          <w:szCs w:val="20"/>
        </w:rPr>
        <w:t>у мер</w:t>
      </w:r>
      <w:r w:rsidRPr="00076016">
        <w:rPr>
          <w:rFonts w:ascii="Times New Roman" w:eastAsia="Times New Roman" w:hAnsi="Times New Roman"/>
          <w:sz w:val="20"/>
          <w:szCs w:val="20"/>
          <w:lang w:val="sr-Cyrl-CS"/>
        </w:rPr>
        <w:t>у;</w:t>
      </w:r>
    </w:p>
    <w:p w:rsidR="00076016" w:rsidRPr="00076016" w:rsidRDefault="00076016" w:rsidP="00076016">
      <w:pPr>
        <w:numPr>
          <w:ilvl w:val="0"/>
          <w:numId w:val="22"/>
        </w:numPr>
        <w:autoSpaceDE w:val="0"/>
        <w:autoSpaceDN w:val="0"/>
        <w:adjustRightInd w:val="0"/>
        <w:spacing w:after="0" w:line="240" w:lineRule="auto"/>
        <w:jc w:val="both"/>
        <w:rPr>
          <w:rFonts w:ascii="Times New Roman" w:eastAsia="Times New Roman" w:hAnsi="Times New Roman"/>
          <w:sz w:val="20"/>
          <w:szCs w:val="20"/>
        </w:rPr>
      </w:pPr>
      <w:r w:rsidRPr="00076016">
        <w:rPr>
          <w:rFonts w:ascii="Times New Roman" w:eastAsia="Times New Roman" w:hAnsi="Times New Roman"/>
          <w:sz w:val="20"/>
          <w:szCs w:val="20"/>
          <w:lang w:val="ru-RU"/>
        </w:rPr>
        <w:t xml:space="preserve">обезбедити безбедност свих лица на градилишту, </w:t>
      </w:r>
      <w:r w:rsidRPr="00076016">
        <w:rPr>
          <w:rFonts w:ascii="Times New Roman" w:eastAsia="Times New Roman" w:hAnsi="Times New Roman"/>
          <w:sz w:val="20"/>
          <w:szCs w:val="20"/>
        </w:rPr>
        <w:t xml:space="preserve"> и примену Закона о безбеноти и здрављ на раду и свих  подзаконских аката</w:t>
      </w:r>
      <w:r w:rsidRPr="00076016">
        <w:rPr>
          <w:rFonts w:ascii="Times New Roman" w:eastAsia="Times New Roman" w:hAnsi="Times New Roman"/>
          <w:sz w:val="20"/>
          <w:szCs w:val="20"/>
          <w:lang w:val="ru-RU"/>
        </w:rPr>
        <w:t>, тако да се Наручилац потпуно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w:t>
      </w:r>
    </w:p>
    <w:p w:rsidR="00076016" w:rsidRPr="00076016" w:rsidRDefault="00076016" w:rsidP="00076016">
      <w:pPr>
        <w:numPr>
          <w:ilvl w:val="0"/>
          <w:numId w:val="22"/>
        </w:numPr>
        <w:autoSpaceDE w:val="0"/>
        <w:autoSpaceDN w:val="0"/>
        <w:adjustRightInd w:val="0"/>
        <w:spacing w:after="0" w:line="240" w:lineRule="auto"/>
        <w:jc w:val="both"/>
        <w:rPr>
          <w:rFonts w:ascii="Times New Roman" w:eastAsia="Times New Roman" w:hAnsi="Times New Roman"/>
          <w:sz w:val="20"/>
          <w:szCs w:val="20"/>
        </w:rPr>
      </w:pPr>
      <w:r w:rsidRPr="00076016">
        <w:rPr>
          <w:rFonts w:ascii="Times New Roman" w:eastAsia="Times New Roman" w:hAnsi="Times New Roman"/>
          <w:sz w:val="20"/>
          <w:szCs w:val="20"/>
          <w:lang w:val="sr-Cyrl-CS"/>
        </w:rPr>
        <w:t>о свом трошку отклонити сву штету насталу  трећим лицима као последица извођења предметних радова;</w:t>
      </w:r>
    </w:p>
    <w:p w:rsidR="00076016" w:rsidRPr="00076016" w:rsidRDefault="00076016" w:rsidP="00076016">
      <w:pPr>
        <w:numPr>
          <w:ilvl w:val="0"/>
          <w:numId w:val="22"/>
        </w:numPr>
        <w:autoSpaceDE w:val="0"/>
        <w:autoSpaceDN w:val="0"/>
        <w:adjustRightInd w:val="0"/>
        <w:spacing w:after="0" w:line="240" w:lineRule="auto"/>
        <w:jc w:val="both"/>
        <w:rPr>
          <w:rFonts w:ascii="Times New Roman" w:eastAsia="Times New Roman" w:hAnsi="Times New Roman"/>
          <w:sz w:val="20"/>
          <w:szCs w:val="20"/>
        </w:rPr>
      </w:pPr>
      <w:r w:rsidRPr="00076016">
        <w:rPr>
          <w:rFonts w:ascii="Times New Roman" w:eastAsia="Times New Roman" w:hAnsi="Times New Roman"/>
          <w:sz w:val="20"/>
          <w:szCs w:val="20"/>
          <w:lang w:val="sr-Cyrl-CS"/>
        </w:rPr>
        <w:t xml:space="preserve">за време трајања радова редовно одржавати и благовремено  уклања сав отпадни материјал а </w:t>
      </w:r>
      <w:r w:rsidRPr="00076016">
        <w:rPr>
          <w:rFonts w:ascii="Times New Roman" w:eastAsia="Times New Roman" w:hAnsi="Times New Roman"/>
          <w:sz w:val="20"/>
          <w:szCs w:val="20"/>
        </w:rPr>
        <w:t>по завршетку радова уклони</w:t>
      </w:r>
      <w:r w:rsidRPr="00076016">
        <w:rPr>
          <w:rFonts w:ascii="Times New Roman" w:eastAsia="Times New Roman" w:hAnsi="Times New Roman"/>
          <w:sz w:val="20"/>
          <w:szCs w:val="20"/>
          <w:lang w:val="sr-Cyrl-CS"/>
        </w:rPr>
        <w:t>ти</w:t>
      </w:r>
      <w:r w:rsidRPr="00076016">
        <w:rPr>
          <w:rFonts w:ascii="Times New Roman" w:eastAsia="Times New Roman" w:hAnsi="Times New Roman"/>
          <w:sz w:val="20"/>
          <w:szCs w:val="20"/>
        </w:rPr>
        <w:t xml:space="preserve"> своју опрему, материал и сав отпадни материал, који је настао као</w:t>
      </w:r>
      <w:r w:rsidRPr="00076016">
        <w:rPr>
          <w:rFonts w:ascii="Times New Roman" w:eastAsia="Times New Roman" w:hAnsi="Times New Roman"/>
          <w:sz w:val="20"/>
          <w:szCs w:val="20"/>
          <w:lang w:val="sr-Cyrl-CS"/>
        </w:rPr>
        <w:t xml:space="preserve"> </w:t>
      </w:r>
      <w:r w:rsidRPr="00076016">
        <w:rPr>
          <w:rFonts w:ascii="Times New Roman" w:eastAsia="Times New Roman" w:hAnsi="Times New Roman"/>
          <w:sz w:val="20"/>
          <w:szCs w:val="20"/>
        </w:rPr>
        <w:t>последица изво</w:t>
      </w:r>
      <w:r w:rsidRPr="00076016">
        <w:rPr>
          <w:rFonts w:ascii="Times New Roman" w:eastAsia="Times New Roman" w:hAnsi="Times New Roman"/>
          <w:sz w:val="20"/>
          <w:szCs w:val="20"/>
          <w:lang w:val="sr-Cyrl-CS"/>
        </w:rPr>
        <w:t>ђ</w:t>
      </w:r>
      <w:r w:rsidRPr="00076016">
        <w:rPr>
          <w:rFonts w:ascii="Times New Roman" w:eastAsia="Times New Roman" w:hAnsi="Times New Roman"/>
          <w:sz w:val="20"/>
          <w:szCs w:val="20"/>
        </w:rPr>
        <w:t>ења предметних радова</w:t>
      </w:r>
      <w:r w:rsidRPr="00076016">
        <w:rPr>
          <w:rFonts w:ascii="Times New Roman" w:eastAsia="Times New Roman" w:hAnsi="Times New Roman"/>
          <w:sz w:val="20"/>
          <w:szCs w:val="20"/>
          <w:lang w:val="sr-Cyrl-CS"/>
        </w:rPr>
        <w:t>;</w:t>
      </w:r>
    </w:p>
    <w:p w:rsidR="00076016" w:rsidRPr="00076016" w:rsidRDefault="00076016" w:rsidP="00076016">
      <w:pPr>
        <w:numPr>
          <w:ilvl w:val="0"/>
          <w:numId w:val="22"/>
        </w:numPr>
        <w:autoSpaceDE w:val="0"/>
        <w:autoSpaceDN w:val="0"/>
        <w:adjustRightInd w:val="0"/>
        <w:spacing w:after="0" w:line="240" w:lineRule="auto"/>
        <w:jc w:val="both"/>
        <w:rPr>
          <w:rFonts w:ascii="Times New Roman" w:eastAsia="Times New Roman" w:hAnsi="Times New Roman"/>
          <w:sz w:val="20"/>
          <w:szCs w:val="20"/>
        </w:rPr>
      </w:pPr>
      <w:r w:rsidRPr="00076016">
        <w:rPr>
          <w:rFonts w:ascii="Times New Roman" w:eastAsia="Times New Roman" w:hAnsi="Times New Roman"/>
          <w:sz w:val="20"/>
          <w:szCs w:val="20"/>
          <w:lang w:val="sr-Cyrl-CS"/>
        </w:rPr>
        <w:t>на погодан начин обезбеди и чува градилиште, изведене радове, опрему и материјал од пропадања, оштећења, крађе или уништења, од увођења у посао до примопредаје изведених радова;</w:t>
      </w:r>
    </w:p>
    <w:p w:rsidR="00076016" w:rsidRPr="00076016" w:rsidRDefault="00076016" w:rsidP="00076016">
      <w:pPr>
        <w:numPr>
          <w:ilvl w:val="0"/>
          <w:numId w:val="22"/>
        </w:numPr>
        <w:autoSpaceDE w:val="0"/>
        <w:autoSpaceDN w:val="0"/>
        <w:adjustRightInd w:val="0"/>
        <w:spacing w:after="0" w:line="240" w:lineRule="auto"/>
        <w:jc w:val="both"/>
        <w:rPr>
          <w:rFonts w:ascii="Times New Roman" w:eastAsia="Times New Roman" w:hAnsi="Times New Roman"/>
          <w:sz w:val="20"/>
          <w:szCs w:val="20"/>
        </w:rPr>
      </w:pPr>
      <w:r w:rsidRPr="00076016">
        <w:rPr>
          <w:rFonts w:ascii="Times New Roman" w:eastAsia="Times New Roman" w:hAnsi="Times New Roman"/>
          <w:sz w:val="20"/>
          <w:szCs w:val="20"/>
          <w:lang w:val="sr-Cyrl-CS"/>
        </w:rPr>
        <w:t>о</w:t>
      </w:r>
      <w:r w:rsidRPr="00076016">
        <w:rPr>
          <w:rFonts w:ascii="Times New Roman" w:eastAsia="Times New Roman" w:hAnsi="Times New Roman"/>
          <w:sz w:val="20"/>
          <w:szCs w:val="20"/>
        </w:rPr>
        <w:t>безбеди</w:t>
      </w:r>
      <w:r w:rsidRPr="00076016">
        <w:rPr>
          <w:rFonts w:ascii="Times New Roman" w:eastAsia="Times New Roman" w:hAnsi="Times New Roman"/>
          <w:sz w:val="20"/>
          <w:szCs w:val="20"/>
          <w:lang w:val="sr-Cyrl-CS"/>
        </w:rPr>
        <w:t>ти</w:t>
      </w:r>
      <w:r w:rsidRPr="00076016">
        <w:rPr>
          <w:rFonts w:ascii="Times New Roman" w:eastAsia="Times New Roman" w:hAnsi="Times New Roman"/>
          <w:sz w:val="20"/>
          <w:szCs w:val="20"/>
        </w:rPr>
        <w:t xml:space="preserve"> стру</w:t>
      </w:r>
      <w:r w:rsidRPr="00076016">
        <w:rPr>
          <w:rFonts w:ascii="Times New Roman" w:eastAsia="Times New Roman" w:hAnsi="Times New Roman"/>
          <w:sz w:val="20"/>
          <w:szCs w:val="20"/>
          <w:lang w:val="sr-Cyrl-CS"/>
        </w:rPr>
        <w:t>ч</w:t>
      </w:r>
      <w:r w:rsidRPr="00076016">
        <w:rPr>
          <w:rFonts w:ascii="Times New Roman" w:eastAsia="Times New Roman" w:hAnsi="Times New Roman"/>
          <w:sz w:val="20"/>
          <w:szCs w:val="20"/>
        </w:rPr>
        <w:t>не</w:t>
      </w:r>
      <w:r w:rsidRPr="00076016">
        <w:rPr>
          <w:rFonts w:ascii="Times New Roman" w:eastAsia="Times New Roman" w:hAnsi="Times New Roman"/>
          <w:sz w:val="20"/>
          <w:szCs w:val="20"/>
          <w:lang w:val="sr-Cyrl-CS"/>
        </w:rPr>
        <w:t xml:space="preserve">, квалификоване и обучене </w:t>
      </w:r>
      <w:r w:rsidRPr="00076016">
        <w:rPr>
          <w:rFonts w:ascii="Times New Roman" w:eastAsia="Times New Roman" w:hAnsi="Times New Roman"/>
          <w:sz w:val="20"/>
          <w:szCs w:val="20"/>
        </w:rPr>
        <w:t xml:space="preserve"> раднике за изво</w:t>
      </w:r>
      <w:r w:rsidRPr="00076016">
        <w:rPr>
          <w:rFonts w:ascii="Times New Roman" w:eastAsia="Times New Roman" w:hAnsi="Times New Roman"/>
          <w:sz w:val="20"/>
          <w:szCs w:val="20"/>
          <w:lang w:val="sr-Cyrl-CS"/>
        </w:rPr>
        <w:t>ђ</w:t>
      </w:r>
      <w:r w:rsidRPr="00076016">
        <w:rPr>
          <w:rFonts w:ascii="Times New Roman" w:eastAsia="Times New Roman" w:hAnsi="Times New Roman"/>
          <w:sz w:val="20"/>
          <w:szCs w:val="20"/>
        </w:rPr>
        <w:t>ење уговорених радова;</w:t>
      </w:r>
    </w:p>
    <w:p w:rsidR="00076016" w:rsidRPr="00076016" w:rsidRDefault="00076016" w:rsidP="00076016">
      <w:pPr>
        <w:numPr>
          <w:ilvl w:val="0"/>
          <w:numId w:val="22"/>
        </w:numPr>
        <w:autoSpaceDE w:val="0"/>
        <w:autoSpaceDN w:val="0"/>
        <w:adjustRightInd w:val="0"/>
        <w:spacing w:after="0" w:line="240" w:lineRule="auto"/>
        <w:jc w:val="both"/>
        <w:rPr>
          <w:rFonts w:ascii="Times New Roman" w:eastAsia="Times New Roman" w:hAnsi="Times New Roman"/>
          <w:sz w:val="20"/>
          <w:szCs w:val="20"/>
        </w:rPr>
      </w:pPr>
      <w:r w:rsidRPr="00076016">
        <w:rPr>
          <w:rFonts w:ascii="Times New Roman" w:eastAsia="Times New Roman" w:hAnsi="Times New Roman"/>
          <w:sz w:val="20"/>
          <w:szCs w:val="20"/>
          <w:lang w:val="sr-Cyrl-CS"/>
        </w:rPr>
        <w:t xml:space="preserve">уредно и </w:t>
      </w:r>
      <w:r w:rsidRPr="00076016">
        <w:rPr>
          <w:rFonts w:ascii="Times New Roman" w:eastAsia="Times New Roman" w:hAnsi="Times New Roman"/>
          <w:sz w:val="20"/>
          <w:szCs w:val="20"/>
        </w:rPr>
        <w:t>на прописан на</w:t>
      </w:r>
      <w:r w:rsidRPr="00076016">
        <w:rPr>
          <w:rFonts w:ascii="Times New Roman" w:eastAsia="Times New Roman" w:hAnsi="Times New Roman"/>
          <w:sz w:val="20"/>
          <w:szCs w:val="20"/>
          <w:lang w:val="sr-Cyrl-CS"/>
        </w:rPr>
        <w:t>ч</w:t>
      </w:r>
      <w:r w:rsidRPr="00076016">
        <w:rPr>
          <w:rFonts w:ascii="Times New Roman" w:eastAsia="Times New Roman" w:hAnsi="Times New Roman"/>
          <w:sz w:val="20"/>
          <w:szCs w:val="20"/>
        </w:rPr>
        <w:t>ин води</w:t>
      </w:r>
      <w:r w:rsidRPr="00076016">
        <w:rPr>
          <w:rFonts w:ascii="Times New Roman" w:eastAsia="Times New Roman" w:hAnsi="Times New Roman"/>
          <w:sz w:val="20"/>
          <w:szCs w:val="20"/>
          <w:lang w:val="sr-Cyrl-CS"/>
        </w:rPr>
        <w:t>ти</w:t>
      </w:r>
      <w:r w:rsidRPr="00076016">
        <w:rPr>
          <w:rFonts w:ascii="Times New Roman" w:eastAsia="Times New Roman" w:hAnsi="Times New Roman"/>
          <w:sz w:val="20"/>
          <w:szCs w:val="20"/>
        </w:rPr>
        <w:t xml:space="preserve"> гра</w:t>
      </w:r>
      <w:r w:rsidRPr="00076016">
        <w:rPr>
          <w:rFonts w:ascii="Times New Roman" w:eastAsia="Times New Roman" w:hAnsi="Times New Roman"/>
          <w:sz w:val="20"/>
          <w:szCs w:val="20"/>
          <w:lang w:val="sr-Cyrl-CS"/>
        </w:rPr>
        <w:t>ђ</w:t>
      </w:r>
      <w:r w:rsidRPr="00076016">
        <w:rPr>
          <w:rFonts w:ascii="Times New Roman" w:eastAsia="Times New Roman" w:hAnsi="Times New Roman"/>
          <w:sz w:val="20"/>
          <w:szCs w:val="20"/>
        </w:rPr>
        <w:t>евински дневник и гра</w:t>
      </w:r>
      <w:r w:rsidRPr="00076016">
        <w:rPr>
          <w:rFonts w:ascii="Times New Roman" w:eastAsia="Times New Roman" w:hAnsi="Times New Roman"/>
          <w:sz w:val="20"/>
          <w:szCs w:val="20"/>
          <w:lang w:val="sr-Cyrl-CS"/>
        </w:rPr>
        <w:t>ђ</w:t>
      </w:r>
      <w:r w:rsidRPr="00076016">
        <w:rPr>
          <w:rFonts w:ascii="Times New Roman" w:eastAsia="Times New Roman" w:hAnsi="Times New Roman"/>
          <w:sz w:val="20"/>
          <w:szCs w:val="20"/>
        </w:rPr>
        <w:t>евинску књигу</w:t>
      </w:r>
      <w:r w:rsidRPr="00076016">
        <w:rPr>
          <w:rFonts w:ascii="Times New Roman" w:eastAsia="Times New Roman" w:hAnsi="Times New Roman"/>
          <w:sz w:val="20"/>
          <w:szCs w:val="20"/>
          <w:lang w:val="sr-Cyrl-CS"/>
        </w:rPr>
        <w:t xml:space="preserve"> </w:t>
      </w:r>
      <w:r w:rsidRPr="00076016">
        <w:rPr>
          <w:rFonts w:ascii="Arial Narrow" w:eastAsia="Times New Roman" w:hAnsi="Arial Narrow"/>
          <w:sz w:val="20"/>
          <w:szCs w:val="20"/>
          <w:lang w:val="sr-Cyrl-CS"/>
        </w:rPr>
        <w:t xml:space="preserve"> </w:t>
      </w:r>
      <w:r w:rsidRPr="00076016">
        <w:rPr>
          <w:rFonts w:ascii="Times New Roman" w:eastAsia="Times New Roman" w:hAnsi="Times New Roman"/>
          <w:sz w:val="20"/>
          <w:szCs w:val="20"/>
          <w:lang w:val="sr-Cyrl-CS"/>
        </w:rPr>
        <w:t xml:space="preserve">са свим прилозима који морају бити редовно потписивани од стране   одговорног лица </w:t>
      </w:r>
      <w:r w:rsidR="007A1268" w:rsidRPr="007A1268">
        <w:rPr>
          <w:rFonts w:ascii="Times New Roman" w:eastAsia="Times New Roman" w:hAnsi="Times New Roman"/>
          <w:sz w:val="20"/>
          <w:szCs w:val="20"/>
          <w:lang w:val="sr-Cyrl-CS"/>
        </w:rPr>
        <w:t>Извршиоца</w:t>
      </w:r>
      <w:r w:rsidRPr="00076016">
        <w:rPr>
          <w:rFonts w:ascii="Times New Roman" w:eastAsia="Times New Roman" w:hAnsi="Times New Roman"/>
          <w:sz w:val="20"/>
          <w:szCs w:val="20"/>
          <w:lang w:val="sr-Cyrl-CS"/>
        </w:rPr>
        <w:t xml:space="preserve"> и надзорног органа;</w:t>
      </w:r>
    </w:p>
    <w:p w:rsidR="00076016" w:rsidRPr="00076016" w:rsidRDefault="00076016" w:rsidP="00076016">
      <w:pPr>
        <w:numPr>
          <w:ilvl w:val="0"/>
          <w:numId w:val="22"/>
        </w:numPr>
        <w:autoSpaceDE w:val="0"/>
        <w:autoSpaceDN w:val="0"/>
        <w:adjustRightInd w:val="0"/>
        <w:spacing w:after="0" w:line="240" w:lineRule="auto"/>
        <w:jc w:val="both"/>
        <w:rPr>
          <w:rFonts w:ascii="Times New Roman" w:eastAsia="Times New Roman" w:hAnsi="Times New Roman"/>
          <w:sz w:val="20"/>
          <w:szCs w:val="20"/>
        </w:rPr>
      </w:pPr>
      <w:r w:rsidRPr="00076016">
        <w:rPr>
          <w:rFonts w:ascii="Times New Roman" w:eastAsia="Times New Roman" w:hAnsi="Times New Roman"/>
          <w:sz w:val="20"/>
          <w:szCs w:val="20"/>
          <w:lang w:val="sr-Cyrl-CS"/>
        </w:rPr>
        <w:t>омогући вршење стручног надзора од стране Наручиоца;</w:t>
      </w:r>
    </w:p>
    <w:p w:rsidR="00076016" w:rsidRPr="00076016" w:rsidRDefault="00076016" w:rsidP="00076016">
      <w:pPr>
        <w:numPr>
          <w:ilvl w:val="0"/>
          <w:numId w:val="22"/>
        </w:numPr>
        <w:autoSpaceDE w:val="0"/>
        <w:autoSpaceDN w:val="0"/>
        <w:adjustRightInd w:val="0"/>
        <w:spacing w:after="0" w:line="240" w:lineRule="auto"/>
        <w:jc w:val="both"/>
        <w:rPr>
          <w:rFonts w:ascii="Times New Roman" w:eastAsia="Times New Roman" w:hAnsi="Times New Roman"/>
          <w:sz w:val="20"/>
          <w:szCs w:val="20"/>
        </w:rPr>
      </w:pPr>
      <w:r w:rsidRPr="00076016">
        <w:rPr>
          <w:rFonts w:ascii="Times New Roman" w:eastAsia="Times New Roman" w:hAnsi="Times New Roman"/>
          <w:sz w:val="20"/>
          <w:szCs w:val="20"/>
        </w:rPr>
        <w:t>сноси</w:t>
      </w:r>
      <w:r w:rsidRPr="00076016">
        <w:rPr>
          <w:rFonts w:ascii="Times New Roman" w:eastAsia="Times New Roman" w:hAnsi="Times New Roman"/>
          <w:sz w:val="20"/>
          <w:szCs w:val="20"/>
          <w:lang w:val="sr-Cyrl-CS"/>
        </w:rPr>
        <w:t>ти</w:t>
      </w:r>
      <w:r w:rsidRPr="00076016">
        <w:rPr>
          <w:rFonts w:ascii="Times New Roman" w:eastAsia="Times New Roman" w:hAnsi="Times New Roman"/>
          <w:sz w:val="20"/>
          <w:szCs w:val="20"/>
        </w:rPr>
        <w:t xml:space="preserve"> транспортне трошкове</w:t>
      </w:r>
      <w:r w:rsidRPr="00076016">
        <w:rPr>
          <w:rFonts w:ascii="Times New Roman" w:eastAsia="Times New Roman" w:hAnsi="Times New Roman"/>
          <w:sz w:val="20"/>
          <w:szCs w:val="20"/>
          <w:lang w:val="sr-Cyrl-CS"/>
        </w:rPr>
        <w:t xml:space="preserve"> и све друге трошкове настале у реализацији предметних радова</w:t>
      </w:r>
      <w:r w:rsidRPr="00076016">
        <w:rPr>
          <w:rFonts w:ascii="Times New Roman" w:eastAsia="Times New Roman" w:hAnsi="Times New Roman"/>
          <w:sz w:val="20"/>
          <w:szCs w:val="20"/>
        </w:rPr>
        <w:t>;</w:t>
      </w:r>
    </w:p>
    <w:p w:rsidR="00076016" w:rsidRPr="00076016" w:rsidRDefault="00076016" w:rsidP="00076016">
      <w:pPr>
        <w:numPr>
          <w:ilvl w:val="0"/>
          <w:numId w:val="22"/>
        </w:numPr>
        <w:autoSpaceDE w:val="0"/>
        <w:autoSpaceDN w:val="0"/>
        <w:adjustRightInd w:val="0"/>
        <w:spacing w:after="0" w:line="240" w:lineRule="auto"/>
        <w:jc w:val="both"/>
        <w:rPr>
          <w:rFonts w:ascii="Times New Roman" w:eastAsia="Times New Roman" w:hAnsi="Times New Roman"/>
          <w:sz w:val="20"/>
          <w:szCs w:val="20"/>
        </w:rPr>
      </w:pPr>
      <w:r w:rsidRPr="00076016">
        <w:rPr>
          <w:rFonts w:ascii="Times New Roman" w:eastAsia="Times New Roman" w:hAnsi="Times New Roman"/>
          <w:sz w:val="20"/>
          <w:szCs w:val="20"/>
        </w:rPr>
        <w:lastRenderedPageBreak/>
        <w:t>о свом трошку отклони</w:t>
      </w:r>
      <w:r w:rsidRPr="00076016">
        <w:rPr>
          <w:rFonts w:ascii="Times New Roman" w:eastAsia="Times New Roman" w:hAnsi="Times New Roman"/>
          <w:sz w:val="20"/>
          <w:szCs w:val="20"/>
          <w:lang w:val="sr-Cyrl-CS"/>
        </w:rPr>
        <w:t>ти</w:t>
      </w:r>
      <w:r w:rsidRPr="00076016">
        <w:rPr>
          <w:rFonts w:ascii="Times New Roman" w:eastAsia="Times New Roman" w:hAnsi="Times New Roman"/>
          <w:sz w:val="20"/>
          <w:szCs w:val="20"/>
        </w:rPr>
        <w:t xml:space="preserve"> св</w:t>
      </w:r>
      <w:r w:rsidRPr="00076016">
        <w:rPr>
          <w:rFonts w:ascii="Times New Roman" w:eastAsia="Times New Roman" w:hAnsi="Times New Roman"/>
          <w:sz w:val="20"/>
          <w:szCs w:val="20"/>
          <w:lang w:val="sr-Cyrl-CS"/>
        </w:rPr>
        <w:t>у</w:t>
      </w:r>
      <w:r w:rsidRPr="00076016">
        <w:rPr>
          <w:rFonts w:ascii="Times New Roman" w:eastAsia="Times New Roman" w:hAnsi="Times New Roman"/>
          <w:sz w:val="20"/>
          <w:szCs w:val="20"/>
        </w:rPr>
        <w:t xml:space="preserve"> штете кој</w:t>
      </w:r>
      <w:r w:rsidRPr="00076016">
        <w:rPr>
          <w:rFonts w:ascii="Times New Roman" w:eastAsia="Times New Roman" w:hAnsi="Times New Roman"/>
          <w:sz w:val="20"/>
          <w:szCs w:val="20"/>
          <w:lang w:val="sr-Cyrl-CS"/>
        </w:rPr>
        <w:t>у</w:t>
      </w:r>
      <w:r w:rsidRPr="00076016">
        <w:rPr>
          <w:rFonts w:ascii="Times New Roman" w:eastAsia="Times New Roman" w:hAnsi="Times New Roman"/>
          <w:sz w:val="20"/>
          <w:szCs w:val="20"/>
        </w:rPr>
        <w:t xml:space="preserve"> нанесе</w:t>
      </w:r>
      <w:r w:rsidRPr="00076016">
        <w:rPr>
          <w:rFonts w:ascii="Times New Roman" w:eastAsia="Times New Roman" w:hAnsi="Times New Roman"/>
          <w:sz w:val="20"/>
          <w:szCs w:val="20"/>
          <w:lang w:val="sr-Cyrl-CS"/>
        </w:rPr>
        <w:t>, за време извођења радова,  имовини Наручиоца или других лица</w:t>
      </w:r>
      <w:r w:rsidRPr="00076016">
        <w:rPr>
          <w:rFonts w:ascii="Times New Roman" w:eastAsia="Times New Roman" w:hAnsi="Times New Roman"/>
          <w:sz w:val="20"/>
          <w:szCs w:val="20"/>
        </w:rPr>
        <w:t>, као и</w:t>
      </w:r>
      <w:r w:rsidRPr="00076016">
        <w:rPr>
          <w:rFonts w:ascii="Times New Roman" w:eastAsia="Times New Roman" w:hAnsi="Times New Roman"/>
          <w:sz w:val="20"/>
          <w:szCs w:val="20"/>
          <w:lang w:val="sr-Cyrl-CS"/>
        </w:rPr>
        <w:t xml:space="preserve"> </w:t>
      </w:r>
      <w:r w:rsidRPr="00076016">
        <w:rPr>
          <w:rFonts w:ascii="Times New Roman" w:eastAsia="Times New Roman" w:hAnsi="Times New Roman"/>
          <w:sz w:val="20"/>
          <w:szCs w:val="20"/>
        </w:rPr>
        <w:t>евентуалн</w:t>
      </w:r>
      <w:r w:rsidRPr="00076016">
        <w:rPr>
          <w:rFonts w:ascii="Times New Roman" w:eastAsia="Times New Roman" w:hAnsi="Times New Roman"/>
          <w:sz w:val="20"/>
          <w:szCs w:val="20"/>
          <w:lang w:val="sr-Cyrl-CS"/>
        </w:rPr>
        <w:t xml:space="preserve">у накнаду штете   </w:t>
      </w:r>
      <w:r w:rsidRPr="00076016">
        <w:rPr>
          <w:rFonts w:ascii="Times New Roman" w:eastAsia="Times New Roman" w:hAnsi="Times New Roman"/>
          <w:sz w:val="20"/>
          <w:szCs w:val="20"/>
        </w:rPr>
        <w:t xml:space="preserve"> у</w:t>
      </w:r>
      <w:r w:rsidRPr="00076016">
        <w:rPr>
          <w:rFonts w:ascii="Times New Roman" w:eastAsia="Times New Roman" w:hAnsi="Times New Roman"/>
          <w:sz w:val="20"/>
          <w:szCs w:val="20"/>
          <w:lang w:val="sr-Cyrl-CS"/>
        </w:rPr>
        <w:t>ч</w:t>
      </w:r>
      <w:r w:rsidRPr="00076016">
        <w:rPr>
          <w:rFonts w:ascii="Times New Roman" w:eastAsia="Times New Roman" w:hAnsi="Times New Roman"/>
          <w:sz w:val="20"/>
          <w:szCs w:val="20"/>
        </w:rPr>
        <w:t>есницима у саобраћају</w:t>
      </w:r>
      <w:r w:rsidRPr="00076016">
        <w:rPr>
          <w:rFonts w:ascii="Times New Roman" w:eastAsia="Times New Roman" w:hAnsi="Times New Roman"/>
          <w:sz w:val="20"/>
          <w:szCs w:val="20"/>
          <w:lang w:val="sr-Cyrl-CS"/>
        </w:rPr>
        <w:t xml:space="preserve"> или другим лицима насталу због непоштовања Закона о безбедности и здравља на раду и других подзаконских аката који регулишу ову област;</w:t>
      </w:r>
    </w:p>
    <w:p w:rsidR="00076016" w:rsidRPr="00076016" w:rsidRDefault="00076016" w:rsidP="00076016">
      <w:pPr>
        <w:numPr>
          <w:ilvl w:val="0"/>
          <w:numId w:val="22"/>
        </w:numPr>
        <w:autoSpaceDE w:val="0"/>
        <w:autoSpaceDN w:val="0"/>
        <w:adjustRightInd w:val="0"/>
        <w:spacing w:after="0" w:line="240" w:lineRule="auto"/>
        <w:jc w:val="both"/>
        <w:rPr>
          <w:rFonts w:ascii="Times New Roman" w:eastAsia="Times New Roman" w:hAnsi="Times New Roman"/>
          <w:sz w:val="20"/>
          <w:szCs w:val="20"/>
        </w:rPr>
      </w:pPr>
      <w:r w:rsidRPr="00076016">
        <w:rPr>
          <w:rFonts w:ascii="Times New Roman" w:eastAsia="Times New Roman" w:hAnsi="Times New Roman"/>
          <w:sz w:val="20"/>
          <w:szCs w:val="20"/>
          <w:lang w:val="sr-Cyrl-CS"/>
        </w:rPr>
        <w:t>набавити и уградити опрему и материјал који ће по квалитету одговарати техничкoj спецификацији, условима и стандардима, као и да, о свом трошку, обави сва потребна испитивања материјала и опреме;</w:t>
      </w:r>
    </w:p>
    <w:p w:rsidR="00076016" w:rsidRPr="00076016" w:rsidRDefault="00076016" w:rsidP="00076016">
      <w:pPr>
        <w:numPr>
          <w:ilvl w:val="0"/>
          <w:numId w:val="22"/>
        </w:numPr>
        <w:autoSpaceDE w:val="0"/>
        <w:autoSpaceDN w:val="0"/>
        <w:adjustRightInd w:val="0"/>
        <w:spacing w:after="0" w:line="240" w:lineRule="auto"/>
        <w:jc w:val="both"/>
        <w:rPr>
          <w:rFonts w:ascii="Times New Roman" w:eastAsia="Times New Roman" w:hAnsi="Times New Roman"/>
          <w:sz w:val="20"/>
          <w:szCs w:val="20"/>
        </w:rPr>
      </w:pPr>
      <w:r w:rsidRPr="00076016">
        <w:rPr>
          <w:rFonts w:ascii="Times New Roman" w:eastAsia="Times New Roman" w:hAnsi="Times New Roman"/>
          <w:sz w:val="20"/>
          <w:szCs w:val="20"/>
          <w:lang w:val="sr-Cyrl-CS"/>
        </w:rPr>
        <w:t xml:space="preserve">обезбедити атесте за сав  уграђени материјал и опрему; </w:t>
      </w:r>
    </w:p>
    <w:p w:rsidR="00076016" w:rsidRPr="00076016" w:rsidRDefault="00076016" w:rsidP="00076016">
      <w:pPr>
        <w:numPr>
          <w:ilvl w:val="0"/>
          <w:numId w:val="22"/>
        </w:numPr>
        <w:autoSpaceDE w:val="0"/>
        <w:autoSpaceDN w:val="0"/>
        <w:adjustRightInd w:val="0"/>
        <w:spacing w:after="0" w:line="240" w:lineRule="auto"/>
        <w:jc w:val="both"/>
        <w:rPr>
          <w:rFonts w:ascii="Times New Roman" w:eastAsia="Times New Roman" w:hAnsi="Times New Roman"/>
          <w:sz w:val="20"/>
          <w:szCs w:val="20"/>
        </w:rPr>
      </w:pPr>
      <w:r w:rsidRPr="00076016">
        <w:rPr>
          <w:rFonts w:ascii="Times New Roman" w:eastAsia="Times New Roman" w:hAnsi="Times New Roman"/>
          <w:sz w:val="20"/>
          <w:szCs w:val="20"/>
        </w:rPr>
        <w:t>овлашћеним представницима Наручиоца, на њихов захтев, пружи</w:t>
      </w:r>
      <w:r w:rsidRPr="00076016">
        <w:rPr>
          <w:rFonts w:ascii="Times New Roman" w:eastAsia="Times New Roman" w:hAnsi="Times New Roman"/>
          <w:sz w:val="20"/>
          <w:szCs w:val="20"/>
          <w:lang w:val="sr-Cyrl-CS"/>
        </w:rPr>
        <w:t>ти</w:t>
      </w:r>
      <w:r w:rsidRPr="00076016">
        <w:rPr>
          <w:rFonts w:ascii="Times New Roman" w:eastAsia="Times New Roman" w:hAnsi="Times New Roman"/>
          <w:sz w:val="20"/>
          <w:szCs w:val="20"/>
        </w:rPr>
        <w:t xml:space="preserve"> на увид </w:t>
      </w:r>
      <w:r w:rsidRPr="00076016">
        <w:rPr>
          <w:rFonts w:ascii="Times New Roman" w:eastAsia="Times New Roman" w:hAnsi="Times New Roman"/>
          <w:sz w:val="20"/>
          <w:szCs w:val="20"/>
          <w:lang w:val="sr-Cyrl-CS"/>
        </w:rPr>
        <w:t xml:space="preserve"> </w:t>
      </w:r>
      <w:r w:rsidRPr="00076016">
        <w:rPr>
          <w:rFonts w:ascii="Times New Roman" w:eastAsia="Times New Roman" w:hAnsi="Times New Roman"/>
          <w:sz w:val="20"/>
          <w:szCs w:val="20"/>
        </w:rPr>
        <w:t xml:space="preserve">сву документацију о извршеним радовима и утрошеним средствима </w:t>
      </w:r>
      <w:r w:rsidRPr="00076016">
        <w:rPr>
          <w:rFonts w:ascii="Times New Roman" w:eastAsia="Times New Roman" w:hAnsi="Times New Roman"/>
          <w:sz w:val="20"/>
          <w:szCs w:val="20"/>
          <w:lang w:val="sr-Cyrl-CS"/>
        </w:rPr>
        <w:t>и др.</w:t>
      </w:r>
      <w:r w:rsidRPr="00076016">
        <w:rPr>
          <w:rFonts w:ascii="Times New Roman" w:eastAsia="Times New Roman" w:hAnsi="Times New Roman"/>
          <w:sz w:val="20"/>
          <w:szCs w:val="20"/>
        </w:rPr>
        <w:t>.</w:t>
      </w:r>
    </w:p>
    <w:p w:rsidR="00076016" w:rsidRPr="00076016" w:rsidRDefault="00076016" w:rsidP="00076016">
      <w:pPr>
        <w:numPr>
          <w:ilvl w:val="0"/>
          <w:numId w:val="22"/>
        </w:numPr>
        <w:autoSpaceDE w:val="0"/>
        <w:autoSpaceDN w:val="0"/>
        <w:adjustRightInd w:val="0"/>
        <w:spacing w:after="0" w:line="240" w:lineRule="auto"/>
        <w:jc w:val="both"/>
        <w:rPr>
          <w:rFonts w:ascii="Times New Roman" w:eastAsia="Times New Roman" w:hAnsi="Times New Roman"/>
          <w:sz w:val="20"/>
          <w:szCs w:val="20"/>
        </w:rPr>
      </w:pPr>
      <w:r w:rsidRPr="00076016">
        <w:rPr>
          <w:rFonts w:ascii="Times New Roman" w:eastAsia="Times New Roman" w:hAnsi="Times New Roman"/>
          <w:sz w:val="20"/>
          <w:szCs w:val="20"/>
        </w:rPr>
        <w:t xml:space="preserve"> да уведе у рад више смена, </w:t>
      </w:r>
      <w:r w:rsidRPr="00076016">
        <w:rPr>
          <w:rFonts w:ascii="Times New Roman" w:eastAsia="Times New Roman" w:hAnsi="Times New Roman"/>
          <w:sz w:val="20"/>
          <w:szCs w:val="20"/>
          <w:lang w:val="sr-Cyrl-CS"/>
        </w:rPr>
        <w:t xml:space="preserve"> </w:t>
      </w:r>
      <w:r w:rsidRPr="00076016">
        <w:rPr>
          <w:rFonts w:ascii="Times New Roman" w:eastAsia="Times New Roman" w:hAnsi="Times New Roman"/>
          <w:sz w:val="20"/>
          <w:szCs w:val="20"/>
        </w:rPr>
        <w:t xml:space="preserve"> или уведе у рад више извршилаца, без права на</w:t>
      </w:r>
      <w:r w:rsidRPr="00076016">
        <w:rPr>
          <w:rFonts w:ascii="Times New Roman" w:eastAsia="Times New Roman" w:hAnsi="Times New Roman"/>
          <w:sz w:val="20"/>
          <w:szCs w:val="20"/>
          <w:lang w:val="sr-Cyrl-CS"/>
        </w:rPr>
        <w:t xml:space="preserve"> </w:t>
      </w:r>
      <w:r w:rsidRPr="00076016">
        <w:rPr>
          <w:rFonts w:ascii="Times New Roman" w:eastAsia="Times New Roman" w:hAnsi="Times New Roman"/>
          <w:sz w:val="20"/>
          <w:szCs w:val="20"/>
        </w:rPr>
        <w:t>пове</w:t>
      </w:r>
      <w:r w:rsidRPr="00076016">
        <w:rPr>
          <w:rFonts w:ascii="Times New Roman" w:eastAsia="Times New Roman" w:hAnsi="Times New Roman"/>
          <w:sz w:val="20"/>
          <w:szCs w:val="20"/>
          <w:lang w:val="sr-Cyrl-CS"/>
        </w:rPr>
        <w:t>ћ</w:t>
      </w:r>
      <w:r w:rsidRPr="00076016">
        <w:rPr>
          <w:rFonts w:ascii="Times New Roman" w:eastAsia="Times New Roman" w:hAnsi="Times New Roman"/>
          <w:sz w:val="20"/>
          <w:szCs w:val="20"/>
        </w:rPr>
        <w:t xml:space="preserve">ање трошкова или посебне накнаде за то, </w:t>
      </w:r>
      <w:r w:rsidRPr="00076016">
        <w:rPr>
          <w:rFonts w:ascii="Times New Roman" w:eastAsia="Times New Roman" w:hAnsi="Times New Roman"/>
          <w:sz w:val="20"/>
          <w:szCs w:val="20"/>
          <w:lang w:val="sr-Cyrl-CS"/>
        </w:rPr>
        <w:t>како би испоштовао уговорене рокове</w:t>
      </w:r>
      <w:r w:rsidRPr="00076016">
        <w:rPr>
          <w:rFonts w:ascii="Times New Roman" w:eastAsia="Times New Roman" w:hAnsi="Times New Roman"/>
          <w:sz w:val="20"/>
          <w:szCs w:val="20"/>
        </w:rPr>
        <w:t>;</w:t>
      </w:r>
    </w:p>
    <w:p w:rsidR="00076016" w:rsidRPr="00076016" w:rsidRDefault="00076016" w:rsidP="00076016">
      <w:pPr>
        <w:numPr>
          <w:ilvl w:val="0"/>
          <w:numId w:val="22"/>
        </w:numPr>
        <w:autoSpaceDE w:val="0"/>
        <w:autoSpaceDN w:val="0"/>
        <w:adjustRightInd w:val="0"/>
        <w:spacing w:after="0" w:line="240" w:lineRule="auto"/>
        <w:jc w:val="both"/>
        <w:rPr>
          <w:rFonts w:ascii="Times New Roman" w:eastAsia="Times New Roman" w:hAnsi="Times New Roman"/>
          <w:sz w:val="20"/>
          <w:szCs w:val="20"/>
        </w:rPr>
      </w:pPr>
      <w:r w:rsidRPr="00076016">
        <w:rPr>
          <w:rFonts w:ascii="Times New Roman" w:eastAsia="Times New Roman" w:hAnsi="Times New Roman"/>
          <w:sz w:val="20"/>
          <w:szCs w:val="20"/>
          <w:lang w:val="ru-RU"/>
        </w:rPr>
        <w:t>да поступи по свим основаним примедбама и захтевима Наручиоца датим на основу извршеног надзора и да у том циљу, у зависности од конкретне ситуације, о свом трошку, изврши поправку или поновно извођење радова, замену набављеног или уграђеног материјала и опреме, или убрза извођењ</w:t>
      </w:r>
      <w:r w:rsidRPr="00076016">
        <w:rPr>
          <w:rFonts w:ascii="Times New Roman" w:eastAsia="Times New Roman" w:hAnsi="Times New Roman"/>
          <w:sz w:val="20"/>
          <w:szCs w:val="20"/>
        </w:rPr>
        <w:t xml:space="preserve">е </w:t>
      </w:r>
      <w:r w:rsidRPr="00076016">
        <w:rPr>
          <w:rFonts w:ascii="Times New Roman" w:eastAsia="Times New Roman" w:hAnsi="Times New Roman"/>
          <w:sz w:val="20"/>
          <w:szCs w:val="20"/>
          <w:lang w:val="ru-RU"/>
        </w:rPr>
        <w:t>радова да неби био  у доцњу у погледу уговорених рокова;</w:t>
      </w:r>
    </w:p>
    <w:p w:rsidR="00076016" w:rsidRPr="00076016" w:rsidRDefault="00076016" w:rsidP="00076016">
      <w:pPr>
        <w:numPr>
          <w:ilvl w:val="0"/>
          <w:numId w:val="22"/>
        </w:numPr>
        <w:autoSpaceDE w:val="0"/>
        <w:autoSpaceDN w:val="0"/>
        <w:adjustRightInd w:val="0"/>
        <w:spacing w:after="0" w:line="240" w:lineRule="auto"/>
        <w:jc w:val="both"/>
        <w:rPr>
          <w:rFonts w:ascii="Times New Roman" w:eastAsia="Times New Roman" w:hAnsi="Times New Roman"/>
          <w:sz w:val="20"/>
          <w:szCs w:val="20"/>
        </w:rPr>
      </w:pPr>
      <w:r w:rsidRPr="00076016">
        <w:rPr>
          <w:rFonts w:ascii="Times New Roman" w:eastAsia="Times New Roman" w:hAnsi="Times New Roman"/>
          <w:sz w:val="20"/>
          <w:szCs w:val="20"/>
          <w:lang w:val="sr-Cyrl-CS"/>
        </w:rPr>
        <w:t>наручиоцу поднесе захтев за примопредају изведених радова, оверен од стране стручног надзора са предлогом окончане ситуације;</w:t>
      </w:r>
    </w:p>
    <w:p w:rsidR="00076016" w:rsidRPr="00076016" w:rsidRDefault="00076016" w:rsidP="00076016">
      <w:pPr>
        <w:numPr>
          <w:ilvl w:val="0"/>
          <w:numId w:val="22"/>
        </w:numPr>
        <w:autoSpaceDE w:val="0"/>
        <w:autoSpaceDN w:val="0"/>
        <w:adjustRightInd w:val="0"/>
        <w:spacing w:after="0" w:line="240" w:lineRule="auto"/>
        <w:jc w:val="both"/>
        <w:rPr>
          <w:rFonts w:ascii="Times New Roman" w:eastAsia="Times New Roman" w:hAnsi="Times New Roman"/>
          <w:sz w:val="20"/>
          <w:szCs w:val="20"/>
        </w:rPr>
      </w:pPr>
      <w:r w:rsidRPr="00076016">
        <w:rPr>
          <w:rFonts w:ascii="Times New Roman" w:eastAsia="Times New Roman" w:hAnsi="Times New Roman"/>
          <w:sz w:val="20"/>
          <w:szCs w:val="20"/>
          <w:lang w:val="sr-Cyrl-CS"/>
        </w:rPr>
        <w:t>комисијски учествује у примопредаји и коначном обрачуну;</w:t>
      </w:r>
    </w:p>
    <w:p w:rsidR="00076016" w:rsidRPr="00076016" w:rsidRDefault="00076016" w:rsidP="00076016">
      <w:pPr>
        <w:numPr>
          <w:ilvl w:val="0"/>
          <w:numId w:val="22"/>
        </w:numPr>
        <w:autoSpaceDE w:val="0"/>
        <w:autoSpaceDN w:val="0"/>
        <w:adjustRightInd w:val="0"/>
        <w:spacing w:after="0" w:line="240" w:lineRule="auto"/>
        <w:jc w:val="both"/>
        <w:rPr>
          <w:rFonts w:ascii="Times New Roman" w:eastAsia="Times New Roman" w:hAnsi="Times New Roman"/>
          <w:sz w:val="20"/>
          <w:szCs w:val="20"/>
        </w:rPr>
      </w:pPr>
      <w:r w:rsidRPr="00076016">
        <w:rPr>
          <w:rFonts w:ascii="Times New Roman" w:eastAsia="Times New Roman" w:hAnsi="Times New Roman"/>
          <w:sz w:val="20"/>
          <w:szCs w:val="20"/>
          <w:lang w:val="sr-Cyrl-CS"/>
        </w:rPr>
        <w:t>отклони све недостатке по записнику Комисије за примопредају изведених радова, у року који одреди Комисија;</w:t>
      </w:r>
    </w:p>
    <w:p w:rsidR="00076016" w:rsidRPr="00076016" w:rsidRDefault="00076016" w:rsidP="00076016">
      <w:pPr>
        <w:numPr>
          <w:ilvl w:val="0"/>
          <w:numId w:val="22"/>
        </w:numPr>
        <w:autoSpaceDE w:val="0"/>
        <w:autoSpaceDN w:val="0"/>
        <w:adjustRightInd w:val="0"/>
        <w:spacing w:after="0" w:line="240" w:lineRule="auto"/>
        <w:jc w:val="both"/>
        <w:rPr>
          <w:rFonts w:ascii="Times New Roman" w:eastAsia="Times New Roman" w:hAnsi="Times New Roman"/>
          <w:sz w:val="20"/>
          <w:szCs w:val="20"/>
        </w:rPr>
      </w:pPr>
      <w:r w:rsidRPr="00076016">
        <w:rPr>
          <w:rFonts w:ascii="Times New Roman" w:eastAsia="Times New Roman" w:hAnsi="Times New Roman"/>
          <w:sz w:val="20"/>
          <w:szCs w:val="20"/>
        </w:rPr>
        <w:t>пре по</w:t>
      </w:r>
      <w:r w:rsidRPr="00076016">
        <w:rPr>
          <w:rFonts w:ascii="Times New Roman" w:eastAsia="Times New Roman" w:hAnsi="Times New Roman"/>
          <w:sz w:val="20"/>
          <w:szCs w:val="20"/>
          <w:lang w:val="sr-Cyrl-CS"/>
        </w:rPr>
        <w:t>ч</w:t>
      </w:r>
      <w:r w:rsidRPr="00076016">
        <w:rPr>
          <w:rFonts w:ascii="Times New Roman" w:eastAsia="Times New Roman" w:hAnsi="Times New Roman"/>
          <w:sz w:val="20"/>
          <w:szCs w:val="20"/>
        </w:rPr>
        <w:t xml:space="preserve">етка радова </w:t>
      </w:r>
      <w:r w:rsidRPr="00076016">
        <w:rPr>
          <w:rFonts w:ascii="Times New Roman" w:eastAsia="Times New Roman" w:hAnsi="Times New Roman"/>
          <w:sz w:val="20"/>
          <w:szCs w:val="20"/>
          <w:lang w:val="sr-Cyrl-CS"/>
        </w:rPr>
        <w:t xml:space="preserve"> </w:t>
      </w:r>
      <w:r w:rsidRPr="00076016">
        <w:rPr>
          <w:rFonts w:ascii="Times New Roman" w:eastAsia="Times New Roman" w:hAnsi="Times New Roman"/>
          <w:sz w:val="20"/>
          <w:szCs w:val="20"/>
        </w:rPr>
        <w:t xml:space="preserve"> одреди</w:t>
      </w:r>
      <w:r w:rsidRPr="00076016">
        <w:rPr>
          <w:rFonts w:ascii="Times New Roman" w:eastAsia="Times New Roman" w:hAnsi="Times New Roman"/>
          <w:sz w:val="20"/>
          <w:szCs w:val="20"/>
          <w:lang w:val="sr-Cyrl-CS"/>
        </w:rPr>
        <w:t>ти</w:t>
      </w:r>
      <w:r w:rsidRPr="00076016">
        <w:rPr>
          <w:rFonts w:ascii="Times New Roman" w:eastAsia="Times New Roman" w:hAnsi="Times New Roman"/>
          <w:sz w:val="20"/>
          <w:szCs w:val="20"/>
        </w:rPr>
        <w:t xml:space="preserve"> одговорно</w:t>
      </w:r>
      <w:r w:rsidRPr="00076016">
        <w:rPr>
          <w:rFonts w:ascii="Times New Roman" w:eastAsia="Times New Roman" w:hAnsi="Times New Roman"/>
          <w:sz w:val="20"/>
          <w:szCs w:val="20"/>
          <w:lang w:val="sr-Cyrl-CS"/>
        </w:rPr>
        <w:t xml:space="preserve"> лице за контролу спровођење овог Уговора  и   за благовремено и квалитетно извођење уговорених радова и поштовање уговорених обавеза</w:t>
      </w:r>
      <w:r w:rsidRPr="00076016">
        <w:rPr>
          <w:rFonts w:ascii="Times New Roman" w:eastAsia="Times New Roman" w:hAnsi="Times New Roman"/>
          <w:sz w:val="20"/>
          <w:szCs w:val="20"/>
        </w:rPr>
        <w:t xml:space="preserve"> уз обавезно</w:t>
      </w:r>
      <w:r w:rsidRPr="00076016">
        <w:rPr>
          <w:rFonts w:ascii="Times New Roman" w:eastAsia="Times New Roman" w:hAnsi="Times New Roman"/>
          <w:sz w:val="20"/>
          <w:szCs w:val="20"/>
          <w:lang w:val="sr-Cyrl-CS"/>
        </w:rPr>
        <w:t xml:space="preserve"> </w:t>
      </w:r>
      <w:r w:rsidRPr="00076016">
        <w:rPr>
          <w:rFonts w:ascii="Times New Roman" w:eastAsia="Times New Roman" w:hAnsi="Times New Roman"/>
          <w:sz w:val="20"/>
          <w:szCs w:val="20"/>
        </w:rPr>
        <w:t>достављање</w:t>
      </w:r>
      <w:r w:rsidRPr="00076016">
        <w:rPr>
          <w:rFonts w:ascii="Times New Roman" w:eastAsia="Times New Roman" w:hAnsi="Times New Roman"/>
          <w:sz w:val="20"/>
          <w:szCs w:val="20"/>
          <w:lang w:val="sr-Cyrl-CS"/>
        </w:rPr>
        <w:t xml:space="preserve"> Наручиоцу  писменог обавештења о имену и презимену одговорног лица, </w:t>
      </w:r>
      <w:r w:rsidRPr="00076016">
        <w:rPr>
          <w:rFonts w:ascii="Times New Roman" w:eastAsia="Times New Roman" w:hAnsi="Times New Roman"/>
          <w:sz w:val="20"/>
          <w:szCs w:val="20"/>
        </w:rPr>
        <w:t>фотокопиј</w:t>
      </w:r>
      <w:r w:rsidRPr="00076016">
        <w:rPr>
          <w:rFonts w:ascii="Times New Roman" w:eastAsia="Times New Roman" w:hAnsi="Times New Roman"/>
          <w:sz w:val="20"/>
          <w:szCs w:val="20"/>
          <w:lang w:val="sr-Cyrl-CS"/>
        </w:rPr>
        <w:t xml:space="preserve">е његове,   </w:t>
      </w:r>
      <w:r w:rsidRPr="00076016">
        <w:rPr>
          <w:rFonts w:ascii="Times New Roman" w:eastAsia="Times New Roman" w:hAnsi="Times New Roman"/>
          <w:sz w:val="20"/>
          <w:szCs w:val="20"/>
        </w:rPr>
        <w:t xml:space="preserve"> лиценце и </w:t>
      </w:r>
      <w:r w:rsidRPr="00076016">
        <w:rPr>
          <w:rFonts w:ascii="Times New Roman" w:eastAsia="Times New Roman" w:hAnsi="Times New Roman"/>
          <w:sz w:val="20"/>
          <w:szCs w:val="20"/>
          <w:lang w:val="sr-Cyrl-CS"/>
        </w:rPr>
        <w:t xml:space="preserve">бројем његовог </w:t>
      </w:r>
      <w:r w:rsidRPr="00076016">
        <w:rPr>
          <w:rFonts w:ascii="Times New Roman" w:eastAsia="Times New Roman" w:hAnsi="Times New Roman"/>
          <w:sz w:val="20"/>
          <w:szCs w:val="20"/>
        </w:rPr>
        <w:t>контакт</w:t>
      </w:r>
      <w:r w:rsidRPr="00076016">
        <w:rPr>
          <w:rFonts w:ascii="Times New Roman" w:eastAsia="Times New Roman" w:hAnsi="Times New Roman"/>
          <w:sz w:val="20"/>
          <w:szCs w:val="20"/>
          <w:lang w:val="sr-Cyrl-CS"/>
        </w:rPr>
        <w:t xml:space="preserve"> </w:t>
      </w:r>
      <w:r w:rsidRPr="00076016">
        <w:rPr>
          <w:rFonts w:ascii="Times New Roman" w:eastAsia="Times New Roman" w:hAnsi="Times New Roman"/>
          <w:sz w:val="20"/>
          <w:szCs w:val="20"/>
        </w:rPr>
        <w:t>телефон</w:t>
      </w:r>
      <w:r w:rsidRPr="00076016">
        <w:rPr>
          <w:rFonts w:ascii="Times New Roman" w:eastAsia="Times New Roman" w:hAnsi="Times New Roman"/>
          <w:sz w:val="20"/>
          <w:szCs w:val="20"/>
          <w:lang w:val="sr-Cyrl-CS"/>
        </w:rPr>
        <w:t>а;</w:t>
      </w:r>
    </w:p>
    <w:p w:rsidR="00076016" w:rsidRPr="00076016" w:rsidRDefault="00076016" w:rsidP="00076016">
      <w:pPr>
        <w:autoSpaceDE w:val="0"/>
        <w:autoSpaceDN w:val="0"/>
        <w:adjustRightInd w:val="0"/>
        <w:spacing w:after="0" w:line="240" w:lineRule="auto"/>
        <w:ind w:left="720"/>
        <w:jc w:val="both"/>
        <w:rPr>
          <w:rFonts w:ascii="Times New Roman" w:eastAsia="Times New Roman" w:hAnsi="Times New Roman"/>
          <w:color w:val="FF0000"/>
          <w:sz w:val="20"/>
          <w:szCs w:val="20"/>
        </w:rPr>
      </w:pPr>
    </w:p>
    <w:p w:rsidR="00076016" w:rsidRPr="00076016" w:rsidRDefault="007A1268" w:rsidP="00076016">
      <w:pPr>
        <w:autoSpaceDE w:val="0"/>
        <w:autoSpaceDN w:val="0"/>
        <w:adjustRightInd w:val="0"/>
        <w:spacing w:after="0" w:line="240" w:lineRule="auto"/>
        <w:jc w:val="both"/>
        <w:rPr>
          <w:rFonts w:ascii="Times New Roman" w:eastAsia="Times New Roman" w:hAnsi="Times New Roman"/>
          <w:sz w:val="20"/>
          <w:szCs w:val="20"/>
          <w:lang w:val="sr-Cyrl-CS"/>
        </w:rPr>
      </w:pPr>
      <w:r w:rsidRPr="007A1268">
        <w:rPr>
          <w:rFonts w:ascii="Times New Roman" w:eastAsia="Times New Roman" w:hAnsi="Times New Roman"/>
          <w:sz w:val="20"/>
          <w:szCs w:val="20"/>
          <w:lang w:val="sr-Cyrl-CS"/>
        </w:rPr>
        <w:t xml:space="preserve">Извршилац </w:t>
      </w:r>
      <w:r w:rsidR="00076016" w:rsidRPr="00076016">
        <w:rPr>
          <w:rFonts w:ascii="Times New Roman" w:eastAsia="Times New Roman" w:hAnsi="Times New Roman"/>
          <w:sz w:val="20"/>
          <w:szCs w:val="20"/>
        </w:rPr>
        <w:t xml:space="preserve">је одговоран и </w:t>
      </w:r>
      <w:r w:rsidR="00076016" w:rsidRPr="00076016">
        <w:rPr>
          <w:rFonts w:ascii="Times New Roman" w:eastAsia="Times New Roman" w:hAnsi="Times New Roman"/>
          <w:sz w:val="20"/>
          <w:szCs w:val="20"/>
          <w:lang w:val="sr-Cyrl-CS"/>
        </w:rPr>
        <w:t xml:space="preserve"> </w:t>
      </w:r>
      <w:r w:rsidR="00076016" w:rsidRPr="00076016">
        <w:rPr>
          <w:rFonts w:ascii="Times New Roman" w:eastAsia="Times New Roman" w:hAnsi="Times New Roman"/>
          <w:sz w:val="20"/>
          <w:szCs w:val="20"/>
        </w:rPr>
        <w:t xml:space="preserve">обавезан </w:t>
      </w:r>
      <w:r w:rsidR="00076016" w:rsidRPr="00076016">
        <w:rPr>
          <w:rFonts w:ascii="Times New Roman" w:eastAsia="Times New Roman" w:hAnsi="Times New Roman"/>
          <w:sz w:val="20"/>
          <w:szCs w:val="20"/>
          <w:lang w:val="sr-Cyrl-CS"/>
        </w:rPr>
        <w:t>д</w:t>
      </w:r>
      <w:r w:rsidR="00076016" w:rsidRPr="00076016">
        <w:rPr>
          <w:rFonts w:ascii="Times New Roman" w:eastAsia="Times New Roman" w:hAnsi="Times New Roman"/>
          <w:sz w:val="20"/>
          <w:szCs w:val="20"/>
        </w:rPr>
        <w:t>а</w:t>
      </w:r>
      <w:r w:rsidR="00076016" w:rsidRPr="00076016">
        <w:rPr>
          <w:rFonts w:ascii="Times New Roman" w:eastAsia="Times New Roman" w:hAnsi="Times New Roman"/>
          <w:sz w:val="20"/>
          <w:szCs w:val="20"/>
          <w:lang w:val="sr-Cyrl-CS"/>
        </w:rPr>
        <w:t>:</w:t>
      </w:r>
    </w:p>
    <w:p w:rsidR="00076016" w:rsidRPr="00076016" w:rsidRDefault="00076016" w:rsidP="00076016">
      <w:pPr>
        <w:numPr>
          <w:ilvl w:val="0"/>
          <w:numId w:val="23"/>
        </w:numPr>
        <w:autoSpaceDE w:val="0"/>
        <w:autoSpaceDN w:val="0"/>
        <w:adjustRightInd w:val="0"/>
        <w:spacing w:after="0" w:line="240" w:lineRule="auto"/>
        <w:jc w:val="both"/>
        <w:rPr>
          <w:rFonts w:ascii="Times New Roman" w:eastAsia="Times New Roman" w:hAnsi="Times New Roman"/>
          <w:sz w:val="20"/>
          <w:szCs w:val="20"/>
        </w:rPr>
      </w:pPr>
      <w:r w:rsidRPr="00076016">
        <w:rPr>
          <w:rFonts w:ascii="Times New Roman" w:eastAsia="Times New Roman" w:hAnsi="Times New Roman"/>
          <w:sz w:val="20"/>
          <w:szCs w:val="20"/>
        </w:rPr>
        <w:t>спроводење мера заштите од пожара и заштите на раду приликом</w:t>
      </w:r>
      <w:r w:rsidRPr="00076016">
        <w:rPr>
          <w:rFonts w:ascii="Times New Roman" w:eastAsia="Times New Roman" w:hAnsi="Times New Roman"/>
          <w:sz w:val="20"/>
          <w:szCs w:val="20"/>
          <w:lang w:val="sr-Cyrl-CS"/>
        </w:rPr>
        <w:t xml:space="preserve"> </w:t>
      </w:r>
      <w:r w:rsidRPr="00076016">
        <w:rPr>
          <w:rFonts w:ascii="Times New Roman" w:eastAsia="Times New Roman" w:hAnsi="Times New Roman"/>
          <w:sz w:val="20"/>
          <w:szCs w:val="20"/>
        </w:rPr>
        <w:t>изво</w:t>
      </w:r>
      <w:r w:rsidRPr="00076016">
        <w:rPr>
          <w:rFonts w:ascii="Times New Roman" w:eastAsia="Times New Roman" w:hAnsi="Times New Roman"/>
          <w:sz w:val="20"/>
          <w:szCs w:val="20"/>
          <w:lang w:val="sr-Cyrl-CS"/>
        </w:rPr>
        <w:t>ђ</w:t>
      </w:r>
      <w:r w:rsidRPr="00076016">
        <w:rPr>
          <w:rFonts w:ascii="Times New Roman" w:eastAsia="Times New Roman" w:hAnsi="Times New Roman"/>
          <w:sz w:val="20"/>
          <w:szCs w:val="20"/>
        </w:rPr>
        <w:t xml:space="preserve">ења </w:t>
      </w:r>
      <w:r w:rsidRPr="00076016">
        <w:rPr>
          <w:rFonts w:ascii="Times New Roman" w:eastAsia="Times New Roman" w:hAnsi="Times New Roman"/>
          <w:sz w:val="20"/>
          <w:szCs w:val="20"/>
          <w:lang w:val="sr-Cyrl-CS"/>
        </w:rPr>
        <w:t xml:space="preserve">предметних </w:t>
      </w:r>
      <w:r w:rsidRPr="00076016">
        <w:rPr>
          <w:rFonts w:ascii="Times New Roman" w:eastAsia="Times New Roman" w:hAnsi="Times New Roman"/>
          <w:sz w:val="20"/>
          <w:szCs w:val="20"/>
        </w:rPr>
        <w:t>радова, а у складу са Законом и то за све време припреме и</w:t>
      </w:r>
      <w:r w:rsidRPr="00076016">
        <w:rPr>
          <w:rFonts w:ascii="Times New Roman" w:eastAsia="Times New Roman" w:hAnsi="Times New Roman"/>
          <w:sz w:val="20"/>
          <w:szCs w:val="20"/>
          <w:lang w:val="sr-Cyrl-CS"/>
        </w:rPr>
        <w:t xml:space="preserve"> </w:t>
      </w:r>
      <w:r w:rsidRPr="00076016">
        <w:rPr>
          <w:rFonts w:ascii="Times New Roman" w:eastAsia="Times New Roman" w:hAnsi="Times New Roman"/>
          <w:sz w:val="20"/>
          <w:szCs w:val="20"/>
        </w:rPr>
        <w:t>изво</w:t>
      </w:r>
      <w:r w:rsidRPr="00076016">
        <w:rPr>
          <w:rFonts w:ascii="Times New Roman" w:eastAsia="Times New Roman" w:hAnsi="Times New Roman"/>
          <w:sz w:val="20"/>
          <w:szCs w:val="20"/>
          <w:lang w:val="sr-Cyrl-CS"/>
        </w:rPr>
        <w:t>ђ</w:t>
      </w:r>
      <w:r w:rsidRPr="00076016">
        <w:rPr>
          <w:rFonts w:ascii="Times New Roman" w:eastAsia="Times New Roman" w:hAnsi="Times New Roman"/>
          <w:sz w:val="20"/>
          <w:szCs w:val="20"/>
        </w:rPr>
        <w:t>ења радова</w:t>
      </w:r>
      <w:r w:rsidRPr="00076016">
        <w:rPr>
          <w:rFonts w:ascii="Times New Roman" w:eastAsia="Times New Roman" w:hAnsi="Times New Roman"/>
          <w:sz w:val="20"/>
          <w:szCs w:val="20"/>
          <w:lang w:val="sr-Cyrl-CS"/>
        </w:rPr>
        <w:t>- до примопредаје радова;</w:t>
      </w:r>
    </w:p>
    <w:p w:rsidR="00076016" w:rsidRPr="00076016" w:rsidRDefault="00076016" w:rsidP="00076016">
      <w:pPr>
        <w:numPr>
          <w:ilvl w:val="0"/>
          <w:numId w:val="23"/>
        </w:numPr>
        <w:autoSpaceDE w:val="0"/>
        <w:autoSpaceDN w:val="0"/>
        <w:adjustRightInd w:val="0"/>
        <w:spacing w:after="0" w:line="240" w:lineRule="auto"/>
        <w:jc w:val="both"/>
        <w:rPr>
          <w:rFonts w:ascii="Times New Roman" w:eastAsia="Times New Roman" w:hAnsi="Times New Roman"/>
          <w:sz w:val="20"/>
          <w:szCs w:val="20"/>
        </w:rPr>
      </w:pPr>
      <w:r w:rsidRPr="00076016">
        <w:rPr>
          <w:rFonts w:ascii="Times New Roman" w:eastAsia="Times New Roman" w:hAnsi="Times New Roman"/>
          <w:sz w:val="20"/>
          <w:szCs w:val="20"/>
        </w:rPr>
        <w:t>у слу</w:t>
      </w:r>
      <w:r w:rsidRPr="00076016">
        <w:rPr>
          <w:rFonts w:ascii="Times New Roman" w:eastAsia="Times New Roman" w:hAnsi="Times New Roman"/>
          <w:sz w:val="20"/>
          <w:szCs w:val="20"/>
          <w:lang w:val="sr-Cyrl-CS"/>
        </w:rPr>
        <w:t>ч</w:t>
      </w:r>
      <w:r w:rsidRPr="00076016">
        <w:rPr>
          <w:rFonts w:ascii="Times New Roman" w:eastAsia="Times New Roman" w:hAnsi="Times New Roman"/>
          <w:sz w:val="20"/>
          <w:szCs w:val="20"/>
        </w:rPr>
        <w:t>ајевима ванредних дога</w:t>
      </w:r>
      <w:r w:rsidRPr="00076016">
        <w:rPr>
          <w:rFonts w:ascii="Times New Roman" w:eastAsia="Times New Roman" w:hAnsi="Times New Roman"/>
          <w:sz w:val="20"/>
          <w:szCs w:val="20"/>
          <w:lang w:val="sr-Cyrl-CS"/>
        </w:rPr>
        <w:t>ђ</w:t>
      </w:r>
      <w:r w:rsidRPr="00076016">
        <w:rPr>
          <w:rFonts w:ascii="Times New Roman" w:eastAsia="Times New Roman" w:hAnsi="Times New Roman"/>
          <w:sz w:val="20"/>
          <w:szCs w:val="20"/>
        </w:rPr>
        <w:t>аја</w:t>
      </w:r>
      <w:r w:rsidRPr="00076016">
        <w:rPr>
          <w:rFonts w:ascii="Times New Roman" w:eastAsia="Times New Roman" w:hAnsi="Times New Roman"/>
          <w:sz w:val="20"/>
          <w:szCs w:val="20"/>
          <w:lang w:val="sr-Cyrl-CS"/>
        </w:rPr>
        <w:t>,</w:t>
      </w:r>
      <w:r w:rsidRPr="00076016">
        <w:rPr>
          <w:rFonts w:ascii="Times New Roman" w:eastAsia="Times New Roman" w:hAnsi="Times New Roman"/>
          <w:sz w:val="20"/>
          <w:szCs w:val="20"/>
        </w:rPr>
        <w:t xml:space="preserve"> који </w:t>
      </w:r>
      <w:r w:rsidRPr="00076016">
        <w:rPr>
          <w:rFonts w:ascii="Times New Roman" w:eastAsia="Times New Roman" w:hAnsi="Times New Roman"/>
          <w:sz w:val="20"/>
          <w:szCs w:val="20"/>
          <w:lang w:val="sr-Cyrl-CS"/>
        </w:rPr>
        <w:t xml:space="preserve">која буду имала за последицу  </w:t>
      </w:r>
      <w:r w:rsidRPr="00076016">
        <w:rPr>
          <w:rFonts w:ascii="Times New Roman" w:eastAsia="Times New Roman" w:hAnsi="Times New Roman"/>
          <w:sz w:val="20"/>
          <w:szCs w:val="20"/>
        </w:rPr>
        <w:t>оште</w:t>
      </w:r>
      <w:r w:rsidRPr="00076016">
        <w:rPr>
          <w:rFonts w:ascii="Times New Roman" w:eastAsia="Times New Roman" w:hAnsi="Times New Roman"/>
          <w:sz w:val="20"/>
          <w:szCs w:val="20"/>
          <w:lang w:val="sr-Cyrl-CS"/>
        </w:rPr>
        <w:t>ћ</w:t>
      </w:r>
      <w:r w:rsidRPr="00076016">
        <w:rPr>
          <w:rFonts w:ascii="Times New Roman" w:eastAsia="Times New Roman" w:hAnsi="Times New Roman"/>
          <w:sz w:val="20"/>
          <w:szCs w:val="20"/>
        </w:rPr>
        <w:t>ења на инфраструктури и опреми</w:t>
      </w:r>
      <w:r w:rsidRPr="00076016">
        <w:rPr>
          <w:rFonts w:ascii="Times New Roman" w:eastAsia="Times New Roman" w:hAnsi="Times New Roman"/>
          <w:sz w:val="20"/>
          <w:szCs w:val="20"/>
          <w:lang w:val="sr-Cyrl-CS"/>
        </w:rPr>
        <w:t xml:space="preserve">, насталих за време извођења   радова  </w:t>
      </w:r>
      <w:r w:rsidRPr="00076016">
        <w:rPr>
          <w:rFonts w:ascii="Times New Roman" w:eastAsia="Times New Roman" w:hAnsi="Times New Roman"/>
          <w:sz w:val="20"/>
          <w:szCs w:val="20"/>
        </w:rPr>
        <w:t xml:space="preserve"> по овом уговору, а која директно ути</w:t>
      </w:r>
      <w:r w:rsidRPr="00076016">
        <w:rPr>
          <w:rFonts w:ascii="Times New Roman" w:eastAsia="Times New Roman" w:hAnsi="Times New Roman"/>
          <w:sz w:val="20"/>
          <w:szCs w:val="20"/>
          <w:lang w:val="sr-Cyrl-CS"/>
        </w:rPr>
        <w:t>ч</w:t>
      </w:r>
      <w:r w:rsidRPr="00076016">
        <w:rPr>
          <w:rFonts w:ascii="Times New Roman" w:eastAsia="Times New Roman" w:hAnsi="Times New Roman"/>
          <w:sz w:val="20"/>
          <w:szCs w:val="20"/>
        </w:rPr>
        <w:t>у на</w:t>
      </w:r>
      <w:r w:rsidRPr="00076016">
        <w:rPr>
          <w:rFonts w:ascii="Times New Roman" w:eastAsia="Times New Roman" w:hAnsi="Times New Roman"/>
          <w:sz w:val="20"/>
          <w:szCs w:val="20"/>
          <w:lang w:val="sr-Cyrl-CS"/>
        </w:rPr>
        <w:t xml:space="preserve"> </w:t>
      </w:r>
      <w:r w:rsidRPr="00076016">
        <w:rPr>
          <w:rFonts w:ascii="Times New Roman" w:eastAsia="Times New Roman" w:hAnsi="Times New Roman"/>
          <w:sz w:val="20"/>
          <w:szCs w:val="20"/>
        </w:rPr>
        <w:t>безбедност</w:t>
      </w:r>
      <w:r w:rsidRPr="00076016">
        <w:rPr>
          <w:rFonts w:ascii="Times New Roman" w:eastAsia="Times New Roman" w:hAnsi="Times New Roman"/>
          <w:sz w:val="20"/>
          <w:szCs w:val="20"/>
          <w:lang w:val="sr-Cyrl-CS"/>
        </w:rPr>
        <w:t xml:space="preserve"> корисника, запослених, или других лица </w:t>
      </w:r>
      <w:r w:rsidRPr="00076016">
        <w:rPr>
          <w:rFonts w:ascii="Times New Roman" w:eastAsia="Times New Roman" w:hAnsi="Times New Roman"/>
          <w:sz w:val="20"/>
          <w:szCs w:val="20"/>
        </w:rPr>
        <w:t xml:space="preserve">, </w:t>
      </w:r>
      <w:r w:rsidRPr="00076016">
        <w:rPr>
          <w:rFonts w:ascii="Times New Roman" w:eastAsia="Times New Roman" w:hAnsi="Times New Roman"/>
          <w:sz w:val="20"/>
          <w:szCs w:val="20"/>
          <w:lang w:val="sr-Cyrl-CS"/>
        </w:rPr>
        <w:t xml:space="preserve">брзо предузму све потребне, законске мере, да се оне </w:t>
      </w:r>
      <w:r w:rsidRPr="00076016">
        <w:rPr>
          <w:rFonts w:ascii="Times New Roman" w:eastAsia="Times New Roman" w:hAnsi="Times New Roman"/>
          <w:sz w:val="20"/>
          <w:szCs w:val="20"/>
        </w:rPr>
        <w:t xml:space="preserve"> хитно отклон</w:t>
      </w:r>
      <w:r w:rsidRPr="00076016">
        <w:rPr>
          <w:rFonts w:ascii="Times New Roman" w:eastAsia="Times New Roman" w:hAnsi="Times New Roman"/>
          <w:sz w:val="20"/>
          <w:szCs w:val="20"/>
          <w:lang w:val="sr-Cyrl-CS"/>
        </w:rPr>
        <w:t xml:space="preserve">е,  </w:t>
      </w:r>
      <w:r w:rsidRPr="00076016">
        <w:rPr>
          <w:rFonts w:ascii="Times New Roman" w:eastAsia="Times New Roman" w:hAnsi="Times New Roman"/>
          <w:sz w:val="20"/>
          <w:szCs w:val="20"/>
        </w:rPr>
        <w:t xml:space="preserve"> и о истима одмах обавестити</w:t>
      </w:r>
      <w:r w:rsidRPr="00076016">
        <w:rPr>
          <w:rFonts w:ascii="Times New Roman" w:eastAsia="Times New Roman" w:hAnsi="Times New Roman"/>
          <w:sz w:val="20"/>
          <w:szCs w:val="20"/>
          <w:lang w:val="sr-Cyrl-CS"/>
        </w:rPr>
        <w:t xml:space="preserve"> надлежне државне органе и</w:t>
      </w:r>
      <w:r w:rsidRPr="00076016">
        <w:rPr>
          <w:rFonts w:ascii="Times New Roman" w:eastAsia="Times New Roman" w:hAnsi="Times New Roman"/>
          <w:sz w:val="20"/>
          <w:szCs w:val="20"/>
        </w:rPr>
        <w:t xml:space="preserve"> Наруциоца. </w:t>
      </w:r>
    </w:p>
    <w:p w:rsidR="00076016" w:rsidRPr="00076016" w:rsidRDefault="00076016" w:rsidP="00076016">
      <w:pPr>
        <w:autoSpaceDE w:val="0"/>
        <w:autoSpaceDN w:val="0"/>
        <w:adjustRightInd w:val="0"/>
        <w:spacing w:after="0" w:line="240" w:lineRule="auto"/>
        <w:ind w:left="720"/>
        <w:jc w:val="both"/>
        <w:rPr>
          <w:rFonts w:ascii="Times New Roman" w:eastAsia="Times New Roman" w:hAnsi="Times New Roman"/>
          <w:sz w:val="20"/>
          <w:szCs w:val="20"/>
        </w:rPr>
      </w:pPr>
      <w:r w:rsidRPr="00076016">
        <w:rPr>
          <w:rFonts w:ascii="Times New Roman" w:eastAsia="Times New Roman" w:hAnsi="Times New Roman"/>
          <w:sz w:val="20"/>
          <w:szCs w:val="20"/>
          <w:lang w:val="sr-Cyrl-CS"/>
        </w:rPr>
        <w:t xml:space="preserve">Све, евентуалне- настале трошкове, у отклањању последица ванредних догађаја, сносиће </w:t>
      </w:r>
      <w:r w:rsidR="007A1268" w:rsidRPr="007A1268">
        <w:rPr>
          <w:rFonts w:ascii="Times New Roman" w:eastAsia="Times New Roman" w:hAnsi="Times New Roman"/>
          <w:sz w:val="20"/>
          <w:szCs w:val="20"/>
          <w:lang w:val="sr-Cyrl-CS"/>
        </w:rPr>
        <w:t>Извршилац.</w:t>
      </w:r>
      <w:r w:rsidRPr="00076016">
        <w:rPr>
          <w:rFonts w:ascii="Times New Roman" w:eastAsia="Times New Roman" w:hAnsi="Times New Roman"/>
          <w:sz w:val="20"/>
          <w:szCs w:val="20"/>
          <w:lang w:val="sr-Cyrl-CS"/>
        </w:rPr>
        <w:t xml:space="preserve"> </w:t>
      </w:r>
    </w:p>
    <w:p w:rsidR="00076016" w:rsidRPr="00076016" w:rsidRDefault="007A1268" w:rsidP="00076016">
      <w:pPr>
        <w:autoSpaceDE w:val="0"/>
        <w:autoSpaceDN w:val="0"/>
        <w:adjustRightInd w:val="0"/>
        <w:spacing w:after="0" w:line="240" w:lineRule="auto"/>
        <w:ind w:firstLine="720"/>
        <w:rPr>
          <w:rFonts w:ascii="Times New Roman" w:eastAsia="Times New Roman" w:hAnsi="Times New Roman"/>
          <w:sz w:val="20"/>
          <w:szCs w:val="20"/>
        </w:rPr>
      </w:pPr>
      <w:r w:rsidRPr="007A1268">
        <w:rPr>
          <w:rFonts w:ascii="Times New Roman" w:eastAsia="Times New Roman" w:hAnsi="Times New Roman"/>
          <w:sz w:val="20"/>
          <w:szCs w:val="20"/>
          <w:lang w:val="sr-Cyrl-CS"/>
        </w:rPr>
        <w:t>Извршилац</w:t>
      </w:r>
      <w:r w:rsidR="00076016" w:rsidRPr="00076016">
        <w:rPr>
          <w:rFonts w:ascii="Times New Roman" w:eastAsia="Times New Roman" w:hAnsi="Times New Roman"/>
          <w:sz w:val="20"/>
          <w:szCs w:val="20"/>
          <w:lang w:val="sr-Cyrl-CS"/>
        </w:rPr>
        <w:t xml:space="preserve"> </w:t>
      </w:r>
      <w:r w:rsidR="00076016" w:rsidRPr="00076016">
        <w:rPr>
          <w:rFonts w:ascii="Times New Roman" w:eastAsia="Times New Roman" w:hAnsi="Times New Roman"/>
          <w:sz w:val="20"/>
          <w:szCs w:val="20"/>
        </w:rPr>
        <w:t xml:space="preserve">се обавезује да </w:t>
      </w:r>
      <w:r w:rsidR="00076016" w:rsidRPr="00076016">
        <w:rPr>
          <w:rFonts w:ascii="Times New Roman" w:eastAsia="Times New Roman" w:hAnsi="Times New Roman"/>
          <w:sz w:val="20"/>
          <w:szCs w:val="20"/>
          <w:lang w:val="sr-Cyrl-CS"/>
        </w:rPr>
        <w:t xml:space="preserve">ће </w:t>
      </w:r>
      <w:r w:rsidR="00076016" w:rsidRPr="00076016">
        <w:rPr>
          <w:rFonts w:ascii="Times New Roman" w:eastAsia="Times New Roman" w:hAnsi="Times New Roman"/>
          <w:sz w:val="20"/>
          <w:szCs w:val="20"/>
        </w:rPr>
        <w:t>о свом трошку обезбеди</w:t>
      </w:r>
      <w:r w:rsidR="00076016" w:rsidRPr="00076016">
        <w:rPr>
          <w:rFonts w:ascii="Times New Roman" w:eastAsia="Times New Roman" w:hAnsi="Times New Roman"/>
          <w:sz w:val="20"/>
          <w:szCs w:val="20"/>
          <w:lang w:val="sr-Cyrl-CS"/>
        </w:rPr>
        <w:t xml:space="preserve">ти </w:t>
      </w:r>
      <w:r w:rsidR="00076016" w:rsidRPr="00076016">
        <w:rPr>
          <w:rFonts w:ascii="Times New Roman" w:eastAsia="Times New Roman" w:hAnsi="Times New Roman"/>
          <w:sz w:val="20"/>
          <w:szCs w:val="20"/>
        </w:rPr>
        <w:t xml:space="preserve"> и иста</w:t>
      </w:r>
      <w:r w:rsidR="00076016" w:rsidRPr="00076016">
        <w:rPr>
          <w:rFonts w:ascii="Times New Roman" w:eastAsia="Times New Roman" w:hAnsi="Times New Roman"/>
          <w:sz w:val="20"/>
          <w:szCs w:val="20"/>
          <w:lang w:val="sr-Cyrl-CS"/>
        </w:rPr>
        <w:t>ћи</w:t>
      </w:r>
      <w:r w:rsidR="00076016" w:rsidRPr="00076016">
        <w:rPr>
          <w:rFonts w:ascii="Times New Roman" w:eastAsia="Times New Roman" w:hAnsi="Times New Roman"/>
          <w:sz w:val="20"/>
          <w:szCs w:val="20"/>
        </w:rPr>
        <w:t xml:space="preserve"> на видном месту таблу,</w:t>
      </w:r>
      <w:r w:rsidR="00076016" w:rsidRPr="00076016">
        <w:rPr>
          <w:rFonts w:ascii="Times New Roman" w:eastAsia="Times New Roman" w:hAnsi="Times New Roman"/>
          <w:sz w:val="20"/>
          <w:szCs w:val="20"/>
          <w:lang w:val="sr-Cyrl-CS"/>
        </w:rPr>
        <w:t xml:space="preserve"> </w:t>
      </w:r>
      <w:r w:rsidR="00076016" w:rsidRPr="00076016">
        <w:rPr>
          <w:rFonts w:ascii="Times New Roman" w:eastAsia="Times New Roman" w:hAnsi="Times New Roman"/>
          <w:sz w:val="20"/>
          <w:szCs w:val="20"/>
        </w:rPr>
        <w:t>која мора да садржи:</w:t>
      </w:r>
    </w:p>
    <w:p w:rsidR="00076016" w:rsidRPr="00076016" w:rsidRDefault="00076016" w:rsidP="00076016">
      <w:pPr>
        <w:numPr>
          <w:ilvl w:val="0"/>
          <w:numId w:val="24"/>
        </w:numPr>
        <w:autoSpaceDE w:val="0"/>
        <w:autoSpaceDN w:val="0"/>
        <w:adjustRightInd w:val="0"/>
        <w:spacing w:after="0" w:line="240" w:lineRule="auto"/>
        <w:rPr>
          <w:rFonts w:ascii="Times New Roman" w:eastAsia="Times New Roman" w:hAnsi="Times New Roman"/>
          <w:sz w:val="20"/>
          <w:szCs w:val="20"/>
        </w:rPr>
      </w:pPr>
      <w:r w:rsidRPr="00076016">
        <w:rPr>
          <w:rFonts w:ascii="Times New Roman" w:eastAsia="Times New Roman" w:hAnsi="Times New Roman"/>
          <w:sz w:val="20"/>
          <w:szCs w:val="20"/>
        </w:rPr>
        <w:t>податке о објекту који се гради</w:t>
      </w:r>
      <w:r w:rsidRPr="00076016">
        <w:rPr>
          <w:rFonts w:ascii="Times New Roman" w:eastAsia="Times New Roman" w:hAnsi="Times New Roman"/>
          <w:sz w:val="20"/>
          <w:szCs w:val="20"/>
          <w:lang w:val="sr-Cyrl-CS"/>
        </w:rPr>
        <w:t>;</w:t>
      </w:r>
    </w:p>
    <w:p w:rsidR="00076016" w:rsidRPr="00076016" w:rsidRDefault="00076016" w:rsidP="00076016">
      <w:pPr>
        <w:numPr>
          <w:ilvl w:val="0"/>
          <w:numId w:val="24"/>
        </w:numPr>
        <w:autoSpaceDE w:val="0"/>
        <w:autoSpaceDN w:val="0"/>
        <w:adjustRightInd w:val="0"/>
        <w:spacing w:after="0" w:line="240" w:lineRule="auto"/>
        <w:rPr>
          <w:rFonts w:ascii="Times New Roman" w:eastAsia="Times New Roman" w:hAnsi="Times New Roman"/>
          <w:sz w:val="20"/>
          <w:szCs w:val="20"/>
        </w:rPr>
      </w:pPr>
      <w:r w:rsidRPr="00076016">
        <w:rPr>
          <w:rFonts w:ascii="Times New Roman" w:eastAsia="Times New Roman" w:hAnsi="Times New Roman"/>
          <w:sz w:val="20"/>
          <w:szCs w:val="20"/>
          <w:lang w:val="sr-Cyrl-CS"/>
        </w:rPr>
        <w:t xml:space="preserve">податке о </w:t>
      </w:r>
      <w:r w:rsidRPr="00076016">
        <w:rPr>
          <w:rFonts w:ascii="Times New Roman" w:eastAsia="Times New Roman" w:hAnsi="Times New Roman"/>
          <w:sz w:val="20"/>
          <w:szCs w:val="20"/>
        </w:rPr>
        <w:t>одговорном пројектанту;</w:t>
      </w:r>
    </w:p>
    <w:p w:rsidR="00076016" w:rsidRPr="00076016" w:rsidRDefault="00076016" w:rsidP="00076016">
      <w:pPr>
        <w:numPr>
          <w:ilvl w:val="0"/>
          <w:numId w:val="24"/>
        </w:numPr>
        <w:autoSpaceDE w:val="0"/>
        <w:autoSpaceDN w:val="0"/>
        <w:adjustRightInd w:val="0"/>
        <w:spacing w:after="0" w:line="240" w:lineRule="auto"/>
        <w:rPr>
          <w:rFonts w:ascii="Times New Roman" w:eastAsia="Times New Roman" w:hAnsi="Times New Roman"/>
          <w:sz w:val="20"/>
          <w:szCs w:val="20"/>
        </w:rPr>
      </w:pPr>
      <w:r w:rsidRPr="00076016">
        <w:rPr>
          <w:rFonts w:ascii="Times New Roman" w:eastAsia="Times New Roman" w:hAnsi="Times New Roman"/>
          <w:sz w:val="20"/>
          <w:szCs w:val="20"/>
        </w:rPr>
        <w:t>податке о Наручиоцу</w:t>
      </w:r>
      <w:r w:rsidRPr="00076016">
        <w:rPr>
          <w:rFonts w:ascii="Times New Roman" w:eastAsia="Times New Roman" w:hAnsi="Times New Roman"/>
          <w:sz w:val="20"/>
          <w:szCs w:val="20"/>
          <w:lang w:val="sr-Cyrl-CS"/>
        </w:rPr>
        <w:t xml:space="preserve"> и добављачу-и</w:t>
      </w:r>
      <w:r w:rsidRPr="00076016">
        <w:rPr>
          <w:rFonts w:ascii="Times New Roman" w:eastAsia="Times New Roman" w:hAnsi="Times New Roman"/>
          <w:sz w:val="20"/>
          <w:szCs w:val="20"/>
        </w:rPr>
        <w:t xml:space="preserve">звођачу </w:t>
      </w:r>
      <w:r w:rsidRPr="00076016">
        <w:rPr>
          <w:rFonts w:ascii="Times New Roman" w:eastAsia="Times New Roman" w:hAnsi="Times New Roman"/>
          <w:sz w:val="20"/>
          <w:szCs w:val="20"/>
          <w:lang w:val="sr-Cyrl-CS"/>
        </w:rPr>
        <w:t>радова</w:t>
      </w:r>
      <w:r w:rsidRPr="00076016">
        <w:rPr>
          <w:rFonts w:ascii="Times New Roman" w:eastAsia="Times New Roman" w:hAnsi="Times New Roman"/>
          <w:sz w:val="20"/>
          <w:szCs w:val="20"/>
        </w:rPr>
        <w:t>;</w:t>
      </w:r>
    </w:p>
    <w:p w:rsidR="00076016" w:rsidRPr="00076016" w:rsidRDefault="00076016" w:rsidP="00076016">
      <w:pPr>
        <w:numPr>
          <w:ilvl w:val="0"/>
          <w:numId w:val="24"/>
        </w:numPr>
        <w:autoSpaceDE w:val="0"/>
        <w:autoSpaceDN w:val="0"/>
        <w:adjustRightInd w:val="0"/>
        <w:spacing w:after="0" w:line="240" w:lineRule="auto"/>
        <w:rPr>
          <w:rFonts w:ascii="Times New Roman" w:eastAsia="Times New Roman" w:hAnsi="Times New Roman"/>
          <w:sz w:val="20"/>
          <w:szCs w:val="20"/>
        </w:rPr>
      </w:pPr>
      <w:r w:rsidRPr="00076016">
        <w:rPr>
          <w:rFonts w:ascii="Times New Roman" w:eastAsia="Times New Roman" w:hAnsi="Times New Roman"/>
          <w:sz w:val="20"/>
          <w:szCs w:val="20"/>
          <w:lang w:val="sr-Cyrl-CS"/>
        </w:rPr>
        <w:t xml:space="preserve">датум </w:t>
      </w:r>
      <w:r w:rsidRPr="00076016">
        <w:rPr>
          <w:rFonts w:ascii="Times New Roman" w:eastAsia="Times New Roman" w:hAnsi="Times New Roman"/>
          <w:sz w:val="20"/>
          <w:szCs w:val="20"/>
        </w:rPr>
        <w:t>почетк</w:t>
      </w:r>
      <w:r w:rsidRPr="00076016">
        <w:rPr>
          <w:rFonts w:ascii="Times New Roman" w:eastAsia="Times New Roman" w:hAnsi="Times New Roman"/>
          <w:sz w:val="20"/>
          <w:szCs w:val="20"/>
          <w:lang w:val="sr-Cyrl-CS"/>
        </w:rPr>
        <w:t>а извођења</w:t>
      </w:r>
      <w:r w:rsidRPr="00076016">
        <w:rPr>
          <w:rFonts w:ascii="Times New Roman" w:eastAsia="Times New Roman" w:hAnsi="Times New Roman"/>
          <w:sz w:val="20"/>
          <w:szCs w:val="20"/>
        </w:rPr>
        <w:t xml:space="preserve"> и рок завршетка радова</w:t>
      </w:r>
      <w:r w:rsidRPr="00076016">
        <w:rPr>
          <w:rFonts w:ascii="Times New Roman" w:eastAsia="Times New Roman" w:hAnsi="Times New Roman"/>
          <w:sz w:val="20"/>
          <w:szCs w:val="20"/>
          <w:lang w:val="sr-Cyrl-CS"/>
        </w:rPr>
        <w:t>.</w:t>
      </w:r>
    </w:p>
    <w:p w:rsidR="00076016" w:rsidRPr="00076016" w:rsidRDefault="00076016" w:rsidP="00076016">
      <w:pPr>
        <w:autoSpaceDE w:val="0"/>
        <w:autoSpaceDN w:val="0"/>
        <w:adjustRightInd w:val="0"/>
        <w:spacing w:after="0" w:line="240" w:lineRule="auto"/>
        <w:rPr>
          <w:rFonts w:ascii="Times New Roman" w:eastAsia="Times New Roman" w:hAnsi="Times New Roman"/>
          <w:sz w:val="24"/>
          <w:szCs w:val="24"/>
          <w:lang w:val="sr-Cyrl-CS"/>
        </w:rPr>
      </w:pPr>
    </w:p>
    <w:p w:rsidR="00076016" w:rsidRPr="00076016" w:rsidRDefault="00076016" w:rsidP="00076016">
      <w:pPr>
        <w:tabs>
          <w:tab w:val="left" w:pos="1134"/>
        </w:tabs>
        <w:spacing w:after="0" w:line="240" w:lineRule="auto"/>
        <w:jc w:val="center"/>
        <w:rPr>
          <w:rFonts w:ascii="Times New Roman" w:eastAsia="Times New Roman" w:hAnsi="Times New Roman"/>
          <w:b/>
          <w:sz w:val="20"/>
          <w:szCs w:val="20"/>
          <w:lang w:val="sr-Cyrl-CS"/>
        </w:rPr>
      </w:pPr>
      <w:r w:rsidRPr="00076016">
        <w:rPr>
          <w:rFonts w:ascii="Times New Roman" w:eastAsia="Times New Roman" w:hAnsi="Times New Roman"/>
          <w:b/>
          <w:sz w:val="20"/>
          <w:szCs w:val="20"/>
          <w:lang w:val="sr-Cyrl-CS"/>
        </w:rPr>
        <w:t xml:space="preserve">Члан </w:t>
      </w:r>
      <w:r w:rsidR="007244D5" w:rsidRPr="007244D5">
        <w:rPr>
          <w:rFonts w:ascii="Times New Roman" w:eastAsia="Times New Roman" w:hAnsi="Times New Roman"/>
          <w:b/>
          <w:sz w:val="20"/>
          <w:szCs w:val="20"/>
          <w:lang w:val="sr-Cyrl-CS"/>
        </w:rPr>
        <w:t>9</w:t>
      </w:r>
      <w:r w:rsidRPr="00076016">
        <w:rPr>
          <w:rFonts w:ascii="Times New Roman" w:eastAsia="Times New Roman" w:hAnsi="Times New Roman"/>
          <w:b/>
          <w:sz w:val="20"/>
          <w:szCs w:val="20"/>
          <w:lang w:val="sr-Cyrl-CS"/>
        </w:rPr>
        <w:t>.</w:t>
      </w:r>
    </w:p>
    <w:p w:rsidR="00076016" w:rsidRPr="00076016" w:rsidRDefault="00076016" w:rsidP="00076016">
      <w:pPr>
        <w:tabs>
          <w:tab w:val="left" w:pos="1134"/>
        </w:tabs>
        <w:spacing w:after="0" w:line="240" w:lineRule="auto"/>
        <w:jc w:val="center"/>
        <w:rPr>
          <w:rFonts w:ascii="Times New Roman" w:eastAsia="Times New Roman" w:hAnsi="Times New Roman"/>
          <w:b/>
          <w:sz w:val="20"/>
          <w:szCs w:val="20"/>
          <w:lang w:val="sr-Cyrl-CS"/>
        </w:rPr>
      </w:pPr>
    </w:p>
    <w:p w:rsidR="00076016" w:rsidRPr="00076016" w:rsidRDefault="00076016" w:rsidP="00076016">
      <w:pPr>
        <w:tabs>
          <w:tab w:val="left" w:pos="709"/>
        </w:tabs>
        <w:spacing w:after="0" w:line="240" w:lineRule="auto"/>
        <w:ind w:firstLine="426"/>
        <w:jc w:val="both"/>
        <w:rPr>
          <w:rFonts w:ascii="Times New Roman" w:eastAsia="Times New Roman" w:hAnsi="Times New Roman"/>
          <w:b/>
          <w:sz w:val="20"/>
          <w:szCs w:val="20"/>
          <w:lang w:val="sr-Cyrl-CS"/>
        </w:rPr>
      </w:pPr>
      <w:r w:rsidRPr="00076016">
        <w:rPr>
          <w:rFonts w:ascii="Times New Roman" w:eastAsia="Times New Roman" w:hAnsi="Times New Roman"/>
          <w:sz w:val="20"/>
          <w:szCs w:val="20"/>
          <w:lang w:val="sr-Cyrl-CS"/>
        </w:rPr>
        <w:tab/>
      </w:r>
      <w:r w:rsidR="007244D5" w:rsidRPr="007244D5">
        <w:rPr>
          <w:rFonts w:ascii="Times New Roman" w:eastAsia="Times New Roman" w:hAnsi="Times New Roman"/>
          <w:sz w:val="20"/>
          <w:szCs w:val="20"/>
          <w:lang w:val="sr-Cyrl-CS"/>
        </w:rPr>
        <w:t>Извршилац</w:t>
      </w:r>
      <w:r w:rsidRPr="00076016">
        <w:rPr>
          <w:rFonts w:ascii="Times New Roman" w:eastAsia="Times New Roman" w:hAnsi="Times New Roman"/>
          <w:sz w:val="20"/>
          <w:szCs w:val="20"/>
        </w:rPr>
        <w:t xml:space="preserve"> се обавезује да изврши обезбеђење градилишта тако што ће предузети све потребне мере за безбедност објекта, саобраћаја,</w:t>
      </w:r>
      <w:r w:rsidRPr="00076016">
        <w:rPr>
          <w:rFonts w:ascii="Times New Roman" w:eastAsia="Times New Roman" w:hAnsi="Times New Roman"/>
          <w:sz w:val="20"/>
          <w:szCs w:val="20"/>
          <w:lang w:val="sr-Cyrl-CS"/>
        </w:rPr>
        <w:t xml:space="preserve"> </w:t>
      </w:r>
      <w:r w:rsidRPr="00076016">
        <w:rPr>
          <w:rFonts w:ascii="Times New Roman" w:eastAsia="Times New Roman" w:hAnsi="Times New Roman"/>
          <w:sz w:val="20"/>
          <w:szCs w:val="20"/>
        </w:rPr>
        <w:t>околине и заштиту животне средине утврђене законом.</w:t>
      </w:r>
    </w:p>
    <w:p w:rsidR="00076016" w:rsidRPr="00076016" w:rsidRDefault="00076016" w:rsidP="00076016">
      <w:pPr>
        <w:tabs>
          <w:tab w:val="left" w:pos="709"/>
        </w:tabs>
        <w:spacing w:after="0" w:line="240" w:lineRule="auto"/>
        <w:ind w:firstLine="426"/>
        <w:jc w:val="both"/>
        <w:rPr>
          <w:rFonts w:ascii="Times New Roman" w:eastAsia="Times New Roman" w:hAnsi="Times New Roman"/>
          <w:sz w:val="20"/>
          <w:szCs w:val="20"/>
          <w:lang w:val="sr-Cyrl-CS"/>
        </w:rPr>
      </w:pPr>
      <w:r w:rsidRPr="00076016">
        <w:rPr>
          <w:rFonts w:ascii="Times New Roman" w:eastAsia="Times New Roman" w:hAnsi="Times New Roman"/>
          <w:sz w:val="20"/>
          <w:szCs w:val="20"/>
          <w:lang w:val="sr-Cyrl-CS"/>
        </w:rPr>
        <w:tab/>
      </w:r>
      <w:r w:rsidR="007244D5" w:rsidRPr="007244D5">
        <w:rPr>
          <w:rFonts w:ascii="Times New Roman" w:eastAsia="Times New Roman" w:hAnsi="Times New Roman"/>
          <w:sz w:val="20"/>
          <w:szCs w:val="20"/>
          <w:lang w:val="sr-Cyrl-CS"/>
        </w:rPr>
        <w:t>Извршилац</w:t>
      </w:r>
      <w:r w:rsidRPr="00076016">
        <w:rPr>
          <w:rFonts w:ascii="Times New Roman" w:eastAsia="Times New Roman" w:hAnsi="Times New Roman"/>
          <w:sz w:val="20"/>
          <w:szCs w:val="20"/>
          <w:lang w:val="sr-Cyrl-CS"/>
        </w:rPr>
        <w:t xml:space="preserve"> </w:t>
      </w:r>
      <w:r w:rsidRPr="00076016">
        <w:rPr>
          <w:rFonts w:ascii="Times New Roman" w:eastAsia="Times New Roman" w:hAnsi="Times New Roman"/>
          <w:sz w:val="20"/>
          <w:szCs w:val="20"/>
        </w:rPr>
        <w:t xml:space="preserve"> се обавезује да ће</w:t>
      </w:r>
      <w:r w:rsidRPr="00076016">
        <w:rPr>
          <w:rFonts w:ascii="Times New Roman" w:eastAsia="Times New Roman" w:hAnsi="Times New Roman"/>
          <w:sz w:val="20"/>
          <w:szCs w:val="20"/>
          <w:lang w:val="sr-Cyrl-CS"/>
        </w:rPr>
        <w:t xml:space="preserve"> се, за време</w:t>
      </w:r>
      <w:r w:rsidRPr="00076016">
        <w:rPr>
          <w:rFonts w:ascii="Times New Roman" w:eastAsia="Times New Roman" w:hAnsi="Times New Roman"/>
          <w:sz w:val="20"/>
          <w:szCs w:val="20"/>
        </w:rPr>
        <w:t xml:space="preserve"> извођења радова, придржавати и примењивати  св</w:t>
      </w:r>
      <w:r w:rsidRPr="00076016">
        <w:rPr>
          <w:rFonts w:ascii="Times New Roman" w:eastAsia="Times New Roman" w:hAnsi="Times New Roman"/>
          <w:sz w:val="20"/>
          <w:szCs w:val="20"/>
          <w:lang w:val="sr-Cyrl-CS"/>
        </w:rPr>
        <w:t>е</w:t>
      </w:r>
      <w:r w:rsidRPr="00076016">
        <w:rPr>
          <w:rFonts w:ascii="Times New Roman" w:eastAsia="Times New Roman" w:hAnsi="Times New Roman"/>
          <w:sz w:val="20"/>
          <w:szCs w:val="20"/>
        </w:rPr>
        <w:t xml:space="preserve"> законск</w:t>
      </w:r>
      <w:r w:rsidRPr="00076016">
        <w:rPr>
          <w:rFonts w:ascii="Times New Roman" w:eastAsia="Times New Roman" w:hAnsi="Times New Roman"/>
          <w:sz w:val="20"/>
          <w:szCs w:val="20"/>
          <w:lang w:val="sr-Cyrl-CS"/>
        </w:rPr>
        <w:t xml:space="preserve">е </w:t>
      </w:r>
      <w:r w:rsidRPr="00076016">
        <w:rPr>
          <w:rFonts w:ascii="Times New Roman" w:eastAsia="Times New Roman" w:hAnsi="Times New Roman"/>
          <w:sz w:val="20"/>
          <w:szCs w:val="20"/>
        </w:rPr>
        <w:t>пропис</w:t>
      </w:r>
      <w:r w:rsidRPr="00076016">
        <w:rPr>
          <w:rFonts w:ascii="Times New Roman" w:eastAsia="Times New Roman" w:hAnsi="Times New Roman"/>
          <w:sz w:val="20"/>
          <w:szCs w:val="20"/>
          <w:lang w:val="sr-Cyrl-CS"/>
        </w:rPr>
        <w:t xml:space="preserve"> и мере</w:t>
      </w:r>
      <w:r w:rsidRPr="00076016">
        <w:rPr>
          <w:rFonts w:ascii="Times New Roman" w:eastAsia="Times New Roman" w:hAnsi="Times New Roman"/>
          <w:sz w:val="20"/>
          <w:szCs w:val="20"/>
        </w:rPr>
        <w:t xml:space="preserve"> из области безбедности и здравља на раду, заштите на раду, заштите животне средине, противпожарне заштите и других законских прописа који регулишу област </w:t>
      </w:r>
      <w:r w:rsidRPr="00076016">
        <w:rPr>
          <w:rFonts w:ascii="Times New Roman" w:eastAsia="Times New Roman" w:hAnsi="Times New Roman"/>
          <w:sz w:val="20"/>
          <w:szCs w:val="20"/>
          <w:lang w:val="sr-Cyrl-CS"/>
        </w:rPr>
        <w:t xml:space="preserve"> </w:t>
      </w:r>
      <w:r w:rsidRPr="00076016">
        <w:rPr>
          <w:rFonts w:ascii="Times New Roman" w:eastAsia="Times New Roman" w:hAnsi="Times New Roman"/>
          <w:sz w:val="20"/>
          <w:szCs w:val="20"/>
        </w:rPr>
        <w:t xml:space="preserve"> предметне јавне набвке,  те сходно томе, безусловно, признаје искључиву личну</w:t>
      </w:r>
      <w:r w:rsidRPr="00076016">
        <w:rPr>
          <w:rFonts w:ascii="Times New Roman" w:eastAsia="Times New Roman" w:hAnsi="Times New Roman"/>
          <w:sz w:val="20"/>
          <w:szCs w:val="20"/>
          <w:lang w:val="sr-Cyrl-CS"/>
        </w:rPr>
        <w:t>: материјалну,</w:t>
      </w:r>
      <w:r w:rsidRPr="00076016">
        <w:rPr>
          <w:rFonts w:ascii="Times New Roman" w:eastAsia="Times New Roman" w:hAnsi="Times New Roman"/>
          <w:sz w:val="20"/>
          <w:szCs w:val="20"/>
        </w:rPr>
        <w:t xml:space="preserve">  прекршајну и кривичну одговорност за сву</w:t>
      </w:r>
      <w:r w:rsidRPr="00076016">
        <w:rPr>
          <w:rFonts w:ascii="Times New Roman" w:eastAsia="Times New Roman" w:hAnsi="Times New Roman"/>
          <w:sz w:val="20"/>
          <w:szCs w:val="20"/>
          <w:lang w:val="sr-Cyrl-CS"/>
        </w:rPr>
        <w:t xml:space="preserve">, евентуалну, </w:t>
      </w:r>
      <w:r w:rsidRPr="00076016">
        <w:rPr>
          <w:rFonts w:ascii="Times New Roman" w:eastAsia="Times New Roman" w:hAnsi="Times New Roman"/>
          <w:sz w:val="20"/>
          <w:szCs w:val="20"/>
        </w:rPr>
        <w:t>насталу материјалну и нематеријалну штету</w:t>
      </w:r>
      <w:r w:rsidRPr="00076016">
        <w:rPr>
          <w:rFonts w:ascii="Times New Roman" w:eastAsia="Times New Roman" w:hAnsi="Times New Roman"/>
          <w:sz w:val="20"/>
          <w:szCs w:val="20"/>
          <w:lang w:val="sr-Cyrl-CS"/>
        </w:rPr>
        <w:t>,</w:t>
      </w:r>
      <w:r w:rsidRPr="00076016">
        <w:rPr>
          <w:rFonts w:ascii="Times New Roman" w:eastAsia="Times New Roman" w:hAnsi="Times New Roman"/>
          <w:sz w:val="20"/>
          <w:szCs w:val="20"/>
        </w:rPr>
        <w:t xml:space="preserve"> коју претрпе запослени или трећа лицима, проузроковану његовим не спровођењем законских прописа, </w:t>
      </w:r>
      <w:r w:rsidRPr="00076016">
        <w:rPr>
          <w:rFonts w:ascii="Times New Roman" w:eastAsia="Times New Roman" w:hAnsi="Times New Roman"/>
          <w:sz w:val="20"/>
          <w:szCs w:val="20"/>
          <w:lang w:val="sr-Cyrl-CS"/>
        </w:rPr>
        <w:t xml:space="preserve">и </w:t>
      </w:r>
      <w:r w:rsidRPr="00076016">
        <w:rPr>
          <w:rFonts w:ascii="Times New Roman" w:eastAsia="Times New Roman" w:hAnsi="Times New Roman"/>
          <w:sz w:val="20"/>
          <w:szCs w:val="20"/>
        </w:rPr>
        <w:t xml:space="preserve">на овај начин  Наручиоца </w:t>
      </w:r>
      <w:r w:rsidRPr="00076016">
        <w:rPr>
          <w:rFonts w:ascii="Times New Roman" w:eastAsia="Times New Roman" w:hAnsi="Times New Roman"/>
          <w:sz w:val="20"/>
          <w:szCs w:val="20"/>
          <w:lang w:val="sr-Cyrl-CS"/>
        </w:rPr>
        <w:t xml:space="preserve"> потпуно </w:t>
      </w:r>
      <w:r w:rsidRPr="00076016">
        <w:rPr>
          <w:rFonts w:ascii="Times New Roman" w:eastAsia="Times New Roman" w:hAnsi="Times New Roman"/>
          <w:sz w:val="20"/>
          <w:szCs w:val="20"/>
        </w:rPr>
        <w:t xml:space="preserve">ослобађа од сваке  одговорности по овом основу. </w:t>
      </w:r>
    </w:p>
    <w:p w:rsidR="00076016" w:rsidRPr="00076016" w:rsidRDefault="00076016" w:rsidP="00076016">
      <w:pPr>
        <w:autoSpaceDE w:val="0"/>
        <w:autoSpaceDN w:val="0"/>
        <w:adjustRightInd w:val="0"/>
        <w:spacing w:after="0" w:line="240" w:lineRule="auto"/>
        <w:jc w:val="center"/>
        <w:rPr>
          <w:rFonts w:ascii="Times New Roman" w:eastAsia="Times New Roman" w:hAnsi="Times New Roman"/>
          <w:b/>
          <w:bCs/>
          <w:sz w:val="20"/>
          <w:szCs w:val="20"/>
          <w:lang w:val="sr-Cyrl-CS"/>
        </w:rPr>
      </w:pPr>
      <w:r w:rsidRPr="00076016">
        <w:rPr>
          <w:rFonts w:ascii="Times New Roman" w:eastAsia="Times New Roman" w:hAnsi="Times New Roman"/>
          <w:b/>
          <w:sz w:val="20"/>
          <w:szCs w:val="20"/>
          <w:lang w:val="sr-Cyrl-CS"/>
        </w:rPr>
        <w:lastRenderedPageBreak/>
        <w:t>Ч</w:t>
      </w:r>
      <w:r w:rsidRPr="00076016">
        <w:rPr>
          <w:rFonts w:ascii="Times New Roman" w:eastAsia="Times New Roman" w:hAnsi="Times New Roman"/>
          <w:b/>
          <w:bCs/>
          <w:sz w:val="20"/>
          <w:szCs w:val="20"/>
        </w:rPr>
        <w:t>лан 1</w:t>
      </w:r>
      <w:r w:rsidR="00E80BE5" w:rsidRPr="00E80BE5">
        <w:rPr>
          <w:rFonts w:ascii="Times New Roman" w:eastAsia="Times New Roman" w:hAnsi="Times New Roman"/>
          <w:b/>
          <w:bCs/>
          <w:sz w:val="20"/>
          <w:szCs w:val="20"/>
          <w:lang w:val="sr-Cyrl-CS"/>
        </w:rPr>
        <w:t>0</w:t>
      </w:r>
      <w:r w:rsidRPr="00076016">
        <w:rPr>
          <w:rFonts w:ascii="Times New Roman" w:eastAsia="Times New Roman" w:hAnsi="Times New Roman"/>
          <w:b/>
          <w:bCs/>
          <w:sz w:val="20"/>
          <w:szCs w:val="20"/>
        </w:rPr>
        <w:t>.</w:t>
      </w:r>
    </w:p>
    <w:p w:rsidR="00076016" w:rsidRPr="00076016" w:rsidRDefault="00076016" w:rsidP="00076016">
      <w:pPr>
        <w:autoSpaceDE w:val="0"/>
        <w:autoSpaceDN w:val="0"/>
        <w:adjustRightInd w:val="0"/>
        <w:spacing w:after="0" w:line="240" w:lineRule="auto"/>
        <w:jc w:val="center"/>
        <w:rPr>
          <w:rFonts w:ascii="Times New Roman" w:eastAsia="Times New Roman" w:hAnsi="Times New Roman"/>
          <w:b/>
          <w:bCs/>
          <w:sz w:val="20"/>
          <w:szCs w:val="20"/>
          <w:lang w:val="sr-Cyrl-CS"/>
        </w:rPr>
      </w:pPr>
    </w:p>
    <w:p w:rsidR="00076016" w:rsidRPr="00076016" w:rsidRDefault="00076016" w:rsidP="00076016">
      <w:pPr>
        <w:autoSpaceDE w:val="0"/>
        <w:autoSpaceDN w:val="0"/>
        <w:adjustRightInd w:val="0"/>
        <w:spacing w:after="0" w:line="240" w:lineRule="auto"/>
        <w:ind w:firstLine="360"/>
        <w:rPr>
          <w:rFonts w:ascii="Times New Roman" w:eastAsia="Times New Roman" w:hAnsi="Times New Roman"/>
          <w:b/>
          <w:sz w:val="20"/>
          <w:szCs w:val="20"/>
        </w:rPr>
      </w:pPr>
      <w:r w:rsidRPr="00076016">
        <w:rPr>
          <w:rFonts w:ascii="Times New Roman" w:eastAsia="Times New Roman" w:hAnsi="Times New Roman"/>
          <w:b/>
          <w:sz w:val="20"/>
          <w:szCs w:val="20"/>
        </w:rPr>
        <w:t>Нару</w:t>
      </w:r>
      <w:r w:rsidR="00E80BE5" w:rsidRPr="00E80BE5">
        <w:rPr>
          <w:rFonts w:ascii="Times New Roman" w:eastAsia="Times New Roman" w:hAnsi="Times New Roman"/>
          <w:b/>
          <w:sz w:val="20"/>
          <w:szCs w:val="20"/>
          <w:lang w:val="sr-Cyrl-CS"/>
        </w:rPr>
        <w:t>ч</w:t>
      </w:r>
      <w:r w:rsidRPr="00076016">
        <w:rPr>
          <w:rFonts w:ascii="Times New Roman" w:eastAsia="Times New Roman" w:hAnsi="Times New Roman"/>
          <w:b/>
          <w:sz w:val="20"/>
          <w:szCs w:val="20"/>
        </w:rPr>
        <w:t>илац се обавезује да</w:t>
      </w:r>
      <w:r w:rsidRPr="00076016">
        <w:rPr>
          <w:rFonts w:ascii="Times New Roman" w:eastAsia="Times New Roman" w:hAnsi="Times New Roman"/>
          <w:b/>
          <w:sz w:val="20"/>
          <w:szCs w:val="20"/>
          <w:lang w:val="sr-Cyrl-CS"/>
        </w:rPr>
        <w:t xml:space="preserve"> ће</w:t>
      </w:r>
      <w:r w:rsidRPr="00076016">
        <w:rPr>
          <w:rFonts w:ascii="Times New Roman" w:eastAsia="Times New Roman" w:hAnsi="Times New Roman"/>
          <w:b/>
          <w:sz w:val="20"/>
          <w:szCs w:val="20"/>
        </w:rPr>
        <w:t>:</w:t>
      </w:r>
    </w:p>
    <w:p w:rsidR="00076016" w:rsidRPr="00076016" w:rsidRDefault="00E80BE5" w:rsidP="00076016">
      <w:pPr>
        <w:numPr>
          <w:ilvl w:val="0"/>
          <w:numId w:val="25"/>
        </w:numPr>
        <w:autoSpaceDE w:val="0"/>
        <w:autoSpaceDN w:val="0"/>
        <w:adjustRightInd w:val="0"/>
        <w:spacing w:after="0" w:line="240" w:lineRule="auto"/>
        <w:rPr>
          <w:rFonts w:ascii="Times New Roman" w:eastAsia="Times New Roman" w:hAnsi="Times New Roman"/>
          <w:sz w:val="20"/>
          <w:szCs w:val="20"/>
        </w:rPr>
      </w:pPr>
      <w:r w:rsidRPr="00E80BE5">
        <w:rPr>
          <w:rFonts w:ascii="Times New Roman" w:eastAsia="Times New Roman" w:hAnsi="Times New Roman"/>
          <w:sz w:val="20"/>
          <w:szCs w:val="20"/>
          <w:lang w:val="sr-Cyrl-CS"/>
        </w:rPr>
        <w:t>Извршиоцу</w:t>
      </w:r>
      <w:r w:rsidR="00076016" w:rsidRPr="00076016">
        <w:rPr>
          <w:rFonts w:ascii="Times New Roman" w:eastAsia="Times New Roman" w:hAnsi="Times New Roman"/>
          <w:sz w:val="20"/>
          <w:szCs w:val="20"/>
          <w:lang w:val="sr-Cyrl-CS"/>
        </w:rPr>
        <w:t xml:space="preserve"> у уговореном року изврши исплату  </w:t>
      </w:r>
      <w:r w:rsidR="00076016" w:rsidRPr="00076016">
        <w:rPr>
          <w:rFonts w:ascii="Times New Roman" w:eastAsia="Times New Roman" w:hAnsi="Times New Roman"/>
          <w:sz w:val="20"/>
          <w:szCs w:val="20"/>
        </w:rPr>
        <w:t>по ово</w:t>
      </w:r>
      <w:r w:rsidR="00076016" w:rsidRPr="00076016">
        <w:rPr>
          <w:rFonts w:ascii="Times New Roman" w:eastAsia="Times New Roman" w:hAnsi="Times New Roman"/>
          <w:sz w:val="20"/>
          <w:szCs w:val="20"/>
          <w:lang w:val="sr-Cyrl-CS"/>
        </w:rPr>
        <w:t>м У</w:t>
      </w:r>
      <w:r w:rsidR="00076016" w:rsidRPr="00076016">
        <w:rPr>
          <w:rFonts w:ascii="Times New Roman" w:eastAsia="Times New Roman" w:hAnsi="Times New Roman"/>
          <w:sz w:val="20"/>
          <w:szCs w:val="20"/>
        </w:rPr>
        <w:t>говор</w:t>
      </w:r>
      <w:r w:rsidR="00076016" w:rsidRPr="00076016">
        <w:rPr>
          <w:rFonts w:ascii="Times New Roman" w:eastAsia="Times New Roman" w:hAnsi="Times New Roman"/>
          <w:sz w:val="20"/>
          <w:szCs w:val="20"/>
          <w:lang w:val="sr-Cyrl-CS"/>
        </w:rPr>
        <w:t>у;</w:t>
      </w:r>
    </w:p>
    <w:p w:rsidR="00076016" w:rsidRPr="00076016" w:rsidRDefault="00076016" w:rsidP="00076016">
      <w:pPr>
        <w:numPr>
          <w:ilvl w:val="0"/>
          <w:numId w:val="25"/>
        </w:numPr>
        <w:autoSpaceDE w:val="0"/>
        <w:autoSpaceDN w:val="0"/>
        <w:adjustRightInd w:val="0"/>
        <w:spacing w:after="0" w:line="240" w:lineRule="auto"/>
        <w:rPr>
          <w:rFonts w:ascii="Times New Roman" w:eastAsia="Times New Roman" w:hAnsi="Times New Roman"/>
          <w:sz w:val="20"/>
          <w:szCs w:val="20"/>
        </w:rPr>
      </w:pPr>
      <w:r w:rsidRPr="00076016">
        <w:rPr>
          <w:rFonts w:ascii="Times New Roman" w:eastAsia="Times New Roman" w:hAnsi="Times New Roman"/>
          <w:sz w:val="20"/>
          <w:szCs w:val="20"/>
          <w:lang w:val="sr-Cyrl-CS"/>
        </w:rPr>
        <w:t>давати</w:t>
      </w:r>
      <w:r w:rsidRPr="00076016">
        <w:rPr>
          <w:rFonts w:ascii="Times New Roman" w:eastAsia="Times New Roman" w:hAnsi="Times New Roman"/>
          <w:sz w:val="20"/>
          <w:szCs w:val="20"/>
        </w:rPr>
        <w:t xml:space="preserve"> стру</w:t>
      </w:r>
      <w:r w:rsidRPr="00076016">
        <w:rPr>
          <w:rFonts w:ascii="Times New Roman" w:eastAsia="Times New Roman" w:hAnsi="Times New Roman"/>
          <w:sz w:val="20"/>
          <w:szCs w:val="20"/>
          <w:lang w:val="sr-Cyrl-CS"/>
        </w:rPr>
        <w:t>ч</w:t>
      </w:r>
      <w:r w:rsidRPr="00076016">
        <w:rPr>
          <w:rFonts w:ascii="Times New Roman" w:eastAsia="Times New Roman" w:hAnsi="Times New Roman"/>
          <w:sz w:val="20"/>
          <w:szCs w:val="20"/>
        </w:rPr>
        <w:t xml:space="preserve">на објашњења за извршење радова </w:t>
      </w:r>
      <w:r w:rsidRPr="00076016">
        <w:rPr>
          <w:rFonts w:ascii="Times New Roman" w:eastAsia="Times New Roman" w:hAnsi="Times New Roman"/>
          <w:sz w:val="20"/>
          <w:szCs w:val="20"/>
          <w:lang w:val="sr-Cyrl-CS"/>
        </w:rPr>
        <w:t xml:space="preserve">на </w:t>
      </w:r>
      <w:r w:rsidRPr="00076016">
        <w:rPr>
          <w:rFonts w:ascii="Times New Roman" w:eastAsia="Times New Roman" w:hAnsi="Times New Roman"/>
          <w:sz w:val="20"/>
          <w:szCs w:val="20"/>
        </w:rPr>
        <w:t xml:space="preserve"> захтев </w:t>
      </w:r>
      <w:r w:rsidR="00E80BE5" w:rsidRPr="00E80BE5">
        <w:rPr>
          <w:rFonts w:ascii="Times New Roman" w:eastAsia="Times New Roman" w:hAnsi="Times New Roman"/>
          <w:sz w:val="20"/>
          <w:szCs w:val="20"/>
          <w:lang w:val="sr-Cyrl-CS"/>
        </w:rPr>
        <w:t>Извршиоца</w:t>
      </w:r>
      <w:r w:rsidRPr="00076016">
        <w:rPr>
          <w:rFonts w:ascii="Times New Roman" w:eastAsia="Times New Roman" w:hAnsi="Times New Roman"/>
          <w:sz w:val="20"/>
          <w:szCs w:val="20"/>
          <w:lang w:val="sr-Cyrl-CS"/>
        </w:rPr>
        <w:t>;</w:t>
      </w:r>
    </w:p>
    <w:p w:rsidR="00076016" w:rsidRPr="005E0E93" w:rsidRDefault="00076016" w:rsidP="00076016">
      <w:pPr>
        <w:numPr>
          <w:ilvl w:val="0"/>
          <w:numId w:val="25"/>
        </w:numPr>
        <w:autoSpaceDE w:val="0"/>
        <w:autoSpaceDN w:val="0"/>
        <w:adjustRightInd w:val="0"/>
        <w:spacing w:after="0" w:line="240" w:lineRule="auto"/>
        <w:rPr>
          <w:rFonts w:ascii="Times New Roman" w:eastAsia="Times New Roman" w:hAnsi="Times New Roman"/>
          <w:sz w:val="20"/>
          <w:szCs w:val="20"/>
        </w:rPr>
      </w:pPr>
      <w:r w:rsidRPr="005E0E93">
        <w:rPr>
          <w:rFonts w:ascii="Times New Roman" w:eastAsia="Times New Roman" w:hAnsi="Times New Roman"/>
          <w:sz w:val="20"/>
          <w:szCs w:val="20"/>
        </w:rPr>
        <w:t>имен</w:t>
      </w:r>
      <w:r w:rsidRPr="005E0E93">
        <w:rPr>
          <w:rFonts w:ascii="Times New Roman" w:eastAsia="Times New Roman" w:hAnsi="Times New Roman"/>
          <w:sz w:val="20"/>
          <w:szCs w:val="20"/>
          <w:lang w:val="sr-Cyrl-CS"/>
        </w:rPr>
        <w:t xml:space="preserve">овати </w:t>
      </w:r>
      <w:r w:rsidRPr="005E0E93">
        <w:rPr>
          <w:rFonts w:ascii="Times New Roman" w:eastAsia="Times New Roman" w:hAnsi="Times New Roman"/>
          <w:sz w:val="20"/>
          <w:szCs w:val="20"/>
        </w:rPr>
        <w:t xml:space="preserve"> надзорни орган</w:t>
      </w:r>
      <w:r w:rsidRPr="005E0E93">
        <w:rPr>
          <w:rFonts w:ascii="Times New Roman" w:eastAsia="Times New Roman" w:hAnsi="Times New Roman"/>
          <w:sz w:val="20"/>
          <w:szCs w:val="20"/>
          <w:lang w:val="sr-Cyrl-CS"/>
        </w:rPr>
        <w:t xml:space="preserve"> и о томе обавестити</w:t>
      </w:r>
      <w:r w:rsidR="00E80BE5" w:rsidRPr="005E0E93">
        <w:rPr>
          <w:rFonts w:ascii="Times New Roman" w:eastAsia="Times New Roman" w:hAnsi="Times New Roman"/>
          <w:sz w:val="20"/>
          <w:szCs w:val="20"/>
          <w:lang w:val="sr-Cyrl-CS"/>
        </w:rPr>
        <w:t xml:space="preserve"> Извршиоца</w:t>
      </w:r>
      <w:r w:rsidRPr="005E0E93">
        <w:rPr>
          <w:rFonts w:ascii="Times New Roman" w:eastAsia="Times New Roman" w:hAnsi="Times New Roman"/>
          <w:sz w:val="20"/>
          <w:szCs w:val="20"/>
        </w:rPr>
        <w:t>;</w:t>
      </w:r>
    </w:p>
    <w:p w:rsidR="00076016" w:rsidRPr="005E0E93" w:rsidRDefault="00E80BE5" w:rsidP="00076016">
      <w:pPr>
        <w:numPr>
          <w:ilvl w:val="0"/>
          <w:numId w:val="25"/>
        </w:numPr>
        <w:autoSpaceDE w:val="0"/>
        <w:autoSpaceDN w:val="0"/>
        <w:adjustRightInd w:val="0"/>
        <w:spacing w:after="0" w:line="240" w:lineRule="auto"/>
        <w:rPr>
          <w:rFonts w:ascii="Times New Roman" w:eastAsia="Times New Roman" w:hAnsi="Times New Roman"/>
          <w:sz w:val="20"/>
          <w:szCs w:val="20"/>
        </w:rPr>
      </w:pPr>
      <w:r w:rsidRPr="005E0E93">
        <w:rPr>
          <w:rFonts w:ascii="Times New Roman" w:eastAsia="Times New Roman" w:hAnsi="Times New Roman"/>
          <w:sz w:val="20"/>
          <w:szCs w:val="20"/>
          <w:lang w:val="sr-Cyrl-CS"/>
        </w:rPr>
        <w:t>Извршиоца</w:t>
      </w:r>
      <w:r w:rsidR="00076016" w:rsidRPr="005E0E93">
        <w:rPr>
          <w:rFonts w:ascii="Times New Roman" w:eastAsia="Times New Roman" w:hAnsi="Times New Roman"/>
          <w:sz w:val="20"/>
          <w:szCs w:val="20"/>
          <w:lang w:val="sr-Cyrl-CS"/>
        </w:rPr>
        <w:t xml:space="preserve"> увести </w:t>
      </w:r>
      <w:r w:rsidR="00076016" w:rsidRPr="005E0E93">
        <w:rPr>
          <w:rFonts w:ascii="Times New Roman" w:eastAsia="Times New Roman" w:hAnsi="Times New Roman"/>
          <w:sz w:val="20"/>
          <w:szCs w:val="20"/>
        </w:rPr>
        <w:t xml:space="preserve"> у посао.</w:t>
      </w:r>
    </w:p>
    <w:p w:rsidR="00076016" w:rsidRPr="005E0E93" w:rsidRDefault="00076016" w:rsidP="00076016">
      <w:pPr>
        <w:autoSpaceDE w:val="0"/>
        <w:autoSpaceDN w:val="0"/>
        <w:adjustRightInd w:val="0"/>
        <w:spacing w:after="0" w:line="240" w:lineRule="auto"/>
        <w:ind w:left="360"/>
        <w:rPr>
          <w:rFonts w:ascii="Times New Roman" w:eastAsia="Times New Roman" w:hAnsi="Times New Roman"/>
          <w:sz w:val="20"/>
          <w:szCs w:val="20"/>
        </w:rPr>
      </w:pPr>
    </w:p>
    <w:p w:rsidR="00076016" w:rsidRPr="005E0E93" w:rsidRDefault="00076016" w:rsidP="00076016">
      <w:pPr>
        <w:autoSpaceDE w:val="0"/>
        <w:autoSpaceDN w:val="0"/>
        <w:adjustRightInd w:val="0"/>
        <w:spacing w:after="0" w:line="240" w:lineRule="auto"/>
        <w:ind w:firstLine="360"/>
        <w:jc w:val="both"/>
        <w:rPr>
          <w:rFonts w:ascii="Times New Roman" w:eastAsia="Times New Roman" w:hAnsi="Times New Roman"/>
          <w:sz w:val="20"/>
          <w:szCs w:val="20"/>
          <w:lang w:val="sr-Cyrl-CS"/>
        </w:rPr>
      </w:pPr>
      <w:r w:rsidRPr="005E0E93">
        <w:rPr>
          <w:rFonts w:ascii="Times New Roman" w:eastAsia="Times New Roman" w:hAnsi="Times New Roman"/>
          <w:b/>
          <w:sz w:val="20"/>
          <w:szCs w:val="20"/>
          <w:lang w:val="sr-Cyrl-CS"/>
        </w:rPr>
        <w:t>Надзорни орган Наручиоца</w:t>
      </w:r>
      <w:r w:rsidRPr="005E0E93">
        <w:rPr>
          <w:rFonts w:ascii="Times New Roman" w:eastAsia="Times New Roman" w:hAnsi="Times New Roman"/>
          <w:sz w:val="20"/>
          <w:szCs w:val="20"/>
          <w:lang w:val="sr-Cyrl-CS"/>
        </w:rPr>
        <w:t xml:space="preserve"> ће:</w:t>
      </w:r>
    </w:p>
    <w:p w:rsidR="00076016" w:rsidRPr="005E0E93" w:rsidRDefault="00076016" w:rsidP="00076016">
      <w:pPr>
        <w:numPr>
          <w:ilvl w:val="0"/>
          <w:numId w:val="26"/>
        </w:numPr>
        <w:autoSpaceDE w:val="0"/>
        <w:autoSpaceDN w:val="0"/>
        <w:adjustRightInd w:val="0"/>
        <w:spacing w:after="0" w:line="240" w:lineRule="auto"/>
        <w:jc w:val="both"/>
        <w:rPr>
          <w:rFonts w:ascii="Times New Roman" w:eastAsia="Times New Roman" w:hAnsi="Times New Roman"/>
          <w:sz w:val="20"/>
          <w:szCs w:val="20"/>
          <w:lang w:val="sr-Cyrl-CS"/>
        </w:rPr>
      </w:pPr>
      <w:r w:rsidRPr="005E0E93">
        <w:rPr>
          <w:rFonts w:ascii="Times New Roman" w:eastAsia="Times New Roman" w:hAnsi="Times New Roman"/>
          <w:sz w:val="20"/>
          <w:szCs w:val="20"/>
          <w:lang w:val="sr-Cyrl-CS"/>
        </w:rPr>
        <w:t xml:space="preserve">вршити </w:t>
      </w:r>
      <w:r w:rsidRPr="005E0E93">
        <w:rPr>
          <w:rFonts w:ascii="Times New Roman" w:eastAsia="Times New Roman" w:hAnsi="Times New Roman"/>
          <w:sz w:val="20"/>
          <w:szCs w:val="20"/>
        </w:rPr>
        <w:t>контрол</w:t>
      </w:r>
      <w:r w:rsidRPr="005E0E93">
        <w:rPr>
          <w:rFonts w:ascii="Times New Roman" w:eastAsia="Times New Roman" w:hAnsi="Times New Roman"/>
          <w:sz w:val="20"/>
          <w:szCs w:val="20"/>
          <w:lang w:val="sr-Cyrl-CS"/>
        </w:rPr>
        <w:t>у</w:t>
      </w:r>
      <w:r w:rsidRPr="005E0E93">
        <w:rPr>
          <w:rFonts w:ascii="Times New Roman" w:eastAsia="Times New Roman" w:hAnsi="Times New Roman"/>
          <w:sz w:val="20"/>
          <w:szCs w:val="20"/>
        </w:rPr>
        <w:t xml:space="preserve"> и провер</w:t>
      </w:r>
      <w:r w:rsidRPr="005E0E93">
        <w:rPr>
          <w:rFonts w:ascii="Times New Roman" w:eastAsia="Times New Roman" w:hAnsi="Times New Roman"/>
          <w:sz w:val="20"/>
          <w:szCs w:val="20"/>
          <w:lang w:val="sr-Cyrl-CS"/>
        </w:rPr>
        <w:t>у</w:t>
      </w:r>
      <w:r w:rsidRPr="005E0E93">
        <w:rPr>
          <w:rFonts w:ascii="Times New Roman" w:eastAsia="Times New Roman" w:hAnsi="Times New Roman"/>
          <w:sz w:val="20"/>
          <w:szCs w:val="20"/>
        </w:rPr>
        <w:t xml:space="preserve"> квалитета изво</w:t>
      </w:r>
      <w:r w:rsidRPr="005E0E93">
        <w:rPr>
          <w:rFonts w:ascii="Times New Roman" w:eastAsia="Times New Roman" w:hAnsi="Times New Roman"/>
          <w:sz w:val="20"/>
          <w:szCs w:val="20"/>
          <w:lang w:val="sr-Cyrl-CS"/>
        </w:rPr>
        <w:t>ђ</w:t>
      </w:r>
      <w:r w:rsidRPr="005E0E93">
        <w:rPr>
          <w:rFonts w:ascii="Times New Roman" w:eastAsia="Times New Roman" w:hAnsi="Times New Roman"/>
          <w:sz w:val="20"/>
          <w:szCs w:val="20"/>
        </w:rPr>
        <w:t>ења свих врста радова и примен</w:t>
      </w:r>
      <w:r w:rsidRPr="005E0E93">
        <w:rPr>
          <w:rFonts w:ascii="Times New Roman" w:eastAsia="Times New Roman" w:hAnsi="Times New Roman"/>
          <w:sz w:val="20"/>
          <w:szCs w:val="20"/>
          <w:lang w:val="sr-Cyrl-CS"/>
        </w:rPr>
        <w:t xml:space="preserve">у  важећих </w:t>
      </w:r>
      <w:r w:rsidRPr="005E0E93">
        <w:rPr>
          <w:rFonts w:ascii="Times New Roman" w:eastAsia="Times New Roman" w:hAnsi="Times New Roman"/>
          <w:sz w:val="20"/>
          <w:szCs w:val="20"/>
        </w:rPr>
        <w:t>прописа, стандарда и</w:t>
      </w:r>
      <w:r w:rsidRPr="005E0E93">
        <w:rPr>
          <w:rFonts w:ascii="Times New Roman" w:eastAsia="Times New Roman" w:hAnsi="Times New Roman"/>
          <w:sz w:val="20"/>
          <w:szCs w:val="20"/>
          <w:lang w:val="sr-Cyrl-CS"/>
        </w:rPr>
        <w:t xml:space="preserve"> </w:t>
      </w:r>
      <w:r w:rsidRPr="005E0E93">
        <w:rPr>
          <w:rFonts w:ascii="Times New Roman" w:eastAsia="Times New Roman" w:hAnsi="Times New Roman"/>
          <w:sz w:val="20"/>
          <w:szCs w:val="20"/>
        </w:rPr>
        <w:t>техни</w:t>
      </w:r>
      <w:r w:rsidRPr="005E0E93">
        <w:rPr>
          <w:rFonts w:ascii="Times New Roman" w:eastAsia="Times New Roman" w:hAnsi="Times New Roman"/>
          <w:sz w:val="20"/>
          <w:szCs w:val="20"/>
          <w:lang w:val="sr-Cyrl-CS"/>
        </w:rPr>
        <w:t>ч</w:t>
      </w:r>
      <w:r w:rsidRPr="005E0E93">
        <w:rPr>
          <w:rFonts w:ascii="Times New Roman" w:eastAsia="Times New Roman" w:hAnsi="Times New Roman"/>
          <w:sz w:val="20"/>
          <w:szCs w:val="20"/>
        </w:rPr>
        <w:t>ких норматива,</w:t>
      </w:r>
      <w:r w:rsidRPr="005E0E93">
        <w:rPr>
          <w:rFonts w:ascii="Times New Roman" w:eastAsia="Times New Roman" w:hAnsi="Times New Roman"/>
          <w:sz w:val="20"/>
          <w:szCs w:val="20"/>
          <w:lang w:val="sr-Cyrl-CS"/>
        </w:rPr>
        <w:t xml:space="preserve"> за предметне радове;</w:t>
      </w:r>
    </w:p>
    <w:p w:rsidR="00076016" w:rsidRPr="005E0E93" w:rsidRDefault="00076016" w:rsidP="00076016">
      <w:pPr>
        <w:numPr>
          <w:ilvl w:val="0"/>
          <w:numId w:val="26"/>
        </w:numPr>
        <w:autoSpaceDE w:val="0"/>
        <w:autoSpaceDN w:val="0"/>
        <w:adjustRightInd w:val="0"/>
        <w:spacing w:after="0" w:line="240" w:lineRule="auto"/>
        <w:jc w:val="both"/>
        <w:rPr>
          <w:rFonts w:ascii="Times New Roman" w:eastAsia="Times New Roman" w:hAnsi="Times New Roman"/>
          <w:sz w:val="20"/>
          <w:szCs w:val="20"/>
          <w:lang w:val="sr-Cyrl-CS"/>
        </w:rPr>
      </w:pPr>
      <w:r w:rsidRPr="005E0E93">
        <w:rPr>
          <w:rFonts w:ascii="Times New Roman" w:eastAsia="Times New Roman" w:hAnsi="Times New Roman"/>
          <w:sz w:val="20"/>
          <w:szCs w:val="20"/>
        </w:rPr>
        <w:t>контрол</w:t>
      </w:r>
      <w:r w:rsidRPr="005E0E93">
        <w:rPr>
          <w:rFonts w:ascii="Times New Roman" w:eastAsia="Times New Roman" w:hAnsi="Times New Roman"/>
          <w:sz w:val="20"/>
          <w:szCs w:val="20"/>
          <w:lang w:val="sr-Cyrl-CS"/>
        </w:rPr>
        <w:t xml:space="preserve">исати  </w:t>
      </w:r>
      <w:r w:rsidRPr="005E0E93">
        <w:rPr>
          <w:rFonts w:ascii="Times New Roman" w:eastAsia="Times New Roman" w:hAnsi="Times New Roman"/>
          <w:sz w:val="20"/>
          <w:szCs w:val="20"/>
        </w:rPr>
        <w:t xml:space="preserve">да ли се радови изводе према уговореној динамици </w:t>
      </w:r>
      <w:r w:rsidRPr="005E0E93">
        <w:rPr>
          <w:rFonts w:ascii="Times New Roman" w:eastAsia="Times New Roman" w:hAnsi="Times New Roman"/>
          <w:sz w:val="20"/>
          <w:szCs w:val="20"/>
          <w:lang w:val="sr-Cyrl-CS"/>
        </w:rPr>
        <w:t xml:space="preserve">и о томе    </w:t>
      </w:r>
      <w:r w:rsidRPr="005E0E93">
        <w:rPr>
          <w:rFonts w:ascii="Times New Roman" w:eastAsia="Times New Roman" w:hAnsi="Times New Roman"/>
          <w:sz w:val="20"/>
          <w:szCs w:val="20"/>
        </w:rPr>
        <w:t>благовремено</w:t>
      </w:r>
      <w:r w:rsidRPr="005E0E93">
        <w:rPr>
          <w:rFonts w:ascii="Times New Roman" w:eastAsia="Times New Roman" w:hAnsi="Times New Roman"/>
          <w:sz w:val="20"/>
          <w:szCs w:val="20"/>
          <w:lang w:val="sr-Cyrl-CS"/>
        </w:rPr>
        <w:t xml:space="preserve"> </w:t>
      </w:r>
      <w:r w:rsidRPr="005E0E93">
        <w:rPr>
          <w:rFonts w:ascii="Times New Roman" w:eastAsia="Times New Roman" w:hAnsi="Times New Roman"/>
          <w:sz w:val="20"/>
          <w:szCs w:val="20"/>
        </w:rPr>
        <w:t>обавештавати Наруциоца,</w:t>
      </w:r>
    </w:p>
    <w:p w:rsidR="00076016" w:rsidRPr="005E0E93" w:rsidRDefault="00076016" w:rsidP="00076016">
      <w:pPr>
        <w:numPr>
          <w:ilvl w:val="0"/>
          <w:numId w:val="26"/>
        </w:numPr>
        <w:autoSpaceDE w:val="0"/>
        <w:autoSpaceDN w:val="0"/>
        <w:adjustRightInd w:val="0"/>
        <w:spacing w:after="0" w:line="240" w:lineRule="auto"/>
        <w:jc w:val="both"/>
        <w:rPr>
          <w:rFonts w:ascii="Times New Roman" w:eastAsia="Times New Roman" w:hAnsi="Times New Roman"/>
          <w:sz w:val="20"/>
          <w:szCs w:val="20"/>
        </w:rPr>
      </w:pPr>
      <w:r w:rsidRPr="005E0E93">
        <w:rPr>
          <w:rFonts w:ascii="Times New Roman" w:eastAsia="Times New Roman" w:hAnsi="Times New Roman"/>
          <w:sz w:val="20"/>
          <w:szCs w:val="20"/>
        </w:rPr>
        <w:t>дава</w:t>
      </w:r>
      <w:r w:rsidRPr="005E0E93">
        <w:rPr>
          <w:rFonts w:ascii="Times New Roman" w:eastAsia="Times New Roman" w:hAnsi="Times New Roman"/>
          <w:sz w:val="20"/>
          <w:szCs w:val="20"/>
          <w:lang w:val="sr-Cyrl-CS"/>
        </w:rPr>
        <w:t xml:space="preserve">ти стручна </w:t>
      </w:r>
      <w:r w:rsidRPr="005E0E93">
        <w:rPr>
          <w:rFonts w:ascii="Times New Roman" w:eastAsia="Times New Roman" w:hAnsi="Times New Roman"/>
          <w:sz w:val="20"/>
          <w:szCs w:val="20"/>
        </w:rPr>
        <w:t xml:space="preserve"> упутстава </w:t>
      </w:r>
      <w:r w:rsidRPr="005E0E93">
        <w:rPr>
          <w:rFonts w:ascii="Times New Roman" w:eastAsia="Times New Roman" w:hAnsi="Times New Roman"/>
          <w:sz w:val="20"/>
          <w:szCs w:val="20"/>
          <w:lang w:val="sr-Cyrl-CS"/>
        </w:rPr>
        <w:t xml:space="preserve">а по потреби и радне налоге </w:t>
      </w:r>
      <w:r w:rsidR="00E80BE5" w:rsidRPr="005E0E93">
        <w:rPr>
          <w:rFonts w:ascii="Times New Roman" w:eastAsia="Times New Roman" w:hAnsi="Times New Roman"/>
          <w:sz w:val="20"/>
          <w:szCs w:val="20"/>
          <w:lang w:val="sr-Cyrl-CS"/>
        </w:rPr>
        <w:t>Извршиоцу</w:t>
      </w:r>
      <w:r w:rsidRPr="005E0E93">
        <w:rPr>
          <w:rFonts w:ascii="Times New Roman" w:eastAsia="Times New Roman" w:hAnsi="Times New Roman"/>
          <w:sz w:val="20"/>
          <w:szCs w:val="20"/>
          <w:lang w:val="sr-Cyrl-CS"/>
        </w:rPr>
        <w:t>, уколико предметне радове не обавља квалитетно и благовремено или   у раду не примењује законске прописе струке које се односе на извођење предметних радова;</w:t>
      </w:r>
    </w:p>
    <w:p w:rsidR="00076016" w:rsidRPr="005E0E93" w:rsidRDefault="00076016" w:rsidP="00076016">
      <w:pPr>
        <w:numPr>
          <w:ilvl w:val="0"/>
          <w:numId w:val="26"/>
        </w:numPr>
        <w:autoSpaceDE w:val="0"/>
        <w:autoSpaceDN w:val="0"/>
        <w:adjustRightInd w:val="0"/>
        <w:spacing w:after="0" w:line="240" w:lineRule="auto"/>
        <w:jc w:val="both"/>
        <w:rPr>
          <w:rFonts w:ascii="Times New Roman" w:eastAsia="Times New Roman" w:hAnsi="Times New Roman"/>
          <w:sz w:val="20"/>
          <w:szCs w:val="20"/>
        </w:rPr>
      </w:pPr>
      <w:r w:rsidRPr="005E0E93">
        <w:rPr>
          <w:rFonts w:ascii="Times New Roman" w:eastAsia="Times New Roman" w:hAnsi="Times New Roman"/>
          <w:sz w:val="20"/>
          <w:szCs w:val="20"/>
        </w:rPr>
        <w:t>сара</w:t>
      </w:r>
      <w:r w:rsidRPr="005E0E93">
        <w:rPr>
          <w:rFonts w:ascii="Times New Roman" w:eastAsia="Times New Roman" w:hAnsi="Times New Roman"/>
          <w:sz w:val="20"/>
          <w:szCs w:val="20"/>
          <w:lang w:val="sr-Cyrl-CS"/>
        </w:rPr>
        <w:t>ђује</w:t>
      </w:r>
      <w:r w:rsidRPr="005E0E93">
        <w:rPr>
          <w:rFonts w:ascii="Times New Roman" w:eastAsia="Times New Roman" w:hAnsi="Times New Roman"/>
          <w:sz w:val="20"/>
          <w:szCs w:val="20"/>
        </w:rPr>
        <w:t xml:space="preserve"> са </w:t>
      </w:r>
      <w:r w:rsidR="00E80BE5" w:rsidRPr="005E0E93">
        <w:rPr>
          <w:rFonts w:ascii="Times New Roman" w:eastAsia="Times New Roman" w:hAnsi="Times New Roman"/>
          <w:sz w:val="20"/>
          <w:szCs w:val="20"/>
          <w:lang w:val="sr-Cyrl-CS"/>
        </w:rPr>
        <w:t>Извршиоце</w:t>
      </w:r>
      <w:r w:rsidRPr="005E0E93">
        <w:rPr>
          <w:rFonts w:ascii="Times New Roman" w:eastAsia="Times New Roman" w:hAnsi="Times New Roman"/>
          <w:sz w:val="20"/>
          <w:szCs w:val="20"/>
          <w:lang w:val="sr-Cyrl-CS"/>
        </w:rPr>
        <w:t>м</w:t>
      </w:r>
      <w:r w:rsidRPr="005E0E93">
        <w:rPr>
          <w:rFonts w:ascii="Times New Roman" w:eastAsia="Times New Roman" w:hAnsi="Times New Roman"/>
          <w:sz w:val="20"/>
          <w:szCs w:val="20"/>
        </w:rPr>
        <w:t xml:space="preserve"> ради решавања технолошких</w:t>
      </w:r>
      <w:r w:rsidRPr="005E0E93">
        <w:rPr>
          <w:rFonts w:ascii="Times New Roman" w:eastAsia="Times New Roman" w:hAnsi="Times New Roman"/>
          <w:sz w:val="20"/>
          <w:szCs w:val="20"/>
          <w:lang w:val="sr-Cyrl-CS"/>
        </w:rPr>
        <w:t xml:space="preserve">,  </w:t>
      </w:r>
      <w:r w:rsidRPr="005E0E93">
        <w:rPr>
          <w:rFonts w:ascii="Times New Roman" w:eastAsia="Times New Roman" w:hAnsi="Times New Roman"/>
          <w:sz w:val="20"/>
          <w:szCs w:val="20"/>
        </w:rPr>
        <w:t xml:space="preserve">организационих </w:t>
      </w:r>
      <w:r w:rsidRPr="005E0E93">
        <w:rPr>
          <w:rFonts w:ascii="Times New Roman" w:eastAsia="Times New Roman" w:hAnsi="Times New Roman"/>
          <w:sz w:val="20"/>
          <w:szCs w:val="20"/>
          <w:lang w:val="sr-Cyrl-CS"/>
        </w:rPr>
        <w:t xml:space="preserve"> или других проблема насталих при </w:t>
      </w:r>
      <w:r w:rsidRPr="005E0E93">
        <w:rPr>
          <w:rFonts w:ascii="Times New Roman" w:eastAsia="Times New Roman" w:hAnsi="Times New Roman"/>
          <w:sz w:val="20"/>
          <w:szCs w:val="20"/>
        </w:rPr>
        <w:t>изво</w:t>
      </w:r>
      <w:r w:rsidRPr="005E0E93">
        <w:rPr>
          <w:rFonts w:ascii="Times New Roman" w:eastAsia="Times New Roman" w:hAnsi="Times New Roman"/>
          <w:sz w:val="20"/>
          <w:szCs w:val="20"/>
          <w:lang w:val="sr-Cyrl-CS"/>
        </w:rPr>
        <w:t>ђ</w:t>
      </w:r>
      <w:r w:rsidRPr="005E0E93">
        <w:rPr>
          <w:rFonts w:ascii="Times New Roman" w:eastAsia="Times New Roman" w:hAnsi="Times New Roman"/>
          <w:sz w:val="20"/>
          <w:szCs w:val="20"/>
        </w:rPr>
        <w:t xml:space="preserve">ење </w:t>
      </w:r>
      <w:r w:rsidRPr="005E0E93">
        <w:rPr>
          <w:rFonts w:ascii="Times New Roman" w:eastAsia="Times New Roman" w:hAnsi="Times New Roman"/>
          <w:sz w:val="20"/>
          <w:szCs w:val="20"/>
          <w:lang w:val="sr-Cyrl-CS"/>
        </w:rPr>
        <w:t xml:space="preserve">предметних </w:t>
      </w:r>
      <w:r w:rsidRPr="005E0E93">
        <w:rPr>
          <w:rFonts w:ascii="Times New Roman" w:eastAsia="Times New Roman" w:hAnsi="Times New Roman"/>
          <w:sz w:val="20"/>
          <w:szCs w:val="20"/>
        </w:rPr>
        <w:t xml:space="preserve">радова и </w:t>
      </w:r>
      <w:r w:rsidRPr="005E0E93">
        <w:rPr>
          <w:rFonts w:ascii="Times New Roman" w:eastAsia="Times New Roman" w:hAnsi="Times New Roman"/>
          <w:sz w:val="20"/>
          <w:szCs w:val="20"/>
          <w:lang w:val="sr-Cyrl-CS"/>
        </w:rPr>
        <w:t>сл</w:t>
      </w:r>
      <w:r w:rsidRPr="005E0E93">
        <w:rPr>
          <w:rFonts w:ascii="Times New Roman" w:eastAsia="Times New Roman" w:hAnsi="Times New Roman"/>
          <w:sz w:val="20"/>
          <w:szCs w:val="20"/>
        </w:rPr>
        <w:t>.</w:t>
      </w:r>
    </w:p>
    <w:p w:rsidR="00076016" w:rsidRPr="00076016" w:rsidRDefault="00076016" w:rsidP="00076016">
      <w:pPr>
        <w:autoSpaceDE w:val="0"/>
        <w:autoSpaceDN w:val="0"/>
        <w:adjustRightInd w:val="0"/>
        <w:spacing w:after="0" w:line="240" w:lineRule="auto"/>
        <w:jc w:val="both"/>
        <w:rPr>
          <w:rFonts w:ascii="Times New Roman" w:eastAsia="Times New Roman" w:hAnsi="Times New Roman"/>
          <w:sz w:val="24"/>
          <w:szCs w:val="24"/>
          <w:lang w:val="sr-Cyrl-CS"/>
        </w:rPr>
      </w:pPr>
    </w:p>
    <w:p w:rsidR="00076016" w:rsidRPr="0092644E" w:rsidRDefault="00076016" w:rsidP="0092644E">
      <w:pPr>
        <w:tabs>
          <w:tab w:val="left" w:pos="1134"/>
        </w:tabs>
        <w:spacing w:after="0" w:line="240" w:lineRule="auto"/>
        <w:jc w:val="both"/>
        <w:rPr>
          <w:rFonts w:ascii="Times New Roman" w:eastAsia="Times New Roman" w:hAnsi="Times New Roman"/>
          <w:b/>
          <w:sz w:val="20"/>
          <w:szCs w:val="20"/>
          <w:lang w:val="sr-Cyrl-CS"/>
        </w:rPr>
      </w:pPr>
      <w:r w:rsidRPr="0092644E">
        <w:rPr>
          <w:rFonts w:ascii="Times New Roman" w:eastAsia="Times New Roman" w:hAnsi="Times New Roman"/>
          <w:b/>
          <w:sz w:val="20"/>
          <w:szCs w:val="20"/>
          <w:lang w:val="sr-Cyrl-CS"/>
        </w:rPr>
        <w:t>ВИШАК РАДОВА И ДОДАТНИ РАДОВИ</w:t>
      </w:r>
    </w:p>
    <w:p w:rsidR="00076016" w:rsidRPr="0092644E" w:rsidRDefault="00076016" w:rsidP="00076016">
      <w:pPr>
        <w:tabs>
          <w:tab w:val="left" w:pos="1134"/>
        </w:tabs>
        <w:spacing w:after="0" w:line="240" w:lineRule="auto"/>
        <w:ind w:left="360"/>
        <w:jc w:val="both"/>
        <w:rPr>
          <w:rFonts w:ascii="Times New Roman" w:eastAsia="Times New Roman" w:hAnsi="Times New Roman"/>
          <w:b/>
          <w:color w:val="FF0000"/>
          <w:sz w:val="20"/>
          <w:szCs w:val="20"/>
          <w:lang w:val="sr-Cyrl-CS"/>
        </w:rPr>
      </w:pPr>
    </w:p>
    <w:p w:rsidR="00076016" w:rsidRPr="0092644E" w:rsidRDefault="00076016" w:rsidP="00076016">
      <w:pPr>
        <w:tabs>
          <w:tab w:val="left" w:pos="1134"/>
        </w:tabs>
        <w:spacing w:after="0" w:line="240" w:lineRule="auto"/>
        <w:jc w:val="center"/>
        <w:rPr>
          <w:rFonts w:ascii="Times New Roman" w:eastAsia="Times New Roman" w:hAnsi="Times New Roman"/>
          <w:b/>
          <w:sz w:val="20"/>
          <w:szCs w:val="20"/>
          <w:lang w:val="sr-Cyrl-CS"/>
        </w:rPr>
      </w:pPr>
      <w:r w:rsidRPr="0092644E">
        <w:rPr>
          <w:rFonts w:ascii="Times New Roman" w:eastAsia="Times New Roman" w:hAnsi="Times New Roman"/>
          <w:b/>
          <w:sz w:val="20"/>
          <w:szCs w:val="20"/>
          <w:lang w:val="sr-Cyrl-CS"/>
        </w:rPr>
        <w:t>Члан 1</w:t>
      </w:r>
      <w:r w:rsidR="0092644E" w:rsidRPr="0092644E">
        <w:rPr>
          <w:rFonts w:ascii="Times New Roman" w:eastAsia="Times New Roman" w:hAnsi="Times New Roman"/>
          <w:b/>
          <w:sz w:val="20"/>
          <w:szCs w:val="20"/>
          <w:lang w:val="sr-Cyrl-CS"/>
        </w:rPr>
        <w:t>1</w:t>
      </w:r>
      <w:r w:rsidRPr="0092644E">
        <w:rPr>
          <w:rFonts w:ascii="Times New Roman" w:eastAsia="Times New Roman" w:hAnsi="Times New Roman"/>
          <w:b/>
          <w:sz w:val="20"/>
          <w:szCs w:val="20"/>
          <w:lang w:val="sr-Cyrl-CS"/>
        </w:rPr>
        <w:t>.</w:t>
      </w:r>
    </w:p>
    <w:p w:rsidR="00076016" w:rsidRPr="0092644E" w:rsidRDefault="00076016" w:rsidP="00076016">
      <w:pPr>
        <w:tabs>
          <w:tab w:val="left" w:pos="1134"/>
        </w:tabs>
        <w:spacing w:after="0" w:line="240" w:lineRule="auto"/>
        <w:jc w:val="both"/>
        <w:rPr>
          <w:rFonts w:ascii="Times New Roman" w:eastAsia="Times New Roman" w:hAnsi="Times New Roman"/>
          <w:sz w:val="20"/>
          <w:szCs w:val="20"/>
          <w:lang w:val="sr-Cyrl-CS"/>
        </w:rPr>
      </w:pPr>
    </w:p>
    <w:p w:rsidR="00076016" w:rsidRPr="0092644E" w:rsidRDefault="00076016" w:rsidP="00076016">
      <w:pPr>
        <w:tabs>
          <w:tab w:val="left" w:pos="709"/>
        </w:tabs>
        <w:spacing w:after="0" w:line="240" w:lineRule="auto"/>
        <w:ind w:firstLine="426"/>
        <w:jc w:val="both"/>
        <w:rPr>
          <w:rFonts w:ascii="Times New Roman" w:eastAsia="Times New Roman" w:hAnsi="Times New Roman"/>
          <w:sz w:val="20"/>
          <w:szCs w:val="20"/>
          <w:lang w:val="sr-Cyrl-CS"/>
        </w:rPr>
      </w:pPr>
      <w:r w:rsidRPr="0092644E">
        <w:rPr>
          <w:rFonts w:ascii="Times New Roman" w:eastAsia="Times New Roman" w:hAnsi="Times New Roman"/>
          <w:sz w:val="20"/>
          <w:szCs w:val="20"/>
          <w:lang w:val="sr-Cyrl-CS"/>
        </w:rPr>
        <w:tab/>
      </w:r>
      <w:r w:rsidRPr="0092644E">
        <w:rPr>
          <w:rFonts w:ascii="Times New Roman" w:eastAsia="Times New Roman" w:hAnsi="Times New Roman"/>
          <w:sz w:val="20"/>
          <w:szCs w:val="20"/>
        </w:rPr>
        <w:t xml:space="preserve">Уколико се током извођења уговорених радова појави потреба за извођењем вишкова радова </w:t>
      </w:r>
      <w:r w:rsidR="0092644E" w:rsidRPr="0092644E">
        <w:rPr>
          <w:rFonts w:ascii="Times New Roman" w:eastAsia="Times New Roman" w:hAnsi="Times New Roman"/>
          <w:sz w:val="20"/>
          <w:szCs w:val="20"/>
          <w:lang w:val="sr-Cyrl-CS"/>
        </w:rPr>
        <w:t>Извршилац</w:t>
      </w:r>
      <w:r w:rsidRPr="0092644E">
        <w:rPr>
          <w:rFonts w:ascii="Times New Roman" w:eastAsia="Times New Roman" w:hAnsi="Times New Roman"/>
          <w:sz w:val="20"/>
          <w:szCs w:val="20"/>
        </w:rPr>
        <w:t xml:space="preserve"> је дужан да застане са том врстом радова и писмено обавести </w:t>
      </w:r>
      <w:r w:rsidRPr="0092644E">
        <w:rPr>
          <w:rFonts w:ascii="Times New Roman" w:eastAsia="Times New Roman" w:hAnsi="Times New Roman"/>
          <w:sz w:val="20"/>
          <w:szCs w:val="20"/>
          <w:lang w:val="sr-Cyrl-CS"/>
        </w:rPr>
        <w:t xml:space="preserve">назорни орган </w:t>
      </w:r>
      <w:r w:rsidRPr="0092644E">
        <w:rPr>
          <w:rFonts w:ascii="Times New Roman" w:eastAsia="Times New Roman" w:hAnsi="Times New Roman"/>
          <w:sz w:val="20"/>
          <w:szCs w:val="20"/>
        </w:rPr>
        <w:t xml:space="preserve"> Наручиоца.</w:t>
      </w:r>
    </w:p>
    <w:p w:rsidR="00076016" w:rsidRPr="0092644E" w:rsidRDefault="00076016" w:rsidP="00076016">
      <w:pPr>
        <w:tabs>
          <w:tab w:val="left" w:pos="709"/>
        </w:tabs>
        <w:spacing w:after="0" w:line="240" w:lineRule="auto"/>
        <w:ind w:firstLine="426"/>
        <w:jc w:val="both"/>
        <w:rPr>
          <w:rFonts w:ascii="Times New Roman" w:eastAsia="Times New Roman" w:hAnsi="Times New Roman"/>
          <w:sz w:val="20"/>
          <w:szCs w:val="20"/>
          <w:lang w:val="sr-Cyrl-CS"/>
        </w:rPr>
      </w:pPr>
      <w:r w:rsidRPr="0092644E">
        <w:rPr>
          <w:rFonts w:ascii="Times New Roman" w:eastAsia="Times New Roman" w:hAnsi="Times New Roman"/>
          <w:sz w:val="20"/>
          <w:szCs w:val="20"/>
          <w:lang w:val="sr-Cyrl-CS"/>
        </w:rPr>
        <w:tab/>
      </w:r>
      <w:r w:rsidRPr="0092644E">
        <w:rPr>
          <w:rFonts w:ascii="Times New Roman" w:eastAsia="Times New Roman" w:hAnsi="Times New Roman"/>
          <w:sz w:val="20"/>
          <w:szCs w:val="20"/>
        </w:rPr>
        <w:t xml:space="preserve">По добијању писмене сагласности Наручиоца, </w:t>
      </w:r>
      <w:r w:rsidR="0092644E" w:rsidRPr="0092644E">
        <w:rPr>
          <w:rFonts w:ascii="Times New Roman" w:eastAsia="Times New Roman" w:hAnsi="Times New Roman"/>
          <w:sz w:val="20"/>
          <w:szCs w:val="20"/>
          <w:lang w:val="sr-Cyrl-CS"/>
        </w:rPr>
        <w:t>Извршилац</w:t>
      </w:r>
      <w:r w:rsidR="0092644E" w:rsidRPr="0092644E">
        <w:rPr>
          <w:rFonts w:ascii="Times New Roman" w:eastAsia="Times New Roman" w:hAnsi="Times New Roman"/>
          <w:sz w:val="20"/>
          <w:szCs w:val="20"/>
        </w:rPr>
        <w:t xml:space="preserve"> </w:t>
      </w:r>
      <w:r w:rsidRPr="0092644E">
        <w:rPr>
          <w:rFonts w:ascii="Times New Roman" w:eastAsia="Times New Roman" w:hAnsi="Times New Roman"/>
          <w:sz w:val="20"/>
          <w:szCs w:val="20"/>
        </w:rPr>
        <w:t xml:space="preserve">ће извести вишак радова. </w:t>
      </w:r>
    </w:p>
    <w:p w:rsidR="00076016" w:rsidRPr="0092644E" w:rsidRDefault="00076016" w:rsidP="00076016">
      <w:pPr>
        <w:tabs>
          <w:tab w:val="left" w:pos="709"/>
        </w:tabs>
        <w:spacing w:after="0" w:line="240" w:lineRule="auto"/>
        <w:ind w:firstLine="426"/>
        <w:jc w:val="both"/>
        <w:rPr>
          <w:rFonts w:ascii="Times New Roman" w:eastAsia="Times New Roman" w:hAnsi="Times New Roman"/>
          <w:sz w:val="20"/>
          <w:szCs w:val="20"/>
        </w:rPr>
      </w:pPr>
      <w:r w:rsidRPr="0092644E">
        <w:rPr>
          <w:rFonts w:ascii="Times New Roman" w:eastAsia="Times New Roman" w:hAnsi="Times New Roman"/>
          <w:sz w:val="20"/>
          <w:szCs w:val="20"/>
          <w:lang w:val="sr-Cyrl-CS"/>
        </w:rPr>
        <w:tab/>
      </w:r>
      <w:r w:rsidRPr="0092644E">
        <w:rPr>
          <w:rFonts w:ascii="Times New Roman" w:eastAsia="Times New Roman" w:hAnsi="Times New Roman"/>
          <w:sz w:val="20"/>
          <w:szCs w:val="20"/>
        </w:rPr>
        <w:t xml:space="preserve">Јединичне цене за све позиције радова из понуде </w:t>
      </w:r>
      <w:r w:rsidRPr="0092644E">
        <w:rPr>
          <w:rFonts w:ascii="Times New Roman" w:eastAsia="Times New Roman" w:hAnsi="Times New Roman"/>
          <w:sz w:val="20"/>
          <w:szCs w:val="20"/>
          <w:lang w:val="sr-Cyrl-CS"/>
        </w:rPr>
        <w:t>,</w:t>
      </w:r>
      <w:r w:rsidRPr="0092644E">
        <w:rPr>
          <w:rFonts w:ascii="Times New Roman" w:eastAsia="Times New Roman" w:hAnsi="Times New Roman"/>
          <w:sz w:val="20"/>
          <w:szCs w:val="20"/>
        </w:rPr>
        <w:t xml:space="preserve"> за које се утврди постојање вишка радова</w:t>
      </w:r>
      <w:r w:rsidRPr="0092644E">
        <w:rPr>
          <w:rFonts w:ascii="Times New Roman" w:eastAsia="Times New Roman" w:hAnsi="Times New Roman"/>
          <w:sz w:val="20"/>
          <w:szCs w:val="20"/>
          <w:lang w:val="sr-Cyrl-CS"/>
        </w:rPr>
        <w:t>,</w:t>
      </w:r>
      <w:r w:rsidRPr="0092644E">
        <w:rPr>
          <w:rFonts w:ascii="Times New Roman" w:eastAsia="Times New Roman" w:hAnsi="Times New Roman"/>
          <w:sz w:val="20"/>
          <w:szCs w:val="20"/>
        </w:rPr>
        <w:t xml:space="preserve"> остају фиксне и непромењиве. </w:t>
      </w:r>
    </w:p>
    <w:p w:rsidR="00076016" w:rsidRPr="0092644E" w:rsidRDefault="00076016" w:rsidP="00076016">
      <w:pPr>
        <w:tabs>
          <w:tab w:val="left" w:pos="709"/>
        </w:tabs>
        <w:spacing w:after="0" w:line="240" w:lineRule="auto"/>
        <w:jc w:val="both"/>
        <w:rPr>
          <w:rFonts w:ascii="Times New Roman" w:eastAsia="Times New Roman" w:hAnsi="Times New Roman"/>
          <w:sz w:val="20"/>
          <w:szCs w:val="20"/>
          <w:lang w:val="sr-Cyrl-CS"/>
        </w:rPr>
      </w:pPr>
    </w:p>
    <w:p w:rsidR="00076016" w:rsidRPr="0092644E" w:rsidRDefault="00076016" w:rsidP="00076016">
      <w:pPr>
        <w:tabs>
          <w:tab w:val="left" w:pos="1134"/>
        </w:tabs>
        <w:spacing w:after="0" w:line="240" w:lineRule="auto"/>
        <w:jc w:val="center"/>
        <w:rPr>
          <w:rFonts w:ascii="Times New Roman" w:eastAsia="Times New Roman" w:hAnsi="Times New Roman"/>
          <w:b/>
          <w:sz w:val="20"/>
          <w:szCs w:val="20"/>
          <w:lang w:val="sr-Cyrl-CS"/>
        </w:rPr>
      </w:pPr>
      <w:r w:rsidRPr="0092644E">
        <w:rPr>
          <w:rFonts w:ascii="Times New Roman" w:eastAsia="Times New Roman" w:hAnsi="Times New Roman"/>
          <w:b/>
          <w:sz w:val="20"/>
          <w:szCs w:val="20"/>
          <w:lang w:val="sr-Cyrl-CS"/>
        </w:rPr>
        <w:t>Члан 1</w:t>
      </w:r>
      <w:r w:rsidR="0092644E" w:rsidRPr="0092644E">
        <w:rPr>
          <w:rFonts w:ascii="Times New Roman" w:eastAsia="Times New Roman" w:hAnsi="Times New Roman"/>
          <w:b/>
          <w:sz w:val="20"/>
          <w:szCs w:val="20"/>
          <w:lang w:val="sr-Cyrl-CS"/>
        </w:rPr>
        <w:t>2</w:t>
      </w:r>
      <w:r w:rsidRPr="0092644E">
        <w:rPr>
          <w:rFonts w:ascii="Times New Roman" w:eastAsia="Times New Roman" w:hAnsi="Times New Roman"/>
          <w:b/>
          <w:sz w:val="20"/>
          <w:szCs w:val="20"/>
          <w:lang w:val="sr-Cyrl-CS"/>
        </w:rPr>
        <w:t>.</w:t>
      </w:r>
    </w:p>
    <w:p w:rsidR="00076016" w:rsidRPr="0092644E" w:rsidRDefault="00076016" w:rsidP="00076016">
      <w:pPr>
        <w:tabs>
          <w:tab w:val="left" w:pos="709"/>
        </w:tabs>
        <w:spacing w:after="0" w:line="240" w:lineRule="auto"/>
        <w:jc w:val="both"/>
        <w:rPr>
          <w:rFonts w:ascii="Times New Roman" w:eastAsia="Times New Roman" w:hAnsi="Times New Roman"/>
          <w:sz w:val="20"/>
          <w:szCs w:val="20"/>
          <w:lang w:val="sr-Cyrl-CS"/>
        </w:rPr>
      </w:pPr>
    </w:p>
    <w:p w:rsidR="00076016" w:rsidRPr="0092644E" w:rsidRDefault="00076016" w:rsidP="00076016">
      <w:pPr>
        <w:autoSpaceDE w:val="0"/>
        <w:autoSpaceDN w:val="0"/>
        <w:adjustRightInd w:val="0"/>
        <w:spacing w:after="0" w:line="240" w:lineRule="auto"/>
        <w:ind w:firstLine="720"/>
        <w:jc w:val="both"/>
        <w:rPr>
          <w:rFonts w:ascii="Times New Roman" w:eastAsia="Times New Roman" w:hAnsi="Times New Roman"/>
          <w:sz w:val="20"/>
          <w:szCs w:val="20"/>
          <w:lang w:val="sr-Cyrl-CS"/>
        </w:rPr>
      </w:pPr>
      <w:r w:rsidRPr="0092644E">
        <w:rPr>
          <w:rFonts w:ascii="Times New Roman" w:eastAsia="Times New Roman" w:hAnsi="Times New Roman"/>
          <w:sz w:val="20"/>
          <w:szCs w:val="20"/>
        </w:rPr>
        <w:t>Наручилац може</w:t>
      </w:r>
      <w:r w:rsidRPr="0092644E">
        <w:rPr>
          <w:rFonts w:ascii="Times New Roman" w:eastAsia="Times New Roman" w:hAnsi="Times New Roman"/>
          <w:sz w:val="20"/>
          <w:szCs w:val="20"/>
          <w:lang w:val="sr-Cyrl-CS"/>
        </w:rPr>
        <w:t>,</w:t>
      </w:r>
      <w:r w:rsidRPr="0092644E">
        <w:rPr>
          <w:rFonts w:ascii="Times New Roman" w:eastAsia="Times New Roman" w:hAnsi="Times New Roman"/>
          <w:sz w:val="20"/>
          <w:szCs w:val="20"/>
        </w:rPr>
        <w:t xml:space="preserve"> након закључења уговора о јавној набавци</w:t>
      </w:r>
      <w:r w:rsidRPr="0092644E">
        <w:rPr>
          <w:rFonts w:ascii="Times New Roman" w:eastAsia="Times New Roman" w:hAnsi="Times New Roman"/>
          <w:sz w:val="20"/>
          <w:szCs w:val="20"/>
          <w:lang w:val="sr-Cyrl-CS"/>
        </w:rPr>
        <w:t>,</w:t>
      </w:r>
      <w:r w:rsidRPr="0092644E">
        <w:rPr>
          <w:rFonts w:ascii="Times New Roman" w:eastAsia="Times New Roman" w:hAnsi="Times New Roman"/>
          <w:sz w:val="20"/>
          <w:szCs w:val="20"/>
        </w:rPr>
        <w:t xml:space="preserve"> без спровођења поступка јавне набавке</w:t>
      </w:r>
      <w:r w:rsidRPr="0092644E">
        <w:rPr>
          <w:rFonts w:ascii="Times New Roman" w:eastAsia="Times New Roman" w:hAnsi="Times New Roman"/>
          <w:sz w:val="20"/>
          <w:szCs w:val="20"/>
          <w:lang w:val="sr-Cyrl-CS"/>
        </w:rPr>
        <w:t>,</w:t>
      </w:r>
      <w:r w:rsidRPr="0092644E">
        <w:rPr>
          <w:rFonts w:ascii="Times New Roman" w:eastAsia="Times New Roman" w:hAnsi="Times New Roman"/>
          <w:sz w:val="20"/>
          <w:szCs w:val="20"/>
        </w:rPr>
        <w:t xml:space="preserve"> повећати обим</w:t>
      </w:r>
      <w:r w:rsidRPr="0092644E">
        <w:rPr>
          <w:rFonts w:ascii="Times New Roman" w:eastAsia="Times New Roman" w:hAnsi="Times New Roman"/>
          <w:sz w:val="20"/>
          <w:szCs w:val="20"/>
          <w:lang w:val="sr-Cyrl-CS"/>
        </w:rPr>
        <w:t xml:space="preserve"> </w:t>
      </w:r>
      <w:r w:rsidRPr="0092644E">
        <w:rPr>
          <w:rFonts w:ascii="Times New Roman" w:eastAsia="Times New Roman" w:hAnsi="Times New Roman"/>
          <w:sz w:val="20"/>
          <w:szCs w:val="20"/>
        </w:rPr>
        <w:t>предмета набавке,</w:t>
      </w:r>
      <w:r w:rsidRPr="0092644E">
        <w:rPr>
          <w:rFonts w:ascii="Times New Roman" w:eastAsia="Times New Roman" w:hAnsi="Times New Roman"/>
          <w:sz w:val="20"/>
          <w:szCs w:val="20"/>
          <w:lang w:val="sr-Cyrl-CS"/>
        </w:rPr>
        <w:t xml:space="preserve"> у случају да, за време извођења радов, настану непредвиђени и неодложни- додатни радови, </w:t>
      </w:r>
      <w:r w:rsidRPr="0092644E">
        <w:rPr>
          <w:rFonts w:ascii="Times New Roman" w:eastAsia="Times New Roman" w:hAnsi="Times New Roman"/>
          <w:sz w:val="20"/>
          <w:szCs w:val="20"/>
        </w:rPr>
        <w:t>који нису укључени у првобитни предмер радова</w:t>
      </w:r>
      <w:r w:rsidRPr="0092644E">
        <w:rPr>
          <w:rFonts w:ascii="Times New Roman" w:eastAsia="Times New Roman" w:hAnsi="Times New Roman"/>
          <w:sz w:val="20"/>
          <w:szCs w:val="20"/>
          <w:lang w:val="sr-Cyrl-CS"/>
        </w:rPr>
        <w:t xml:space="preserve"> а које је уочио </w:t>
      </w:r>
      <w:r w:rsidR="0092644E" w:rsidRPr="0092644E">
        <w:rPr>
          <w:rFonts w:ascii="Times New Roman" w:eastAsia="Times New Roman" w:hAnsi="Times New Roman"/>
          <w:sz w:val="20"/>
          <w:szCs w:val="20"/>
          <w:lang w:val="sr-Cyrl-CS"/>
        </w:rPr>
        <w:t xml:space="preserve">Извршилац </w:t>
      </w:r>
      <w:r w:rsidRPr="0092644E">
        <w:rPr>
          <w:rFonts w:ascii="Times New Roman" w:eastAsia="Times New Roman" w:hAnsi="Times New Roman"/>
          <w:sz w:val="20"/>
          <w:szCs w:val="20"/>
          <w:lang w:val="sr-Cyrl-CS"/>
        </w:rPr>
        <w:t xml:space="preserve">и одобрио надзорни орган Наручиоца, </w:t>
      </w:r>
      <w:r w:rsidRPr="0092644E">
        <w:rPr>
          <w:rFonts w:ascii="Times New Roman" w:eastAsia="Times New Roman" w:hAnsi="Times New Roman"/>
          <w:sz w:val="20"/>
          <w:szCs w:val="20"/>
        </w:rPr>
        <w:t xml:space="preserve"> с тим да се вредност уговора</w:t>
      </w:r>
      <w:r w:rsidRPr="0092644E">
        <w:rPr>
          <w:rFonts w:ascii="Times New Roman" w:eastAsia="Times New Roman" w:hAnsi="Times New Roman"/>
          <w:sz w:val="20"/>
          <w:szCs w:val="20"/>
          <w:lang w:val="sr-Cyrl-CS"/>
        </w:rPr>
        <w:t xml:space="preserve">, по том основу може повећати  </w:t>
      </w:r>
      <w:r w:rsidRPr="0092644E">
        <w:rPr>
          <w:rFonts w:ascii="Times New Roman" w:eastAsia="Times New Roman" w:hAnsi="Times New Roman"/>
          <w:sz w:val="20"/>
          <w:szCs w:val="20"/>
        </w:rPr>
        <w:t xml:space="preserve"> максимално до 5% од укупне вредности </w:t>
      </w:r>
      <w:r w:rsidRPr="0092644E">
        <w:rPr>
          <w:rFonts w:ascii="Times New Roman" w:eastAsia="Times New Roman" w:hAnsi="Times New Roman"/>
          <w:sz w:val="20"/>
          <w:szCs w:val="20"/>
          <w:lang w:val="sr-Cyrl-CS"/>
        </w:rPr>
        <w:t xml:space="preserve"> </w:t>
      </w:r>
      <w:r w:rsidRPr="0092644E">
        <w:rPr>
          <w:rFonts w:ascii="Times New Roman" w:eastAsia="Times New Roman" w:hAnsi="Times New Roman"/>
          <w:sz w:val="20"/>
          <w:szCs w:val="20"/>
        </w:rPr>
        <w:t xml:space="preserve"> закљученог</w:t>
      </w:r>
      <w:r w:rsidRPr="0092644E">
        <w:rPr>
          <w:rFonts w:ascii="Times New Roman" w:eastAsia="Times New Roman" w:hAnsi="Times New Roman"/>
          <w:sz w:val="20"/>
          <w:szCs w:val="20"/>
          <w:lang w:val="sr-Cyrl-CS"/>
        </w:rPr>
        <w:t xml:space="preserve"> Уговора.    </w:t>
      </w:r>
    </w:p>
    <w:p w:rsidR="00076016" w:rsidRPr="0092644E" w:rsidRDefault="00076016" w:rsidP="00076016">
      <w:pPr>
        <w:autoSpaceDE w:val="0"/>
        <w:autoSpaceDN w:val="0"/>
        <w:adjustRightInd w:val="0"/>
        <w:spacing w:after="0" w:line="240" w:lineRule="auto"/>
        <w:ind w:firstLine="720"/>
        <w:jc w:val="both"/>
        <w:rPr>
          <w:rFonts w:ascii="Times New Roman" w:eastAsia="Times New Roman" w:hAnsi="Times New Roman"/>
          <w:sz w:val="20"/>
          <w:szCs w:val="20"/>
          <w:lang w:val="sr-Cyrl-CS"/>
        </w:rPr>
      </w:pPr>
      <w:r w:rsidRPr="0092644E">
        <w:rPr>
          <w:rFonts w:ascii="Times New Roman" w:eastAsia="Times New Roman" w:hAnsi="Times New Roman"/>
          <w:sz w:val="20"/>
          <w:szCs w:val="20"/>
        </w:rPr>
        <w:t xml:space="preserve">Лимити из става 1. овог члана не односе се на вишкове радова </w:t>
      </w:r>
      <w:r w:rsidRPr="0092644E">
        <w:rPr>
          <w:rFonts w:ascii="Times New Roman" w:eastAsia="Times New Roman" w:hAnsi="Times New Roman"/>
          <w:sz w:val="20"/>
          <w:szCs w:val="20"/>
          <w:lang w:val="sr-Cyrl-CS"/>
        </w:rPr>
        <w:t>утврђене овим Уговором.</w:t>
      </w:r>
    </w:p>
    <w:p w:rsidR="00076016" w:rsidRPr="0092644E" w:rsidRDefault="00076016" w:rsidP="00076016">
      <w:pPr>
        <w:autoSpaceDE w:val="0"/>
        <w:autoSpaceDN w:val="0"/>
        <w:adjustRightInd w:val="0"/>
        <w:spacing w:after="0" w:line="240" w:lineRule="auto"/>
        <w:ind w:firstLine="720"/>
        <w:jc w:val="both"/>
        <w:rPr>
          <w:rFonts w:ascii="Times New Roman" w:eastAsia="Times New Roman" w:hAnsi="Times New Roman"/>
          <w:sz w:val="20"/>
          <w:szCs w:val="20"/>
          <w:lang w:val="sr-Cyrl-CS"/>
        </w:rPr>
      </w:pPr>
      <w:r w:rsidRPr="0092644E">
        <w:rPr>
          <w:rFonts w:ascii="Times New Roman" w:eastAsia="Times New Roman" w:hAnsi="Times New Roman"/>
          <w:sz w:val="20"/>
          <w:szCs w:val="20"/>
        </w:rPr>
        <w:t xml:space="preserve">У случају из ст. 1. </w:t>
      </w:r>
      <w:r w:rsidRPr="0092644E">
        <w:rPr>
          <w:rFonts w:ascii="Times New Roman" w:eastAsia="Times New Roman" w:hAnsi="Times New Roman"/>
          <w:sz w:val="20"/>
          <w:szCs w:val="20"/>
          <w:lang w:val="sr-Cyrl-CS"/>
        </w:rPr>
        <w:t xml:space="preserve"> </w:t>
      </w:r>
      <w:r w:rsidRPr="0092644E">
        <w:rPr>
          <w:rFonts w:ascii="Times New Roman" w:eastAsia="Times New Roman" w:hAnsi="Times New Roman"/>
          <w:sz w:val="20"/>
          <w:szCs w:val="20"/>
        </w:rPr>
        <w:t xml:space="preserve"> овог члана </w:t>
      </w:r>
      <w:r w:rsidRPr="0092644E">
        <w:rPr>
          <w:rFonts w:ascii="Times New Roman" w:eastAsia="Times New Roman" w:hAnsi="Times New Roman"/>
          <w:sz w:val="20"/>
          <w:szCs w:val="20"/>
          <w:lang w:val="sr-Cyrl-CS"/>
        </w:rPr>
        <w:t>Н</w:t>
      </w:r>
      <w:r w:rsidRPr="0092644E">
        <w:rPr>
          <w:rFonts w:ascii="Times New Roman" w:eastAsia="Times New Roman" w:hAnsi="Times New Roman"/>
          <w:sz w:val="20"/>
          <w:szCs w:val="20"/>
        </w:rPr>
        <w:t xml:space="preserve">аручилац је дужан да донесе </w:t>
      </w:r>
      <w:r w:rsidRPr="0092644E">
        <w:rPr>
          <w:rFonts w:ascii="Times New Roman" w:eastAsia="Times New Roman" w:hAnsi="Times New Roman"/>
          <w:sz w:val="20"/>
          <w:szCs w:val="20"/>
          <w:lang w:val="sr-Cyrl-CS"/>
        </w:rPr>
        <w:t>О</w:t>
      </w:r>
      <w:r w:rsidRPr="0092644E">
        <w:rPr>
          <w:rFonts w:ascii="Times New Roman" w:eastAsia="Times New Roman" w:hAnsi="Times New Roman"/>
          <w:sz w:val="20"/>
          <w:szCs w:val="20"/>
        </w:rPr>
        <w:t>длуку о измени уговора која садржи податке у складу са</w:t>
      </w:r>
      <w:r w:rsidRPr="0092644E">
        <w:rPr>
          <w:rFonts w:ascii="Times New Roman" w:eastAsia="Times New Roman" w:hAnsi="Times New Roman"/>
          <w:sz w:val="20"/>
          <w:szCs w:val="20"/>
          <w:lang w:val="sr-Cyrl-CS"/>
        </w:rPr>
        <w:t xml:space="preserve"> </w:t>
      </w:r>
      <w:r w:rsidRPr="0092644E">
        <w:rPr>
          <w:rFonts w:ascii="Times New Roman" w:eastAsia="Times New Roman" w:hAnsi="Times New Roman"/>
          <w:sz w:val="20"/>
          <w:szCs w:val="20"/>
        </w:rPr>
        <w:t xml:space="preserve">Прилогом 3Л и да </w:t>
      </w:r>
      <w:r w:rsidRPr="0092644E">
        <w:rPr>
          <w:rFonts w:ascii="Times New Roman" w:eastAsia="Times New Roman" w:hAnsi="Times New Roman"/>
          <w:sz w:val="20"/>
          <w:szCs w:val="20"/>
          <w:lang w:val="sr-Cyrl-CS"/>
        </w:rPr>
        <w:t xml:space="preserve">је </w:t>
      </w:r>
      <w:r w:rsidRPr="0092644E">
        <w:rPr>
          <w:rFonts w:ascii="Times New Roman" w:eastAsia="Times New Roman" w:hAnsi="Times New Roman"/>
          <w:sz w:val="20"/>
          <w:szCs w:val="20"/>
        </w:rPr>
        <w:t xml:space="preserve">у року од три дана од дана доношења </w:t>
      </w:r>
      <w:r w:rsidRPr="0092644E">
        <w:rPr>
          <w:rFonts w:ascii="Times New Roman" w:eastAsia="Times New Roman" w:hAnsi="Times New Roman"/>
          <w:sz w:val="20"/>
          <w:szCs w:val="20"/>
          <w:lang w:val="sr-Cyrl-CS"/>
        </w:rPr>
        <w:t xml:space="preserve"> </w:t>
      </w:r>
      <w:r w:rsidRPr="0092644E">
        <w:rPr>
          <w:rFonts w:ascii="Times New Roman" w:eastAsia="Times New Roman" w:hAnsi="Times New Roman"/>
          <w:sz w:val="20"/>
          <w:szCs w:val="20"/>
        </w:rPr>
        <w:t xml:space="preserve"> објави на Порталу јавних набавки и извештај достави Управи за</w:t>
      </w:r>
      <w:r w:rsidRPr="0092644E">
        <w:rPr>
          <w:rFonts w:ascii="Times New Roman" w:eastAsia="Times New Roman" w:hAnsi="Times New Roman"/>
          <w:sz w:val="20"/>
          <w:szCs w:val="20"/>
          <w:lang w:val="sr-Cyrl-CS"/>
        </w:rPr>
        <w:t xml:space="preserve"> </w:t>
      </w:r>
      <w:r w:rsidRPr="0092644E">
        <w:rPr>
          <w:rFonts w:ascii="Times New Roman" w:eastAsia="Times New Roman" w:hAnsi="Times New Roman"/>
          <w:sz w:val="20"/>
          <w:szCs w:val="20"/>
        </w:rPr>
        <w:t>јавне набавке и Државној ревизорској институцији.</w:t>
      </w:r>
    </w:p>
    <w:p w:rsidR="00076016" w:rsidRPr="0092644E" w:rsidRDefault="00076016" w:rsidP="00076016">
      <w:pPr>
        <w:autoSpaceDE w:val="0"/>
        <w:autoSpaceDN w:val="0"/>
        <w:adjustRightInd w:val="0"/>
        <w:spacing w:after="0" w:line="240" w:lineRule="auto"/>
        <w:jc w:val="both"/>
        <w:rPr>
          <w:rFonts w:ascii="Times New Roman" w:eastAsia="Times New Roman" w:hAnsi="Times New Roman"/>
          <w:sz w:val="20"/>
          <w:szCs w:val="20"/>
          <w:lang w:val="sr-Cyrl-CS"/>
        </w:rPr>
      </w:pPr>
      <w:r w:rsidRPr="0092644E">
        <w:rPr>
          <w:rFonts w:ascii="Times New Roman" w:eastAsia="Times New Roman" w:hAnsi="Times New Roman"/>
          <w:sz w:val="20"/>
          <w:szCs w:val="20"/>
          <w:lang w:val="sr-Cyrl-CS"/>
        </w:rPr>
        <w:t xml:space="preserve"> </w:t>
      </w:r>
      <w:r w:rsidRPr="0092644E">
        <w:rPr>
          <w:rFonts w:ascii="Times New Roman" w:eastAsia="Times New Roman" w:hAnsi="Times New Roman"/>
          <w:sz w:val="20"/>
          <w:szCs w:val="20"/>
          <w:lang w:val="sr-Cyrl-CS"/>
        </w:rPr>
        <w:tab/>
      </w:r>
      <w:r w:rsidRPr="0092644E">
        <w:rPr>
          <w:rFonts w:ascii="Times New Roman" w:eastAsia="Times New Roman" w:hAnsi="Times New Roman"/>
          <w:sz w:val="20"/>
          <w:szCs w:val="20"/>
        </w:rPr>
        <w:t xml:space="preserve">У случају да </w:t>
      </w:r>
      <w:r w:rsidRPr="0092644E">
        <w:rPr>
          <w:rFonts w:ascii="Times New Roman" w:eastAsia="Times New Roman" w:hAnsi="Times New Roman"/>
          <w:sz w:val="20"/>
          <w:szCs w:val="20"/>
          <w:lang w:val="sr-Cyrl-CS"/>
        </w:rPr>
        <w:t>с</w:t>
      </w:r>
      <w:r w:rsidRPr="0092644E">
        <w:rPr>
          <w:rFonts w:ascii="Times New Roman" w:eastAsia="Times New Roman" w:hAnsi="Times New Roman"/>
          <w:sz w:val="20"/>
          <w:szCs w:val="20"/>
        </w:rPr>
        <w:t>е пој</w:t>
      </w:r>
      <w:r w:rsidRPr="0092644E">
        <w:rPr>
          <w:rFonts w:ascii="Times New Roman" w:eastAsia="Times New Roman" w:hAnsi="Times New Roman"/>
          <w:sz w:val="20"/>
          <w:szCs w:val="20"/>
          <w:lang w:val="sr-Cyrl-CS"/>
        </w:rPr>
        <w:t>а</w:t>
      </w:r>
      <w:r w:rsidRPr="0092644E">
        <w:rPr>
          <w:rFonts w:ascii="Times New Roman" w:eastAsia="Times New Roman" w:hAnsi="Times New Roman"/>
          <w:sz w:val="20"/>
          <w:szCs w:val="20"/>
        </w:rPr>
        <w:t>ви потреба за извођење</w:t>
      </w:r>
      <w:r w:rsidRPr="0092644E">
        <w:rPr>
          <w:rFonts w:ascii="Times New Roman" w:eastAsia="Times New Roman" w:hAnsi="Times New Roman"/>
          <w:sz w:val="20"/>
          <w:szCs w:val="20"/>
          <w:lang w:val="sr-Cyrl-CS"/>
        </w:rPr>
        <w:t xml:space="preserve">м </w:t>
      </w:r>
      <w:r w:rsidRPr="0092644E">
        <w:rPr>
          <w:rFonts w:ascii="Times New Roman" w:eastAsia="Times New Roman" w:hAnsi="Times New Roman"/>
          <w:sz w:val="20"/>
          <w:szCs w:val="20"/>
        </w:rPr>
        <w:t xml:space="preserve"> додатних радова</w:t>
      </w:r>
      <w:r w:rsidRPr="0092644E">
        <w:rPr>
          <w:rFonts w:ascii="Times New Roman" w:eastAsia="Times New Roman" w:hAnsi="Times New Roman"/>
          <w:sz w:val="20"/>
          <w:szCs w:val="20"/>
          <w:lang w:val="sr-Cyrl-CS"/>
        </w:rPr>
        <w:t>, супротно ставу 1. овог члана,</w:t>
      </w:r>
      <w:r w:rsidRPr="0092644E">
        <w:rPr>
          <w:rFonts w:ascii="Times New Roman" w:eastAsia="Times New Roman" w:hAnsi="Times New Roman"/>
          <w:sz w:val="20"/>
          <w:szCs w:val="20"/>
        </w:rPr>
        <w:t xml:space="preserve"> који нису </w:t>
      </w:r>
      <w:r w:rsidRPr="0092644E">
        <w:rPr>
          <w:rFonts w:ascii="Times New Roman" w:eastAsia="Times New Roman" w:hAnsi="Times New Roman"/>
          <w:sz w:val="20"/>
          <w:szCs w:val="20"/>
          <w:lang w:val="sr-Cyrl-CS"/>
        </w:rPr>
        <w:t>предвиђени овим   У</w:t>
      </w:r>
      <w:r w:rsidRPr="0092644E">
        <w:rPr>
          <w:rFonts w:ascii="Times New Roman" w:eastAsia="Times New Roman" w:hAnsi="Times New Roman"/>
          <w:sz w:val="20"/>
          <w:szCs w:val="20"/>
        </w:rPr>
        <w:t>говор, а</w:t>
      </w:r>
      <w:r w:rsidRPr="0092644E">
        <w:rPr>
          <w:rFonts w:ascii="Times New Roman" w:eastAsia="Times New Roman" w:hAnsi="Times New Roman"/>
          <w:sz w:val="20"/>
          <w:szCs w:val="20"/>
          <w:lang w:val="sr-Cyrl-CS"/>
        </w:rPr>
        <w:t xml:space="preserve"> </w:t>
      </w:r>
      <w:r w:rsidRPr="0092644E">
        <w:rPr>
          <w:rFonts w:ascii="Times New Roman" w:eastAsia="Times New Roman" w:hAnsi="Times New Roman"/>
          <w:sz w:val="20"/>
          <w:szCs w:val="20"/>
        </w:rPr>
        <w:t>који су због непредвидљивих околности постали неопходни за извршење уговор</w:t>
      </w:r>
      <w:r w:rsidRPr="0092644E">
        <w:rPr>
          <w:rFonts w:ascii="Times New Roman" w:eastAsia="Times New Roman" w:hAnsi="Times New Roman"/>
          <w:sz w:val="20"/>
          <w:szCs w:val="20"/>
          <w:lang w:val="sr-Cyrl-CS"/>
        </w:rPr>
        <w:t>них радова</w:t>
      </w:r>
      <w:r w:rsidRPr="0092644E">
        <w:rPr>
          <w:rFonts w:ascii="Times New Roman" w:eastAsia="Times New Roman" w:hAnsi="Times New Roman"/>
          <w:sz w:val="20"/>
          <w:szCs w:val="20"/>
        </w:rPr>
        <w:t xml:space="preserve">, Наручилац </w:t>
      </w:r>
      <w:r w:rsidRPr="0092644E">
        <w:rPr>
          <w:rFonts w:ascii="Times New Roman" w:eastAsia="Times New Roman" w:hAnsi="Times New Roman"/>
          <w:sz w:val="20"/>
          <w:szCs w:val="20"/>
          <w:lang w:val="sr-Cyrl-CS"/>
        </w:rPr>
        <w:t>може, застати са радовима и</w:t>
      </w:r>
      <w:r w:rsidRPr="0092644E">
        <w:rPr>
          <w:rFonts w:ascii="Times New Roman" w:eastAsia="Times New Roman" w:hAnsi="Times New Roman"/>
          <w:sz w:val="20"/>
          <w:szCs w:val="20"/>
        </w:rPr>
        <w:t xml:space="preserve"> спров</w:t>
      </w:r>
      <w:r w:rsidRPr="0092644E">
        <w:rPr>
          <w:rFonts w:ascii="Times New Roman" w:eastAsia="Times New Roman" w:hAnsi="Times New Roman"/>
          <w:sz w:val="20"/>
          <w:szCs w:val="20"/>
          <w:lang w:val="sr-Cyrl-CS"/>
        </w:rPr>
        <w:t>с</w:t>
      </w:r>
      <w:r w:rsidRPr="0092644E">
        <w:rPr>
          <w:rFonts w:ascii="Times New Roman" w:eastAsia="Times New Roman" w:hAnsi="Times New Roman"/>
          <w:sz w:val="20"/>
          <w:szCs w:val="20"/>
        </w:rPr>
        <w:t>ти преговарачки поступак без објвљивња позив</w:t>
      </w:r>
      <w:r w:rsidRPr="0092644E">
        <w:rPr>
          <w:rFonts w:ascii="Times New Roman" w:eastAsia="Times New Roman" w:hAnsi="Times New Roman"/>
          <w:sz w:val="20"/>
          <w:szCs w:val="20"/>
          <w:lang w:val="sr-Cyrl-CS"/>
        </w:rPr>
        <w:t xml:space="preserve">а за подношење понуда,  </w:t>
      </w:r>
      <w:r w:rsidRPr="0092644E">
        <w:rPr>
          <w:rFonts w:ascii="Times New Roman" w:eastAsia="Times New Roman" w:hAnsi="Times New Roman"/>
          <w:sz w:val="20"/>
          <w:szCs w:val="20"/>
        </w:rPr>
        <w:t>под условом да се уговор закључи са</w:t>
      </w:r>
      <w:r w:rsidRPr="0092644E">
        <w:rPr>
          <w:rFonts w:ascii="Times New Roman" w:eastAsia="Times New Roman" w:hAnsi="Times New Roman"/>
          <w:sz w:val="20"/>
          <w:szCs w:val="20"/>
          <w:lang w:val="sr-Cyrl-CS"/>
        </w:rPr>
        <w:t xml:space="preserve"> истим</w:t>
      </w:r>
      <w:r w:rsidR="0092644E" w:rsidRPr="0092644E">
        <w:rPr>
          <w:rFonts w:ascii="Times New Roman" w:eastAsia="Times New Roman" w:hAnsi="Times New Roman"/>
          <w:sz w:val="20"/>
          <w:szCs w:val="20"/>
          <w:lang w:val="sr-Cyrl-CS"/>
        </w:rPr>
        <w:t xml:space="preserve"> Извршиоцем</w:t>
      </w:r>
      <w:r w:rsidRPr="0092644E">
        <w:rPr>
          <w:rFonts w:ascii="Times New Roman" w:eastAsia="Times New Roman" w:hAnsi="Times New Roman"/>
          <w:sz w:val="20"/>
          <w:szCs w:val="20"/>
        </w:rPr>
        <w:t xml:space="preserve">, да укупна вредност свих додатних </w:t>
      </w:r>
      <w:r w:rsidRPr="0092644E">
        <w:rPr>
          <w:rFonts w:ascii="Times New Roman" w:eastAsia="Times New Roman" w:hAnsi="Times New Roman"/>
          <w:sz w:val="20"/>
          <w:szCs w:val="20"/>
          <w:lang w:val="sr-Cyrl-CS"/>
        </w:rPr>
        <w:t xml:space="preserve"> </w:t>
      </w:r>
      <w:r w:rsidRPr="0092644E">
        <w:rPr>
          <w:rFonts w:ascii="Times New Roman" w:eastAsia="Times New Roman" w:hAnsi="Times New Roman"/>
          <w:sz w:val="20"/>
          <w:szCs w:val="20"/>
        </w:rPr>
        <w:t xml:space="preserve"> радова (непредвиђени радови) није већа од 15% од укупне</w:t>
      </w:r>
      <w:r w:rsidRPr="0092644E">
        <w:rPr>
          <w:rFonts w:ascii="Times New Roman" w:eastAsia="Times New Roman" w:hAnsi="Times New Roman"/>
          <w:sz w:val="20"/>
          <w:szCs w:val="20"/>
          <w:lang w:val="sr-Cyrl-CS"/>
        </w:rPr>
        <w:t xml:space="preserve"> уговорне </w:t>
      </w:r>
      <w:r w:rsidRPr="0092644E">
        <w:rPr>
          <w:rFonts w:ascii="Times New Roman" w:eastAsia="Times New Roman" w:hAnsi="Times New Roman"/>
          <w:sz w:val="20"/>
          <w:szCs w:val="20"/>
        </w:rPr>
        <w:t xml:space="preserve"> вредности </w:t>
      </w:r>
      <w:r w:rsidRPr="0092644E">
        <w:rPr>
          <w:rFonts w:ascii="Times New Roman" w:eastAsia="Times New Roman" w:hAnsi="Times New Roman"/>
          <w:sz w:val="20"/>
          <w:szCs w:val="20"/>
          <w:lang w:val="sr-Cyrl-CS"/>
        </w:rPr>
        <w:t>предметних радова, и да поступак спроведе  у складу са Законом о јавним набавкама</w:t>
      </w:r>
    </w:p>
    <w:p w:rsidR="00076016" w:rsidRPr="0092644E" w:rsidRDefault="00076016" w:rsidP="00076016">
      <w:pPr>
        <w:tabs>
          <w:tab w:val="left" w:pos="709"/>
        </w:tabs>
        <w:spacing w:after="0" w:line="240" w:lineRule="auto"/>
        <w:ind w:firstLine="426"/>
        <w:jc w:val="center"/>
        <w:rPr>
          <w:rFonts w:ascii="Times New Roman" w:eastAsia="Times New Roman" w:hAnsi="Times New Roman"/>
          <w:color w:val="FF0000"/>
          <w:sz w:val="20"/>
          <w:szCs w:val="20"/>
        </w:rPr>
      </w:pPr>
      <w:r w:rsidRPr="0092644E">
        <w:rPr>
          <w:rFonts w:ascii="Times New Roman" w:eastAsia="Times New Roman" w:hAnsi="Times New Roman"/>
          <w:sz w:val="20"/>
          <w:szCs w:val="20"/>
          <w:lang w:val="sr-Cyrl-CS"/>
        </w:rPr>
        <w:t xml:space="preserve">  </w:t>
      </w:r>
    </w:p>
    <w:p w:rsidR="00076016" w:rsidRPr="0092644E" w:rsidRDefault="00076016" w:rsidP="00076016">
      <w:pPr>
        <w:tabs>
          <w:tab w:val="left" w:pos="709"/>
        </w:tabs>
        <w:spacing w:after="0" w:line="240" w:lineRule="auto"/>
        <w:jc w:val="center"/>
        <w:rPr>
          <w:rFonts w:ascii="Times New Roman" w:eastAsia="Times New Roman" w:hAnsi="Times New Roman"/>
          <w:b/>
          <w:sz w:val="20"/>
          <w:szCs w:val="20"/>
          <w:lang w:val="sr-Cyrl-CS"/>
        </w:rPr>
      </w:pPr>
      <w:r w:rsidRPr="0092644E">
        <w:rPr>
          <w:rFonts w:ascii="Times New Roman" w:eastAsia="Times New Roman" w:hAnsi="Times New Roman"/>
          <w:b/>
          <w:sz w:val="20"/>
          <w:szCs w:val="20"/>
          <w:lang w:val="sr-Cyrl-CS"/>
        </w:rPr>
        <w:t>Члан 1</w:t>
      </w:r>
      <w:r w:rsidR="0092644E" w:rsidRPr="0092644E">
        <w:rPr>
          <w:rFonts w:ascii="Times New Roman" w:eastAsia="Times New Roman" w:hAnsi="Times New Roman"/>
          <w:b/>
          <w:sz w:val="20"/>
          <w:szCs w:val="20"/>
          <w:lang w:val="sr-Cyrl-CS"/>
        </w:rPr>
        <w:t>3</w:t>
      </w:r>
      <w:r w:rsidRPr="0092644E">
        <w:rPr>
          <w:rFonts w:ascii="Times New Roman" w:eastAsia="Times New Roman" w:hAnsi="Times New Roman"/>
          <w:b/>
          <w:sz w:val="20"/>
          <w:szCs w:val="20"/>
          <w:lang w:val="sr-Cyrl-CS"/>
        </w:rPr>
        <w:t>.</w:t>
      </w:r>
    </w:p>
    <w:p w:rsidR="00076016" w:rsidRPr="0092644E" w:rsidRDefault="00076016" w:rsidP="00076016">
      <w:pPr>
        <w:tabs>
          <w:tab w:val="left" w:pos="709"/>
        </w:tabs>
        <w:spacing w:after="0" w:line="240" w:lineRule="auto"/>
        <w:ind w:firstLine="426"/>
        <w:jc w:val="center"/>
        <w:rPr>
          <w:rFonts w:ascii="Times New Roman" w:eastAsia="Times New Roman" w:hAnsi="Times New Roman"/>
          <w:b/>
          <w:color w:val="FF0000"/>
          <w:sz w:val="20"/>
          <w:szCs w:val="20"/>
          <w:lang w:val="sr-Cyrl-CS"/>
        </w:rPr>
      </w:pPr>
    </w:p>
    <w:p w:rsidR="00076016" w:rsidRPr="0092644E" w:rsidRDefault="0092644E" w:rsidP="00076016">
      <w:pPr>
        <w:autoSpaceDE w:val="0"/>
        <w:autoSpaceDN w:val="0"/>
        <w:adjustRightInd w:val="0"/>
        <w:spacing w:after="0" w:line="240" w:lineRule="auto"/>
        <w:ind w:firstLine="720"/>
        <w:jc w:val="both"/>
        <w:rPr>
          <w:rFonts w:ascii="Times New Roman" w:eastAsia="Times New Roman" w:hAnsi="Times New Roman"/>
          <w:sz w:val="20"/>
          <w:szCs w:val="20"/>
          <w:lang w:val="ru-RU"/>
        </w:rPr>
      </w:pPr>
      <w:r w:rsidRPr="0092644E">
        <w:rPr>
          <w:rFonts w:ascii="Times New Roman" w:eastAsia="Times New Roman" w:hAnsi="Times New Roman"/>
          <w:sz w:val="20"/>
          <w:szCs w:val="20"/>
          <w:lang w:val="sr-Cyrl-CS"/>
        </w:rPr>
        <w:t>Извршилац</w:t>
      </w:r>
      <w:r w:rsidRPr="0092644E">
        <w:rPr>
          <w:rFonts w:ascii="Times New Roman" w:eastAsia="Times New Roman" w:hAnsi="Times New Roman"/>
          <w:sz w:val="20"/>
          <w:szCs w:val="20"/>
          <w:lang w:val="ru-RU"/>
        </w:rPr>
        <w:t xml:space="preserve"> </w:t>
      </w:r>
      <w:r w:rsidR="00076016" w:rsidRPr="0092644E">
        <w:rPr>
          <w:rFonts w:ascii="Times New Roman" w:eastAsia="Times New Roman" w:hAnsi="Times New Roman"/>
          <w:sz w:val="20"/>
          <w:szCs w:val="20"/>
          <w:lang w:val="ru-RU"/>
        </w:rPr>
        <w:t xml:space="preserve">може и без претходне сагласности Наручиоца, а уз сагласност   надзорног органа извести хитне непредвиђене радове, уколико је њихово извођење нужно за стабилност објекта или за спречавање штете, а изазвани су неким ванредним и неочекиваним догађајима, који се нису могли предвидети у току израде пројектне документације. </w:t>
      </w:r>
    </w:p>
    <w:p w:rsidR="00076016" w:rsidRPr="0092644E" w:rsidRDefault="00076016" w:rsidP="00076016">
      <w:pPr>
        <w:autoSpaceDE w:val="0"/>
        <w:autoSpaceDN w:val="0"/>
        <w:adjustRightInd w:val="0"/>
        <w:spacing w:after="0" w:line="240" w:lineRule="auto"/>
        <w:jc w:val="center"/>
        <w:rPr>
          <w:rFonts w:ascii="Times New Roman" w:eastAsia="Times New Roman" w:hAnsi="Times New Roman"/>
          <w:b/>
          <w:sz w:val="20"/>
          <w:szCs w:val="20"/>
          <w:lang w:val="ru-RU"/>
        </w:rPr>
      </w:pPr>
      <w:r w:rsidRPr="0092644E">
        <w:rPr>
          <w:rFonts w:ascii="Times New Roman" w:eastAsia="Times New Roman" w:hAnsi="Times New Roman"/>
          <w:b/>
          <w:sz w:val="20"/>
          <w:szCs w:val="20"/>
          <w:lang w:val="ru-RU"/>
        </w:rPr>
        <w:lastRenderedPageBreak/>
        <w:t>Члан 1</w:t>
      </w:r>
      <w:r w:rsidR="0092644E" w:rsidRPr="0092644E">
        <w:rPr>
          <w:rFonts w:ascii="Times New Roman" w:eastAsia="Times New Roman" w:hAnsi="Times New Roman"/>
          <w:b/>
          <w:sz w:val="20"/>
          <w:szCs w:val="20"/>
          <w:lang w:val="ru-RU"/>
        </w:rPr>
        <w:t>4</w:t>
      </w:r>
      <w:r w:rsidRPr="0092644E">
        <w:rPr>
          <w:rFonts w:ascii="Times New Roman" w:eastAsia="Times New Roman" w:hAnsi="Times New Roman"/>
          <w:b/>
          <w:sz w:val="20"/>
          <w:szCs w:val="20"/>
          <w:lang w:val="ru-RU"/>
        </w:rPr>
        <w:t>.</w:t>
      </w:r>
    </w:p>
    <w:p w:rsidR="00076016" w:rsidRPr="0092644E" w:rsidRDefault="00076016" w:rsidP="00076016">
      <w:pPr>
        <w:autoSpaceDE w:val="0"/>
        <w:autoSpaceDN w:val="0"/>
        <w:adjustRightInd w:val="0"/>
        <w:spacing w:after="0" w:line="240" w:lineRule="auto"/>
        <w:jc w:val="center"/>
        <w:rPr>
          <w:rFonts w:ascii="Times New Roman" w:eastAsia="Times New Roman" w:hAnsi="Times New Roman"/>
          <w:b/>
          <w:sz w:val="20"/>
          <w:szCs w:val="20"/>
          <w:lang w:val="ru-RU"/>
        </w:rPr>
      </w:pPr>
    </w:p>
    <w:p w:rsidR="00076016" w:rsidRPr="005E0E93" w:rsidRDefault="00076016" w:rsidP="00076016">
      <w:pPr>
        <w:autoSpaceDE w:val="0"/>
        <w:autoSpaceDN w:val="0"/>
        <w:adjustRightInd w:val="0"/>
        <w:spacing w:after="0" w:line="240" w:lineRule="auto"/>
        <w:jc w:val="both"/>
        <w:rPr>
          <w:rFonts w:ascii="Times New Roman" w:eastAsia="Times New Roman" w:hAnsi="Times New Roman"/>
          <w:sz w:val="20"/>
          <w:szCs w:val="20"/>
          <w:lang w:val="ru-RU"/>
        </w:rPr>
      </w:pPr>
      <w:r w:rsidRPr="0092644E">
        <w:rPr>
          <w:rFonts w:ascii="Times New Roman" w:eastAsia="Times New Roman" w:hAnsi="Times New Roman"/>
          <w:color w:val="FF0000"/>
          <w:sz w:val="20"/>
          <w:szCs w:val="20"/>
          <w:lang w:val="ru-RU"/>
        </w:rPr>
        <w:t xml:space="preserve">         </w:t>
      </w:r>
      <w:r w:rsidR="0092644E" w:rsidRPr="005E0E93">
        <w:rPr>
          <w:rFonts w:ascii="Times New Roman" w:eastAsia="Times New Roman" w:hAnsi="Times New Roman"/>
          <w:sz w:val="20"/>
          <w:szCs w:val="20"/>
          <w:lang w:val="sr-Cyrl-CS"/>
        </w:rPr>
        <w:t>Извршилац</w:t>
      </w:r>
      <w:r w:rsidR="0092644E" w:rsidRPr="005E0E93">
        <w:rPr>
          <w:rFonts w:ascii="Times New Roman" w:eastAsia="Times New Roman" w:hAnsi="Times New Roman"/>
          <w:sz w:val="20"/>
          <w:szCs w:val="20"/>
          <w:lang w:val="ru-RU"/>
        </w:rPr>
        <w:t xml:space="preserve"> </w:t>
      </w:r>
      <w:r w:rsidRPr="005E0E93">
        <w:rPr>
          <w:rFonts w:ascii="Times New Roman" w:eastAsia="Times New Roman" w:hAnsi="Times New Roman"/>
          <w:sz w:val="20"/>
          <w:szCs w:val="20"/>
          <w:lang w:val="ru-RU"/>
        </w:rPr>
        <w:t>и  надзорни орган Наручиоца  су дужни да истог дана када наступе околности из члана 17.овог Уговора, о томе обавесте Наручиоца.</w:t>
      </w:r>
    </w:p>
    <w:p w:rsidR="00076016" w:rsidRPr="005E0E93" w:rsidRDefault="00076016" w:rsidP="00076016">
      <w:pPr>
        <w:autoSpaceDE w:val="0"/>
        <w:autoSpaceDN w:val="0"/>
        <w:adjustRightInd w:val="0"/>
        <w:spacing w:after="0" w:line="240" w:lineRule="auto"/>
        <w:jc w:val="both"/>
        <w:rPr>
          <w:rFonts w:ascii="Times New Roman" w:eastAsia="Times New Roman" w:hAnsi="Times New Roman"/>
          <w:sz w:val="20"/>
          <w:szCs w:val="20"/>
          <w:lang w:val="ru-RU"/>
        </w:rPr>
      </w:pPr>
      <w:r w:rsidRPr="005E0E93">
        <w:rPr>
          <w:rFonts w:ascii="Times New Roman" w:eastAsia="Times New Roman" w:hAnsi="Times New Roman"/>
          <w:sz w:val="20"/>
          <w:szCs w:val="20"/>
          <w:lang w:val="ru-RU"/>
        </w:rPr>
        <w:t xml:space="preserve">         Наручилац може раскинути Уговор, уколико би услед ових радова, дошао у ситуацију да неможе исплатити радове из члана 17. овог члана  или уколико би извођење  исте значило кршење  одредбама закона о јавним набавкама.</w:t>
      </w:r>
    </w:p>
    <w:p w:rsidR="00076016" w:rsidRPr="005E0E93" w:rsidRDefault="00076016" w:rsidP="00076016">
      <w:pPr>
        <w:autoSpaceDE w:val="0"/>
        <w:autoSpaceDN w:val="0"/>
        <w:adjustRightInd w:val="0"/>
        <w:spacing w:after="0" w:line="240" w:lineRule="auto"/>
        <w:jc w:val="both"/>
        <w:rPr>
          <w:rFonts w:ascii="Times New Roman" w:eastAsia="Times New Roman" w:hAnsi="Times New Roman"/>
          <w:sz w:val="20"/>
          <w:szCs w:val="20"/>
          <w:lang w:val="ru-RU"/>
        </w:rPr>
      </w:pPr>
      <w:r w:rsidRPr="005E0E93">
        <w:rPr>
          <w:rFonts w:ascii="Times New Roman" w:eastAsia="Times New Roman" w:hAnsi="Times New Roman"/>
          <w:sz w:val="20"/>
          <w:szCs w:val="20"/>
          <w:lang w:val="ru-RU"/>
        </w:rPr>
        <w:t>О раскиду уговора, сходно ставу 2. овог члана Наручилац је дужан  без одлагања обавести</w:t>
      </w:r>
      <w:r w:rsidR="0092644E" w:rsidRPr="005E0E93">
        <w:rPr>
          <w:rFonts w:ascii="Times New Roman" w:eastAsia="Times New Roman" w:hAnsi="Times New Roman"/>
          <w:sz w:val="20"/>
          <w:szCs w:val="20"/>
          <w:lang w:val="sr-Cyrl-CS"/>
        </w:rPr>
        <w:t xml:space="preserve"> Извршилац</w:t>
      </w:r>
      <w:r w:rsidRPr="005E0E93">
        <w:rPr>
          <w:rFonts w:ascii="Times New Roman" w:eastAsia="Times New Roman" w:hAnsi="Times New Roman"/>
          <w:sz w:val="20"/>
          <w:szCs w:val="20"/>
          <w:lang w:val="ru-RU"/>
        </w:rPr>
        <w:t>.</w:t>
      </w:r>
    </w:p>
    <w:p w:rsidR="00076016" w:rsidRPr="005E0E93" w:rsidRDefault="00076016" w:rsidP="00076016">
      <w:pPr>
        <w:autoSpaceDE w:val="0"/>
        <w:autoSpaceDN w:val="0"/>
        <w:adjustRightInd w:val="0"/>
        <w:spacing w:after="0" w:line="240" w:lineRule="auto"/>
        <w:jc w:val="both"/>
        <w:rPr>
          <w:rFonts w:ascii="Times New Roman" w:eastAsia="Times New Roman" w:hAnsi="Times New Roman"/>
          <w:sz w:val="24"/>
          <w:szCs w:val="24"/>
          <w:lang w:val="ru-RU"/>
        </w:rPr>
      </w:pPr>
      <w:r w:rsidRPr="005E0E93">
        <w:rPr>
          <w:rFonts w:ascii="Times New Roman" w:eastAsia="Times New Roman" w:hAnsi="Times New Roman"/>
          <w:sz w:val="20"/>
          <w:szCs w:val="20"/>
          <w:lang w:val="ru-RU"/>
        </w:rPr>
        <w:t xml:space="preserve">         </w:t>
      </w:r>
      <w:r w:rsidR="0092644E" w:rsidRPr="005E0E93">
        <w:rPr>
          <w:rFonts w:ascii="Times New Roman" w:eastAsia="Times New Roman" w:hAnsi="Times New Roman"/>
          <w:sz w:val="20"/>
          <w:szCs w:val="20"/>
          <w:lang w:val="sr-Cyrl-CS"/>
        </w:rPr>
        <w:t>Извршилац</w:t>
      </w:r>
      <w:r w:rsidR="0092644E" w:rsidRPr="005E0E93">
        <w:rPr>
          <w:rFonts w:ascii="Times New Roman" w:eastAsia="Times New Roman" w:hAnsi="Times New Roman"/>
          <w:sz w:val="20"/>
          <w:szCs w:val="20"/>
          <w:lang w:val="ru-RU"/>
        </w:rPr>
        <w:t xml:space="preserve"> </w:t>
      </w:r>
      <w:r w:rsidRPr="005E0E93">
        <w:rPr>
          <w:rFonts w:ascii="Times New Roman" w:eastAsia="Times New Roman" w:hAnsi="Times New Roman"/>
          <w:sz w:val="20"/>
          <w:szCs w:val="20"/>
          <w:lang w:val="ru-RU"/>
        </w:rPr>
        <w:t>има право на правичну накнаду за хитне непредвиђене радове (за учињене неопходне трошкове и исплату дела цене за до тада извршене</w:t>
      </w:r>
      <w:r w:rsidRPr="005E0E93">
        <w:rPr>
          <w:rFonts w:ascii="Times New Roman" w:eastAsia="Times New Roman" w:hAnsi="Times New Roman"/>
          <w:sz w:val="24"/>
          <w:szCs w:val="24"/>
          <w:lang w:val="ru-RU"/>
        </w:rPr>
        <w:t xml:space="preserve"> радове).</w:t>
      </w:r>
    </w:p>
    <w:p w:rsidR="00076016" w:rsidRPr="005E0E93" w:rsidRDefault="00076016" w:rsidP="00076016">
      <w:pPr>
        <w:autoSpaceDE w:val="0"/>
        <w:autoSpaceDN w:val="0"/>
        <w:adjustRightInd w:val="0"/>
        <w:spacing w:after="0" w:line="240" w:lineRule="auto"/>
        <w:jc w:val="both"/>
        <w:rPr>
          <w:rFonts w:ascii="Times New Roman" w:eastAsia="Times New Roman" w:hAnsi="Times New Roman"/>
          <w:sz w:val="24"/>
          <w:szCs w:val="24"/>
          <w:lang w:val="sr-Cyrl-CS"/>
        </w:rPr>
      </w:pPr>
    </w:p>
    <w:p w:rsidR="00076016" w:rsidRPr="005E0E93" w:rsidRDefault="00076016" w:rsidP="00076016">
      <w:pPr>
        <w:tabs>
          <w:tab w:val="left" w:pos="1134"/>
        </w:tabs>
        <w:spacing w:after="0" w:line="240" w:lineRule="auto"/>
        <w:jc w:val="both"/>
        <w:rPr>
          <w:rFonts w:ascii="Times New Roman" w:eastAsia="Times New Roman" w:hAnsi="Times New Roman"/>
          <w:b/>
          <w:sz w:val="20"/>
          <w:szCs w:val="20"/>
          <w:lang w:val="sr-Cyrl-CS"/>
        </w:rPr>
      </w:pPr>
      <w:r w:rsidRPr="005E0E93">
        <w:rPr>
          <w:rFonts w:ascii="Times New Roman" w:eastAsia="Times New Roman" w:hAnsi="Times New Roman"/>
          <w:b/>
          <w:sz w:val="20"/>
          <w:szCs w:val="20"/>
          <w:lang w:val="sr-Cyrl-CS"/>
        </w:rPr>
        <w:t>ПРИМОПРЕДАЈА И КОНАЧАН ОБРАЧУН ИЗВЕДЕНИХ РАДОВА</w:t>
      </w:r>
    </w:p>
    <w:p w:rsidR="00076016" w:rsidRPr="005E0E93" w:rsidRDefault="00076016" w:rsidP="00076016">
      <w:pPr>
        <w:tabs>
          <w:tab w:val="left" w:pos="1134"/>
        </w:tabs>
        <w:spacing w:after="0" w:line="240" w:lineRule="auto"/>
        <w:jc w:val="both"/>
        <w:rPr>
          <w:rFonts w:ascii="Times New Roman" w:eastAsia="Times New Roman" w:hAnsi="Times New Roman"/>
          <w:b/>
          <w:sz w:val="20"/>
          <w:szCs w:val="20"/>
          <w:lang w:val="sr-Cyrl-CS"/>
        </w:rPr>
      </w:pPr>
    </w:p>
    <w:p w:rsidR="00076016" w:rsidRPr="005E0E93" w:rsidRDefault="00076016" w:rsidP="00076016">
      <w:pPr>
        <w:tabs>
          <w:tab w:val="left" w:pos="1134"/>
        </w:tabs>
        <w:spacing w:after="0" w:line="240" w:lineRule="auto"/>
        <w:jc w:val="center"/>
        <w:rPr>
          <w:rFonts w:ascii="Times New Roman" w:eastAsia="Times New Roman" w:hAnsi="Times New Roman"/>
          <w:b/>
          <w:sz w:val="20"/>
          <w:szCs w:val="20"/>
          <w:lang w:val="sr-Cyrl-CS"/>
        </w:rPr>
      </w:pPr>
      <w:r w:rsidRPr="005E0E93">
        <w:rPr>
          <w:rFonts w:ascii="Times New Roman" w:eastAsia="Times New Roman" w:hAnsi="Times New Roman"/>
          <w:b/>
          <w:sz w:val="20"/>
          <w:szCs w:val="20"/>
          <w:lang w:val="sr-Cyrl-CS"/>
        </w:rPr>
        <w:t>Члан 1</w:t>
      </w:r>
      <w:r w:rsidR="00ED5CAF" w:rsidRPr="005E0E93">
        <w:rPr>
          <w:rFonts w:ascii="Times New Roman" w:eastAsia="Times New Roman" w:hAnsi="Times New Roman"/>
          <w:b/>
          <w:sz w:val="20"/>
          <w:szCs w:val="20"/>
          <w:lang w:val="sr-Cyrl-CS"/>
        </w:rPr>
        <w:t>5</w:t>
      </w:r>
      <w:r w:rsidRPr="005E0E93">
        <w:rPr>
          <w:rFonts w:ascii="Times New Roman" w:eastAsia="Times New Roman" w:hAnsi="Times New Roman"/>
          <w:b/>
          <w:sz w:val="20"/>
          <w:szCs w:val="20"/>
          <w:lang w:val="sr-Cyrl-CS"/>
        </w:rPr>
        <w:t>.</w:t>
      </w:r>
    </w:p>
    <w:p w:rsidR="00076016" w:rsidRPr="005E0E93" w:rsidRDefault="00076016" w:rsidP="00076016">
      <w:pPr>
        <w:tabs>
          <w:tab w:val="left" w:pos="709"/>
        </w:tabs>
        <w:spacing w:after="0" w:line="240" w:lineRule="auto"/>
        <w:jc w:val="both"/>
        <w:rPr>
          <w:rFonts w:ascii="Arial Narrow" w:eastAsia="Times New Roman" w:hAnsi="Arial Narrow"/>
          <w:sz w:val="20"/>
          <w:szCs w:val="20"/>
          <w:lang w:val="sr-Cyrl-CS"/>
        </w:rPr>
      </w:pPr>
    </w:p>
    <w:p w:rsidR="00076016" w:rsidRPr="005E0E93" w:rsidRDefault="00076016" w:rsidP="00076016">
      <w:pPr>
        <w:tabs>
          <w:tab w:val="left" w:pos="709"/>
        </w:tabs>
        <w:spacing w:after="0" w:line="240" w:lineRule="auto"/>
        <w:jc w:val="both"/>
        <w:rPr>
          <w:rFonts w:ascii="Times New Roman" w:eastAsia="Times New Roman" w:hAnsi="Times New Roman"/>
          <w:sz w:val="20"/>
          <w:szCs w:val="20"/>
          <w:lang w:val="sr-Cyrl-CS"/>
        </w:rPr>
      </w:pPr>
      <w:r w:rsidRPr="005E0E93">
        <w:rPr>
          <w:rFonts w:ascii="Arial Narrow" w:eastAsia="Times New Roman" w:hAnsi="Arial Narrow"/>
          <w:sz w:val="20"/>
          <w:szCs w:val="20"/>
          <w:lang w:val="sr-Cyrl-CS"/>
        </w:rPr>
        <w:tab/>
      </w:r>
      <w:r w:rsidR="00ED5CAF" w:rsidRPr="005E0E93">
        <w:rPr>
          <w:rFonts w:ascii="Times New Roman" w:eastAsia="Times New Roman" w:hAnsi="Times New Roman"/>
          <w:sz w:val="20"/>
          <w:szCs w:val="20"/>
          <w:lang w:val="sr-Cyrl-CS"/>
        </w:rPr>
        <w:t>Извршилац</w:t>
      </w:r>
      <w:r w:rsidR="00ED5CAF" w:rsidRPr="005E0E93">
        <w:rPr>
          <w:rFonts w:ascii="Times New Roman" w:eastAsia="Times New Roman" w:hAnsi="Times New Roman"/>
          <w:sz w:val="20"/>
          <w:szCs w:val="20"/>
        </w:rPr>
        <w:t xml:space="preserve"> </w:t>
      </w:r>
      <w:r w:rsidRPr="005E0E93">
        <w:rPr>
          <w:rFonts w:ascii="Times New Roman" w:eastAsia="Times New Roman" w:hAnsi="Times New Roman"/>
          <w:sz w:val="20"/>
          <w:szCs w:val="20"/>
        </w:rPr>
        <w:t xml:space="preserve">о завршетку радова који су предмет овог Уговора обавештава у писаној форми </w:t>
      </w:r>
      <w:r w:rsidRPr="005E0E93">
        <w:rPr>
          <w:rFonts w:ascii="Times New Roman" w:eastAsia="Times New Roman" w:hAnsi="Times New Roman"/>
          <w:sz w:val="20"/>
          <w:szCs w:val="20"/>
          <w:lang w:val="sr-Cyrl-CS"/>
        </w:rPr>
        <w:t xml:space="preserve"> </w:t>
      </w:r>
      <w:r w:rsidRPr="005E0E93">
        <w:rPr>
          <w:rFonts w:ascii="Times New Roman" w:eastAsia="Times New Roman" w:hAnsi="Times New Roman"/>
          <w:sz w:val="20"/>
          <w:szCs w:val="20"/>
        </w:rPr>
        <w:t>надзор</w:t>
      </w:r>
      <w:r w:rsidRPr="005E0E93">
        <w:rPr>
          <w:rFonts w:ascii="Times New Roman" w:eastAsia="Times New Roman" w:hAnsi="Times New Roman"/>
          <w:sz w:val="20"/>
          <w:szCs w:val="20"/>
          <w:lang w:val="sr-Cyrl-CS"/>
        </w:rPr>
        <w:t>ни орган</w:t>
      </w:r>
      <w:r w:rsidRPr="005E0E93">
        <w:rPr>
          <w:rFonts w:ascii="Times New Roman" w:eastAsia="Times New Roman" w:hAnsi="Times New Roman"/>
          <w:sz w:val="20"/>
          <w:szCs w:val="20"/>
        </w:rPr>
        <w:t xml:space="preserve"> Наручиоца, а дан завршетка радова уписује се у грађевински дневник. </w:t>
      </w:r>
    </w:p>
    <w:p w:rsidR="00076016" w:rsidRPr="005E0E93" w:rsidRDefault="00076016" w:rsidP="00076016">
      <w:pPr>
        <w:tabs>
          <w:tab w:val="left" w:pos="709"/>
        </w:tabs>
        <w:spacing w:after="0" w:line="240" w:lineRule="auto"/>
        <w:jc w:val="both"/>
        <w:rPr>
          <w:rFonts w:ascii="Times New Roman" w:eastAsia="Times New Roman" w:hAnsi="Times New Roman"/>
          <w:sz w:val="20"/>
          <w:szCs w:val="20"/>
          <w:lang w:val="sr-Cyrl-CS"/>
        </w:rPr>
      </w:pPr>
      <w:r w:rsidRPr="005E0E93">
        <w:rPr>
          <w:rFonts w:ascii="Times New Roman" w:eastAsia="Times New Roman" w:hAnsi="Times New Roman"/>
          <w:sz w:val="20"/>
          <w:szCs w:val="20"/>
          <w:lang w:val="sr-Cyrl-CS"/>
        </w:rPr>
        <w:tab/>
      </w:r>
      <w:r w:rsidRPr="005E0E93">
        <w:rPr>
          <w:rFonts w:ascii="Times New Roman" w:eastAsia="Times New Roman" w:hAnsi="Times New Roman"/>
          <w:sz w:val="20"/>
          <w:szCs w:val="20"/>
        </w:rPr>
        <w:t>Примопредаја и коначан обрачун изведених радова врши се комисијски.</w:t>
      </w:r>
    </w:p>
    <w:p w:rsidR="00076016" w:rsidRPr="005E0E93" w:rsidRDefault="00076016" w:rsidP="00076016">
      <w:pPr>
        <w:tabs>
          <w:tab w:val="left" w:pos="709"/>
        </w:tabs>
        <w:spacing w:after="0" w:line="240" w:lineRule="auto"/>
        <w:jc w:val="both"/>
        <w:rPr>
          <w:rFonts w:ascii="Times New Roman" w:eastAsia="Times New Roman" w:hAnsi="Times New Roman"/>
          <w:sz w:val="20"/>
          <w:szCs w:val="20"/>
          <w:lang w:val="sr-Cyrl-CS"/>
        </w:rPr>
      </w:pPr>
      <w:r w:rsidRPr="005E0E93">
        <w:rPr>
          <w:rFonts w:ascii="Times New Roman" w:eastAsia="Times New Roman" w:hAnsi="Times New Roman"/>
          <w:sz w:val="20"/>
          <w:szCs w:val="20"/>
          <w:lang w:val="sr-Cyrl-CS"/>
        </w:rPr>
        <w:tab/>
      </w:r>
      <w:r w:rsidRPr="005E0E93">
        <w:rPr>
          <w:rFonts w:ascii="Times New Roman" w:eastAsia="Times New Roman" w:hAnsi="Times New Roman"/>
          <w:sz w:val="20"/>
          <w:szCs w:val="20"/>
        </w:rPr>
        <w:t>Комисију за примопредају и коначан обрачун радова образује Наручилац, а чине је</w:t>
      </w:r>
      <w:r w:rsidRPr="005E0E93">
        <w:rPr>
          <w:rFonts w:ascii="Times New Roman" w:eastAsia="Times New Roman" w:hAnsi="Times New Roman"/>
          <w:sz w:val="20"/>
          <w:szCs w:val="20"/>
          <w:lang w:val="sr-Cyrl-CS"/>
        </w:rPr>
        <w:t xml:space="preserve"> надзорни орган и</w:t>
      </w:r>
      <w:r w:rsidRPr="005E0E93">
        <w:rPr>
          <w:rFonts w:ascii="Times New Roman" w:eastAsia="Times New Roman" w:hAnsi="Times New Roman"/>
          <w:sz w:val="20"/>
          <w:szCs w:val="20"/>
        </w:rPr>
        <w:t xml:space="preserve"> по један представник Наручиоца  и </w:t>
      </w:r>
      <w:r w:rsidR="00ED5CAF" w:rsidRPr="005E0E93">
        <w:rPr>
          <w:rFonts w:ascii="Times New Roman" w:eastAsia="Times New Roman" w:hAnsi="Times New Roman"/>
          <w:sz w:val="20"/>
          <w:szCs w:val="20"/>
          <w:lang w:val="sr-Cyrl-CS"/>
        </w:rPr>
        <w:t>Извршиоц</w:t>
      </w:r>
      <w:r w:rsidRPr="005E0E93">
        <w:rPr>
          <w:rFonts w:ascii="Times New Roman" w:eastAsia="Times New Roman" w:hAnsi="Times New Roman"/>
          <w:sz w:val="20"/>
          <w:szCs w:val="20"/>
          <w:lang w:val="sr-Cyrl-CS"/>
        </w:rPr>
        <w:t>а.</w:t>
      </w:r>
    </w:p>
    <w:p w:rsidR="00076016" w:rsidRPr="005E0E93" w:rsidRDefault="00076016" w:rsidP="00076016">
      <w:pPr>
        <w:tabs>
          <w:tab w:val="left" w:pos="709"/>
        </w:tabs>
        <w:spacing w:after="0" w:line="240" w:lineRule="auto"/>
        <w:jc w:val="both"/>
        <w:rPr>
          <w:rFonts w:ascii="Times New Roman" w:eastAsia="Times New Roman" w:hAnsi="Times New Roman"/>
          <w:sz w:val="20"/>
          <w:szCs w:val="20"/>
          <w:lang w:val="sr-Cyrl-CS"/>
        </w:rPr>
      </w:pPr>
      <w:r w:rsidRPr="005E0E93">
        <w:rPr>
          <w:rFonts w:ascii="Times New Roman" w:eastAsia="Times New Roman" w:hAnsi="Times New Roman"/>
          <w:sz w:val="20"/>
          <w:szCs w:val="20"/>
          <w:lang w:val="sr-Cyrl-CS"/>
        </w:rPr>
        <w:tab/>
      </w:r>
      <w:r w:rsidRPr="005E0E93">
        <w:rPr>
          <w:rFonts w:ascii="Times New Roman" w:eastAsia="Times New Roman" w:hAnsi="Times New Roman"/>
          <w:sz w:val="20"/>
          <w:szCs w:val="20"/>
        </w:rPr>
        <w:t xml:space="preserve">Комисија </w:t>
      </w:r>
      <w:r w:rsidRPr="005E0E93">
        <w:rPr>
          <w:rFonts w:ascii="Times New Roman" w:eastAsia="Times New Roman" w:hAnsi="Times New Roman"/>
          <w:sz w:val="20"/>
          <w:szCs w:val="20"/>
          <w:lang w:val="sr-Cyrl-CS"/>
        </w:rPr>
        <w:t>саставља</w:t>
      </w:r>
      <w:r w:rsidRPr="005E0E93">
        <w:rPr>
          <w:rFonts w:ascii="Times New Roman" w:eastAsia="Times New Roman" w:hAnsi="Times New Roman"/>
          <w:sz w:val="20"/>
          <w:szCs w:val="20"/>
        </w:rPr>
        <w:t xml:space="preserve"> записник о примопредаји и коначно</w:t>
      </w:r>
      <w:r w:rsidRPr="005E0E93">
        <w:rPr>
          <w:rFonts w:ascii="Times New Roman" w:eastAsia="Times New Roman" w:hAnsi="Times New Roman"/>
          <w:sz w:val="20"/>
          <w:szCs w:val="20"/>
          <w:lang w:val="sr-Cyrl-CS"/>
        </w:rPr>
        <w:t xml:space="preserve">м </w:t>
      </w:r>
      <w:r w:rsidRPr="005E0E93">
        <w:rPr>
          <w:rFonts w:ascii="Times New Roman" w:eastAsia="Times New Roman" w:hAnsi="Times New Roman"/>
          <w:sz w:val="20"/>
          <w:szCs w:val="20"/>
        </w:rPr>
        <w:t>обрачуну</w:t>
      </w:r>
      <w:r w:rsidRPr="005E0E93">
        <w:rPr>
          <w:rFonts w:ascii="Times New Roman" w:eastAsia="Times New Roman" w:hAnsi="Times New Roman"/>
          <w:sz w:val="20"/>
          <w:szCs w:val="20"/>
          <w:lang w:val="sr-Cyrl-CS"/>
        </w:rPr>
        <w:t xml:space="preserve"> </w:t>
      </w:r>
      <w:r w:rsidRPr="005E0E93">
        <w:rPr>
          <w:rFonts w:ascii="Times New Roman" w:eastAsia="Times New Roman" w:hAnsi="Times New Roman"/>
          <w:sz w:val="20"/>
          <w:szCs w:val="20"/>
        </w:rPr>
        <w:t xml:space="preserve">који потписују сви чланови комисије. </w:t>
      </w:r>
    </w:p>
    <w:p w:rsidR="00076016" w:rsidRPr="00ED5CAF" w:rsidRDefault="00076016" w:rsidP="00076016">
      <w:pPr>
        <w:tabs>
          <w:tab w:val="left" w:pos="709"/>
        </w:tabs>
        <w:spacing w:after="0" w:line="240" w:lineRule="auto"/>
        <w:jc w:val="both"/>
        <w:rPr>
          <w:rFonts w:ascii="Times New Roman" w:eastAsia="Times New Roman" w:hAnsi="Times New Roman"/>
          <w:sz w:val="20"/>
          <w:szCs w:val="20"/>
          <w:lang w:val="sr-Cyrl-CS"/>
        </w:rPr>
      </w:pPr>
      <w:r w:rsidRPr="005E0E93">
        <w:rPr>
          <w:rFonts w:ascii="Times New Roman" w:eastAsia="Times New Roman" w:hAnsi="Times New Roman"/>
          <w:sz w:val="20"/>
          <w:szCs w:val="20"/>
          <w:lang w:val="sr-Cyrl-CS"/>
        </w:rPr>
        <w:tab/>
      </w:r>
      <w:r w:rsidRPr="005E0E93">
        <w:rPr>
          <w:rFonts w:ascii="Times New Roman" w:eastAsia="Times New Roman" w:hAnsi="Times New Roman"/>
          <w:sz w:val="20"/>
          <w:szCs w:val="20"/>
        </w:rPr>
        <w:t xml:space="preserve">У току примопредаје и коначног обрачуна изведених радова, </w:t>
      </w:r>
      <w:r w:rsidR="00ED5CAF" w:rsidRPr="005E0E93">
        <w:rPr>
          <w:rFonts w:ascii="Times New Roman" w:eastAsia="Times New Roman" w:hAnsi="Times New Roman"/>
          <w:sz w:val="20"/>
          <w:szCs w:val="20"/>
          <w:lang w:val="sr-Cyrl-CS"/>
        </w:rPr>
        <w:t>Извршилац</w:t>
      </w:r>
      <w:r w:rsidR="00ED5CAF" w:rsidRPr="005E0E93">
        <w:rPr>
          <w:rFonts w:ascii="Times New Roman" w:eastAsia="Times New Roman" w:hAnsi="Times New Roman"/>
          <w:sz w:val="20"/>
          <w:szCs w:val="20"/>
        </w:rPr>
        <w:t xml:space="preserve"> </w:t>
      </w:r>
      <w:r w:rsidRPr="005E0E93">
        <w:rPr>
          <w:rFonts w:ascii="Times New Roman" w:eastAsia="Times New Roman" w:hAnsi="Times New Roman"/>
          <w:sz w:val="20"/>
          <w:szCs w:val="20"/>
        </w:rPr>
        <w:t>је обавезан да комплетну оригинал техничку документацију и документацију</w:t>
      </w:r>
      <w:r w:rsidRPr="00ED5CAF">
        <w:rPr>
          <w:rFonts w:ascii="Times New Roman" w:eastAsia="Times New Roman" w:hAnsi="Times New Roman"/>
          <w:sz w:val="20"/>
          <w:szCs w:val="20"/>
        </w:rPr>
        <w:t xml:space="preserve"> вођену у току реализације уговора (градилишну, атестну, записнике о испитивању</w:t>
      </w:r>
      <w:r w:rsidRPr="00ED5CAF">
        <w:rPr>
          <w:rFonts w:ascii="Times New Roman" w:eastAsia="Times New Roman" w:hAnsi="Times New Roman"/>
          <w:sz w:val="20"/>
          <w:szCs w:val="20"/>
          <w:lang w:val="sr-Cyrl-CS"/>
        </w:rPr>
        <w:t xml:space="preserve"> опреме и материјала</w:t>
      </w:r>
      <w:r w:rsidRPr="00ED5CAF">
        <w:rPr>
          <w:rFonts w:ascii="Times New Roman" w:eastAsia="Times New Roman" w:hAnsi="Times New Roman"/>
          <w:sz w:val="20"/>
          <w:szCs w:val="20"/>
        </w:rPr>
        <w:t xml:space="preserve">, гарантне листове и </w:t>
      </w:r>
      <w:r w:rsidRPr="00ED5CAF">
        <w:rPr>
          <w:rFonts w:ascii="Times New Roman" w:eastAsia="Times New Roman" w:hAnsi="Times New Roman"/>
          <w:sz w:val="20"/>
          <w:szCs w:val="20"/>
          <w:lang w:val="sr-Cyrl-CS"/>
        </w:rPr>
        <w:t>др.</w:t>
      </w:r>
      <w:r w:rsidRPr="00ED5CAF">
        <w:rPr>
          <w:rFonts w:ascii="Times New Roman" w:eastAsia="Times New Roman" w:hAnsi="Times New Roman"/>
          <w:sz w:val="20"/>
          <w:szCs w:val="20"/>
        </w:rPr>
        <w:t>) записнички преда Наручиоцу</w:t>
      </w:r>
      <w:r w:rsidRPr="00ED5CAF">
        <w:rPr>
          <w:rFonts w:ascii="Times New Roman" w:eastAsia="Times New Roman" w:hAnsi="Times New Roman"/>
          <w:sz w:val="20"/>
          <w:szCs w:val="20"/>
          <w:lang w:val="sr-Cyrl-CS"/>
        </w:rPr>
        <w:t>.</w:t>
      </w:r>
    </w:p>
    <w:p w:rsidR="00076016" w:rsidRPr="00ED5CAF" w:rsidRDefault="00076016" w:rsidP="00076016">
      <w:pPr>
        <w:tabs>
          <w:tab w:val="left" w:pos="709"/>
        </w:tabs>
        <w:spacing w:after="0" w:line="240" w:lineRule="auto"/>
        <w:jc w:val="both"/>
        <w:rPr>
          <w:rFonts w:ascii="Times New Roman" w:eastAsia="Times New Roman" w:hAnsi="Times New Roman"/>
          <w:sz w:val="20"/>
          <w:szCs w:val="20"/>
          <w:lang w:val="sr-Cyrl-CS"/>
        </w:rPr>
      </w:pPr>
      <w:r w:rsidRPr="00ED5CAF">
        <w:rPr>
          <w:rFonts w:ascii="Times New Roman" w:eastAsia="Times New Roman" w:hAnsi="Times New Roman"/>
          <w:sz w:val="20"/>
          <w:szCs w:val="20"/>
          <w:lang w:val="sr-Cyrl-CS"/>
        </w:rPr>
        <w:tab/>
      </w:r>
      <w:r w:rsidRPr="00ED5CAF">
        <w:rPr>
          <w:rFonts w:ascii="Times New Roman" w:eastAsia="Times New Roman" w:hAnsi="Times New Roman"/>
          <w:sz w:val="20"/>
          <w:szCs w:val="20"/>
        </w:rPr>
        <w:t xml:space="preserve">Грешке, односно недостатке које утврди </w:t>
      </w:r>
      <w:r w:rsidRPr="00ED5CAF">
        <w:rPr>
          <w:rFonts w:ascii="Times New Roman" w:eastAsia="Times New Roman" w:hAnsi="Times New Roman"/>
          <w:sz w:val="20"/>
          <w:szCs w:val="20"/>
          <w:lang w:val="sr-Cyrl-CS"/>
        </w:rPr>
        <w:t xml:space="preserve"> </w:t>
      </w:r>
      <w:r w:rsidRPr="00ED5CAF">
        <w:rPr>
          <w:rFonts w:ascii="Times New Roman" w:eastAsia="Times New Roman" w:hAnsi="Times New Roman"/>
          <w:sz w:val="20"/>
          <w:szCs w:val="20"/>
        </w:rPr>
        <w:t xml:space="preserve"> надзор</w:t>
      </w:r>
      <w:r w:rsidRPr="00ED5CAF">
        <w:rPr>
          <w:rFonts w:ascii="Times New Roman" w:eastAsia="Times New Roman" w:hAnsi="Times New Roman"/>
          <w:sz w:val="20"/>
          <w:szCs w:val="20"/>
          <w:lang w:val="sr-Cyrl-CS"/>
        </w:rPr>
        <w:t>ни орган Н</w:t>
      </w:r>
      <w:r w:rsidRPr="00ED5CAF">
        <w:rPr>
          <w:rFonts w:ascii="Times New Roman" w:eastAsia="Times New Roman" w:hAnsi="Times New Roman"/>
          <w:sz w:val="20"/>
          <w:szCs w:val="20"/>
        </w:rPr>
        <w:t>аручиоца или комисија за примопредају и коначан обрачун</w:t>
      </w:r>
      <w:r w:rsidR="00ED5CAF" w:rsidRPr="00ED5CAF">
        <w:rPr>
          <w:rFonts w:ascii="Times New Roman" w:eastAsia="Times New Roman" w:hAnsi="Times New Roman"/>
          <w:sz w:val="20"/>
          <w:szCs w:val="20"/>
          <w:lang w:val="sr-Cyrl-CS"/>
        </w:rPr>
        <w:t xml:space="preserve"> Извршилац</w:t>
      </w:r>
      <w:r w:rsidR="00ED5CAF" w:rsidRPr="00ED5CAF">
        <w:rPr>
          <w:rFonts w:ascii="Times New Roman" w:eastAsia="Times New Roman" w:hAnsi="Times New Roman"/>
          <w:sz w:val="20"/>
          <w:szCs w:val="20"/>
        </w:rPr>
        <w:t xml:space="preserve"> </w:t>
      </w:r>
      <w:r w:rsidRPr="00ED5CAF">
        <w:rPr>
          <w:rFonts w:ascii="Times New Roman" w:eastAsia="Times New Roman" w:hAnsi="Times New Roman"/>
          <w:sz w:val="20"/>
          <w:szCs w:val="20"/>
        </w:rPr>
        <w:t>мора отклонити без</w:t>
      </w:r>
      <w:r w:rsidRPr="00ED5CAF">
        <w:rPr>
          <w:rFonts w:ascii="Times New Roman" w:eastAsia="Times New Roman" w:hAnsi="Times New Roman"/>
          <w:sz w:val="20"/>
          <w:szCs w:val="20"/>
          <w:lang w:val="sr-Cyrl-CS"/>
        </w:rPr>
        <w:t xml:space="preserve"> </w:t>
      </w:r>
      <w:r w:rsidRPr="00ED5CAF">
        <w:rPr>
          <w:rFonts w:ascii="Times New Roman" w:eastAsia="Times New Roman" w:hAnsi="Times New Roman"/>
          <w:sz w:val="20"/>
          <w:szCs w:val="20"/>
        </w:rPr>
        <w:t xml:space="preserve">одлагања. </w:t>
      </w:r>
    </w:p>
    <w:p w:rsidR="00076016" w:rsidRPr="00ED5CAF" w:rsidRDefault="00076016" w:rsidP="00076016">
      <w:pPr>
        <w:tabs>
          <w:tab w:val="left" w:pos="709"/>
        </w:tabs>
        <w:spacing w:after="0" w:line="240" w:lineRule="auto"/>
        <w:jc w:val="both"/>
        <w:rPr>
          <w:rFonts w:ascii="Times New Roman" w:eastAsia="Times New Roman" w:hAnsi="Times New Roman"/>
          <w:sz w:val="20"/>
          <w:szCs w:val="20"/>
          <w:lang w:val="sr-Cyrl-CS"/>
        </w:rPr>
      </w:pPr>
      <w:r w:rsidRPr="00ED5CAF">
        <w:rPr>
          <w:rFonts w:ascii="Times New Roman" w:eastAsia="Times New Roman" w:hAnsi="Times New Roman"/>
          <w:sz w:val="20"/>
          <w:szCs w:val="20"/>
          <w:lang w:val="sr-Cyrl-CS"/>
        </w:rPr>
        <w:tab/>
      </w:r>
      <w:r w:rsidRPr="00ED5CAF">
        <w:rPr>
          <w:rFonts w:ascii="Times New Roman" w:eastAsia="Times New Roman" w:hAnsi="Times New Roman"/>
          <w:sz w:val="20"/>
          <w:szCs w:val="20"/>
        </w:rPr>
        <w:t xml:space="preserve">Уколико те недостатке </w:t>
      </w:r>
      <w:r w:rsidR="00ED5CAF" w:rsidRPr="00ED5CAF">
        <w:rPr>
          <w:rFonts w:ascii="Times New Roman" w:eastAsia="Times New Roman" w:hAnsi="Times New Roman"/>
          <w:sz w:val="20"/>
          <w:szCs w:val="20"/>
          <w:lang w:val="sr-Cyrl-CS"/>
        </w:rPr>
        <w:t>Извршилац</w:t>
      </w:r>
      <w:r w:rsidR="00ED5CAF" w:rsidRPr="00ED5CAF">
        <w:rPr>
          <w:rFonts w:ascii="Times New Roman" w:eastAsia="Times New Roman" w:hAnsi="Times New Roman"/>
          <w:sz w:val="20"/>
          <w:szCs w:val="20"/>
        </w:rPr>
        <w:t xml:space="preserve"> </w:t>
      </w:r>
      <w:r w:rsidRPr="00ED5CAF">
        <w:rPr>
          <w:rFonts w:ascii="Times New Roman" w:eastAsia="Times New Roman" w:hAnsi="Times New Roman"/>
          <w:sz w:val="20"/>
          <w:szCs w:val="20"/>
        </w:rPr>
        <w:t>не уклони у уговорном року по пријему позива од стране Наручиоца, Наручилац ће радове поверити другом извођачу на</w:t>
      </w:r>
      <w:r w:rsidRPr="00ED5CAF">
        <w:rPr>
          <w:rFonts w:ascii="Times New Roman" w:eastAsia="Times New Roman" w:hAnsi="Times New Roman"/>
          <w:sz w:val="20"/>
          <w:szCs w:val="20"/>
          <w:lang w:val="sr-Cyrl-CS"/>
        </w:rPr>
        <w:t xml:space="preserve"> </w:t>
      </w:r>
      <w:r w:rsidRPr="00ED5CAF">
        <w:rPr>
          <w:rFonts w:ascii="Times New Roman" w:eastAsia="Times New Roman" w:hAnsi="Times New Roman"/>
          <w:sz w:val="20"/>
          <w:szCs w:val="20"/>
        </w:rPr>
        <w:t xml:space="preserve">рачун </w:t>
      </w:r>
      <w:r w:rsidR="00ED5CAF" w:rsidRPr="00ED5CAF">
        <w:rPr>
          <w:rFonts w:ascii="Times New Roman" w:eastAsia="Times New Roman" w:hAnsi="Times New Roman"/>
          <w:sz w:val="20"/>
          <w:szCs w:val="20"/>
          <w:lang w:val="sr-Cyrl-CS"/>
        </w:rPr>
        <w:t>Извршилоц</w:t>
      </w:r>
      <w:r w:rsidRPr="00ED5CAF">
        <w:rPr>
          <w:rFonts w:ascii="Times New Roman" w:eastAsia="Times New Roman" w:hAnsi="Times New Roman"/>
          <w:sz w:val="20"/>
          <w:szCs w:val="20"/>
          <w:lang w:val="sr-Cyrl-CS"/>
        </w:rPr>
        <w:t>а</w:t>
      </w:r>
      <w:r w:rsidRPr="00ED5CAF">
        <w:rPr>
          <w:rFonts w:ascii="Times New Roman" w:eastAsia="Times New Roman" w:hAnsi="Times New Roman"/>
          <w:sz w:val="20"/>
          <w:szCs w:val="20"/>
        </w:rPr>
        <w:t xml:space="preserve">. </w:t>
      </w:r>
    </w:p>
    <w:p w:rsidR="00076016" w:rsidRPr="00ED5CAF" w:rsidRDefault="00076016" w:rsidP="00076016">
      <w:pPr>
        <w:tabs>
          <w:tab w:val="left" w:pos="709"/>
        </w:tabs>
        <w:spacing w:after="0" w:line="240" w:lineRule="auto"/>
        <w:jc w:val="both"/>
        <w:rPr>
          <w:rFonts w:ascii="Times New Roman" w:eastAsia="Times New Roman" w:hAnsi="Times New Roman"/>
          <w:sz w:val="20"/>
          <w:szCs w:val="20"/>
          <w:lang w:val="sr-Cyrl-CS"/>
        </w:rPr>
      </w:pPr>
      <w:r w:rsidRPr="00ED5CAF">
        <w:rPr>
          <w:rFonts w:ascii="Times New Roman" w:eastAsia="Times New Roman" w:hAnsi="Times New Roman"/>
          <w:sz w:val="20"/>
          <w:szCs w:val="20"/>
          <w:lang w:val="sr-Cyrl-CS"/>
        </w:rPr>
        <w:tab/>
      </w:r>
      <w:r w:rsidRPr="00ED5CAF">
        <w:rPr>
          <w:rFonts w:ascii="Times New Roman" w:eastAsia="Times New Roman" w:hAnsi="Times New Roman"/>
          <w:sz w:val="20"/>
          <w:szCs w:val="20"/>
        </w:rPr>
        <w:t xml:space="preserve">Евентуално уступање отклањања недостатака другом извођачу Наручилац ће учинити по тржишним ценама и са пажњом доброг привредника. </w:t>
      </w:r>
    </w:p>
    <w:p w:rsidR="00076016" w:rsidRPr="00ED5CAF" w:rsidRDefault="00076016" w:rsidP="00076016">
      <w:pPr>
        <w:tabs>
          <w:tab w:val="left" w:pos="1134"/>
        </w:tabs>
        <w:spacing w:after="0" w:line="240" w:lineRule="auto"/>
        <w:jc w:val="both"/>
        <w:rPr>
          <w:rFonts w:ascii="Arial Narrow" w:eastAsia="Times New Roman" w:hAnsi="Arial Narrow"/>
          <w:sz w:val="20"/>
          <w:szCs w:val="20"/>
          <w:lang w:val="sr-Cyrl-CS"/>
        </w:rPr>
      </w:pPr>
    </w:p>
    <w:p w:rsidR="00076016" w:rsidRPr="00ED5CAF" w:rsidRDefault="00076016" w:rsidP="00076016">
      <w:pPr>
        <w:tabs>
          <w:tab w:val="left" w:pos="1134"/>
        </w:tabs>
        <w:spacing w:after="0" w:line="240" w:lineRule="auto"/>
        <w:jc w:val="center"/>
        <w:rPr>
          <w:rFonts w:ascii="Times New Roman" w:eastAsia="Times New Roman" w:hAnsi="Times New Roman"/>
          <w:b/>
          <w:sz w:val="20"/>
          <w:szCs w:val="20"/>
          <w:lang w:val="sr-Cyrl-CS"/>
        </w:rPr>
      </w:pPr>
      <w:r w:rsidRPr="00ED5CAF">
        <w:rPr>
          <w:rFonts w:ascii="Times New Roman" w:eastAsia="Times New Roman" w:hAnsi="Times New Roman"/>
          <w:b/>
          <w:sz w:val="20"/>
          <w:szCs w:val="20"/>
          <w:lang w:val="sr-Cyrl-CS"/>
        </w:rPr>
        <w:t xml:space="preserve">Члан </w:t>
      </w:r>
      <w:r w:rsidR="00ED5CAF">
        <w:rPr>
          <w:rFonts w:ascii="Times New Roman" w:eastAsia="Times New Roman" w:hAnsi="Times New Roman"/>
          <w:b/>
          <w:sz w:val="20"/>
          <w:szCs w:val="20"/>
          <w:lang w:val="sr-Cyrl-CS"/>
        </w:rPr>
        <w:t>16</w:t>
      </w:r>
      <w:r w:rsidRPr="00ED5CAF">
        <w:rPr>
          <w:rFonts w:ascii="Times New Roman" w:eastAsia="Times New Roman" w:hAnsi="Times New Roman"/>
          <w:b/>
          <w:sz w:val="20"/>
          <w:szCs w:val="20"/>
          <w:lang w:val="sr-Cyrl-CS"/>
        </w:rPr>
        <w:t>.</w:t>
      </w:r>
    </w:p>
    <w:p w:rsidR="00076016" w:rsidRPr="00ED5CAF" w:rsidRDefault="00076016" w:rsidP="00076016">
      <w:pPr>
        <w:tabs>
          <w:tab w:val="left" w:pos="1134"/>
        </w:tabs>
        <w:spacing w:after="0" w:line="240" w:lineRule="auto"/>
        <w:jc w:val="both"/>
        <w:rPr>
          <w:rFonts w:ascii="Times New Roman" w:eastAsia="Times New Roman" w:hAnsi="Times New Roman"/>
          <w:sz w:val="20"/>
          <w:szCs w:val="20"/>
          <w:lang w:val="sr-Cyrl-CS"/>
        </w:rPr>
      </w:pPr>
    </w:p>
    <w:p w:rsidR="00076016" w:rsidRPr="00ED5CAF" w:rsidRDefault="00076016" w:rsidP="00076016">
      <w:pPr>
        <w:tabs>
          <w:tab w:val="left" w:pos="709"/>
        </w:tabs>
        <w:spacing w:after="0" w:line="240" w:lineRule="auto"/>
        <w:jc w:val="both"/>
        <w:rPr>
          <w:rFonts w:ascii="Times New Roman" w:eastAsia="Times New Roman" w:hAnsi="Times New Roman"/>
          <w:sz w:val="20"/>
          <w:szCs w:val="20"/>
          <w:lang w:val="sr-Cyrl-CS"/>
        </w:rPr>
      </w:pPr>
      <w:r w:rsidRPr="00ED5CAF">
        <w:rPr>
          <w:rFonts w:ascii="Times New Roman" w:eastAsia="Times New Roman" w:hAnsi="Times New Roman"/>
          <w:sz w:val="20"/>
          <w:szCs w:val="20"/>
          <w:lang w:val="sr-Cyrl-CS"/>
        </w:rPr>
        <w:tab/>
      </w:r>
      <w:r w:rsidRPr="00ED5CAF">
        <w:rPr>
          <w:rFonts w:ascii="Times New Roman" w:eastAsia="Times New Roman" w:hAnsi="Times New Roman"/>
          <w:sz w:val="20"/>
          <w:szCs w:val="20"/>
        </w:rPr>
        <w:t>Укупна вредност радова</w:t>
      </w:r>
      <w:r w:rsidRPr="00ED5CAF">
        <w:rPr>
          <w:rFonts w:ascii="Times New Roman" w:eastAsia="Times New Roman" w:hAnsi="Times New Roman"/>
          <w:sz w:val="20"/>
          <w:szCs w:val="20"/>
          <w:lang w:val="sr-Cyrl-CS"/>
        </w:rPr>
        <w:t xml:space="preserve"> </w:t>
      </w:r>
      <w:r w:rsidRPr="00ED5CAF">
        <w:rPr>
          <w:rFonts w:ascii="Times New Roman" w:eastAsia="Times New Roman" w:hAnsi="Times New Roman"/>
          <w:sz w:val="20"/>
          <w:szCs w:val="20"/>
        </w:rPr>
        <w:t xml:space="preserve">по овом уговору утврђују се на основу </w:t>
      </w:r>
      <w:r w:rsidRPr="00ED5CAF">
        <w:rPr>
          <w:rFonts w:ascii="Times New Roman" w:eastAsia="Times New Roman" w:hAnsi="Times New Roman"/>
          <w:sz w:val="20"/>
          <w:szCs w:val="20"/>
          <w:lang w:val="sr-Cyrl-CS"/>
        </w:rPr>
        <w:t xml:space="preserve">стварно </w:t>
      </w:r>
      <w:r w:rsidRPr="00ED5CAF">
        <w:rPr>
          <w:rFonts w:ascii="Times New Roman" w:eastAsia="Times New Roman" w:hAnsi="Times New Roman"/>
          <w:sz w:val="20"/>
          <w:szCs w:val="20"/>
        </w:rPr>
        <w:t>изведен</w:t>
      </w:r>
      <w:r w:rsidRPr="00ED5CAF">
        <w:rPr>
          <w:rFonts w:ascii="Times New Roman" w:eastAsia="Times New Roman" w:hAnsi="Times New Roman"/>
          <w:sz w:val="20"/>
          <w:szCs w:val="20"/>
          <w:lang w:val="sr-Cyrl-CS"/>
        </w:rPr>
        <w:t>их</w:t>
      </w:r>
      <w:r w:rsidRPr="00ED5CAF">
        <w:rPr>
          <w:rFonts w:ascii="Times New Roman" w:eastAsia="Times New Roman" w:hAnsi="Times New Roman"/>
          <w:sz w:val="20"/>
          <w:szCs w:val="20"/>
        </w:rPr>
        <w:t xml:space="preserve"> количин</w:t>
      </w:r>
      <w:r w:rsidRPr="00ED5CAF">
        <w:rPr>
          <w:rFonts w:ascii="Times New Roman" w:eastAsia="Times New Roman" w:hAnsi="Times New Roman"/>
          <w:sz w:val="20"/>
          <w:szCs w:val="20"/>
          <w:lang w:val="sr-Cyrl-CS"/>
        </w:rPr>
        <w:t>а</w:t>
      </w:r>
      <w:r w:rsidRPr="00ED5CAF">
        <w:rPr>
          <w:rFonts w:ascii="Times New Roman" w:eastAsia="Times New Roman" w:hAnsi="Times New Roman"/>
          <w:sz w:val="20"/>
          <w:szCs w:val="20"/>
        </w:rPr>
        <w:t xml:space="preserve"> радова према грађевинској књизи, овереној од стране одговорног </w:t>
      </w:r>
      <w:r w:rsidRPr="00ED5CAF">
        <w:rPr>
          <w:rFonts w:ascii="Times New Roman" w:eastAsia="Times New Roman" w:hAnsi="Times New Roman"/>
          <w:sz w:val="20"/>
          <w:szCs w:val="20"/>
          <w:lang w:val="sr-Cyrl-CS"/>
        </w:rPr>
        <w:t xml:space="preserve">лица Добављача </w:t>
      </w:r>
      <w:r w:rsidRPr="00ED5CAF">
        <w:rPr>
          <w:rFonts w:ascii="Times New Roman" w:eastAsia="Times New Roman" w:hAnsi="Times New Roman"/>
          <w:sz w:val="20"/>
          <w:szCs w:val="20"/>
        </w:rPr>
        <w:t xml:space="preserve">и </w:t>
      </w:r>
      <w:r w:rsidRPr="00ED5CAF">
        <w:rPr>
          <w:rFonts w:ascii="Times New Roman" w:eastAsia="Times New Roman" w:hAnsi="Times New Roman"/>
          <w:sz w:val="20"/>
          <w:szCs w:val="20"/>
          <w:lang w:val="sr-Cyrl-CS"/>
        </w:rPr>
        <w:t xml:space="preserve"> </w:t>
      </w:r>
      <w:r w:rsidRPr="00ED5CAF">
        <w:rPr>
          <w:rFonts w:ascii="Times New Roman" w:eastAsia="Times New Roman" w:hAnsi="Times New Roman"/>
          <w:sz w:val="20"/>
          <w:szCs w:val="20"/>
        </w:rPr>
        <w:t xml:space="preserve"> надзор</w:t>
      </w:r>
      <w:r w:rsidRPr="00ED5CAF">
        <w:rPr>
          <w:rFonts w:ascii="Times New Roman" w:eastAsia="Times New Roman" w:hAnsi="Times New Roman"/>
          <w:sz w:val="20"/>
          <w:szCs w:val="20"/>
          <w:lang w:val="sr-Cyrl-CS"/>
        </w:rPr>
        <w:t>ног органа  Наручиоца</w:t>
      </w:r>
      <w:r w:rsidRPr="00ED5CAF">
        <w:rPr>
          <w:rFonts w:ascii="Times New Roman" w:eastAsia="Times New Roman" w:hAnsi="Times New Roman"/>
          <w:sz w:val="20"/>
          <w:szCs w:val="20"/>
        </w:rPr>
        <w:t xml:space="preserve">, на основу јединичних цена из </w:t>
      </w:r>
      <w:r w:rsidRPr="00ED5CAF">
        <w:rPr>
          <w:rFonts w:ascii="Times New Roman" w:eastAsia="Times New Roman" w:hAnsi="Times New Roman"/>
          <w:sz w:val="20"/>
          <w:szCs w:val="20"/>
          <w:lang w:val="sr-Cyrl-CS"/>
        </w:rPr>
        <w:t xml:space="preserve"> </w:t>
      </w:r>
      <w:r w:rsidRPr="00ED5CAF">
        <w:rPr>
          <w:rFonts w:ascii="Times New Roman" w:eastAsia="Times New Roman" w:hAnsi="Times New Roman"/>
          <w:sz w:val="20"/>
          <w:szCs w:val="20"/>
        </w:rPr>
        <w:t xml:space="preserve"> понуде </w:t>
      </w:r>
      <w:r w:rsidRPr="00ED5CAF">
        <w:rPr>
          <w:rFonts w:ascii="Times New Roman" w:eastAsia="Times New Roman" w:hAnsi="Times New Roman"/>
          <w:sz w:val="20"/>
          <w:szCs w:val="20"/>
          <w:lang w:val="sr-Cyrl-CS"/>
        </w:rPr>
        <w:t xml:space="preserve">Добављач, </w:t>
      </w:r>
      <w:r w:rsidRPr="00ED5CAF">
        <w:rPr>
          <w:rFonts w:ascii="Times New Roman" w:eastAsia="Times New Roman" w:hAnsi="Times New Roman"/>
          <w:sz w:val="20"/>
          <w:szCs w:val="20"/>
        </w:rPr>
        <w:t xml:space="preserve"> а које су фиксне и непромењиве.</w:t>
      </w:r>
    </w:p>
    <w:p w:rsidR="00076016" w:rsidRPr="00ED5CAF" w:rsidRDefault="00076016" w:rsidP="00076016">
      <w:pPr>
        <w:tabs>
          <w:tab w:val="left" w:pos="709"/>
        </w:tabs>
        <w:spacing w:after="0" w:line="240" w:lineRule="auto"/>
        <w:ind w:firstLine="426"/>
        <w:jc w:val="both"/>
        <w:rPr>
          <w:rFonts w:ascii="Times New Roman" w:eastAsia="Times New Roman" w:hAnsi="Times New Roman"/>
          <w:sz w:val="20"/>
          <w:szCs w:val="20"/>
          <w:lang w:val="sr-Cyrl-CS"/>
        </w:rPr>
      </w:pPr>
      <w:r w:rsidRPr="00ED5CAF">
        <w:rPr>
          <w:rFonts w:ascii="Times New Roman" w:eastAsia="Times New Roman" w:hAnsi="Times New Roman"/>
          <w:sz w:val="20"/>
          <w:szCs w:val="20"/>
          <w:lang w:val="sr-Cyrl-CS"/>
        </w:rPr>
        <w:tab/>
      </w:r>
      <w:r w:rsidRPr="00ED5CAF">
        <w:rPr>
          <w:rFonts w:ascii="Times New Roman" w:eastAsia="Times New Roman" w:hAnsi="Times New Roman"/>
          <w:sz w:val="20"/>
          <w:szCs w:val="20"/>
        </w:rPr>
        <w:t xml:space="preserve">Коначан обрачун врши Комисија из члана </w:t>
      </w:r>
      <w:r w:rsidRPr="00ED5CAF">
        <w:rPr>
          <w:rFonts w:ascii="Times New Roman" w:eastAsia="Times New Roman" w:hAnsi="Times New Roman"/>
          <w:sz w:val="20"/>
          <w:szCs w:val="20"/>
          <w:lang w:val="sr-Cyrl-CS"/>
        </w:rPr>
        <w:t>19</w:t>
      </w:r>
      <w:r w:rsidRPr="00ED5CAF">
        <w:rPr>
          <w:rFonts w:ascii="Times New Roman" w:eastAsia="Times New Roman" w:hAnsi="Times New Roman"/>
          <w:sz w:val="20"/>
          <w:szCs w:val="20"/>
        </w:rPr>
        <w:t xml:space="preserve">. овог Уговора и </w:t>
      </w:r>
      <w:r w:rsidRPr="00ED5CAF">
        <w:rPr>
          <w:rFonts w:ascii="Times New Roman" w:eastAsia="Times New Roman" w:hAnsi="Times New Roman"/>
          <w:sz w:val="20"/>
          <w:szCs w:val="20"/>
          <w:lang w:val="sr-Cyrl-CS"/>
        </w:rPr>
        <w:t>предаје га Наручиоцу</w:t>
      </w:r>
      <w:r w:rsidRPr="00ED5CAF">
        <w:rPr>
          <w:rFonts w:ascii="Times New Roman" w:eastAsia="Times New Roman" w:hAnsi="Times New Roman"/>
          <w:sz w:val="20"/>
          <w:szCs w:val="20"/>
        </w:rPr>
        <w:t xml:space="preserve"> истовремено са Записником о примопредаји радова.</w:t>
      </w:r>
      <w:r w:rsidRPr="00ED5CAF">
        <w:rPr>
          <w:rFonts w:ascii="Times New Roman" w:eastAsia="Times New Roman" w:hAnsi="Times New Roman"/>
          <w:sz w:val="20"/>
          <w:szCs w:val="20"/>
          <w:lang w:val="sr-Cyrl-CS"/>
        </w:rPr>
        <w:t xml:space="preserve"> </w:t>
      </w:r>
    </w:p>
    <w:p w:rsidR="00076016" w:rsidRPr="00ED5CAF" w:rsidRDefault="00076016" w:rsidP="00076016">
      <w:pPr>
        <w:tabs>
          <w:tab w:val="left" w:pos="709"/>
        </w:tabs>
        <w:spacing w:after="0" w:line="240" w:lineRule="auto"/>
        <w:ind w:firstLine="426"/>
        <w:jc w:val="both"/>
        <w:rPr>
          <w:rFonts w:ascii="Times New Roman" w:eastAsia="Times New Roman" w:hAnsi="Times New Roman"/>
          <w:sz w:val="20"/>
          <w:szCs w:val="20"/>
          <w:lang w:val="sr-Cyrl-CS"/>
        </w:rPr>
      </w:pPr>
      <w:r w:rsidRPr="00ED5CAF">
        <w:rPr>
          <w:rFonts w:ascii="Times New Roman" w:eastAsia="Times New Roman" w:hAnsi="Times New Roman"/>
          <w:sz w:val="20"/>
          <w:szCs w:val="20"/>
          <w:lang w:val="sr-Cyrl-CS"/>
        </w:rPr>
        <w:tab/>
        <w:t>Добављач</w:t>
      </w:r>
      <w:r w:rsidRPr="00ED5CAF">
        <w:rPr>
          <w:rFonts w:ascii="Times New Roman" w:eastAsia="Times New Roman" w:hAnsi="Times New Roman"/>
          <w:sz w:val="20"/>
          <w:szCs w:val="20"/>
        </w:rPr>
        <w:t xml:space="preserve"> по основу овереног записника из претходног става испоставља Наручиоцу окончану ситуацију</w:t>
      </w:r>
      <w:r w:rsidRPr="00ED5CAF">
        <w:rPr>
          <w:rFonts w:ascii="Times New Roman" w:eastAsia="Times New Roman" w:hAnsi="Times New Roman"/>
          <w:sz w:val="20"/>
          <w:szCs w:val="20"/>
          <w:lang w:val="sr-Cyrl-CS"/>
        </w:rPr>
        <w:t xml:space="preserve"> изведених радова.</w:t>
      </w:r>
    </w:p>
    <w:p w:rsidR="00076016" w:rsidRPr="00076016" w:rsidRDefault="00076016" w:rsidP="00076016">
      <w:pPr>
        <w:tabs>
          <w:tab w:val="left" w:pos="709"/>
        </w:tabs>
        <w:spacing w:after="0" w:line="240" w:lineRule="auto"/>
        <w:ind w:firstLine="426"/>
        <w:jc w:val="both"/>
        <w:rPr>
          <w:rFonts w:ascii="Times New Roman" w:eastAsia="Times New Roman" w:hAnsi="Times New Roman"/>
          <w:sz w:val="24"/>
          <w:szCs w:val="24"/>
          <w:lang w:val="sr-Cyrl-CS"/>
        </w:rPr>
      </w:pPr>
    </w:p>
    <w:p w:rsidR="00076016" w:rsidRPr="00ED5CAF" w:rsidRDefault="00076016" w:rsidP="00076016">
      <w:pPr>
        <w:tabs>
          <w:tab w:val="left" w:pos="1134"/>
        </w:tabs>
        <w:spacing w:after="0" w:line="240" w:lineRule="auto"/>
        <w:jc w:val="both"/>
        <w:rPr>
          <w:rFonts w:ascii="Times New Roman" w:eastAsia="Times New Roman" w:hAnsi="Times New Roman"/>
          <w:b/>
          <w:sz w:val="20"/>
          <w:szCs w:val="20"/>
          <w:lang w:val="sr-Cyrl-CS"/>
        </w:rPr>
      </w:pPr>
      <w:r w:rsidRPr="00ED5CAF">
        <w:rPr>
          <w:rFonts w:ascii="Times New Roman" w:eastAsia="Times New Roman" w:hAnsi="Times New Roman"/>
          <w:b/>
          <w:sz w:val="20"/>
          <w:szCs w:val="20"/>
          <w:lang w:val="sr-Cyrl-CS"/>
        </w:rPr>
        <w:t>РАСКИД УГОВОРА</w:t>
      </w:r>
    </w:p>
    <w:p w:rsidR="00076016" w:rsidRPr="00ED5CAF" w:rsidRDefault="00076016" w:rsidP="00076016">
      <w:pPr>
        <w:tabs>
          <w:tab w:val="left" w:pos="1134"/>
        </w:tabs>
        <w:spacing w:after="0" w:line="240" w:lineRule="auto"/>
        <w:jc w:val="center"/>
        <w:rPr>
          <w:rFonts w:ascii="Times New Roman" w:eastAsia="Times New Roman" w:hAnsi="Times New Roman"/>
          <w:b/>
          <w:sz w:val="20"/>
          <w:szCs w:val="20"/>
          <w:lang w:val="sr-Cyrl-CS"/>
        </w:rPr>
      </w:pPr>
      <w:r w:rsidRPr="00ED5CAF">
        <w:rPr>
          <w:rFonts w:ascii="Times New Roman" w:eastAsia="Times New Roman" w:hAnsi="Times New Roman"/>
          <w:b/>
          <w:sz w:val="20"/>
          <w:szCs w:val="20"/>
          <w:lang w:val="sr-Cyrl-CS"/>
        </w:rPr>
        <w:t xml:space="preserve">Члан </w:t>
      </w:r>
      <w:r w:rsidR="00ED5CAF" w:rsidRPr="00ED5CAF">
        <w:rPr>
          <w:rFonts w:ascii="Times New Roman" w:eastAsia="Times New Roman" w:hAnsi="Times New Roman"/>
          <w:b/>
          <w:sz w:val="20"/>
          <w:szCs w:val="20"/>
          <w:lang w:val="sr-Cyrl-CS"/>
        </w:rPr>
        <w:t>17</w:t>
      </w:r>
      <w:r w:rsidRPr="00ED5CAF">
        <w:rPr>
          <w:rFonts w:ascii="Times New Roman" w:eastAsia="Times New Roman" w:hAnsi="Times New Roman"/>
          <w:b/>
          <w:sz w:val="20"/>
          <w:szCs w:val="20"/>
          <w:lang w:val="sr-Cyrl-CS"/>
        </w:rPr>
        <w:t>.</w:t>
      </w:r>
    </w:p>
    <w:p w:rsidR="00076016" w:rsidRPr="00ED5CAF" w:rsidRDefault="00076016" w:rsidP="00076016">
      <w:pPr>
        <w:tabs>
          <w:tab w:val="left" w:pos="1134"/>
        </w:tabs>
        <w:spacing w:after="0" w:line="240" w:lineRule="auto"/>
        <w:jc w:val="center"/>
        <w:rPr>
          <w:rFonts w:ascii="Times New Roman" w:eastAsia="Times New Roman" w:hAnsi="Times New Roman"/>
          <w:b/>
          <w:sz w:val="20"/>
          <w:szCs w:val="20"/>
          <w:lang w:val="sr-Cyrl-CS"/>
        </w:rPr>
      </w:pPr>
    </w:p>
    <w:p w:rsidR="00076016" w:rsidRPr="00ED5CAF" w:rsidRDefault="00076016" w:rsidP="00076016">
      <w:pPr>
        <w:tabs>
          <w:tab w:val="left" w:pos="709"/>
        </w:tabs>
        <w:spacing w:after="0" w:line="240" w:lineRule="auto"/>
        <w:ind w:firstLine="426"/>
        <w:jc w:val="both"/>
        <w:rPr>
          <w:rFonts w:ascii="Times New Roman" w:eastAsia="Times New Roman" w:hAnsi="Times New Roman"/>
          <w:sz w:val="20"/>
          <w:szCs w:val="20"/>
          <w:lang w:val="sr-Cyrl-CS"/>
        </w:rPr>
      </w:pPr>
      <w:r w:rsidRPr="00ED5CAF">
        <w:rPr>
          <w:rFonts w:ascii="Times New Roman" w:eastAsia="Times New Roman" w:hAnsi="Times New Roman"/>
          <w:sz w:val="20"/>
          <w:szCs w:val="20"/>
          <w:lang w:val="sr-Cyrl-CS"/>
        </w:rPr>
        <w:tab/>
      </w:r>
      <w:r w:rsidRPr="00ED5CAF">
        <w:rPr>
          <w:rFonts w:ascii="Times New Roman" w:eastAsia="Times New Roman" w:hAnsi="Times New Roman"/>
          <w:sz w:val="20"/>
          <w:szCs w:val="20"/>
        </w:rPr>
        <w:t xml:space="preserve">Наручилац има право на једнострани раскид уговора у следећим случајевима што  </w:t>
      </w:r>
      <w:r w:rsidR="00ED5CAF" w:rsidRPr="00ED5CAF">
        <w:rPr>
          <w:rFonts w:ascii="Times New Roman" w:eastAsia="Times New Roman" w:hAnsi="Times New Roman"/>
          <w:sz w:val="20"/>
          <w:szCs w:val="20"/>
          <w:lang w:val="sr-Cyrl-CS"/>
        </w:rPr>
        <w:t>Извршилац</w:t>
      </w:r>
      <w:r w:rsidR="00ED5CAF" w:rsidRPr="00ED5CAF">
        <w:rPr>
          <w:rFonts w:ascii="Times New Roman" w:eastAsia="Times New Roman" w:hAnsi="Times New Roman"/>
          <w:sz w:val="20"/>
          <w:szCs w:val="20"/>
        </w:rPr>
        <w:t xml:space="preserve"> </w:t>
      </w:r>
      <w:r w:rsidRPr="00ED5CAF">
        <w:rPr>
          <w:rFonts w:ascii="Times New Roman" w:eastAsia="Times New Roman" w:hAnsi="Times New Roman"/>
          <w:sz w:val="20"/>
          <w:szCs w:val="20"/>
        </w:rPr>
        <w:t>радова прихвата и то:</w:t>
      </w:r>
    </w:p>
    <w:p w:rsidR="00076016" w:rsidRPr="00ED5CAF" w:rsidRDefault="00076016" w:rsidP="00076016">
      <w:pPr>
        <w:tabs>
          <w:tab w:val="left" w:pos="709"/>
        </w:tabs>
        <w:spacing w:after="0" w:line="240" w:lineRule="auto"/>
        <w:ind w:firstLine="426"/>
        <w:jc w:val="both"/>
        <w:rPr>
          <w:rFonts w:ascii="Times New Roman" w:eastAsia="Times New Roman" w:hAnsi="Times New Roman"/>
          <w:sz w:val="20"/>
          <w:szCs w:val="20"/>
          <w:lang w:val="sr-Cyrl-CS"/>
        </w:rPr>
      </w:pPr>
      <w:r w:rsidRPr="00ED5CAF">
        <w:rPr>
          <w:rFonts w:ascii="Times New Roman" w:eastAsia="Times New Roman" w:hAnsi="Times New Roman"/>
          <w:b/>
          <w:sz w:val="20"/>
          <w:szCs w:val="20"/>
          <w:lang w:val="sr-Cyrl-CS"/>
        </w:rPr>
        <w:t>1.</w:t>
      </w:r>
      <w:r w:rsidRPr="00ED5CAF">
        <w:rPr>
          <w:rFonts w:ascii="Times New Roman" w:eastAsia="Times New Roman" w:hAnsi="Times New Roman"/>
          <w:sz w:val="20"/>
          <w:szCs w:val="20"/>
          <w:lang w:val="sr-Cyrl-CS"/>
        </w:rPr>
        <w:t xml:space="preserve"> </w:t>
      </w:r>
      <w:r w:rsidRPr="00ED5CAF">
        <w:rPr>
          <w:rFonts w:ascii="Times New Roman" w:eastAsia="Times New Roman" w:hAnsi="Times New Roman"/>
          <w:sz w:val="20"/>
          <w:szCs w:val="20"/>
        </w:rPr>
        <w:t xml:space="preserve">ако </w:t>
      </w:r>
      <w:r w:rsidR="00ED5CAF" w:rsidRPr="00ED5CAF">
        <w:rPr>
          <w:rFonts w:ascii="Times New Roman" w:eastAsia="Times New Roman" w:hAnsi="Times New Roman"/>
          <w:sz w:val="20"/>
          <w:szCs w:val="20"/>
          <w:lang w:val="sr-Cyrl-CS"/>
        </w:rPr>
        <w:t>Извршилац</w:t>
      </w:r>
      <w:r w:rsidR="00ED5CAF" w:rsidRPr="00ED5CAF">
        <w:rPr>
          <w:rFonts w:ascii="Times New Roman" w:eastAsia="Times New Roman" w:hAnsi="Times New Roman"/>
          <w:sz w:val="20"/>
          <w:szCs w:val="20"/>
        </w:rPr>
        <w:t xml:space="preserve"> </w:t>
      </w:r>
      <w:r w:rsidRPr="00ED5CAF">
        <w:rPr>
          <w:rFonts w:ascii="Times New Roman" w:eastAsia="Times New Roman" w:hAnsi="Times New Roman"/>
          <w:sz w:val="20"/>
          <w:szCs w:val="20"/>
        </w:rPr>
        <w:t xml:space="preserve">неоправдано касни са извођењем радова дуже од 15 радних </w:t>
      </w:r>
    </w:p>
    <w:p w:rsidR="00076016" w:rsidRPr="00ED5CAF" w:rsidRDefault="00076016" w:rsidP="00076016">
      <w:pPr>
        <w:tabs>
          <w:tab w:val="left" w:pos="709"/>
        </w:tabs>
        <w:spacing w:after="0" w:line="240" w:lineRule="auto"/>
        <w:ind w:firstLine="426"/>
        <w:jc w:val="both"/>
        <w:rPr>
          <w:rFonts w:ascii="Times New Roman" w:eastAsia="Times New Roman" w:hAnsi="Times New Roman"/>
          <w:sz w:val="20"/>
          <w:szCs w:val="20"/>
          <w:lang w:val="sr-Cyrl-CS"/>
        </w:rPr>
      </w:pPr>
      <w:r w:rsidRPr="00ED5CAF">
        <w:rPr>
          <w:rFonts w:ascii="Times New Roman" w:eastAsia="Times New Roman" w:hAnsi="Times New Roman"/>
          <w:sz w:val="20"/>
          <w:szCs w:val="20"/>
          <w:lang w:val="sr-Cyrl-CS"/>
        </w:rPr>
        <w:t xml:space="preserve">    </w:t>
      </w:r>
      <w:r w:rsidRPr="00ED5CAF">
        <w:rPr>
          <w:rFonts w:ascii="Times New Roman" w:eastAsia="Times New Roman" w:hAnsi="Times New Roman"/>
          <w:sz w:val="20"/>
          <w:szCs w:val="20"/>
        </w:rPr>
        <w:t>дана у односу</w:t>
      </w:r>
      <w:r w:rsidRPr="00ED5CAF">
        <w:rPr>
          <w:rFonts w:ascii="Times New Roman" w:eastAsia="Times New Roman" w:hAnsi="Times New Roman"/>
          <w:sz w:val="20"/>
          <w:szCs w:val="20"/>
          <w:lang w:val="sr-Cyrl-CS"/>
        </w:rPr>
        <w:t xml:space="preserve"> </w:t>
      </w:r>
      <w:r w:rsidRPr="00ED5CAF">
        <w:rPr>
          <w:rFonts w:ascii="Times New Roman" w:eastAsia="Times New Roman" w:hAnsi="Times New Roman"/>
          <w:sz w:val="20"/>
          <w:szCs w:val="20"/>
        </w:rPr>
        <w:t>на уговорену динамику</w:t>
      </w:r>
      <w:r w:rsidRPr="00ED5CAF">
        <w:rPr>
          <w:rFonts w:ascii="Times New Roman" w:eastAsia="Times New Roman" w:hAnsi="Times New Roman"/>
          <w:sz w:val="20"/>
          <w:szCs w:val="20"/>
          <w:lang w:val="sr-Cyrl-CS"/>
        </w:rPr>
        <w:t>;</w:t>
      </w:r>
    </w:p>
    <w:p w:rsidR="00076016" w:rsidRPr="00ED5CAF" w:rsidRDefault="00076016" w:rsidP="00076016">
      <w:pPr>
        <w:tabs>
          <w:tab w:val="left" w:pos="709"/>
        </w:tabs>
        <w:spacing w:after="0" w:line="240" w:lineRule="auto"/>
        <w:ind w:firstLine="426"/>
        <w:jc w:val="both"/>
        <w:rPr>
          <w:rFonts w:ascii="Times New Roman" w:eastAsia="Times New Roman" w:hAnsi="Times New Roman"/>
          <w:sz w:val="20"/>
          <w:szCs w:val="20"/>
          <w:lang w:val="sr-Cyrl-CS"/>
        </w:rPr>
      </w:pPr>
      <w:r w:rsidRPr="00ED5CAF">
        <w:rPr>
          <w:rFonts w:ascii="Times New Roman" w:eastAsia="Times New Roman" w:hAnsi="Times New Roman"/>
          <w:b/>
          <w:sz w:val="20"/>
          <w:szCs w:val="20"/>
          <w:lang w:val="sr-Cyrl-CS"/>
        </w:rPr>
        <w:t>2.</w:t>
      </w:r>
      <w:r w:rsidRPr="00ED5CAF">
        <w:rPr>
          <w:rFonts w:ascii="Times New Roman" w:eastAsia="Times New Roman" w:hAnsi="Times New Roman"/>
          <w:sz w:val="20"/>
          <w:szCs w:val="20"/>
          <w:lang w:val="sr-Cyrl-CS"/>
        </w:rPr>
        <w:t xml:space="preserve"> а</w:t>
      </w:r>
      <w:r w:rsidRPr="00ED5CAF">
        <w:rPr>
          <w:rFonts w:ascii="Times New Roman" w:eastAsia="Times New Roman" w:hAnsi="Times New Roman"/>
          <w:sz w:val="20"/>
          <w:szCs w:val="20"/>
        </w:rPr>
        <w:t xml:space="preserve">ко </w:t>
      </w:r>
      <w:r w:rsidR="00ED5CAF" w:rsidRPr="00ED5CAF">
        <w:rPr>
          <w:rFonts w:ascii="Times New Roman" w:eastAsia="Times New Roman" w:hAnsi="Times New Roman"/>
          <w:sz w:val="20"/>
          <w:szCs w:val="20"/>
          <w:lang w:val="sr-Cyrl-CS"/>
        </w:rPr>
        <w:t>Извршилац</w:t>
      </w:r>
      <w:r w:rsidRPr="00ED5CAF">
        <w:rPr>
          <w:rFonts w:ascii="Times New Roman" w:eastAsia="Times New Roman" w:hAnsi="Times New Roman"/>
          <w:sz w:val="20"/>
          <w:szCs w:val="20"/>
        </w:rPr>
        <w:t xml:space="preserve"> изводи радове неквалитетно и не поступа по примедбама </w:t>
      </w:r>
    </w:p>
    <w:p w:rsidR="00076016" w:rsidRPr="00ED5CAF" w:rsidRDefault="00076016" w:rsidP="00076016">
      <w:pPr>
        <w:tabs>
          <w:tab w:val="left" w:pos="709"/>
        </w:tabs>
        <w:spacing w:after="0" w:line="240" w:lineRule="auto"/>
        <w:ind w:firstLine="426"/>
        <w:jc w:val="both"/>
        <w:rPr>
          <w:rFonts w:ascii="Times New Roman" w:eastAsia="Times New Roman" w:hAnsi="Times New Roman"/>
          <w:sz w:val="20"/>
          <w:szCs w:val="20"/>
          <w:lang w:val="sr-Cyrl-CS"/>
        </w:rPr>
      </w:pPr>
      <w:r w:rsidRPr="00ED5CAF">
        <w:rPr>
          <w:rFonts w:ascii="Times New Roman" w:eastAsia="Times New Roman" w:hAnsi="Times New Roman"/>
          <w:sz w:val="20"/>
          <w:szCs w:val="20"/>
          <w:lang w:val="sr-Cyrl-CS"/>
        </w:rPr>
        <w:t xml:space="preserve">    </w:t>
      </w:r>
      <w:r w:rsidRPr="00ED5CAF">
        <w:rPr>
          <w:rFonts w:ascii="Times New Roman" w:eastAsia="Times New Roman" w:hAnsi="Times New Roman"/>
          <w:sz w:val="20"/>
          <w:szCs w:val="20"/>
        </w:rPr>
        <w:t>надзорног органа Наручиоца</w:t>
      </w:r>
      <w:r w:rsidRPr="00ED5CAF">
        <w:rPr>
          <w:rFonts w:ascii="Times New Roman" w:eastAsia="Times New Roman" w:hAnsi="Times New Roman"/>
          <w:sz w:val="20"/>
          <w:szCs w:val="20"/>
          <w:lang w:val="sr-Cyrl-CS"/>
        </w:rPr>
        <w:t>;</w:t>
      </w:r>
    </w:p>
    <w:p w:rsidR="00076016" w:rsidRPr="00ED5CAF" w:rsidRDefault="00076016" w:rsidP="00076016">
      <w:pPr>
        <w:tabs>
          <w:tab w:val="left" w:pos="709"/>
        </w:tabs>
        <w:spacing w:after="0" w:line="240" w:lineRule="auto"/>
        <w:ind w:firstLine="426"/>
        <w:jc w:val="both"/>
        <w:rPr>
          <w:rFonts w:ascii="Times New Roman" w:eastAsia="Times New Roman" w:hAnsi="Times New Roman"/>
          <w:sz w:val="20"/>
          <w:szCs w:val="20"/>
          <w:lang w:val="sr-Cyrl-CS"/>
        </w:rPr>
      </w:pPr>
      <w:r w:rsidRPr="00ED5CAF">
        <w:rPr>
          <w:rFonts w:ascii="Times New Roman" w:eastAsia="Times New Roman" w:hAnsi="Times New Roman"/>
          <w:b/>
          <w:sz w:val="20"/>
          <w:szCs w:val="20"/>
          <w:lang w:val="sr-Cyrl-CS"/>
        </w:rPr>
        <w:t>3.</w:t>
      </w:r>
      <w:r w:rsidRPr="00ED5CAF">
        <w:rPr>
          <w:rFonts w:ascii="Times New Roman" w:eastAsia="Times New Roman" w:hAnsi="Times New Roman"/>
          <w:sz w:val="20"/>
          <w:szCs w:val="20"/>
          <w:lang w:val="sr-Cyrl-CS"/>
        </w:rPr>
        <w:t xml:space="preserve"> </w:t>
      </w:r>
      <w:r w:rsidRPr="00ED5CAF">
        <w:rPr>
          <w:rFonts w:ascii="Times New Roman" w:eastAsia="Times New Roman" w:hAnsi="Times New Roman"/>
          <w:sz w:val="20"/>
          <w:szCs w:val="20"/>
        </w:rPr>
        <w:t>ако изведени радови не одговарају прописима и</w:t>
      </w:r>
      <w:r w:rsidRPr="00ED5CAF">
        <w:rPr>
          <w:rFonts w:ascii="Times New Roman" w:eastAsia="Times New Roman" w:hAnsi="Times New Roman"/>
          <w:sz w:val="20"/>
          <w:szCs w:val="20"/>
          <w:lang w:val="sr-Cyrl-CS"/>
        </w:rPr>
        <w:t xml:space="preserve"> </w:t>
      </w:r>
      <w:r w:rsidRPr="00ED5CAF">
        <w:rPr>
          <w:rFonts w:ascii="Times New Roman" w:eastAsia="Times New Roman" w:hAnsi="Times New Roman"/>
          <w:sz w:val="20"/>
          <w:szCs w:val="20"/>
        </w:rPr>
        <w:t xml:space="preserve"> стандардима за ту врсту </w:t>
      </w:r>
      <w:r w:rsidRPr="00ED5CAF">
        <w:rPr>
          <w:rFonts w:ascii="Times New Roman" w:eastAsia="Times New Roman" w:hAnsi="Times New Roman"/>
          <w:sz w:val="20"/>
          <w:szCs w:val="20"/>
          <w:lang w:val="sr-Cyrl-CS"/>
        </w:rPr>
        <w:t xml:space="preserve"> </w:t>
      </w:r>
    </w:p>
    <w:p w:rsidR="00076016" w:rsidRPr="00ED5CAF" w:rsidRDefault="00076016" w:rsidP="00076016">
      <w:pPr>
        <w:tabs>
          <w:tab w:val="left" w:pos="709"/>
        </w:tabs>
        <w:spacing w:after="0" w:line="240" w:lineRule="auto"/>
        <w:ind w:firstLine="426"/>
        <w:jc w:val="both"/>
        <w:rPr>
          <w:rFonts w:ascii="Times New Roman" w:eastAsia="Times New Roman" w:hAnsi="Times New Roman"/>
          <w:sz w:val="20"/>
          <w:szCs w:val="20"/>
          <w:lang w:val="sr-Cyrl-CS"/>
        </w:rPr>
      </w:pPr>
      <w:r w:rsidRPr="00ED5CAF">
        <w:rPr>
          <w:rFonts w:ascii="Times New Roman" w:eastAsia="Times New Roman" w:hAnsi="Times New Roman"/>
          <w:sz w:val="20"/>
          <w:szCs w:val="20"/>
          <w:lang w:val="sr-Cyrl-CS"/>
        </w:rPr>
        <w:lastRenderedPageBreak/>
        <w:t xml:space="preserve">    </w:t>
      </w:r>
      <w:r w:rsidRPr="00ED5CAF">
        <w:rPr>
          <w:rFonts w:ascii="Times New Roman" w:eastAsia="Times New Roman" w:hAnsi="Times New Roman"/>
          <w:sz w:val="20"/>
          <w:szCs w:val="20"/>
        </w:rPr>
        <w:t xml:space="preserve">радова и квалитету материјала из </w:t>
      </w:r>
      <w:r w:rsidRPr="00ED5CAF">
        <w:rPr>
          <w:rFonts w:ascii="Times New Roman" w:eastAsia="Times New Roman" w:hAnsi="Times New Roman"/>
          <w:sz w:val="20"/>
          <w:szCs w:val="20"/>
          <w:lang w:val="sr-Cyrl-CS"/>
        </w:rPr>
        <w:t>Спецификације Наручиоца;</w:t>
      </w:r>
      <w:r w:rsidRPr="00ED5CAF">
        <w:rPr>
          <w:rFonts w:ascii="Times New Roman" w:eastAsia="Times New Roman" w:hAnsi="Times New Roman"/>
          <w:sz w:val="20"/>
          <w:szCs w:val="20"/>
          <w:lang w:val="sr-Cyrl-CS"/>
        </w:rPr>
        <w:tab/>
      </w:r>
    </w:p>
    <w:p w:rsidR="00076016" w:rsidRPr="00ED5CAF" w:rsidRDefault="00076016" w:rsidP="00076016">
      <w:pPr>
        <w:tabs>
          <w:tab w:val="left" w:pos="709"/>
        </w:tabs>
        <w:spacing w:after="0" w:line="240" w:lineRule="auto"/>
        <w:ind w:firstLine="426"/>
        <w:jc w:val="both"/>
        <w:rPr>
          <w:rFonts w:ascii="Times New Roman" w:eastAsia="Times New Roman" w:hAnsi="Times New Roman"/>
          <w:sz w:val="20"/>
          <w:szCs w:val="20"/>
          <w:lang w:val="sr-Cyrl-CS"/>
        </w:rPr>
      </w:pPr>
      <w:r w:rsidRPr="00ED5CAF">
        <w:rPr>
          <w:rFonts w:ascii="Times New Roman" w:eastAsia="Times New Roman" w:hAnsi="Times New Roman"/>
          <w:b/>
          <w:sz w:val="20"/>
          <w:szCs w:val="20"/>
          <w:lang w:val="sr-Cyrl-CS"/>
        </w:rPr>
        <w:t>5.</w:t>
      </w:r>
      <w:r w:rsidRPr="00ED5CAF">
        <w:rPr>
          <w:rFonts w:ascii="Times New Roman" w:eastAsia="Times New Roman" w:hAnsi="Times New Roman"/>
          <w:sz w:val="20"/>
          <w:szCs w:val="20"/>
          <w:lang w:val="sr-Cyrl-CS"/>
        </w:rPr>
        <w:t xml:space="preserve"> у другим случајевима утврђеним Законом  и овим Уговором.</w:t>
      </w:r>
    </w:p>
    <w:p w:rsidR="00076016" w:rsidRPr="00ED5CAF" w:rsidRDefault="00076016" w:rsidP="00076016">
      <w:pPr>
        <w:tabs>
          <w:tab w:val="left" w:pos="709"/>
        </w:tabs>
        <w:spacing w:after="0" w:line="240" w:lineRule="auto"/>
        <w:ind w:firstLine="426"/>
        <w:jc w:val="both"/>
        <w:rPr>
          <w:rFonts w:ascii="Times New Roman" w:eastAsia="Times New Roman" w:hAnsi="Times New Roman"/>
          <w:sz w:val="20"/>
          <w:szCs w:val="20"/>
          <w:lang w:val="sr-Cyrl-CS"/>
        </w:rPr>
      </w:pPr>
      <w:r w:rsidRPr="00ED5CAF">
        <w:rPr>
          <w:rFonts w:ascii="Times New Roman" w:eastAsia="Times New Roman" w:hAnsi="Times New Roman"/>
          <w:sz w:val="20"/>
          <w:szCs w:val="20"/>
        </w:rPr>
        <w:t xml:space="preserve">Уговор се раскида писменом изјавом која се доставља </w:t>
      </w:r>
      <w:r w:rsidR="00ED5CAF" w:rsidRPr="00ED5CAF">
        <w:rPr>
          <w:rFonts w:ascii="Times New Roman" w:eastAsia="Times New Roman" w:hAnsi="Times New Roman"/>
          <w:sz w:val="20"/>
          <w:szCs w:val="20"/>
          <w:lang w:val="sr-Cyrl-CS"/>
        </w:rPr>
        <w:t>Извршилоц</w:t>
      </w:r>
      <w:r w:rsidRPr="00ED5CAF">
        <w:rPr>
          <w:rFonts w:ascii="Times New Roman" w:eastAsia="Times New Roman" w:hAnsi="Times New Roman"/>
          <w:sz w:val="20"/>
          <w:szCs w:val="20"/>
          <w:lang w:val="sr-Cyrl-CS"/>
        </w:rPr>
        <w:t>у</w:t>
      </w:r>
      <w:r w:rsidRPr="00ED5CAF">
        <w:rPr>
          <w:rFonts w:ascii="Times New Roman" w:eastAsia="Times New Roman" w:hAnsi="Times New Roman"/>
          <w:sz w:val="20"/>
          <w:szCs w:val="20"/>
        </w:rPr>
        <w:t xml:space="preserve">, са отказним роком од 15 дана од дана достављања изјаве. Изјава мора да садржи основ, односно образложење за раскид уговора. </w:t>
      </w:r>
    </w:p>
    <w:p w:rsidR="00076016" w:rsidRPr="00ED5CAF" w:rsidRDefault="00076016" w:rsidP="00076016">
      <w:pPr>
        <w:tabs>
          <w:tab w:val="left" w:pos="709"/>
        </w:tabs>
        <w:spacing w:after="0" w:line="240" w:lineRule="auto"/>
        <w:ind w:firstLine="426"/>
        <w:jc w:val="both"/>
        <w:rPr>
          <w:rFonts w:ascii="Times New Roman" w:eastAsia="Times New Roman" w:hAnsi="Times New Roman"/>
          <w:sz w:val="20"/>
          <w:szCs w:val="20"/>
          <w:lang w:val="sr-Cyrl-CS"/>
        </w:rPr>
      </w:pPr>
    </w:p>
    <w:p w:rsidR="00076016" w:rsidRPr="00ED5CAF" w:rsidRDefault="00076016" w:rsidP="00076016">
      <w:pPr>
        <w:tabs>
          <w:tab w:val="left" w:pos="1134"/>
        </w:tabs>
        <w:spacing w:after="0" w:line="240" w:lineRule="auto"/>
        <w:jc w:val="center"/>
        <w:rPr>
          <w:rFonts w:ascii="Times New Roman" w:eastAsia="Times New Roman" w:hAnsi="Times New Roman"/>
          <w:b/>
          <w:sz w:val="20"/>
          <w:szCs w:val="20"/>
          <w:lang w:val="sr-Cyrl-CS"/>
        </w:rPr>
      </w:pPr>
      <w:r w:rsidRPr="00ED5CAF">
        <w:rPr>
          <w:rFonts w:ascii="Times New Roman" w:eastAsia="Times New Roman" w:hAnsi="Times New Roman"/>
          <w:b/>
          <w:sz w:val="20"/>
          <w:szCs w:val="20"/>
          <w:lang w:val="sr-Cyrl-CS"/>
        </w:rPr>
        <w:t xml:space="preserve">Члан </w:t>
      </w:r>
      <w:r w:rsidR="00ED5CAF" w:rsidRPr="00ED5CAF">
        <w:rPr>
          <w:rFonts w:ascii="Times New Roman" w:eastAsia="Times New Roman" w:hAnsi="Times New Roman"/>
          <w:b/>
          <w:sz w:val="20"/>
          <w:szCs w:val="20"/>
          <w:lang w:val="sr-Cyrl-CS"/>
        </w:rPr>
        <w:t>18</w:t>
      </w:r>
      <w:r w:rsidRPr="00ED5CAF">
        <w:rPr>
          <w:rFonts w:ascii="Times New Roman" w:eastAsia="Times New Roman" w:hAnsi="Times New Roman"/>
          <w:b/>
          <w:sz w:val="20"/>
          <w:szCs w:val="20"/>
          <w:lang w:val="sr-Cyrl-CS"/>
        </w:rPr>
        <w:t>.</w:t>
      </w:r>
    </w:p>
    <w:p w:rsidR="00076016" w:rsidRPr="00ED5CAF" w:rsidRDefault="00076016" w:rsidP="00076016">
      <w:pPr>
        <w:tabs>
          <w:tab w:val="left" w:pos="1134"/>
        </w:tabs>
        <w:spacing w:after="0" w:line="240" w:lineRule="auto"/>
        <w:jc w:val="center"/>
        <w:rPr>
          <w:rFonts w:ascii="Times New Roman" w:eastAsia="Times New Roman" w:hAnsi="Times New Roman"/>
          <w:b/>
          <w:sz w:val="20"/>
          <w:szCs w:val="20"/>
          <w:lang w:val="sr-Cyrl-CS"/>
        </w:rPr>
      </w:pPr>
    </w:p>
    <w:p w:rsidR="00076016" w:rsidRPr="00ED5CAF" w:rsidRDefault="00076016" w:rsidP="00076016">
      <w:pPr>
        <w:tabs>
          <w:tab w:val="left" w:pos="709"/>
        </w:tabs>
        <w:spacing w:after="0" w:line="240" w:lineRule="auto"/>
        <w:ind w:firstLine="426"/>
        <w:jc w:val="both"/>
        <w:rPr>
          <w:rFonts w:ascii="Times New Roman" w:eastAsia="Times New Roman" w:hAnsi="Times New Roman"/>
          <w:sz w:val="20"/>
          <w:szCs w:val="20"/>
          <w:lang w:val="sr-Cyrl-CS"/>
        </w:rPr>
      </w:pPr>
      <w:r w:rsidRPr="00ED5CAF">
        <w:rPr>
          <w:rFonts w:ascii="Times New Roman" w:eastAsia="Times New Roman" w:hAnsi="Times New Roman"/>
          <w:sz w:val="20"/>
          <w:szCs w:val="20"/>
          <w:lang w:val="sr-Cyrl-CS"/>
        </w:rPr>
        <w:tab/>
      </w:r>
      <w:r w:rsidRPr="00ED5CAF">
        <w:rPr>
          <w:rFonts w:ascii="Times New Roman" w:eastAsia="Times New Roman" w:hAnsi="Times New Roman"/>
          <w:sz w:val="20"/>
          <w:szCs w:val="20"/>
        </w:rPr>
        <w:t>Сву штету која настане раскидом уговора сноси</w:t>
      </w:r>
      <w:r w:rsidR="00ED5CAF" w:rsidRPr="00ED5CAF">
        <w:rPr>
          <w:rFonts w:ascii="Times New Roman" w:eastAsia="Times New Roman" w:hAnsi="Times New Roman"/>
          <w:sz w:val="20"/>
          <w:szCs w:val="20"/>
          <w:lang w:val="sr-Cyrl-CS"/>
        </w:rPr>
        <w:t xml:space="preserve"> Извршилац</w:t>
      </w:r>
      <w:r w:rsidRPr="00ED5CAF">
        <w:rPr>
          <w:rFonts w:ascii="Times New Roman" w:eastAsia="Times New Roman" w:hAnsi="Times New Roman"/>
          <w:sz w:val="20"/>
          <w:szCs w:val="20"/>
        </w:rPr>
        <w:t>, а овај уговор признаје за извршну исправу без права приговора</w:t>
      </w:r>
      <w:r w:rsidRPr="00ED5CAF">
        <w:rPr>
          <w:rFonts w:ascii="Times New Roman" w:eastAsia="Times New Roman" w:hAnsi="Times New Roman"/>
          <w:sz w:val="20"/>
          <w:szCs w:val="20"/>
          <w:lang w:val="sr-Cyrl-CS"/>
        </w:rPr>
        <w:t>.</w:t>
      </w:r>
    </w:p>
    <w:p w:rsidR="00076016" w:rsidRPr="00ED5CAF" w:rsidRDefault="00076016" w:rsidP="00076016">
      <w:pPr>
        <w:tabs>
          <w:tab w:val="left" w:pos="709"/>
        </w:tabs>
        <w:spacing w:after="0" w:line="240" w:lineRule="auto"/>
        <w:ind w:firstLine="426"/>
        <w:jc w:val="both"/>
        <w:rPr>
          <w:rFonts w:ascii="Times New Roman" w:eastAsia="Times New Roman" w:hAnsi="Times New Roman"/>
          <w:sz w:val="20"/>
          <w:szCs w:val="20"/>
          <w:lang w:val="sr-Cyrl-CS"/>
        </w:rPr>
      </w:pPr>
    </w:p>
    <w:p w:rsidR="00076016" w:rsidRPr="00ED5CAF" w:rsidRDefault="00076016" w:rsidP="00076016">
      <w:pPr>
        <w:tabs>
          <w:tab w:val="left" w:pos="1134"/>
        </w:tabs>
        <w:spacing w:after="0" w:line="240" w:lineRule="auto"/>
        <w:jc w:val="center"/>
        <w:rPr>
          <w:rFonts w:ascii="Times New Roman" w:eastAsia="Times New Roman" w:hAnsi="Times New Roman"/>
          <w:b/>
          <w:sz w:val="20"/>
          <w:szCs w:val="20"/>
          <w:lang w:val="sr-Cyrl-CS"/>
        </w:rPr>
      </w:pPr>
      <w:r w:rsidRPr="00ED5CAF">
        <w:rPr>
          <w:rFonts w:ascii="Times New Roman" w:eastAsia="Times New Roman" w:hAnsi="Times New Roman"/>
          <w:b/>
          <w:sz w:val="20"/>
          <w:szCs w:val="20"/>
          <w:lang w:val="sr-Cyrl-CS"/>
        </w:rPr>
        <w:t xml:space="preserve">Члан </w:t>
      </w:r>
      <w:r w:rsidR="00ED5CAF" w:rsidRPr="00ED5CAF">
        <w:rPr>
          <w:rFonts w:ascii="Times New Roman" w:eastAsia="Times New Roman" w:hAnsi="Times New Roman"/>
          <w:b/>
          <w:sz w:val="20"/>
          <w:szCs w:val="20"/>
          <w:lang w:val="sr-Cyrl-CS"/>
        </w:rPr>
        <w:t>19</w:t>
      </w:r>
      <w:r w:rsidRPr="00ED5CAF">
        <w:rPr>
          <w:rFonts w:ascii="Times New Roman" w:eastAsia="Times New Roman" w:hAnsi="Times New Roman"/>
          <w:b/>
          <w:sz w:val="20"/>
          <w:szCs w:val="20"/>
          <w:lang w:val="sr-Cyrl-CS"/>
        </w:rPr>
        <w:t>.</w:t>
      </w:r>
    </w:p>
    <w:p w:rsidR="00076016" w:rsidRPr="00ED5CAF" w:rsidRDefault="00076016" w:rsidP="00076016">
      <w:pPr>
        <w:tabs>
          <w:tab w:val="left" w:pos="1134"/>
        </w:tabs>
        <w:spacing w:after="0" w:line="240" w:lineRule="auto"/>
        <w:jc w:val="both"/>
        <w:rPr>
          <w:rFonts w:ascii="Times New Roman" w:eastAsia="Times New Roman" w:hAnsi="Times New Roman"/>
          <w:sz w:val="20"/>
          <w:szCs w:val="20"/>
          <w:lang w:val="sr-Cyrl-CS"/>
        </w:rPr>
      </w:pPr>
    </w:p>
    <w:p w:rsidR="00076016" w:rsidRPr="00ED5CAF" w:rsidRDefault="00076016" w:rsidP="00076016">
      <w:pPr>
        <w:tabs>
          <w:tab w:val="left" w:pos="709"/>
        </w:tabs>
        <w:spacing w:after="0" w:line="240" w:lineRule="auto"/>
        <w:ind w:firstLine="426"/>
        <w:jc w:val="both"/>
        <w:rPr>
          <w:rFonts w:ascii="Times New Roman" w:eastAsia="Times New Roman" w:hAnsi="Times New Roman"/>
          <w:sz w:val="20"/>
          <w:szCs w:val="20"/>
          <w:lang w:val="sr-Cyrl-CS"/>
        </w:rPr>
      </w:pPr>
      <w:r w:rsidRPr="00ED5CAF">
        <w:rPr>
          <w:rFonts w:ascii="Times New Roman" w:eastAsia="Times New Roman" w:hAnsi="Times New Roman"/>
          <w:sz w:val="20"/>
          <w:szCs w:val="20"/>
          <w:lang w:val="sr-Cyrl-CS"/>
        </w:rPr>
        <w:tab/>
      </w:r>
      <w:r w:rsidRPr="00ED5CAF">
        <w:rPr>
          <w:rFonts w:ascii="Times New Roman" w:eastAsia="Times New Roman" w:hAnsi="Times New Roman"/>
          <w:sz w:val="20"/>
          <w:szCs w:val="20"/>
        </w:rPr>
        <w:t xml:space="preserve">У случају раскида уговора </w:t>
      </w:r>
      <w:r w:rsidR="00ED5CAF" w:rsidRPr="00ED5CAF">
        <w:rPr>
          <w:rFonts w:ascii="Times New Roman" w:eastAsia="Times New Roman" w:hAnsi="Times New Roman"/>
          <w:sz w:val="20"/>
          <w:szCs w:val="20"/>
          <w:lang w:val="sr-Cyrl-CS"/>
        </w:rPr>
        <w:t>Извршилац</w:t>
      </w:r>
      <w:r w:rsidR="00ED5CAF" w:rsidRPr="00ED5CAF">
        <w:rPr>
          <w:rFonts w:ascii="Times New Roman" w:eastAsia="Times New Roman" w:hAnsi="Times New Roman"/>
          <w:sz w:val="20"/>
          <w:szCs w:val="20"/>
        </w:rPr>
        <w:t xml:space="preserve"> </w:t>
      </w:r>
      <w:r w:rsidRPr="00ED5CAF">
        <w:rPr>
          <w:rFonts w:ascii="Times New Roman" w:eastAsia="Times New Roman" w:hAnsi="Times New Roman"/>
          <w:sz w:val="20"/>
          <w:szCs w:val="20"/>
        </w:rPr>
        <w:t>је дужан да изведене радове обезбеди и сачува од пропадања као и да Наручиоцу преда пресек изведених радова до дана</w:t>
      </w:r>
      <w:r w:rsidRPr="00ED5CAF">
        <w:rPr>
          <w:rFonts w:ascii="Times New Roman" w:eastAsia="Times New Roman" w:hAnsi="Times New Roman"/>
          <w:sz w:val="20"/>
          <w:szCs w:val="20"/>
          <w:lang w:val="sr-Cyrl-CS"/>
        </w:rPr>
        <w:t xml:space="preserve"> </w:t>
      </w:r>
      <w:r w:rsidRPr="00ED5CAF">
        <w:rPr>
          <w:rFonts w:ascii="Times New Roman" w:eastAsia="Times New Roman" w:hAnsi="Times New Roman"/>
          <w:sz w:val="20"/>
          <w:szCs w:val="20"/>
        </w:rPr>
        <w:t>раскида уговора.</w:t>
      </w:r>
    </w:p>
    <w:p w:rsidR="00076016" w:rsidRPr="00ED5CAF" w:rsidRDefault="00076016" w:rsidP="00076016">
      <w:pPr>
        <w:tabs>
          <w:tab w:val="left" w:pos="709"/>
        </w:tabs>
        <w:spacing w:after="0" w:line="240" w:lineRule="auto"/>
        <w:ind w:firstLine="426"/>
        <w:jc w:val="both"/>
        <w:rPr>
          <w:rFonts w:ascii="Times New Roman" w:eastAsia="Times New Roman" w:hAnsi="Times New Roman"/>
          <w:sz w:val="20"/>
          <w:szCs w:val="20"/>
          <w:lang w:val="sr-Cyrl-CS"/>
        </w:rPr>
      </w:pPr>
    </w:p>
    <w:p w:rsidR="00076016" w:rsidRPr="00076016" w:rsidRDefault="00076016" w:rsidP="00076016">
      <w:pPr>
        <w:tabs>
          <w:tab w:val="left" w:pos="709"/>
        </w:tabs>
        <w:spacing w:after="0" w:line="240" w:lineRule="auto"/>
        <w:ind w:firstLine="426"/>
        <w:jc w:val="both"/>
        <w:rPr>
          <w:rFonts w:ascii="Times New Roman" w:eastAsia="Times New Roman" w:hAnsi="Times New Roman"/>
          <w:sz w:val="24"/>
          <w:szCs w:val="24"/>
          <w:lang w:val="sr-Cyrl-CS"/>
        </w:rPr>
      </w:pPr>
    </w:p>
    <w:p w:rsidR="00076016" w:rsidRPr="00ED5CAF" w:rsidRDefault="00076016" w:rsidP="00ED5CAF">
      <w:pPr>
        <w:tabs>
          <w:tab w:val="left" w:pos="1134"/>
        </w:tabs>
        <w:spacing w:after="0" w:line="240" w:lineRule="auto"/>
        <w:jc w:val="both"/>
        <w:rPr>
          <w:rFonts w:ascii="Times New Roman" w:eastAsia="Times New Roman" w:hAnsi="Times New Roman"/>
          <w:b/>
          <w:sz w:val="20"/>
          <w:szCs w:val="20"/>
          <w:lang w:val="sr-Cyrl-CS"/>
        </w:rPr>
      </w:pPr>
      <w:r w:rsidRPr="00ED5CAF">
        <w:rPr>
          <w:rFonts w:ascii="Times New Roman" w:eastAsia="Times New Roman" w:hAnsi="Times New Roman"/>
          <w:b/>
          <w:sz w:val="20"/>
          <w:szCs w:val="20"/>
          <w:lang w:val="sr-Cyrl-CS"/>
        </w:rPr>
        <w:t>ПРЕЛАЗНЕ И ЗАВРШНЕ ОДРЕДБЕ</w:t>
      </w:r>
    </w:p>
    <w:p w:rsidR="00076016" w:rsidRPr="00ED5CAF" w:rsidRDefault="00076016" w:rsidP="00076016">
      <w:pPr>
        <w:autoSpaceDE w:val="0"/>
        <w:autoSpaceDN w:val="0"/>
        <w:adjustRightInd w:val="0"/>
        <w:spacing w:after="0" w:line="240" w:lineRule="auto"/>
        <w:jc w:val="both"/>
        <w:rPr>
          <w:rFonts w:ascii="Times New Roman" w:eastAsia="Times New Roman" w:hAnsi="Times New Roman"/>
          <w:sz w:val="20"/>
          <w:szCs w:val="20"/>
          <w:lang w:val="sr-Cyrl-CS"/>
        </w:rPr>
      </w:pPr>
    </w:p>
    <w:p w:rsidR="00076016" w:rsidRPr="00ED5CAF" w:rsidRDefault="00076016" w:rsidP="00076016">
      <w:pPr>
        <w:autoSpaceDE w:val="0"/>
        <w:autoSpaceDN w:val="0"/>
        <w:adjustRightInd w:val="0"/>
        <w:spacing w:after="0" w:line="240" w:lineRule="auto"/>
        <w:jc w:val="center"/>
        <w:rPr>
          <w:rFonts w:ascii="Times New Roman" w:eastAsia="Times New Roman" w:hAnsi="Times New Roman"/>
          <w:b/>
          <w:bCs/>
          <w:sz w:val="20"/>
          <w:szCs w:val="20"/>
          <w:lang w:val="sr-Cyrl-CS"/>
        </w:rPr>
      </w:pPr>
      <w:r w:rsidRPr="00ED5CAF">
        <w:rPr>
          <w:rFonts w:ascii="Times New Roman" w:eastAsia="Times New Roman" w:hAnsi="Times New Roman"/>
          <w:b/>
          <w:sz w:val="20"/>
          <w:szCs w:val="20"/>
          <w:lang w:val="sr-Cyrl-CS"/>
        </w:rPr>
        <w:t>Ч</w:t>
      </w:r>
      <w:r w:rsidRPr="00ED5CAF">
        <w:rPr>
          <w:rFonts w:ascii="Times New Roman" w:eastAsia="Times New Roman" w:hAnsi="Times New Roman"/>
          <w:b/>
          <w:bCs/>
          <w:sz w:val="20"/>
          <w:szCs w:val="20"/>
        </w:rPr>
        <w:t xml:space="preserve">лан </w:t>
      </w:r>
      <w:r w:rsidRPr="00ED5CAF">
        <w:rPr>
          <w:rFonts w:ascii="Times New Roman" w:eastAsia="Times New Roman" w:hAnsi="Times New Roman"/>
          <w:b/>
          <w:bCs/>
          <w:sz w:val="20"/>
          <w:szCs w:val="20"/>
          <w:lang w:val="sr-Cyrl-CS"/>
        </w:rPr>
        <w:t xml:space="preserve"> 2</w:t>
      </w:r>
      <w:r w:rsidR="00ED5CAF" w:rsidRPr="00ED5CAF">
        <w:rPr>
          <w:rFonts w:ascii="Times New Roman" w:eastAsia="Times New Roman" w:hAnsi="Times New Roman"/>
          <w:b/>
          <w:bCs/>
          <w:sz w:val="20"/>
          <w:szCs w:val="20"/>
          <w:lang w:val="sr-Cyrl-CS"/>
        </w:rPr>
        <w:t>0</w:t>
      </w:r>
      <w:r w:rsidRPr="00ED5CAF">
        <w:rPr>
          <w:rFonts w:ascii="Times New Roman" w:eastAsia="Times New Roman" w:hAnsi="Times New Roman"/>
          <w:b/>
          <w:bCs/>
          <w:sz w:val="20"/>
          <w:szCs w:val="20"/>
        </w:rPr>
        <w:t>.</w:t>
      </w:r>
    </w:p>
    <w:p w:rsidR="00076016" w:rsidRPr="00ED5CAF" w:rsidRDefault="00076016" w:rsidP="00076016">
      <w:pPr>
        <w:autoSpaceDE w:val="0"/>
        <w:autoSpaceDN w:val="0"/>
        <w:adjustRightInd w:val="0"/>
        <w:spacing w:after="0" w:line="240" w:lineRule="auto"/>
        <w:jc w:val="center"/>
        <w:rPr>
          <w:rFonts w:ascii="Times New Roman" w:eastAsia="Times New Roman" w:hAnsi="Times New Roman"/>
          <w:b/>
          <w:bCs/>
          <w:color w:val="FF0000"/>
          <w:sz w:val="20"/>
          <w:szCs w:val="20"/>
          <w:lang w:val="sr-Cyrl-CS"/>
        </w:rPr>
      </w:pPr>
    </w:p>
    <w:p w:rsidR="00076016" w:rsidRPr="00ED5CAF" w:rsidRDefault="00076016" w:rsidP="00076016">
      <w:pPr>
        <w:autoSpaceDE w:val="0"/>
        <w:autoSpaceDN w:val="0"/>
        <w:adjustRightInd w:val="0"/>
        <w:spacing w:after="0" w:line="240" w:lineRule="auto"/>
        <w:ind w:firstLine="720"/>
        <w:jc w:val="both"/>
        <w:rPr>
          <w:rFonts w:ascii="Times New Roman" w:eastAsia="Times New Roman" w:hAnsi="Times New Roman"/>
          <w:sz w:val="20"/>
          <w:szCs w:val="20"/>
          <w:lang w:val="sr-Cyrl-CS"/>
        </w:rPr>
      </w:pPr>
      <w:r w:rsidRPr="00ED5CAF">
        <w:rPr>
          <w:rFonts w:ascii="Times New Roman" w:eastAsia="Times New Roman" w:hAnsi="Times New Roman"/>
          <w:sz w:val="20"/>
          <w:szCs w:val="20"/>
        </w:rPr>
        <w:t>Уговорне стране су сагласне да се на све међусобне односе, који нису дефинисани овим Уговором, непосредно примењују одредбе Закона о</w:t>
      </w:r>
      <w:r w:rsidRPr="00ED5CAF">
        <w:rPr>
          <w:rFonts w:ascii="Times New Roman" w:eastAsia="Times New Roman" w:hAnsi="Times New Roman"/>
          <w:sz w:val="20"/>
          <w:szCs w:val="20"/>
          <w:lang w:val="sr-Cyrl-CS"/>
        </w:rPr>
        <w:t xml:space="preserve"> </w:t>
      </w:r>
      <w:r w:rsidRPr="00ED5CAF">
        <w:rPr>
          <w:rFonts w:ascii="Times New Roman" w:eastAsia="Times New Roman" w:hAnsi="Times New Roman"/>
          <w:sz w:val="20"/>
          <w:szCs w:val="20"/>
        </w:rPr>
        <w:t>облигационим односима, Закона о планирању и изградњи</w:t>
      </w:r>
      <w:r w:rsidRPr="00ED5CAF">
        <w:rPr>
          <w:rFonts w:ascii="Times New Roman" w:eastAsia="Times New Roman" w:hAnsi="Times New Roman"/>
          <w:sz w:val="20"/>
          <w:szCs w:val="20"/>
          <w:lang w:val="sr-Cyrl-CS"/>
        </w:rPr>
        <w:t xml:space="preserve">, </w:t>
      </w:r>
      <w:r w:rsidRPr="00ED5CAF">
        <w:rPr>
          <w:rFonts w:ascii="Times New Roman" w:eastAsia="Times New Roman" w:hAnsi="Times New Roman"/>
          <w:sz w:val="20"/>
          <w:szCs w:val="20"/>
        </w:rPr>
        <w:t>одредбе</w:t>
      </w:r>
      <w:r w:rsidRPr="00ED5CAF">
        <w:rPr>
          <w:rFonts w:ascii="Times New Roman" w:eastAsia="Times New Roman" w:hAnsi="Times New Roman"/>
          <w:sz w:val="20"/>
          <w:szCs w:val="20"/>
          <w:lang w:val="sr-Cyrl-CS"/>
        </w:rPr>
        <w:t xml:space="preserve"> </w:t>
      </w:r>
      <w:r w:rsidRPr="00ED5CAF">
        <w:rPr>
          <w:rFonts w:ascii="Times New Roman" w:eastAsia="Times New Roman" w:hAnsi="Times New Roman"/>
          <w:sz w:val="20"/>
          <w:szCs w:val="20"/>
        </w:rPr>
        <w:t>Посебних узанси о грађењу</w:t>
      </w:r>
      <w:r w:rsidRPr="00ED5CAF">
        <w:rPr>
          <w:rFonts w:ascii="Times New Roman" w:eastAsia="Times New Roman" w:hAnsi="Times New Roman"/>
          <w:sz w:val="20"/>
          <w:szCs w:val="20"/>
          <w:lang w:val="sr-Cyrl-CS"/>
        </w:rPr>
        <w:t xml:space="preserve"> и други подзаконски акти.</w:t>
      </w:r>
    </w:p>
    <w:p w:rsidR="00076016" w:rsidRPr="00ED5CAF" w:rsidRDefault="00076016" w:rsidP="00076016">
      <w:pPr>
        <w:autoSpaceDE w:val="0"/>
        <w:autoSpaceDN w:val="0"/>
        <w:adjustRightInd w:val="0"/>
        <w:spacing w:after="0" w:line="240" w:lineRule="auto"/>
        <w:rPr>
          <w:rFonts w:ascii="Times New Roman" w:eastAsia="Times New Roman" w:hAnsi="Times New Roman"/>
          <w:sz w:val="20"/>
          <w:szCs w:val="20"/>
          <w:lang w:val="sr-Cyrl-CS"/>
        </w:rPr>
      </w:pPr>
    </w:p>
    <w:p w:rsidR="00076016" w:rsidRPr="00ED5CAF" w:rsidRDefault="00076016" w:rsidP="00076016">
      <w:pPr>
        <w:autoSpaceDE w:val="0"/>
        <w:autoSpaceDN w:val="0"/>
        <w:adjustRightInd w:val="0"/>
        <w:spacing w:after="0" w:line="240" w:lineRule="auto"/>
        <w:jc w:val="center"/>
        <w:rPr>
          <w:rFonts w:ascii="Times New Roman" w:eastAsia="Times New Roman" w:hAnsi="Times New Roman"/>
          <w:b/>
          <w:bCs/>
          <w:sz w:val="20"/>
          <w:szCs w:val="20"/>
          <w:lang w:val="sr-Cyrl-CS"/>
        </w:rPr>
      </w:pPr>
      <w:r w:rsidRPr="00ED5CAF">
        <w:rPr>
          <w:rFonts w:ascii="Times New Roman" w:eastAsia="Times New Roman" w:hAnsi="Times New Roman"/>
          <w:b/>
          <w:sz w:val="20"/>
          <w:szCs w:val="20"/>
          <w:lang w:val="sr-Cyrl-CS"/>
        </w:rPr>
        <w:t>Ч</w:t>
      </w:r>
      <w:r w:rsidRPr="00ED5CAF">
        <w:rPr>
          <w:rFonts w:ascii="Times New Roman" w:eastAsia="Times New Roman" w:hAnsi="Times New Roman"/>
          <w:b/>
          <w:bCs/>
          <w:sz w:val="20"/>
          <w:szCs w:val="20"/>
        </w:rPr>
        <w:t xml:space="preserve">лан </w:t>
      </w:r>
      <w:r w:rsidRPr="00ED5CAF">
        <w:rPr>
          <w:rFonts w:ascii="Times New Roman" w:eastAsia="Times New Roman" w:hAnsi="Times New Roman"/>
          <w:b/>
          <w:bCs/>
          <w:sz w:val="20"/>
          <w:szCs w:val="20"/>
          <w:lang w:val="sr-Cyrl-CS"/>
        </w:rPr>
        <w:t>2</w:t>
      </w:r>
      <w:r w:rsidR="00ED5CAF" w:rsidRPr="00ED5CAF">
        <w:rPr>
          <w:rFonts w:ascii="Times New Roman" w:eastAsia="Times New Roman" w:hAnsi="Times New Roman"/>
          <w:b/>
          <w:bCs/>
          <w:sz w:val="20"/>
          <w:szCs w:val="20"/>
          <w:lang w:val="sr-Cyrl-CS"/>
        </w:rPr>
        <w:t>1</w:t>
      </w:r>
      <w:r w:rsidRPr="00ED5CAF">
        <w:rPr>
          <w:rFonts w:ascii="Times New Roman" w:eastAsia="Times New Roman" w:hAnsi="Times New Roman"/>
          <w:b/>
          <w:bCs/>
          <w:sz w:val="20"/>
          <w:szCs w:val="20"/>
        </w:rPr>
        <w:t>.</w:t>
      </w:r>
    </w:p>
    <w:p w:rsidR="00076016" w:rsidRPr="00ED5CAF" w:rsidRDefault="00076016" w:rsidP="00076016">
      <w:pPr>
        <w:autoSpaceDE w:val="0"/>
        <w:autoSpaceDN w:val="0"/>
        <w:adjustRightInd w:val="0"/>
        <w:spacing w:after="0" w:line="240" w:lineRule="auto"/>
        <w:rPr>
          <w:rFonts w:ascii="Times New Roman" w:eastAsia="Times New Roman" w:hAnsi="Times New Roman" w:cs="Times-Bold"/>
          <w:b/>
          <w:bCs/>
          <w:sz w:val="20"/>
          <w:szCs w:val="20"/>
          <w:lang w:val="sr-Cyrl-CS"/>
        </w:rPr>
      </w:pPr>
    </w:p>
    <w:p w:rsidR="00076016" w:rsidRPr="00ED5CAF" w:rsidRDefault="00076016" w:rsidP="00076016">
      <w:pPr>
        <w:autoSpaceDE w:val="0"/>
        <w:autoSpaceDN w:val="0"/>
        <w:adjustRightInd w:val="0"/>
        <w:spacing w:after="0" w:line="240" w:lineRule="auto"/>
        <w:ind w:firstLine="720"/>
        <w:jc w:val="both"/>
        <w:rPr>
          <w:rFonts w:ascii="Times New Roman" w:eastAsia="Times New Roman" w:hAnsi="Times New Roman"/>
          <w:sz w:val="20"/>
          <w:szCs w:val="20"/>
        </w:rPr>
      </w:pPr>
      <w:r w:rsidRPr="00ED5CAF">
        <w:rPr>
          <w:rFonts w:ascii="Times New Roman" w:eastAsia="Times New Roman" w:hAnsi="Times New Roman"/>
          <w:sz w:val="20"/>
          <w:szCs w:val="20"/>
        </w:rPr>
        <w:t xml:space="preserve">Уговорне стране су сагласне да </w:t>
      </w:r>
      <w:r w:rsidRPr="00ED5CAF">
        <w:rPr>
          <w:rFonts w:ascii="Times New Roman" w:eastAsia="Times New Roman" w:hAnsi="Times New Roman"/>
          <w:sz w:val="20"/>
          <w:szCs w:val="20"/>
          <w:lang w:val="sr-Cyrl-CS"/>
        </w:rPr>
        <w:t>ћ</w:t>
      </w:r>
      <w:r w:rsidRPr="00ED5CAF">
        <w:rPr>
          <w:rFonts w:ascii="Times New Roman" w:eastAsia="Times New Roman" w:hAnsi="Times New Roman"/>
          <w:sz w:val="20"/>
          <w:szCs w:val="20"/>
        </w:rPr>
        <w:t>е евентуалне спорове решавати споразумно, а у противном нерешене</w:t>
      </w:r>
      <w:r w:rsidRPr="00ED5CAF">
        <w:rPr>
          <w:rFonts w:ascii="Times New Roman" w:eastAsia="Times New Roman" w:hAnsi="Times New Roman"/>
          <w:sz w:val="20"/>
          <w:szCs w:val="20"/>
          <w:lang w:val="sr-Cyrl-CS"/>
        </w:rPr>
        <w:t xml:space="preserve"> </w:t>
      </w:r>
      <w:r w:rsidRPr="00ED5CAF">
        <w:rPr>
          <w:rFonts w:ascii="Times New Roman" w:eastAsia="Times New Roman" w:hAnsi="Times New Roman"/>
          <w:sz w:val="20"/>
          <w:szCs w:val="20"/>
        </w:rPr>
        <w:t xml:space="preserve">спорове </w:t>
      </w:r>
      <w:r w:rsidRPr="00ED5CAF">
        <w:rPr>
          <w:rFonts w:ascii="Times New Roman" w:eastAsia="Times New Roman" w:hAnsi="Times New Roman"/>
          <w:sz w:val="20"/>
          <w:szCs w:val="20"/>
          <w:lang w:val="sr-Cyrl-CS"/>
        </w:rPr>
        <w:t xml:space="preserve">ће решавати </w:t>
      </w:r>
      <w:r w:rsidRPr="00ED5CAF">
        <w:rPr>
          <w:rFonts w:ascii="Times New Roman" w:eastAsia="Times New Roman" w:hAnsi="Times New Roman"/>
          <w:sz w:val="20"/>
          <w:szCs w:val="20"/>
        </w:rPr>
        <w:t xml:space="preserve">путем </w:t>
      </w:r>
      <w:r w:rsidRPr="00ED5CAF">
        <w:rPr>
          <w:rFonts w:ascii="Times New Roman" w:eastAsia="Times New Roman" w:hAnsi="Times New Roman"/>
          <w:sz w:val="20"/>
          <w:szCs w:val="20"/>
          <w:lang w:val="sr-Cyrl-CS"/>
        </w:rPr>
        <w:t>Привредног</w:t>
      </w:r>
      <w:r w:rsidRPr="00ED5CAF">
        <w:rPr>
          <w:rFonts w:ascii="Times New Roman" w:eastAsia="Times New Roman" w:hAnsi="Times New Roman"/>
          <w:sz w:val="20"/>
          <w:szCs w:val="20"/>
        </w:rPr>
        <w:t xml:space="preserve"> суда у </w:t>
      </w:r>
      <w:r w:rsidRPr="00ED5CAF">
        <w:rPr>
          <w:rFonts w:ascii="Times New Roman" w:eastAsia="Times New Roman" w:hAnsi="Times New Roman"/>
          <w:sz w:val="20"/>
          <w:szCs w:val="20"/>
          <w:lang w:val="sr-Cyrl-CS"/>
        </w:rPr>
        <w:t>Новом Саду</w:t>
      </w:r>
      <w:r w:rsidRPr="00ED5CAF">
        <w:rPr>
          <w:rFonts w:ascii="Times New Roman" w:eastAsia="Times New Roman" w:hAnsi="Times New Roman"/>
          <w:sz w:val="20"/>
          <w:szCs w:val="20"/>
        </w:rPr>
        <w:t>.</w:t>
      </w:r>
    </w:p>
    <w:p w:rsidR="00076016" w:rsidRPr="00ED5CAF" w:rsidRDefault="00076016" w:rsidP="00076016">
      <w:pPr>
        <w:autoSpaceDE w:val="0"/>
        <w:autoSpaceDN w:val="0"/>
        <w:adjustRightInd w:val="0"/>
        <w:spacing w:after="0" w:line="240" w:lineRule="auto"/>
        <w:ind w:firstLine="720"/>
        <w:jc w:val="both"/>
        <w:rPr>
          <w:rFonts w:ascii="Times New Roman" w:eastAsia="Times New Roman" w:hAnsi="Times New Roman"/>
          <w:sz w:val="20"/>
          <w:szCs w:val="20"/>
          <w:lang w:val="sr-Cyrl-CS"/>
        </w:rPr>
      </w:pPr>
      <w:r w:rsidRPr="00ED5CAF">
        <w:rPr>
          <w:rFonts w:ascii="Times New Roman" w:eastAsia="Times New Roman" w:hAnsi="Times New Roman"/>
          <w:sz w:val="20"/>
          <w:szCs w:val="20"/>
        </w:rPr>
        <w:t>Уговорне стране сагласно изјављују да су уговор про</w:t>
      </w:r>
      <w:r w:rsidRPr="00ED5CAF">
        <w:rPr>
          <w:rFonts w:ascii="Times New Roman" w:eastAsia="Times New Roman" w:hAnsi="Times New Roman"/>
          <w:sz w:val="20"/>
          <w:szCs w:val="20"/>
          <w:lang w:val="sr-Cyrl-CS"/>
        </w:rPr>
        <w:t>ч</w:t>
      </w:r>
      <w:r w:rsidRPr="00ED5CAF">
        <w:rPr>
          <w:rFonts w:ascii="Times New Roman" w:eastAsia="Times New Roman" w:hAnsi="Times New Roman"/>
          <w:sz w:val="20"/>
          <w:szCs w:val="20"/>
        </w:rPr>
        <w:t>итале, разумеле и да уговорне одредбе</w:t>
      </w:r>
      <w:r w:rsidRPr="00ED5CAF">
        <w:rPr>
          <w:rFonts w:ascii="Times New Roman" w:eastAsia="Times New Roman" w:hAnsi="Times New Roman"/>
          <w:sz w:val="20"/>
          <w:szCs w:val="20"/>
          <w:lang w:val="sr-Cyrl-CS"/>
        </w:rPr>
        <w:t xml:space="preserve"> </w:t>
      </w:r>
      <w:r w:rsidRPr="00ED5CAF">
        <w:rPr>
          <w:rFonts w:ascii="Times New Roman" w:eastAsia="Times New Roman" w:hAnsi="Times New Roman"/>
          <w:sz w:val="20"/>
          <w:szCs w:val="20"/>
        </w:rPr>
        <w:t>представљају израз њихове стварне воље.</w:t>
      </w:r>
    </w:p>
    <w:p w:rsidR="00076016" w:rsidRPr="00ED5CAF" w:rsidRDefault="00076016" w:rsidP="00076016">
      <w:pPr>
        <w:autoSpaceDE w:val="0"/>
        <w:autoSpaceDN w:val="0"/>
        <w:adjustRightInd w:val="0"/>
        <w:spacing w:after="0" w:line="240" w:lineRule="auto"/>
        <w:jc w:val="both"/>
        <w:rPr>
          <w:rFonts w:ascii="Times New Roman" w:eastAsia="Times New Roman" w:hAnsi="Times New Roman"/>
          <w:sz w:val="20"/>
          <w:szCs w:val="20"/>
          <w:lang w:val="sr-Cyrl-CS"/>
        </w:rPr>
      </w:pPr>
    </w:p>
    <w:p w:rsidR="00076016" w:rsidRPr="00ED5CAF" w:rsidRDefault="00076016" w:rsidP="00076016">
      <w:pPr>
        <w:autoSpaceDE w:val="0"/>
        <w:autoSpaceDN w:val="0"/>
        <w:adjustRightInd w:val="0"/>
        <w:spacing w:after="0" w:line="240" w:lineRule="auto"/>
        <w:jc w:val="center"/>
        <w:rPr>
          <w:rFonts w:ascii="Times New Roman" w:eastAsia="Times New Roman" w:hAnsi="Times New Roman"/>
          <w:b/>
          <w:bCs/>
          <w:sz w:val="20"/>
          <w:szCs w:val="20"/>
          <w:lang w:val="sr-Cyrl-CS"/>
        </w:rPr>
      </w:pPr>
      <w:r w:rsidRPr="00ED5CAF">
        <w:rPr>
          <w:rFonts w:ascii="Times New Roman" w:eastAsia="Times New Roman" w:hAnsi="Times New Roman"/>
          <w:b/>
          <w:bCs/>
          <w:sz w:val="20"/>
          <w:szCs w:val="20"/>
          <w:lang w:val="sr-Cyrl-CS"/>
        </w:rPr>
        <w:t>Члан 2</w:t>
      </w:r>
      <w:r w:rsidR="00ED5CAF" w:rsidRPr="00ED5CAF">
        <w:rPr>
          <w:rFonts w:ascii="Times New Roman" w:eastAsia="Times New Roman" w:hAnsi="Times New Roman"/>
          <w:b/>
          <w:bCs/>
          <w:sz w:val="20"/>
          <w:szCs w:val="20"/>
          <w:lang w:val="sr-Cyrl-CS"/>
        </w:rPr>
        <w:t>2</w:t>
      </w:r>
      <w:r w:rsidRPr="00ED5CAF">
        <w:rPr>
          <w:rFonts w:ascii="Times New Roman" w:eastAsia="Times New Roman" w:hAnsi="Times New Roman"/>
          <w:b/>
          <w:bCs/>
          <w:sz w:val="20"/>
          <w:szCs w:val="20"/>
          <w:lang w:val="sr-Cyrl-CS"/>
        </w:rPr>
        <w:t xml:space="preserve">. </w:t>
      </w:r>
    </w:p>
    <w:p w:rsidR="00076016" w:rsidRPr="00ED5CAF" w:rsidRDefault="00076016" w:rsidP="00076016">
      <w:pPr>
        <w:autoSpaceDE w:val="0"/>
        <w:autoSpaceDN w:val="0"/>
        <w:adjustRightInd w:val="0"/>
        <w:spacing w:after="0" w:line="240" w:lineRule="auto"/>
        <w:jc w:val="center"/>
        <w:rPr>
          <w:rFonts w:ascii="Times New Roman" w:eastAsia="Times New Roman" w:hAnsi="Times New Roman"/>
          <w:b/>
          <w:bCs/>
          <w:sz w:val="20"/>
          <w:szCs w:val="20"/>
          <w:lang w:val="sr-Cyrl-CS"/>
        </w:rPr>
      </w:pPr>
    </w:p>
    <w:p w:rsidR="00076016" w:rsidRPr="00ED5CAF" w:rsidRDefault="00076016" w:rsidP="00076016">
      <w:pPr>
        <w:tabs>
          <w:tab w:val="left" w:pos="1134"/>
        </w:tabs>
        <w:autoSpaceDE w:val="0"/>
        <w:autoSpaceDN w:val="0"/>
        <w:adjustRightInd w:val="0"/>
        <w:spacing w:after="0" w:line="240" w:lineRule="auto"/>
        <w:jc w:val="both"/>
        <w:rPr>
          <w:rFonts w:ascii="Times New Roman" w:eastAsia="Times New Roman" w:hAnsi="Times New Roman"/>
          <w:sz w:val="20"/>
          <w:szCs w:val="20"/>
          <w:lang w:eastAsia="sr-Latn-CS"/>
        </w:rPr>
      </w:pPr>
      <w:r w:rsidRPr="00ED5CAF">
        <w:rPr>
          <w:rFonts w:ascii="Times New Roman" w:eastAsia="Times New Roman" w:hAnsi="Times New Roman"/>
          <w:sz w:val="20"/>
          <w:szCs w:val="20"/>
          <w:lang w:val="sr-Cyrl-CS" w:eastAsia="sr-Latn-CS"/>
        </w:rPr>
        <w:t xml:space="preserve">             </w:t>
      </w:r>
      <w:r w:rsidRPr="00ED5CAF">
        <w:rPr>
          <w:rFonts w:ascii="Times New Roman" w:eastAsia="Times New Roman" w:hAnsi="Times New Roman"/>
          <w:sz w:val="20"/>
          <w:szCs w:val="20"/>
          <w:lang w:eastAsia="sr-Latn-CS"/>
        </w:rPr>
        <w:t xml:space="preserve">Овај уговор се сматра закљученим када га потпишу и овере печатом. овлашћена лица уговорних страна. </w:t>
      </w:r>
    </w:p>
    <w:p w:rsidR="00076016" w:rsidRPr="00ED5CAF" w:rsidRDefault="00076016" w:rsidP="00076016">
      <w:pPr>
        <w:tabs>
          <w:tab w:val="left" w:pos="1134"/>
        </w:tabs>
        <w:spacing w:after="0" w:line="240" w:lineRule="auto"/>
        <w:jc w:val="both"/>
        <w:textAlignment w:val="baseline"/>
        <w:rPr>
          <w:rFonts w:ascii="Times New Roman" w:eastAsia="Times New Roman" w:hAnsi="Times New Roman"/>
          <w:sz w:val="20"/>
          <w:szCs w:val="20"/>
        </w:rPr>
      </w:pPr>
      <w:r w:rsidRPr="00ED5CAF">
        <w:rPr>
          <w:rFonts w:ascii="Times New Roman" w:eastAsia="Lucida Sans Unicode" w:hAnsi="Times New Roman"/>
          <w:kern w:val="2"/>
          <w:sz w:val="20"/>
          <w:szCs w:val="20"/>
          <w:lang w:val="sr-Cyrl-CS" w:eastAsia="hi-IN" w:bidi="hi-IN"/>
        </w:rPr>
        <w:t xml:space="preserve">             Овај Уговор важи до </w:t>
      </w:r>
      <w:r w:rsidRPr="00ED5CAF">
        <w:rPr>
          <w:rFonts w:ascii="Times New Roman" w:eastAsia="Times New Roman" w:hAnsi="Times New Roman"/>
          <w:sz w:val="20"/>
          <w:szCs w:val="20"/>
          <w:lang w:val="sr-Cyrl-CS"/>
        </w:rPr>
        <w:t xml:space="preserve">дана завршетка  уговорених радова односно до дана потписивања записника о примопредаји изведених радова. </w:t>
      </w:r>
    </w:p>
    <w:p w:rsidR="00076016" w:rsidRPr="00ED5CAF" w:rsidRDefault="00076016" w:rsidP="00076016">
      <w:pPr>
        <w:autoSpaceDE w:val="0"/>
        <w:autoSpaceDN w:val="0"/>
        <w:adjustRightInd w:val="0"/>
        <w:spacing w:after="0" w:line="240" w:lineRule="auto"/>
        <w:rPr>
          <w:rFonts w:ascii="Times New Roman" w:eastAsia="Times New Roman" w:hAnsi="Times New Roman"/>
          <w:b/>
          <w:sz w:val="20"/>
          <w:szCs w:val="20"/>
          <w:lang w:val="sr-Cyrl-CS" w:eastAsia="sr-Latn-CS"/>
        </w:rPr>
      </w:pPr>
    </w:p>
    <w:p w:rsidR="00076016" w:rsidRPr="00ED5CAF" w:rsidRDefault="00076016" w:rsidP="00076016">
      <w:pPr>
        <w:autoSpaceDE w:val="0"/>
        <w:autoSpaceDN w:val="0"/>
        <w:adjustRightInd w:val="0"/>
        <w:spacing w:after="0" w:line="240" w:lineRule="auto"/>
        <w:jc w:val="center"/>
        <w:rPr>
          <w:rFonts w:ascii="Times New Roman" w:eastAsia="Times New Roman" w:hAnsi="Times New Roman"/>
          <w:b/>
          <w:sz w:val="20"/>
          <w:szCs w:val="20"/>
          <w:lang w:val="sr-Cyrl-CS"/>
        </w:rPr>
      </w:pPr>
      <w:r w:rsidRPr="00ED5CAF">
        <w:rPr>
          <w:rFonts w:ascii="Times New Roman" w:eastAsia="Times New Roman" w:hAnsi="Times New Roman"/>
          <w:b/>
          <w:sz w:val="20"/>
          <w:szCs w:val="20"/>
          <w:lang w:val="sr-Cyrl-CS" w:eastAsia="sr-Latn-CS"/>
        </w:rPr>
        <w:t xml:space="preserve">Члан </w:t>
      </w:r>
      <w:r w:rsidRPr="00ED5CAF">
        <w:rPr>
          <w:rFonts w:ascii="Times New Roman" w:eastAsia="Times New Roman" w:hAnsi="Times New Roman"/>
          <w:b/>
          <w:sz w:val="20"/>
          <w:szCs w:val="20"/>
          <w:lang w:val="sr-Cyrl-CS"/>
        </w:rPr>
        <w:t>2</w:t>
      </w:r>
      <w:r w:rsidR="00ED5CAF" w:rsidRPr="00ED5CAF">
        <w:rPr>
          <w:rFonts w:ascii="Times New Roman" w:eastAsia="Times New Roman" w:hAnsi="Times New Roman"/>
          <w:b/>
          <w:sz w:val="20"/>
          <w:szCs w:val="20"/>
          <w:lang w:val="sr-Cyrl-CS"/>
        </w:rPr>
        <w:t>3</w:t>
      </w:r>
      <w:r w:rsidRPr="00ED5CAF">
        <w:rPr>
          <w:rFonts w:ascii="Times New Roman" w:eastAsia="Times New Roman" w:hAnsi="Times New Roman"/>
          <w:b/>
          <w:sz w:val="20"/>
          <w:szCs w:val="20"/>
          <w:lang w:val="sr-Cyrl-CS"/>
        </w:rPr>
        <w:t>.</w:t>
      </w:r>
    </w:p>
    <w:p w:rsidR="00076016" w:rsidRPr="00ED5CAF" w:rsidRDefault="00076016" w:rsidP="00076016">
      <w:pPr>
        <w:autoSpaceDE w:val="0"/>
        <w:autoSpaceDN w:val="0"/>
        <w:adjustRightInd w:val="0"/>
        <w:spacing w:after="0" w:line="240" w:lineRule="auto"/>
        <w:rPr>
          <w:rFonts w:ascii="Times New Roman" w:eastAsia="Times New Roman" w:hAnsi="Times New Roman"/>
          <w:sz w:val="20"/>
          <w:szCs w:val="20"/>
          <w:lang w:val="sr-Cyrl-CS"/>
        </w:rPr>
      </w:pPr>
    </w:p>
    <w:p w:rsidR="00076016" w:rsidRPr="00ED5CAF" w:rsidRDefault="00076016" w:rsidP="00076016">
      <w:pPr>
        <w:autoSpaceDE w:val="0"/>
        <w:autoSpaceDN w:val="0"/>
        <w:adjustRightInd w:val="0"/>
        <w:spacing w:after="0" w:line="240" w:lineRule="auto"/>
        <w:rPr>
          <w:rFonts w:ascii="Times New Roman" w:eastAsia="Times New Roman" w:hAnsi="Times New Roman"/>
          <w:sz w:val="20"/>
          <w:szCs w:val="20"/>
          <w:lang w:val="sr-Cyrl-CS"/>
        </w:rPr>
      </w:pPr>
      <w:r w:rsidRPr="00ED5CAF">
        <w:rPr>
          <w:rFonts w:ascii="Times New Roman" w:eastAsia="Times New Roman" w:hAnsi="Times New Roman"/>
          <w:sz w:val="20"/>
          <w:szCs w:val="20"/>
          <w:lang w:val="sr-Cyrl-CS"/>
        </w:rPr>
        <w:t xml:space="preserve">             </w:t>
      </w:r>
      <w:r w:rsidRPr="00ED5CAF">
        <w:rPr>
          <w:rFonts w:ascii="Times New Roman" w:eastAsia="Times New Roman" w:hAnsi="Times New Roman"/>
          <w:sz w:val="20"/>
          <w:szCs w:val="20"/>
        </w:rPr>
        <w:t>Овај уговор је са</w:t>
      </w:r>
      <w:r w:rsidRPr="00ED5CAF">
        <w:rPr>
          <w:rFonts w:ascii="Times New Roman" w:eastAsia="Times New Roman" w:hAnsi="Times New Roman"/>
          <w:sz w:val="20"/>
          <w:szCs w:val="20"/>
          <w:lang w:val="sr-Cyrl-CS"/>
        </w:rPr>
        <w:t>ч</w:t>
      </w:r>
      <w:r w:rsidRPr="00ED5CAF">
        <w:rPr>
          <w:rFonts w:ascii="Times New Roman" w:eastAsia="Times New Roman" w:hAnsi="Times New Roman"/>
          <w:sz w:val="20"/>
          <w:szCs w:val="20"/>
        </w:rPr>
        <w:t xml:space="preserve">ињен у 6 (шест) истоветних примерака, од којих </w:t>
      </w:r>
      <w:r w:rsidRPr="00ED5CAF">
        <w:rPr>
          <w:rFonts w:ascii="Times New Roman" w:eastAsia="Times New Roman" w:hAnsi="Times New Roman"/>
          <w:sz w:val="20"/>
          <w:szCs w:val="20"/>
          <w:lang w:val="sr-Cyrl-CS"/>
        </w:rPr>
        <w:t>обе уговорне стране задржавају по 3 (три) примерка.</w:t>
      </w:r>
    </w:p>
    <w:p w:rsidR="00121624" w:rsidRPr="001D1071" w:rsidRDefault="00121624" w:rsidP="00121624">
      <w:pPr>
        <w:spacing w:after="0" w:line="240" w:lineRule="auto"/>
        <w:jc w:val="both"/>
        <w:rPr>
          <w:rFonts w:ascii="Times New Roman" w:eastAsia="Times New Roman" w:hAnsi="Times New Roman"/>
          <w:color w:val="FF0000"/>
          <w:spacing w:val="4"/>
          <w:sz w:val="20"/>
          <w:szCs w:val="20"/>
          <w:lang w:val="sr-Cyrl-CS"/>
        </w:rPr>
      </w:pPr>
    </w:p>
    <w:p w:rsidR="00121624" w:rsidRPr="00EB6933" w:rsidRDefault="00121624" w:rsidP="00121624">
      <w:pPr>
        <w:spacing w:after="0" w:line="240" w:lineRule="auto"/>
        <w:jc w:val="both"/>
        <w:rPr>
          <w:rFonts w:ascii="Times New Roman" w:eastAsia="Times New Roman" w:hAnsi="Times New Roman"/>
          <w:sz w:val="20"/>
          <w:szCs w:val="20"/>
          <w:lang w:val="ru-RU"/>
        </w:rPr>
      </w:pPr>
      <w:r w:rsidRPr="00EB6933">
        <w:rPr>
          <w:rFonts w:ascii="Times New Roman" w:eastAsia="Times New Roman" w:hAnsi="Times New Roman"/>
          <w:sz w:val="20"/>
          <w:szCs w:val="20"/>
          <w:lang w:val="ru-RU"/>
        </w:rPr>
        <w:t>.</w:t>
      </w:r>
    </w:p>
    <w:p w:rsidR="00121624" w:rsidRPr="00EB6933" w:rsidRDefault="00121624" w:rsidP="00121624">
      <w:pPr>
        <w:spacing w:after="0" w:line="240" w:lineRule="auto"/>
        <w:jc w:val="both"/>
        <w:rPr>
          <w:rFonts w:ascii="Times New Roman" w:eastAsia="Times New Roman" w:hAnsi="Times New Roman"/>
          <w:sz w:val="20"/>
          <w:szCs w:val="20"/>
          <w:lang w:val="ru-RU"/>
        </w:rPr>
      </w:pPr>
    </w:p>
    <w:p w:rsidR="00121624" w:rsidRPr="00EB6933" w:rsidRDefault="00121624" w:rsidP="00121624">
      <w:pPr>
        <w:pStyle w:val="stil1tekst"/>
        <w:ind w:left="0" w:right="0" w:firstLine="0"/>
        <w:rPr>
          <w:b/>
          <w:sz w:val="20"/>
          <w:szCs w:val="20"/>
          <w:lang w:val="ru-RU"/>
        </w:rPr>
      </w:pPr>
      <w:r w:rsidRPr="00EB6933">
        <w:rPr>
          <w:b/>
          <w:sz w:val="20"/>
          <w:szCs w:val="20"/>
          <w:lang w:val="ru-RU"/>
        </w:rPr>
        <w:t xml:space="preserve">ЗА  </w:t>
      </w:r>
      <w:r w:rsidR="001D1071">
        <w:rPr>
          <w:b/>
          <w:sz w:val="20"/>
          <w:szCs w:val="20"/>
          <w:lang w:val="ru-RU"/>
        </w:rPr>
        <w:t>ИЗВРШИОЦА</w:t>
      </w:r>
      <w:r w:rsidRPr="00EB6933">
        <w:rPr>
          <w:b/>
          <w:sz w:val="20"/>
          <w:szCs w:val="20"/>
          <w:lang w:val="ru-RU"/>
        </w:rPr>
        <w:t>:</w:t>
      </w:r>
      <w:r w:rsidRPr="00EB6933">
        <w:rPr>
          <w:b/>
          <w:sz w:val="20"/>
          <w:szCs w:val="20"/>
          <w:lang w:val="ru-RU"/>
        </w:rPr>
        <w:tab/>
      </w:r>
      <w:r w:rsidRPr="00EB6933">
        <w:rPr>
          <w:b/>
          <w:sz w:val="20"/>
          <w:szCs w:val="20"/>
          <w:lang w:val="ru-RU"/>
        </w:rPr>
        <w:tab/>
      </w:r>
      <w:r w:rsidRPr="00EB6933">
        <w:rPr>
          <w:b/>
          <w:sz w:val="20"/>
          <w:szCs w:val="20"/>
          <w:lang w:val="ru-RU"/>
        </w:rPr>
        <w:tab/>
      </w:r>
      <w:r w:rsidRPr="00EB6933">
        <w:rPr>
          <w:b/>
          <w:sz w:val="20"/>
          <w:szCs w:val="20"/>
          <w:lang w:val="ru-RU"/>
        </w:rPr>
        <w:tab/>
      </w:r>
      <w:r w:rsidRPr="00EB6933">
        <w:rPr>
          <w:b/>
          <w:sz w:val="20"/>
          <w:szCs w:val="20"/>
          <w:lang w:val="ru-RU"/>
        </w:rPr>
        <w:tab/>
        <w:t xml:space="preserve">  ЗА  НАРУЧИОЦА:</w:t>
      </w:r>
    </w:p>
    <w:p w:rsidR="00121624" w:rsidRPr="00D43153" w:rsidRDefault="00121624" w:rsidP="00121624">
      <w:pPr>
        <w:pStyle w:val="stil1tekst"/>
        <w:ind w:left="0" w:right="0" w:firstLine="0"/>
        <w:rPr>
          <w:b/>
          <w:sz w:val="20"/>
          <w:szCs w:val="20"/>
          <w:lang w:val="sr-Latn-CS"/>
        </w:rPr>
      </w:pPr>
      <w:r w:rsidRPr="00EB6933">
        <w:rPr>
          <w:b/>
          <w:sz w:val="20"/>
          <w:szCs w:val="20"/>
          <w:lang w:val="ru-RU"/>
        </w:rPr>
        <w:tab/>
      </w:r>
      <w:r w:rsidRPr="00EB6933">
        <w:rPr>
          <w:b/>
          <w:sz w:val="20"/>
          <w:szCs w:val="20"/>
          <w:lang w:val="ru-RU"/>
        </w:rPr>
        <w:tab/>
      </w:r>
      <w:r w:rsidRPr="00EB6933">
        <w:rPr>
          <w:b/>
          <w:sz w:val="20"/>
          <w:szCs w:val="20"/>
          <w:lang w:val="ru-RU"/>
        </w:rPr>
        <w:tab/>
      </w:r>
      <w:r w:rsidRPr="00EB6933">
        <w:rPr>
          <w:b/>
          <w:sz w:val="20"/>
          <w:szCs w:val="20"/>
          <w:lang w:val="ru-RU"/>
        </w:rPr>
        <w:tab/>
      </w:r>
      <w:r w:rsidRPr="00EB6933">
        <w:rPr>
          <w:b/>
          <w:sz w:val="20"/>
          <w:szCs w:val="20"/>
          <w:lang w:val="ru-RU"/>
        </w:rPr>
        <w:tab/>
      </w:r>
      <w:r w:rsidR="00D43153">
        <w:rPr>
          <w:b/>
          <w:sz w:val="20"/>
          <w:szCs w:val="20"/>
          <w:lang w:val="sr-Latn-CS"/>
        </w:rPr>
        <w:t xml:space="preserve">                               </w:t>
      </w:r>
      <w:r w:rsidR="00A63568">
        <w:rPr>
          <w:b/>
          <w:sz w:val="20"/>
          <w:szCs w:val="20"/>
          <w:lang w:val="ru-RU"/>
        </w:rPr>
        <w:t xml:space="preserve">Мирослав Кресић </w:t>
      </w:r>
      <w:r w:rsidR="00D43153">
        <w:rPr>
          <w:b/>
          <w:sz w:val="20"/>
          <w:szCs w:val="20"/>
          <w:lang w:val="ru-RU"/>
        </w:rPr>
        <w:t>,</w:t>
      </w:r>
      <w:r w:rsidR="00D43153">
        <w:rPr>
          <w:b/>
          <w:sz w:val="20"/>
          <w:szCs w:val="20"/>
          <w:lang w:val="sr-Latn-CS"/>
        </w:rPr>
        <w:t>dipl.</w:t>
      </w:r>
      <w:r w:rsidR="00A63568">
        <w:rPr>
          <w:b/>
          <w:sz w:val="20"/>
          <w:szCs w:val="20"/>
          <w:lang w:val="sr-Cyrl-CS"/>
        </w:rPr>
        <w:t>есс</w:t>
      </w:r>
      <w:r w:rsidR="00D43153">
        <w:rPr>
          <w:b/>
          <w:sz w:val="20"/>
          <w:szCs w:val="20"/>
          <w:lang w:val="sr-Latn-CS"/>
        </w:rPr>
        <w:t>.</w:t>
      </w:r>
    </w:p>
    <w:p w:rsidR="00121624" w:rsidRPr="00EB6933" w:rsidRDefault="00121624" w:rsidP="00121624">
      <w:pPr>
        <w:pStyle w:val="stil1tekst"/>
        <w:ind w:left="0" w:right="0" w:firstLine="0"/>
        <w:rPr>
          <w:sz w:val="20"/>
          <w:szCs w:val="20"/>
          <w:lang w:val="sr-Cyrl-CS"/>
        </w:rPr>
      </w:pPr>
    </w:p>
    <w:p w:rsidR="00121624" w:rsidRPr="00EB6933" w:rsidRDefault="00121624" w:rsidP="00121624">
      <w:pPr>
        <w:pStyle w:val="stil1tekst"/>
        <w:ind w:left="0" w:right="0" w:firstLine="0"/>
        <w:rPr>
          <w:sz w:val="20"/>
          <w:szCs w:val="20"/>
          <w:lang w:val="sr-Cyrl-CS"/>
        </w:rPr>
      </w:pPr>
      <w:r w:rsidRPr="00EB6933">
        <w:rPr>
          <w:sz w:val="20"/>
          <w:szCs w:val="20"/>
          <w:lang w:val="sr-Cyrl-CS"/>
        </w:rPr>
        <w:t>_______________________________________________</w:t>
      </w:r>
      <w:r w:rsidRPr="00EB6933">
        <w:rPr>
          <w:sz w:val="20"/>
          <w:szCs w:val="20"/>
          <w:lang w:val="sr-Cyrl-CS"/>
        </w:rPr>
        <w:tab/>
      </w:r>
    </w:p>
    <w:p w:rsidR="00121624" w:rsidRPr="00EB6933" w:rsidRDefault="00121624" w:rsidP="00121624">
      <w:pPr>
        <w:pStyle w:val="stil1tekst"/>
        <w:ind w:left="0" w:right="0" w:firstLine="0"/>
        <w:jc w:val="left"/>
        <w:rPr>
          <w:sz w:val="20"/>
          <w:szCs w:val="20"/>
          <w:lang w:val="sr-Cyrl-CS"/>
        </w:rPr>
      </w:pPr>
      <w:r w:rsidRPr="00EB6933">
        <w:rPr>
          <w:sz w:val="20"/>
          <w:szCs w:val="20"/>
          <w:lang w:val="sr-Cyrl-CS"/>
        </w:rPr>
        <w:t xml:space="preserve">Напомена: </w:t>
      </w:r>
    </w:p>
    <w:p w:rsidR="000069C4" w:rsidRPr="00356C6B" w:rsidRDefault="00121624" w:rsidP="00356C6B">
      <w:pPr>
        <w:pStyle w:val="stil1tekst"/>
        <w:ind w:left="0" w:right="0" w:firstLine="0"/>
        <w:jc w:val="left"/>
        <w:rPr>
          <w:sz w:val="20"/>
          <w:szCs w:val="20"/>
          <w:lang w:val="sr-Cyrl-CS"/>
        </w:rPr>
      </w:pPr>
      <w:r w:rsidRPr="00EB6933">
        <w:rPr>
          <w:sz w:val="20"/>
          <w:szCs w:val="20"/>
          <w:lang w:val="sr-Cyrl-CS"/>
        </w:rPr>
        <w:t>Попунити сва празна поља, док се места означена звездицом не попуњавају.Својим потписом и печатом понуђач потврђује да прихвата све одредбе уговора.Уговор се сачињава у складу са усвојеном понудом и не сме се мењати.</w:t>
      </w:r>
      <w:r w:rsidRPr="00EB6933">
        <w:rPr>
          <w:iCs/>
          <w:sz w:val="20"/>
          <w:szCs w:val="20"/>
          <w:lang w:val="sr-Cyrl-CS"/>
        </w:rPr>
        <w:t>О</w:t>
      </w:r>
      <w:r w:rsidRPr="00EB6933">
        <w:rPr>
          <w:iCs/>
          <w:sz w:val="20"/>
          <w:szCs w:val="20"/>
        </w:rPr>
        <w:t>вајмодел уговора представља садржину уговора који ће бити закључен са изабраним понуђачем</w:t>
      </w:r>
      <w:r w:rsidRPr="00EB6933">
        <w:rPr>
          <w:iCs/>
          <w:sz w:val="20"/>
          <w:szCs w:val="20"/>
          <w:lang w:val="sr-Cyrl-CS"/>
        </w:rPr>
        <w:t>.</w:t>
      </w:r>
    </w:p>
    <w:sectPr w:rsidR="000069C4" w:rsidRPr="00356C6B" w:rsidSect="00982AEB">
      <w:pgSz w:w="12240" w:h="15840"/>
      <w:pgMar w:top="1440" w:right="1440" w:bottom="1440" w:left="1440" w:header="720"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2516" w:rsidRDefault="008E2516" w:rsidP="00C54809">
      <w:pPr>
        <w:spacing w:after="0" w:line="240" w:lineRule="auto"/>
      </w:pPr>
      <w:r>
        <w:separator/>
      </w:r>
    </w:p>
  </w:endnote>
  <w:endnote w:type="continuationSeparator" w:id="1">
    <w:p w:rsidR="008E2516" w:rsidRDefault="008E2516" w:rsidP="00C548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YU L Times">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201" w:usb1="00000000" w:usb2="00000000" w:usb3="00000000" w:csb0="00000004" w:csb1="00000000"/>
  </w:font>
  <w:font w:name="TimesNewRomanPS-BoldMT">
    <w:altName w:val="Times New Roman"/>
    <w:charset w:val="EE"/>
    <w:family w:val="auto"/>
    <w:pitch w:val="variable"/>
    <w:sig w:usb0="00000000" w:usb1="00000000" w:usb2="00000000" w:usb3="00000000" w:csb0="00000000" w:csb1="00000000"/>
  </w:font>
  <w:font w:name="Times-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Bold">
    <w:panose1 w:val="00000000000000000000"/>
    <w:charset w:val="00"/>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DA7" w:rsidRDefault="008E3DA7">
    <w:pPr>
      <w:pStyle w:val="Footer"/>
      <w:jc w:val="center"/>
    </w:pPr>
    <w:fldSimple w:instr=" PAGE   \* MERGEFORMAT ">
      <w:r w:rsidR="00251951">
        <w:rPr>
          <w:noProof/>
        </w:rPr>
        <w:t>17</w:t>
      </w:r>
    </w:fldSimple>
  </w:p>
  <w:p w:rsidR="008E3DA7" w:rsidRDefault="008E3DA7" w:rsidP="00C54809">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2516" w:rsidRDefault="008E2516" w:rsidP="00C54809">
      <w:pPr>
        <w:spacing w:after="0" w:line="240" w:lineRule="auto"/>
      </w:pPr>
      <w:r>
        <w:separator/>
      </w:r>
    </w:p>
  </w:footnote>
  <w:footnote w:type="continuationSeparator" w:id="1">
    <w:p w:rsidR="008E2516" w:rsidRDefault="008E2516" w:rsidP="00C54809">
      <w:pPr>
        <w:spacing w:after="0" w:line="240" w:lineRule="auto"/>
      </w:pPr>
      <w:r>
        <w:continuationSeparator/>
      </w:r>
    </w:p>
  </w:footnote>
  <w:footnote w:id="2">
    <w:p w:rsidR="008E3DA7" w:rsidRPr="008C39F5" w:rsidRDefault="008E3DA7" w:rsidP="00C36B9B">
      <w:pPr>
        <w:pStyle w:val="FootnoteText"/>
        <w:jc w:val="both"/>
      </w:pPr>
      <w:r w:rsidRPr="00E8194F">
        <w:rPr>
          <w:rStyle w:val="FootnoteReference"/>
        </w:rPr>
        <w:footnoteRef/>
      </w:r>
      <w:r w:rsidRPr="00E8194F">
        <w:t xml:space="preserve"> Напомена: попуњава се искључиво у случају подношења понуде са подивођачима или заједничке понуде. </w:t>
      </w:r>
      <w:r>
        <w:t>УКОЛИКО СЕ УГОВОР ЗАКЉУЧУЈЕ СА ПОНУЂАЧЕМ КОЈИ НАСТУПА САМОСТАЛНО, ОВАЈ ДЕО СЕ НЕЋЕ НАЛАЗИТИ У УГОВОРУ-ДАКЛЕ БИЋЕ БРИСАН.</w:t>
      </w:r>
    </w:p>
    <w:p w:rsidR="008E3DA7" w:rsidRPr="00E8194F" w:rsidRDefault="008E3DA7" w:rsidP="00C36B9B">
      <w:pPr>
        <w:pStyle w:val="FootnoteText"/>
        <w:jc w:val="both"/>
      </w:pPr>
      <w:r w:rsidRPr="00E8194F">
        <w:t>Када је реч о понуди са подивођачем потребно је уписати: пословна имена свих осталих учесника, имена и презимена лица овлашћених за заступање, седиште, ПИБ и матични број.</w:t>
      </w:r>
    </w:p>
    <w:p w:rsidR="008E3DA7" w:rsidRPr="00E8194F" w:rsidRDefault="008E3DA7" w:rsidP="00C36B9B">
      <w:pPr>
        <w:pStyle w:val="FootnoteText"/>
        <w:jc w:val="both"/>
      </w:pPr>
      <w:r w:rsidRPr="00E8194F">
        <w:t>Када је реч о заједничкој понуди потребно је уписати:</w:t>
      </w:r>
    </w:p>
    <w:p w:rsidR="008E3DA7" w:rsidRPr="00E8194F" w:rsidRDefault="008E3DA7" w:rsidP="00C36B9B">
      <w:pPr>
        <w:pStyle w:val="FootnoteText"/>
        <w:jc w:val="both"/>
      </w:pPr>
      <w:r w:rsidRPr="00E8194F">
        <w:t>-пословно име учесника који је одређен за носиоца посла, име и презиме лица овлашћеног за заступање групе понуђача-учесника заједничке понуде, седиште, ПИБ и матични број;</w:t>
      </w:r>
    </w:p>
    <w:p w:rsidR="008E3DA7" w:rsidRPr="00E8194F" w:rsidRDefault="008E3DA7" w:rsidP="00C36B9B">
      <w:pPr>
        <w:pStyle w:val="FootnoteText"/>
        <w:jc w:val="both"/>
        <w:rPr>
          <w:sz w:val="22"/>
          <w:szCs w:val="22"/>
        </w:rPr>
      </w:pPr>
      <w:r w:rsidRPr="00E8194F">
        <w:t>-пословна имена свих осталих учесника, имена и презимена лица овлашћених за заступање, седиште, ПИБ и матични број.</w:t>
      </w:r>
    </w:p>
  </w:footnote>
  <w:footnote w:id="3">
    <w:p w:rsidR="008E3DA7" w:rsidRPr="00565BE3" w:rsidRDefault="008E3DA7" w:rsidP="00121624">
      <w:pPr>
        <w:pStyle w:val="FootnoteText"/>
      </w:pPr>
      <w:r>
        <w:rPr>
          <w:rStyle w:val="FootnoteReference"/>
        </w:rPr>
        <w:footnoteRef/>
      </w:r>
      <w:r>
        <w:rPr>
          <w:sz w:val="16"/>
          <w:szCs w:val="16"/>
        </w:rPr>
        <w:t>УПИСУЈЕ ПОНУЂАЧ -Максималан</w:t>
      </w:r>
      <w:r w:rsidRPr="00565BE3">
        <w:rPr>
          <w:sz w:val="16"/>
          <w:szCs w:val="16"/>
        </w:rPr>
        <w:t xml:space="preserve"> рок одређен конкурсном документацијом је </w:t>
      </w:r>
      <w:r w:rsidRPr="00217B41">
        <w:rPr>
          <w:sz w:val="16"/>
          <w:szCs w:val="16"/>
        </w:rPr>
        <w:t>максимално</w:t>
      </w:r>
      <w:r>
        <w:rPr>
          <w:sz w:val="16"/>
          <w:szCs w:val="16"/>
          <w:lang w:val="sr-Cyrl-CS"/>
        </w:rPr>
        <w:t xml:space="preserve">60 </w:t>
      </w:r>
      <w:r w:rsidRPr="00217B41">
        <w:rPr>
          <w:sz w:val="16"/>
          <w:szCs w:val="16"/>
        </w:rPr>
        <w:t>дана</w:t>
      </w:r>
      <w:r>
        <w:rPr>
          <w:sz w:val="16"/>
          <w:szCs w:val="16"/>
        </w:rPr>
        <w:t>.</w:t>
      </w:r>
    </w:p>
    <w:p w:rsidR="008E3DA7" w:rsidRPr="00A933F6" w:rsidRDefault="008E3DA7" w:rsidP="00121624">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DA7" w:rsidRDefault="008E3DA7">
    <w:pPr>
      <w:pStyle w:val="Header"/>
      <w:jc w:val="right"/>
    </w:pPr>
  </w:p>
  <w:p w:rsidR="008E3DA7" w:rsidRPr="00001ACA" w:rsidRDefault="008E3DA7" w:rsidP="00E71FE1">
    <w:pPr>
      <w:pStyle w:val="Header"/>
      <w:jc w:val="both"/>
      <w:rPr>
        <w:rFonts w:ascii="Times New Roman" w:hAnsi="Times New Roman"/>
        <w:sz w:val="24"/>
        <w:szCs w:val="24"/>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nsid w:val="00000007"/>
    <w:multiLevelType w:val="singleLevel"/>
    <w:tmpl w:val="5E9C0802"/>
    <w:name w:val="WW8Num7"/>
    <w:lvl w:ilvl="0">
      <w:start w:val="1"/>
      <w:numFmt w:val="decimal"/>
      <w:lvlText w:val="%1)"/>
      <w:lvlJc w:val="left"/>
      <w:pPr>
        <w:tabs>
          <w:tab w:val="num" w:pos="720"/>
        </w:tabs>
        <w:ind w:left="720" w:hanging="360"/>
      </w:pPr>
      <w:rPr>
        <w:rFonts w:ascii="Arial" w:hAnsi="Arial" w:cs="Arial" w:hint="default"/>
        <w:b w:val="0"/>
        <w:i/>
      </w:rPr>
    </w:lvl>
  </w:abstractNum>
  <w:abstractNum w:abstractNumId="2">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697C4A"/>
    <w:multiLevelType w:val="hybridMultilevel"/>
    <w:tmpl w:val="0500486C"/>
    <w:lvl w:ilvl="0" w:tplc="04090001">
      <w:start w:val="1"/>
      <w:numFmt w:val="bullet"/>
      <w:lvlText w:val=""/>
      <w:lvlJc w:val="left"/>
      <w:pPr>
        <w:tabs>
          <w:tab w:val="num" w:pos="780"/>
        </w:tabs>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4AE3813"/>
    <w:multiLevelType w:val="hybridMultilevel"/>
    <w:tmpl w:val="CB52B1C8"/>
    <w:lvl w:ilvl="0" w:tplc="C2386446">
      <w:start w:val="1"/>
      <w:numFmt w:val="decimal"/>
      <w:lvlText w:val="%1."/>
      <w:lvlJc w:val="left"/>
      <w:pPr>
        <w:tabs>
          <w:tab w:val="num" w:pos="720"/>
        </w:tabs>
        <w:ind w:left="720" w:hanging="360"/>
      </w:pPr>
      <w:rPr>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A53C83"/>
    <w:multiLevelType w:val="hybridMultilevel"/>
    <w:tmpl w:val="DA6E6F82"/>
    <w:lvl w:ilvl="0" w:tplc="04090001">
      <w:start w:val="1"/>
      <w:numFmt w:val="bullet"/>
      <w:lvlText w:val=""/>
      <w:lvlJc w:val="left"/>
      <w:pPr>
        <w:tabs>
          <w:tab w:val="num" w:pos="1620"/>
        </w:tabs>
        <w:ind w:left="1620" w:hanging="360"/>
      </w:pPr>
      <w:rPr>
        <w:rFonts w:ascii="Symbol" w:hAnsi="Symbol" w:hint="default"/>
      </w:rPr>
    </w:lvl>
    <w:lvl w:ilvl="1" w:tplc="53E4B0CE">
      <w:start w:val="1"/>
      <w:numFmt w:val="decimal"/>
      <w:lvlText w:val="%2."/>
      <w:lvlJc w:val="left"/>
      <w:pPr>
        <w:tabs>
          <w:tab w:val="num" w:pos="1440"/>
        </w:tabs>
        <w:ind w:left="1440" w:hanging="360"/>
      </w:pPr>
      <w:rPr>
        <w:b/>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0F2F31B3"/>
    <w:multiLevelType w:val="hybridMultilevel"/>
    <w:tmpl w:val="E3828668"/>
    <w:lvl w:ilvl="0" w:tplc="78688FE6">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8F0922"/>
    <w:multiLevelType w:val="hybridMultilevel"/>
    <w:tmpl w:val="2C0E9C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7607CA"/>
    <w:multiLevelType w:val="hybridMultilevel"/>
    <w:tmpl w:val="CAD8472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C51F00"/>
    <w:multiLevelType w:val="hybridMultilevel"/>
    <w:tmpl w:val="5EB22A4A"/>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D460029"/>
    <w:multiLevelType w:val="hybridMultilevel"/>
    <w:tmpl w:val="C25E18E0"/>
    <w:lvl w:ilvl="0" w:tplc="88AA74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885CB0"/>
    <w:multiLevelType w:val="multilevel"/>
    <w:tmpl w:val="F43054E2"/>
    <w:lvl w:ilvl="0">
      <w:start w:val="1"/>
      <w:numFmt w:val="none"/>
      <w:lvlText w:val="3."/>
      <w:lvlJc w:val="left"/>
      <w:pPr>
        <w:tabs>
          <w:tab w:val="num" w:pos="522"/>
        </w:tabs>
        <w:ind w:left="522" w:hanging="432"/>
      </w:pPr>
      <w:rPr>
        <w:b/>
        <w:i w:val="0"/>
        <w:color w:val="auto"/>
        <w:sz w:val="24"/>
        <w:szCs w:val="24"/>
      </w:rPr>
    </w:lvl>
    <w:lvl w:ilvl="1">
      <w:start w:val="1"/>
      <w:numFmt w:val="decimal"/>
      <w:pStyle w:val="Heading2"/>
      <w:lvlText w:val="%1.%2"/>
      <w:lvlJc w:val="left"/>
      <w:pPr>
        <w:tabs>
          <w:tab w:val="num" w:pos="666"/>
        </w:tabs>
        <w:ind w:left="66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2">
    <w:nsid w:val="37DC343F"/>
    <w:multiLevelType w:val="hybridMultilevel"/>
    <w:tmpl w:val="24B6C1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332C61"/>
    <w:multiLevelType w:val="hybridMultilevel"/>
    <w:tmpl w:val="631ED098"/>
    <w:lvl w:ilvl="0" w:tplc="D9ECEB70">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AE23F56"/>
    <w:multiLevelType w:val="hybridMultilevel"/>
    <w:tmpl w:val="BAFCCBC8"/>
    <w:lvl w:ilvl="0" w:tplc="E10AE314">
      <w:start w:val="1"/>
      <w:numFmt w:val="decimal"/>
      <w:lvlText w:val="%1."/>
      <w:lvlJc w:val="left"/>
      <w:pPr>
        <w:tabs>
          <w:tab w:val="num" w:pos="720"/>
        </w:tabs>
        <w:ind w:left="720" w:hanging="360"/>
      </w:pPr>
      <w:rPr>
        <w:b/>
      </w:rPr>
    </w:lvl>
    <w:lvl w:ilvl="1" w:tplc="04090001">
      <w:start w:val="1"/>
      <w:numFmt w:val="bullet"/>
      <w:lvlText w:val=""/>
      <w:lvlJc w:val="left"/>
      <w:pPr>
        <w:tabs>
          <w:tab w:val="num" w:pos="1440"/>
        </w:tabs>
        <w:ind w:left="1440" w:hanging="360"/>
      </w:pPr>
      <w:rPr>
        <w:rFonts w:ascii="Symbol" w:hAnsi="Symbol" w:hint="default"/>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BBA07A8"/>
    <w:multiLevelType w:val="hybridMultilevel"/>
    <w:tmpl w:val="D87808A2"/>
    <w:lvl w:ilvl="0" w:tplc="68A2B074">
      <w:start w:val="2"/>
      <w:numFmt w:val="bullet"/>
      <w:lvlText w:val="-"/>
      <w:lvlJc w:val="left"/>
      <w:pPr>
        <w:ind w:left="450" w:hanging="360"/>
      </w:pPr>
      <w:rPr>
        <w:rFonts w:ascii="Times New Roman" w:eastAsia="Calibri"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nsid w:val="3BE75BC3"/>
    <w:multiLevelType w:val="hybridMultilevel"/>
    <w:tmpl w:val="CD387B6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E964E3F"/>
    <w:multiLevelType w:val="hybridMultilevel"/>
    <w:tmpl w:val="D0A83556"/>
    <w:lvl w:ilvl="0" w:tplc="557864AE">
      <w:start w:val="1"/>
      <w:numFmt w:val="decimal"/>
      <w:lvlText w:val="%1."/>
      <w:lvlJc w:val="left"/>
      <w:pPr>
        <w:ind w:left="927"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3F375C52"/>
    <w:multiLevelType w:val="hybridMultilevel"/>
    <w:tmpl w:val="78B2ABCA"/>
    <w:lvl w:ilvl="0" w:tplc="9D60D40C">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352540"/>
    <w:multiLevelType w:val="hybridMultilevel"/>
    <w:tmpl w:val="67D861C6"/>
    <w:lvl w:ilvl="0" w:tplc="566CCF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3D4CAB"/>
    <w:multiLevelType w:val="hybridMultilevel"/>
    <w:tmpl w:val="446EA072"/>
    <w:lvl w:ilvl="0" w:tplc="04090001">
      <w:start w:val="1"/>
      <w:numFmt w:val="bullet"/>
      <w:lvlText w:val=""/>
      <w:lvlJc w:val="left"/>
      <w:pPr>
        <w:tabs>
          <w:tab w:val="num" w:pos="1890"/>
        </w:tabs>
        <w:ind w:left="1890" w:hanging="360"/>
      </w:pPr>
      <w:rPr>
        <w:rFonts w:ascii="Symbol" w:hAnsi="Symbol" w:hint="default"/>
      </w:rPr>
    </w:lvl>
    <w:lvl w:ilvl="1" w:tplc="04090003" w:tentative="1">
      <w:start w:val="1"/>
      <w:numFmt w:val="bullet"/>
      <w:lvlText w:val="o"/>
      <w:lvlJc w:val="left"/>
      <w:pPr>
        <w:tabs>
          <w:tab w:val="num" w:pos="2610"/>
        </w:tabs>
        <w:ind w:left="2610" w:hanging="360"/>
      </w:pPr>
      <w:rPr>
        <w:rFonts w:ascii="Courier New" w:hAnsi="Courier New" w:cs="Courier New" w:hint="default"/>
      </w:rPr>
    </w:lvl>
    <w:lvl w:ilvl="2" w:tplc="04090005" w:tentative="1">
      <w:start w:val="1"/>
      <w:numFmt w:val="bullet"/>
      <w:lvlText w:val=""/>
      <w:lvlJc w:val="left"/>
      <w:pPr>
        <w:tabs>
          <w:tab w:val="num" w:pos="3330"/>
        </w:tabs>
        <w:ind w:left="3330" w:hanging="360"/>
      </w:pPr>
      <w:rPr>
        <w:rFonts w:ascii="Wingdings" w:hAnsi="Wingdings" w:hint="default"/>
      </w:rPr>
    </w:lvl>
    <w:lvl w:ilvl="3" w:tplc="04090001" w:tentative="1">
      <w:start w:val="1"/>
      <w:numFmt w:val="bullet"/>
      <w:lvlText w:val=""/>
      <w:lvlJc w:val="left"/>
      <w:pPr>
        <w:tabs>
          <w:tab w:val="num" w:pos="4050"/>
        </w:tabs>
        <w:ind w:left="4050" w:hanging="360"/>
      </w:pPr>
      <w:rPr>
        <w:rFonts w:ascii="Symbol" w:hAnsi="Symbol" w:hint="default"/>
      </w:rPr>
    </w:lvl>
    <w:lvl w:ilvl="4" w:tplc="04090003" w:tentative="1">
      <w:start w:val="1"/>
      <w:numFmt w:val="bullet"/>
      <w:lvlText w:val="o"/>
      <w:lvlJc w:val="left"/>
      <w:pPr>
        <w:tabs>
          <w:tab w:val="num" w:pos="4770"/>
        </w:tabs>
        <w:ind w:left="4770" w:hanging="360"/>
      </w:pPr>
      <w:rPr>
        <w:rFonts w:ascii="Courier New" w:hAnsi="Courier New" w:cs="Courier New" w:hint="default"/>
      </w:rPr>
    </w:lvl>
    <w:lvl w:ilvl="5" w:tplc="04090005" w:tentative="1">
      <w:start w:val="1"/>
      <w:numFmt w:val="bullet"/>
      <w:lvlText w:val=""/>
      <w:lvlJc w:val="left"/>
      <w:pPr>
        <w:tabs>
          <w:tab w:val="num" w:pos="5490"/>
        </w:tabs>
        <w:ind w:left="5490" w:hanging="360"/>
      </w:pPr>
      <w:rPr>
        <w:rFonts w:ascii="Wingdings" w:hAnsi="Wingdings" w:hint="default"/>
      </w:rPr>
    </w:lvl>
    <w:lvl w:ilvl="6" w:tplc="04090001" w:tentative="1">
      <w:start w:val="1"/>
      <w:numFmt w:val="bullet"/>
      <w:lvlText w:val=""/>
      <w:lvlJc w:val="left"/>
      <w:pPr>
        <w:tabs>
          <w:tab w:val="num" w:pos="6210"/>
        </w:tabs>
        <w:ind w:left="6210" w:hanging="360"/>
      </w:pPr>
      <w:rPr>
        <w:rFonts w:ascii="Symbol" w:hAnsi="Symbol" w:hint="default"/>
      </w:rPr>
    </w:lvl>
    <w:lvl w:ilvl="7" w:tplc="04090003" w:tentative="1">
      <w:start w:val="1"/>
      <w:numFmt w:val="bullet"/>
      <w:lvlText w:val="o"/>
      <w:lvlJc w:val="left"/>
      <w:pPr>
        <w:tabs>
          <w:tab w:val="num" w:pos="6930"/>
        </w:tabs>
        <w:ind w:left="6930" w:hanging="360"/>
      </w:pPr>
      <w:rPr>
        <w:rFonts w:ascii="Courier New" w:hAnsi="Courier New" w:cs="Courier New" w:hint="default"/>
      </w:rPr>
    </w:lvl>
    <w:lvl w:ilvl="8" w:tplc="04090005" w:tentative="1">
      <w:start w:val="1"/>
      <w:numFmt w:val="bullet"/>
      <w:lvlText w:val=""/>
      <w:lvlJc w:val="left"/>
      <w:pPr>
        <w:tabs>
          <w:tab w:val="num" w:pos="7650"/>
        </w:tabs>
        <w:ind w:left="7650" w:hanging="360"/>
      </w:pPr>
      <w:rPr>
        <w:rFonts w:ascii="Wingdings" w:hAnsi="Wingdings" w:hint="default"/>
      </w:rPr>
    </w:lvl>
  </w:abstractNum>
  <w:abstractNum w:abstractNumId="21">
    <w:nsid w:val="44CB6AD9"/>
    <w:multiLevelType w:val="hybridMultilevel"/>
    <w:tmpl w:val="735C04D0"/>
    <w:lvl w:ilvl="0" w:tplc="1A6C20A2">
      <w:start w:val="4"/>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83C72F4"/>
    <w:multiLevelType w:val="hybridMultilevel"/>
    <w:tmpl w:val="8B32A59C"/>
    <w:lvl w:ilvl="0" w:tplc="081A0001">
      <w:start w:val="1"/>
      <w:numFmt w:val="bullet"/>
      <w:lvlText w:val=""/>
      <w:lvlJc w:val="left"/>
      <w:pPr>
        <w:tabs>
          <w:tab w:val="num" w:pos="780"/>
        </w:tabs>
        <w:ind w:left="78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23">
    <w:nsid w:val="5C020A12"/>
    <w:multiLevelType w:val="hybridMultilevel"/>
    <w:tmpl w:val="F6DA89D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60212B8D"/>
    <w:multiLevelType w:val="hybridMultilevel"/>
    <w:tmpl w:val="555E575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nsid w:val="6C9B57E8"/>
    <w:multiLevelType w:val="hybridMultilevel"/>
    <w:tmpl w:val="6A2A294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6CC106D4"/>
    <w:multiLevelType w:val="hybridMultilevel"/>
    <w:tmpl w:val="5A74988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6F5F5B0D"/>
    <w:multiLevelType w:val="hybridMultilevel"/>
    <w:tmpl w:val="AA66808A"/>
    <w:lvl w:ilvl="0" w:tplc="B59CBA22">
      <w:start w:val="1"/>
      <w:numFmt w:val="decimal"/>
      <w:lvlText w:val="%1."/>
      <w:lvlJc w:val="left"/>
      <w:pPr>
        <w:tabs>
          <w:tab w:val="num" w:pos="720"/>
        </w:tabs>
        <w:ind w:left="72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72CD6D9B"/>
    <w:multiLevelType w:val="hybridMultilevel"/>
    <w:tmpl w:val="04801312"/>
    <w:lvl w:ilvl="0" w:tplc="115682A4">
      <w:start w:val="9"/>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787025FA"/>
    <w:multiLevelType w:val="hybridMultilevel"/>
    <w:tmpl w:val="4C2C883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3C3929"/>
    <w:multiLevelType w:val="hybridMultilevel"/>
    <w:tmpl w:val="C19290D6"/>
    <w:lvl w:ilvl="0" w:tplc="0B7606B0">
      <w:numFmt w:val="bullet"/>
      <w:lvlText w:val="-"/>
      <w:lvlJc w:val="left"/>
      <w:pPr>
        <w:tabs>
          <w:tab w:val="num" w:pos="1440"/>
        </w:tabs>
        <w:ind w:left="144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31">
    <w:nsid w:val="79742C2E"/>
    <w:multiLevelType w:val="hybridMultilevel"/>
    <w:tmpl w:val="CBF27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19"/>
  </w:num>
  <w:num w:numId="4">
    <w:abstractNumId w:val="1"/>
  </w:num>
  <w:num w:numId="5">
    <w:abstractNumId w:val="24"/>
  </w:num>
  <w:num w:numId="6">
    <w:abstractNumId w:val="12"/>
  </w:num>
  <w:num w:numId="7">
    <w:abstractNumId w:val="18"/>
  </w:num>
  <w:num w:numId="8">
    <w:abstractNumId w:val="15"/>
  </w:num>
  <w:num w:numId="9">
    <w:abstractNumId w:val="31"/>
  </w:num>
  <w:num w:numId="10">
    <w:abstractNumId w:val="6"/>
  </w:num>
  <w:num w:numId="11">
    <w:abstractNumId w:val="30"/>
  </w:num>
  <w:num w:numId="12">
    <w:abstractNumId w:val="8"/>
  </w:num>
  <w:num w:numId="13">
    <w:abstractNumId w:val="21"/>
  </w:num>
  <w:num w:numId="14">
    <w:abstractNumId w:val="17"/>
  </w:num>
  <w:num w:numId="15">
    <w:abstractNumId w:val="29"/>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2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drawingGridHorizontalSpacing w:val="110"/>
  <w:displayHorizontalDrawingGridEvery w:val="2"/>
  <w:characterSpacingControl w:val="doNotCompress"/>
  <w:hdrShapeDefaults>
    <o:shapedefaults v:ext="edit" spidmax="155650"/>
  </w:hdrShapeDefaults>
  <w:footnotePr>
    <w:footnote w:id="0"/>
    <w:footnote w:id="1"/>
  </w:footnotePr>
  <w:endnotePr>
    <w:endnote w:id="0"/>
    <w:endnote w:id="1"/>
  </w:endnotePr>
  <w:compat/>
  <w:rsids>
    <w:rsidRoot w:val="00755149"/>
    <w:rsid w:val="00000827"/>
    <w:rsid w:val="000011D2"/>
    <w:rsid w:val="00001ACA"/>
    <w:rsid w:val="00003A6D"/>
    <w:rsid w:val="00006634"/>
    <w:rsid w:val="000069C4"/>
    <w:rsid w:val="00007492"/>
    <w:rsid w:val="000113F8"/>
    <w:rsid w:val="00011B48"/>
    <w:rsid w:val="0001301F"/>
    <w:rsid w:val="0001311F"/>
    <w:rsid w:val="0001315C"/>
    <w:rsid w:val="00013A62"/>
    <w:rsid w:val="000148E8"/>
    <w:rsid w:val="00014E56"/>
    <w:rsid w:val="000163DC"/>
    <w:rsid w:val="00016415"/>
    <w:rsid w:val="00016691"/>
    <w:rsid w:val="00017672"/>
    <w:rsid w:val="00021E8B"/>
    <w:rsid w:val="00023B39"/>
    <w:rsid w:val="00024180"/>
    <w:rsid w:val="00026366"/>
    <w:rsid w:val="00027CEB"/>
    <w:rsid w:val="00030494"/>
    <w:rsid w:val="00031835"/>
    <w:rsid w:val="000323CE"/>
    <w:rsid w:val="00041A94"/>
    <w:rsid w:val="0004469E"/>
    <w:rsid w:val="0004765A"/>
    <w:rsid w:val="000533F1"/>
    <w:rsid w:val="00053593"/>
    <w:rsid w:val="00056A5B"/>
    <w:rsid w:val="00056D99"/>
    <w:rsid w:val="00057208"/>
    <w:rsid w:val="00057879"/>
    <w:rsid w:val="000623E5"/>
    <w:rsid w:val="00063559"/>
    <w:rsid w:val="00064477"/>
    <w:rsid w:val="0006482F"/>
    <w:rsid w:val="00066FF5"/>
    <w:rsid w:val="0007100B"/>
    <w:rsid w:val="00073A17"/>
    <w:rsid w:val="00074128"/>
    <w:rsid w:val="0007412D"/>
    <w:rsid w:val="00074177"/>
    <w:rsid w:val="00074E58"/>
    <w:rsid w:val="00075FBD"/>
    <w:rsid w:val="00076016"/>
    <w:rsid w:val="00077F50"/>
    <w:rsid w:val="00081F5D"/>
    <w:rsid w:val="0008530B"/>
    <w:rsid w:val="000869A3"/>
    <w:rsid w:val="000902A3"/>
    <w:rsid w:val="00093B47"/>
    <w:rsid w:val="00095200"/>
    <w:rsid w:val="000952B1"/>
    <w:rsid w:val="00096634"/>
    <w:rsid w:val="000A5447"/>
    <w:rsid w:val="000A613B"/>
    <w:rsid w:val="000A61C9"/>
    <w:rsid w:val="000A6792"/>
    <w:rsid w:val="000A7A15"/>
    <w:rsid w:val="000A7AB2"/>
    <w:rsid w:val="000B0E9D"/>
    <w:rsid w:val="000B3B71"/>
    <w:rsid w:val="000B4069"/>
    <w:rsid w:val="000B419B"/>
    <w:rsid w:val="000B430D"/>
    <w:rsid w:val="000B4901"/>
    <w:rsid w:val="000B5850"/>
    <w:rsid w:val="000C0424"/>
    <w:rsid w:val="000C1E9B"/>
    <w:rsid w:val="000C2780"/>
    <w:rsid w:val="000C2A01"/>
    <w:rsid w:val="000C7164"/>
    <w:rsid w:val="000C71D7"/>
    <w:rsid w:val="000C7B55"/>
    <w:rsid w:val="000D0BF7"/>
    <w:rsid w:val="000D3C91"/>
    <w:rsid w:val="000D3F23"/>
    <w:rsid w:val="000D610E"/>
    <w:rsid w:val="000D7406"/>
    <w:rsid w:val="000D7C00"/>
    <w:rsid w:val="000E01F6"/>
    <w:rsid w:val="000E29F6"/>
    <w:rsid w:val="000E2A61"/>
    <w:rsid w:val="000E71D5"/>
    <w:rsid w:val="000F13B4"/>
    <w:rsid w:val="000F174F"/>
    <w:rsid w:val="000F3D7A"/>
    <w:rsid w:val="000F5111"/>
    <w:rsid w:val="000F7516"/>
    <w:rsid w:val="0010030F"/>
    <w:rsid w:val="00101DDF"/>
    <w:rsid w:val="00102246"/>
    <w:rsid w:val="00103C5F"/>
    <w:rsid w:val="00103D1A"/>
    <w:rsid w:val="001049AC"/>
    <w:rsid w:val="001057DB"/>
    <w:rsid w:val="00107022"/>
    <w:rsid w:val="00110CA0"/>
    <w:rsid w:val="001155B0"/>
    <w:rsid w:val="00115AAA"/>
    <w:rsid w:val="00115C67"/>
    <w:rsid w:val="0011692D"/>
    <w:rsid w:val="00120277"/>
    <w:rsid w:val="00120777"/>
    <w:rsid w:val="00120E68"/>
    <w:rsid w:val="00121624"/>
    <w:rsid w:val="00122D7A"/>
    <w:rsid w:val="00123619"/>
    <w:rsid w:val="00124690"/>
    <w:rsid w:val="00127864"/>
    <w:rsid w:val="001324D3"/>
    <w:rsid w:val="00133584"/>
    <w:rsid w:val="00133F3B"/>
    <w:rsid w:val="001351F7"/>
    <w:rsid w:val="00135288"/>
    <w:rsid w:val="0013573A"/>
    <w:rsid w:val="00136416"/>
    <w:rsid w:val="001366C1"/>
    <w:rsid w:val="00137679"/>
    <w:rsid w:val="00137830"/>
    <w:rsid w:val="00137989"/>
    <w:rsid w:val="00137F82"/>
    <w:rsid w:val="00141B14"/>
    <w:rsid w:val="00144010"/>
    <w:rsid w:val="0014403D"/>
    <w:rsid w:val="00144CA9"/>
    <w:rsid w:val="00144E80"/>
    <w:rsid w:val="0014692E"/>
    <w:rsid w:val="00146F8F"/>
    <w:rsid w:val="001517BA"/>
    <w:rsid w:val="001529B6"/>
    <w:rsid w:val="00154592"/>
    <w:rsid w:val="00156B98"/>
    <w:rsid w:val="00156E6D"/>
    <w:rsid w:val="001572E8"/>
    <w:rsid w:val="001603D3"/>
    <w:rsid w:val="00160427"/>
    <w:rsid w:val="001642EC"/>
    <w:rsid w:val="00165776"/>
    <w:rsid w:val="00172D78"/>
    <w:rsid w:val="0017379F"/>
    <w:rsid w:val="00174998"/>
    <w:rsid w:val="00175557"/>
    <w:rsid w:val="00176E4D"/>
    <w:rsid w:val="001813A0"/>
    <w:rsid w:val="001825FB"/>
    <w:rsid w:val="001840C1"/>
    <w:rsid w:val="00184297"/>
    <w:rsid w:val="0018493D"/>
    <w:rsid w:val="001938FB"/>
    <w:rsid w:val="00195C0B"/>
    <w:rsid w:val="001972C3"/>
    <w:rsid w:val="001975F2"/>
    <w:rsid w:val="0019772A"/>
    <w:rsid w:val="00197EDB"/>
    <w:rsid w:val="001A524A"/>
    <w:rsid w:val="001A6256"/>
    <w:rsid w:val="001A6575"/>
    <w:rsid w:val="001A6B50"/>
    <w:rsid w:val="001B3061"/>
    <w:rsid w:val="001B3EC2"/>
    <w:rsid w:val="001B4ACE"/>
    <w:rsid w:val="001B61A4"/>
    <w:rsid w:val="001B69D3"/>
    <w:rsid w:val="001B6BC9"/>
    <w:rsid w:val="001C087E"/>
    <w:rsid w:val="001C144B"/>
    <w:rsid w:val="001C2097"/>
    <w:rsid w:val="001C6265"/>
    <w:rsid w:val="001D06C3"/>
    <w:rsid w:val="001D0787"/>
    <w:rsid w:val="001D0868"/>
    <w:rsid w:val="001D1071"/>
    <w:rsid w:val="001D126D"/>
    <w:rsid w:val="001D2C8C"/>
    <w:rsid w:val="001D5D06"/>
    <w:rsid w:val="001E1E32"/>
    <w:rsid w:val="001E544E"/>
    <w:rsid w:val="001E77D8"/>
    <w:rsid w:val="001F0D65"/>
    <w:rsid w:val="001F1EA2"/>
    <w:rsid w:val="001F52B2"/>
    <w:rsid w:val="001F5CE4"/>
    <w:rsid w:val="001F76DF"/>
    <w:rsid w:val="001F79CF"/>
    <w:rsid w:val="00200507"/>
    <w:rsid w:val="00200BA5"/>
    <w:rsid w:val="0020215A"/>
    <w:rsid w:val="00203A6B"/>
    <w:rsid w:val="00203AA2"/>
    <w:rsid w:val="0020533B"/>
    <w:rsid w:val="00205E2A"/>
    <w:rsid w:val="00206016"/>
    <w:rsid w:val="002069C2"/>
    <w:rsid w:val="0021054E"/>
    <w:rsid w:val="00210AE2"/>
    <w:rsid w:val="00211AF4"/>
    <w:rsid w:val="00213B20"/>
    <w:rsid w:val="00214E91"/>
    <w:rsid w:val="00216233"/>
    <w:rsid w:val="00216582"/>
    <w:rsid w:val="002167A3"/>
    <w:rsid w:val="0021687D"/>
    <w:rsid w:val="002170FB"/>
    <w:rsid w:val="00217AE2"/>
    <w:rsid w:val="00217B41"/>
    <w:rsid w:val="00220E02"/>
    <w:rsid w:val="002217B7"/>
    <w:rsid w:val="002220BB"/>
    <w:rsid w:val="00223958"/>
    <w:rsid w:val="00223C37"/>
    <w:rsid w:val="00231413"/>
    <w:rsid w:val="00234086"/>
    <w:rsid w:val="00234541"/>
    <w:rsid w:val="00235213"/>
    <w:rsid w:val="00235B8E"/>
    <w:rsid w:val="0024151A"/>
    <w:rsid w:val="00241CC6"/>
    <w:rsid w:val="00243661"/>
    <w:rsid w:val="00244EFF"/>
    <w:rsid w:val="002460E2"/>
    <w:rsid w:val="002469A1"/>
    <w:rsid w:val="00247E63"/>
    <w:rsid w:val="00251951"/>
    <w:rsid w:val="00251F89"/>
    <w:rsid w:val="0025635A"/>
    <w:rsid w:val="0026006C"/>
    <w:rsid w:val="00260E7A"/>
    <w:rsid w:val="00260EE7"/>
    <w:rsid w:val="00261480"/>
    <w:rsid w:val="00261494"/>
    <w:rsid w:val="00261C9B"/>
    <w:rsid w:val="00263741"/>
    <w:rsid w:val="0026473E"/>
    <w:rsid w:val="0026556F"/>
    <w:rsid w:val="0026674B"/>
    <w:rsid w:val="00267210"/>
    <w:rsid w:val="00270A8F"/>
    <w:rsid w:val="00272AD3"/>
    <w:rsid w:val="00273BA7"/>
    <w:rsid w:val="00274CD9"/>
    <w:rsid w:val="00274F51"/>
    <w:rsid w:val="00276013"/>
    <w:rsid w:val="002776E5"/>
    <w:rsid w:val="00277B85"/>
    <w:rsid w:val="0028196B"/>
    <w:rsid w:val="002834A4"/>
    <w:rsid w:val="0028363C"/>
    <w:rsid w:val="00283687"/>
    <w:rsid w:val="00285777"/>
    <w:rsid w:val="00287706"/>
    <w:rsid w:val="00287C20"/>
    <w:rsid w:val="00291F78"/>
    <w:rsid w:val="00295D52"/>
    <w:rsid w:val="002A0775"/>
    <w:rsid w:val="002A2334"/>
    <w:rsid w:val="002A2F36"/>
    <w:rsid w:val="002A4B64"/>
    <w:rsid w:val="002A695D"/>
    <w:rsid w:val="002A6AA0"/>
    <w:rsid w:val="002B185E"/>
    <w:rsid w:val="002B2545"/>
    <w:rsid w:val="002B7B18"/>
    <w:rsid w:val="002B7E04"/>
    <w:rsid w:val="002C142C"/>
    <w:rsid w:val="002C7388"/>
    <w:rsid w:val="002C7860"/>
    <w:rsid w:val="002D05B5"/>
    <w:rsid w:val="002D0C8A"/>
    <w:rsid w:val="002D0F22"/>
    <w:rsid w:val="002D1DB2"/>
    <w:rsid w:val="002D3279"/>
    <w:rsid w:val="002D4198"/>
    <w:rsid w:val="002D761A"/>
    <w:rsid w:val="002E0D02"/>
    <w:rsid w:val="002E1996"/>
    <w:rsid w:val="002E1DA3"/>
    <w:rsid w:val="002E3F40"/>
    <w:rsid w:val="002E4CEB"/>
    <w:rsid w:val="002E4E0D"/>
    <w:rsid w:val="002E7E07"/>
    <w:rsid w:val="002F0156"/>
    <w:rsid w:val="002F2E9F"/>
    <w:rsid w:val="002F3205"/>
    <w:rsid w:val="002F4A2B"/>
    <w:rsid w:val="002F57E5"/>
    <w:rsid w:val="002F630A"/>
    <w:rsid w:val="002F6B66"/>
    <w:rsid w:val="002F7A55"/>
    <w:rsid w:val="00304184"/>
    <w:rsid w:val="00306484"/>
    <w:rsid w:val="003073CD"/>
    <w:rsid w:val="003102ED"/>
    <w:rsid w:val="00311567"/>
    <w:rsid w:val="0031263B"/>
    <w:rsid w:val="00313869"/>
    <w:rsid w:val="0031533F"/>
    <w:rsid w:val="00316DD1"/>
    <w:rsid w:val="00316F8C"/>
    <w:rsid w:val="003243E9"/>
    <w:rsid w:val="00324640"/>
    <w:rsid w:val="003259B8"/>
    <w:rsid w:val="003272F2"/>
    <w:rsid w:val="00331909"/>
    <w:rsid w:val="00332141"/>
    <w:rsid w:val="0033348D"/>
    <w:rsid w:val="00333608"/>
    <w:rsid w:val="003344B1"/>
    <w:rsid w:val="00341314"/>
    <w:rsid w:val="003413BE"/>
    <w:rsid w:val="00342DF1"/>
    <w:rsid w:val="00342EB8"/>
    <w:rsid w:val="00344082"/>
    <w:rsid w:val="003443CF"/>
    <w:rsid w:val="003451B6"/>
    <w:rsid w:val="003460E3"/>
    <w:rsid w:val="0034757B"/>
    <w:rsid w:val="00352471"/>
    <w:rsid w:val="003542EA"/>
    <w:rsid w:val="003545D2"/>
    <w:rsid w:val="00354E6C"/>
    <w:rsid w:val="0035668F"/>
    <w:rsid w:val="0035698E"/>
    <w:rsid w:val="00356C6B"/>
    <w:rsid w:val="00357018"/>
    <w:rsid w:val="003575DD"/>
    <w:rsid w:val="003627F2"/>
    <w:rsid w:val="00364A4F"/>
    <w:rsid w:val="00364BD6"/>
    <w:rsid w:val="00364C09"/>
    <w:rsid w:val="00365737"/>
    <w:rsid w:val="00366A7F"/>
    <w:rsid w:val="00370E56"/>
    <w:rsid w:val="00372616"/>
    <w:rsid w:val="003735AD"/>
    <w:rsid w:val="00373666"/>
    <w:rsid w:val="00374788"/>
    <w:rsid w:val="0037495C"/>
    <w:rsid w:val="003766DE"/>
    <w:rsid w:val="003800AF"/>
    <w:rsid w:val="00380683"/>
    <w:rsid w:val="003809B6"/>
    <w:rsid w:val="00383039"/>
    <w:rsid w:val="00384650"/>
    <w:rsid w:val="00385054"/>
    <w:rsid w:val="0038608E"/>
    <w:rsid w:val="0038741F"/>
    <w:rsid w:val="0038749B"/>
    <w:rsid w:val="003875EC"/>
    <w:rsid w:val="00390EAF"/>
    <w:rsid w:val="0039177A"/>
    <w:rsid w:val="003929FB"/>
    <w:rsid w:val="00394353"/>
    <w:rsid w:val="00394A76"/>
    <w:rsid w:val="00396992"/>
    <w:rsid w:val="00396DAB"/>
    <w:rsid w:val="003A4B74"/>
    <w:rsid w:val="003A4F11"/>
    <w:rsid w:val="003A76E6"/>
    <w:rsid w:val="003B0970"/>
    <w:rsid w:val="003B1ABD"/>
    <w:rsid w:val="003B3A48"/>
    <w:rsid w:val="003B50A2"/>
    <w:rsid w:val="003B57BE"/>
    <w:rsid w:val="003B72A6"/>
    <w:rsid w:val="003C1E05"/>
    <w:rsid w:val="003C38D5"/>
    <w:rsid w:val="003D08DD"/>
    <w:rsid w:val="003D116B"/>
    <w:rsid w:val="003D6366"/>
    <w:rsid w:val="003D76F6"/>
    <w:rsid w:val="003E090C"/>
    <w:rsid w:val="003E3C71"/>
    <w:rsid w:val="003E3E52"/>
    <w:rsid w:val="003E4071"/>
    <w:rsid w:val="003E63CA"/>
    <w:rsid w:val="003E6493"/>
    <w:rsid w:val="003F196F"/>
    <w:rsid w:val="003F36C4"/>
    <w:rsid w:val="003F3ACD"/>
    <w:rsid w:val="003F4E84"/>
    <w:rsid w:val="003F762B"/>
    <w:rsid w:val="00402219"/>
    <w:rsid w:val="0040327B"/>
    <w:rsid w:val="00403474"/>
    <w:rsid w:val="00403934"/>
    <w:rsid w:val="00404C2C"/>
    <w:rsid w:val="0040506B"/>
    <w:rsid w:val="00405378"/>
    <w:rsid w:val="00407AEC"/>
    <w:rsid w:val="0041023F"/>
    <w:rsid w:val="0041147B"/>
    <w:rsid w:val="004157A8"/>
    <w:rsid w:val="004164A3"/>
    <w:rsid w:val="004200C6"/>
    <w:rsid w:val="004221E1"/>
    <w:rsid w:val="004229A4"/>
    <w:rsid w:val="00426EC7"/>
    <w:rsid w:val="00432150"/>
    <w:rsid w:val="004334B8"/>
    <w:rsid w:val="004338BA"/>
    <w:rsid w:val="00436C65"/>
    <w:rsid w:val="00436F08"/>
    <w:rsid w:val="00441F85"/>
    <w:rsid w:val="0044253A"/>
    <w:rsid w:val="00442B37"/>
    <w:rsid w:val="00443FF4"/>
    <w:rsid w:val="00445074"/>
    <w:rsid w:val="00445C87"/>
    <w:rsid w:val="00447ACE"/>
    <w:rsid w:val="00450B5E"/>
    <w:rsid w:val="00450D31"/>
    <w:rsid w:val="004516FD"/>
    <w:rsid w:val="00451949"/>
    <w:rsid w:val="00452653"/>
    <w:rsid w:val="00452EB1"/>
    <w:rsid w:val="00453419"/>
    <w:rsid w:val="004553D7"/>
    <w:rsid w:val="00455B94"/>
    <w:rsid w:val="004571B8"/>
    <w:rsid w:val="00460C11"/>
    <w:rsid w:val="00462598"/>
    <w:rsid w:val="00463A03"/>
    <w:rsid w:val="00463A76"/>
    <w:rsid w:val="00464C1C"/>
    <w:rsid w:val="00465146"/>
    <w:rsid w:val="0046793C"/>
    <w:rsid w:val="00470F20"/>
    <w:rsid w:val="00471117"/>
    <w:rsid w:val="00473B15"/>
    <w:rsid w:val="00473D1E"/>
    <w:rsid w:val="0047480B"/>
    <w:rsid w:val="00474B79"/>
    <w:rsid w:val="00474D48"/>
    <w:rsid w:val="0047658D"/>
    <w:rsid w:val="00480CC7"/>
    <w:rsid w:val="004839EC"/>
    <w:rsid w:val="004879C8"/>
    <w:rsid w:val="004908A8"/>
    <w:rsid w:val="0049231C"/>
    <w:rsid w:val="00492A02"/>
    <w:rsid w:val="0049375C"/>
    <w:rsid w:val="004963F3"/>
    <w:rsid w:val="00497039"/>
    <w:rsid w:val="004A07A5"/>
    <w:rsid w:val="004A2697"/>
    <w:rsid w:val="004A51A1"/>
    <w:rsid w:val="004B32A9"/>
    <w:rsid w:val="004B3887"/>
    <w:rsid w:val="004B6E30"/>
    <w:rsid w:val="004C196B"/>
    <w:rsid w:val="004C2981"/>
    <w:rsid w:val="004C5EB0"/>
    <w:rsid w:val="004C6A78"/>
    <w:rsid w:val="004D5163"/>
    <w:rsid w:val="004D7070"/>
    <w:rsid w:val="004E1085"/>
    <w:rsid w:val="004E26A1"/>
    <w:rsid w:val="004E3984"/>
    <w:rsid w:val="004E458B"/>
    <w:rsid w:val="004E4A4F"/>
    <w:rsid w:val="004E5E39"/>
    <w:rsid w:val="004E75E6"/>
    <w:rsid w:val="004F0824"/>
    <w:rsid w:val="004F0EAF"/>
    <w:rsid w:val="004F20E8"/>
    <w:rsid w:val="004F3E25"/>
    <w:rsid w:val="004F3E34"/>
    <w:rsid w:val="004F43BD"/>
    <w:rsid w:val="004F44EF"/>
    <w:rsid w:val="004F4FE2"/>
    <w:rsid w:val="004F50AB"/>
    <w:rsid w:val="004F532A"/>
    <w:rsid w:val="004F6235"/>
    <w:rsid w:val="004F6F29"/>
    <w:rsid w:val="004F7435"/>
    <w:rsid w:val="004F763F"/>
    <w:rsid w:val="004F7B12"/>
    <w:rsid w:val="005019A3"/>
    <w:rsid w:val="005023C5"/>
    <w:rsid w:val="0050341C"/>
    <w:rsid w:val="00503A0A"/>
    <w:rsid w:val="00505335"/>
    <w:rsid w:val="00506291"/>
    <w:rsid w:val="0050681E"/>
    <w:rsid w:val="00506F36"/>
    <w:rsid w:val="005105DE"/>
    <w:rsid w:val="0051287E"/>
    <w:rsid w:val="005134EA"/>
    <w:rsid w:val="00513728"/>
    <w:rsid w:val="00514783"/>
    <w:rsid w:val="00514B45"/>
    <w:rsid w:val="0052006A"/>
    <w:rsid w:val="00520787"/>
    <w:rsid w:val="00520813"/>
    <w:rsid w:val="0052333C"/>
    <w:rsid w:val="0052391E"/>
    <w:rsid w:val="005248F1"/>
    <w:rsid w:val="00525D1C"/>
    <w:rsid w:val="00526D3D"/>
    <w:rsid w:val="005275BF"/>
    <w:rsid w:val="00536388"/>
    <w:rsid w:val="0053649C"/>
    <w:rsid w:val="005378DC"/>
    <w:rsid w:val="00540D6B"/>
    <w:rsid w:val="00544011"/>
    <w:rsid w:val="00544730"/>
    <w:rsid w:val="00545365"/>
    <w:rsid w:val="00550439"/>
    <w:rsid w:val="00552C54"/>
    <w:rsid w:val="00553FB6"/>
    <w:rsid w:val="00554456"/>
    <w:rsid w:val="005561DA"/>
    <w:rsid w:val="005562D5"/>
    <w:rsid w:val="00556884"/>
    <w:rsid w:val="00556B09"/>
    <w:rsid w:val="0056188B"/>
    <w:rsid w:val="00561CBD"/>
    <w:rsid w:val="00561DA1"/>
    <w:rsid w:val="00563079"/>
    <w:rsid w:val="00564178"/>
    <w:rsid w:val="005647B2"/>
    <w:rsid w:val="00565714"/>
    <w:rsid w:val="00565BE3"/>
    <w:rsid w:val="005663F2"/>
    <w:rsid w:val="00566808"/>
    <w:rsid w:val="0056728C"/>
    <w:rsid w:val="00570ACB"/>
    <w:rsid w:val="00570B01"/>
    <w:rsid w:val="00571C56"/>
    <w:rsid w:val="00574AAB"/>
    <w:rsid w:val="00577DA3"/>
    <w:rsid w:val="00580E1B"/>
    <w:rsid w:val="00584384"/>
    <w:rsid w:val="0058475C"/>
    <w:rsid w:val="00587098"/>
    <w:rsid w:val="00587D0E"/>
    <w:rsid w:val="0059006D"/>
    <w:rsid w:val="005905B2"/>
    <w:rsid w:val="00591152"/>
    <w:rsid w:val="005946B8"/>
    <w:rsid w:val="005A270D"/>
    <w:rsid w:val="005A4A5C"/>
    <w:rsid w:val="005A4F38"/>
    <w:rsid w:val="005A6272"/>
    <w:rsid w:val="005A6553"/>
    <w:rsid w:val="005A7348"/>
    <w:rsid w:val="005A7D6B"/>
    <w:rsid w:val="005A7DED"/>
    <w:rsid w:val="005B2304"/>
    <w:rsid w:val="005B38B8"/>
    <w:rsid w:val="005B51CB"/>
    <w:rsid w:val="005B526C"/>
    <w:rsid w:val="005B5C29"/>
    <w:rsid w:val="005B5E41"/>
    <w:rsid w:val="005B6915"/>
    <w:rsid w:val="005B7358"/>
    <w:rsid w:val="005B7917"/>
    <w:rsid w:val="005C0BD1"/>
    <w:rsid w:val="005C7B26"/>
    <w:rsid w:val="005D0306"/>
    <w:rsid w:val="005D1BB7"/>
    <w:rsid w:val="005D1C31"/>
    <w:rsid w:val="005D2DFA"/>
    <w:rsid w:val="005D4436"/>
    <w:rsid w:val="005D47E3"/>
    <w:rsid w:val="005D6E27"/>
    <w:rsid w:val="005E0E93"/>
    <w:rsid w:val="005E2144"/>
    <w:rsid w:val="005E2FDB"/>
    <w:rsid w:val="005E5D50"/>
    <w:rsid w:val="005E6B6D"/>
    <w:rsid w:val="005F08D0"/>
    <w:rsid w:val="005F0900"/>
    <w:rsid w:val="005F1B8E"/>
    <w:rsid w:val="005F28BB"/>
    <w:rsid w:val="005F4E08"/>
    <w:rsid w:val="005F506D"/>
    <w:rsid w:val="005F7C90"/>
    <w:rsid w:val="005F7FD8"/>
    <w:rsid w:val="0060050D"/>
    <w:rsid w:val="00600535"/>
    <w:rsid w:val="00602010"/>
    <w:rsid w:val="00603D5B"/>
    <w:rsid w:val="00611739"/>
    <w:rsid w:val="00611E8F"/>
    <w:rsid w:val="00613A40"/>
    <w:rsid w:val="006144D7"/>
    <w:rsid w:val="006148B9"/>
    <w:rsid w:val="00616D61"/>
    <w:rsid w:val="00625A6D"/>
    <w:rsid w:val="0062657C"/>
    <w:rsid w:val="00627464"/>
    <w:rsid w:val="00627CBC"/>
    <w:rsid w:val="00630068"/>
    <w:rsid w:val="00630C8E"/>
    <w:rsid w:val="00631DC6"/>
    <w:rsid w:val="00634AA1"/>
    <w:rsid w:val="006400AE"/>
    <w:rsid w:val="006405CF"/>
    <w:rsid w:val="006409C6"/>
    <w:rsid w:val="00640D86"/>
    <w:rsid w:val="00641CCF"/>
    <w:rsid w:val="006429C0"/>
    <w:rsid w:val="00644946"/>
    <w:rsid w:val="00646B5F"/>
    <w:rsid w:val="00646D0C"/>
    <w:rsid w:val="00651C08"/>
    <w:rsid w:val="0065503D"/>
    <w:rsid w:val="006556EE"/>
    <w:rsid w:val="00657345"/>
    <w:rsid w:val="00660BCD"/>
    <w:rsid w:val="00660F3E"/>
    <w:rsid w:val="00663A5F"/>
    <w:rsid w:val="00663CF8"/>
    <w:rsid w:val="00663EE3"/>
    <w:rsid w:val="006646F9"/>
    <w:rsid w:val="00664936"/>
    <w:rsid w:val="006678C8"/>
    <w:rsid w:val="006703FD"/>
    <w:rsid w:val="0067121D"/>
    <w:rsid w:val="00671B8B"/>
    <w:rsid w:val="00671E80"/>
    <w:rsid w:val="006736DC"/>
    <w:rsid w:val="00676950"/>
    <w:rsid w:val="00682056"/>
    <w:rsid w:val="00682EE6"/>
    <w:rsid w:val="006839BA"/>
    <w:rsid w:val="006848CD"/>
    <w:rsid w:val="00686ECD"/>
    <w:rsid w:val="00687E9F"/>
    <w:rsid w:val="0069014F"/>
    <w:rsid w:val="00690186"/>
    <w:rsid w:val="006929B3"/>
    <w:rsid w:val="00692C51"/>
    <w:rsid w:val="006937CD"/>
    <w:rsid w:val="00693E55"/>
    <w:rsid w:val="0069641A"/>
    <w:rsid w:val="00697B9D"/>
    <w:rsid w:val="006A001C"/>
    <w:rsid w:val="006A1B81"/>
    <w:rsid w:val="006A1BBA"/>
    <w:rsid w:val="006A487E"/>
    <w:rsid w:val="006A4D89"/>
    <w:rsid w:val="006A5A79"/>
    <w:rsid w:val="006A716B"/>
    <w:rsid w:val="006B0E3C"/>
    <w:rsid w:val="006B4AEE"/>
    <w:rsid w:val="006B4BE9"/>
    <w:rsid w:val="006B5D1E"/>
    <w:rsid w:val="006B7141"/>
    <w:rsid w:val="006C0F93"/>
    <w:rsid w:val="006C15E0"/>
    <w:rsid w:val="006C281E"/>
    <w:rsid w:val="006C3502"/>
    <w:rsid w:val="006C4D8E"/>
    <w:rsid w:val="006C520E"/>
    <w:rsid w:val="006C7A4B"/>
    <w:rsid w:val="006D0834"/>
    <w:rsid w:val="006D11F1"/>
    <w:rsid w:val="006D1979"/>
    <w:rsid w:val="006D1F71"/>
    <w:rsid w:val="006D2361"/>
    <w:rsid w:val="006D34BF"/>
    <w:rsid w:val="006D57EC"/>
    <w:rsid w:val="006E0D0D"/>
    <w:rsid w:val="006E3CF5"/>
    <w:rsid w:val="006E42DE"/>
    <w:rsid w:val="006E48DB"/>
    <w:rsid w:val="006E5ACB"/>
    <w:rsid w:val="006E6FE9"/>
    <w:rsid w:val="006F07CC"/>
    <w:rsid w:val="006F16D3"/>
    <w:rsid w:val="006F1795"/>
    <w:rsid w:val="006F1D81"/>
    <w:rsid w:val="006F2187"/>
    <w:rsid w:val="006F22FB"/>
    <w:rsid w:val="006F3D3C"/>
    <w:rsid w:val="006F437A"/>
    <w:rsid w:val="006F4754"/>
    <w:rsid w:val="006F5540"/>
    <w:rsid w:val="00701558"/>
    <w:rsid w:val="0070238B"/>
    <w:rsid w:val="007112EA"/>
    <w:rsid w:val="007116EC"/>
    <w:rsid w:val="00714B93"/>
    <w:rsid w:val="00715C90"/>
    <w:rsid w:val="00716C5F"/>
    <w:rsid w:val="00720055"/>
    <w:rsid w:val="007244D5"/>
    <w:rsid w:val="00724C12"/>
    <w:rsid w:val="00725451"/>
    <w:rsid w:val="00725B0E"/>
    <w:rsid w:val="00727D12"/>
    <w:rsid w:val="00730E3B"/>
    <w:rsid w:val="00733B63"/>
    <w:rsid w:val="0074053C"/>
    <w:rsid w:val="00742118"/>
    <w:rsid w:val="0074214F"/>
    <w:rsid w:val="00743DDA"/>
    <w:rsid w:val="007460EF"/>
    <w:rsid w:val="00751302"/>
    <w:rsid w:val="0075220F"/>
    <w:rsid w:val="007535DC"/>
    <w:rsid w:val="00755149"/>
    <w:rsid w:val="007572C5"/>
    <w:rsid w:val="00757658"/>
    <w:rsid w:val="00761F50"/>
    <w:rsid w:val="0076341B"/>
    <w:rsid w:val="00765938"/>
    <w:rsid w:val="007661E5"/>
    <w:rsid w:val="00773D66"/>
    <w:rsid w:val="007766A4"/>
    <w:rsid w:val="00780FEA"/>
    <w:rsid w:val="007810C6"/>
    <w:rsid w:val="007816CC"/>
    <w:rsid w:val="00781DD7"/>
    <w:rsid w:val="0078279D"/>
    <w:rsid w:val="007827ED"/>
    <w:rsid w:val="00783676"/>
    <w:rsid w:val="007845E5"/>
    <w:rsid w:val="007855BC"/>
    <w:rsid w:val="00786A5A"/>
    <w:rsid w:val="00787402"/>
    <w:rsid w:val="0078746D"/>
    <w:rsid w:val="0079008F"/>
    <w:rsid w:val="007901B8"/>
    <w:rsid w:val="007925FB"/>
    <w:rsid w:val="0079295B"/>
    <w:rsid w:val="007939E2"/>
    <w:rsid w:val="007956A0"/>
    <w:rsid w:val="007A01E5"/>
    <w:rsid w:val="007A0D7E"/>
    <w:rsid w:val="007A1268"/>
    <w:rsid w:val="007A1595"/>
    <w:rsid w:val="007A19DA"/>
    <w:rsid w:val="007A207D"/>
    <w:rsid w:val="007A4E90"/>
    <w:rsid w:val="007A59BA"/>
    <w:rsid w:val="007A5BED"/>
    <w:rsid w:val="007A67ED"/>
    <w:rsid w:val="007B1F47"/>
    <w:rsid w:val="007B20EC"/>
    <w:rsid w:val="007B2FF5"/>
    <w:rsid w:val="007B44D2"/>
    <w:rsid w:val="007B742D"/>
    <w:rsid w:val="007B7609"/>
    <w:rsid w:val="007B7C0E"/>
    <w:rsid w:val="007C4717"/>
    <w:rsid w:val="007C673A"/>
    <w:rsid w:val="007C72CD"/>
    <w:rsid w:val="007C74E9"/>
    <w:rsid w:val="007D20BE"/>
    <w:rsid w:val="007D26E8"/>
    <w:rsid w:val="007D502A"/>
    <w:rsid w:val="007D7B7C"/>
    <w:rsid w:val="007E2262"/>
    <w:rsid w:val="007E2CFD"/>
    <w:rsid w:val="007E30E2"/>
    <w:rsid w:val="007E4581"/>
    <w:rsid w:val="007E48A3"/>
    <w:rsid w:val="007E4D92"/>
    <w:rsid w:val="007E68EB"/>
    <w:rsid w:val="007F16D0"/>
    <w:rsid w:val="007F2C68"/>
    <w:rsid w:val="007F2DA2"/>
    <w:rsid w:val="007F73E7"/>
    <w:rsid w:val="008005C1"/>
    <w:rsid w:val="008018C6"/>
    <w:rsid w:val="0080297D"/>
    <w:rsid w:val="0080484D"/>
    <w:rsid w:val="008051FF"/>
    <w:rsid w:val="00805273"/>
    <w:rsid w:val="00807050"/>
    <w:rsid w:val="008101BD"/>
    <w:rsid w:val="00811CC3"/>
    <w:rsid w:val="00811D56"/>
    <w:rsid w:val="00813070"/>
    <w:rsid w:val="00813188"/>
    <w:rsid w:val="00814077"/>
    <w:rsid w:val="00814734"/>
    <w:rsid w:val="008158C1"/>
    <w:rsid w:val="008160AF"/>
    <w:rsid w:val="00817909"/>
    <w:rsid w:val="008205AD"/>
    <w:rsid w:val="0082102D"/>
    <w:rsid w:val="00821E7A"/>
    <w:rsid w:val="00823EE8"/>
    <w:rsid w:val="008252D7"/>
    <w:rsid w:val="00825972"/>
    <w:rsid w:val="00826A01"/>
    <w:rsid w:val="00830717"/>
    <w:rsid w:val="00832725"/>
    <w:rsid w:val="00833B17"/>
    <w:rsid w:val="00836817"/>
    <w:rsid w:val="0083757C"/>
    <w:rsid w:val="00840BBB"/>
    <w:rsid w:val="00840EA1"/>
    <w:rsid w:val="008410AF"/>
    <w:rsid w:val="00843097"/>
    <w:rsid w:val="0084532A"/>
    <w:rsid w:val="008457E1"/>
    <w:rsid w:val="00846CD4"/>
    <w:rsid w:val="0084788A"/>
    <w:rsid w:val="00850269"/>
    <w:rsid w:val="0085330D"/>
    <w:rsid w:val="0085597E"/>
    <w:rsid w:val="00855DDD"/>
    <w:rsid w:val="00856E4A"/>
    <w:rsid w:val="0085743B"/>
    <w:rsid w:val="008602B2"/>
    <w:rsid w:val="00860D4A"/>
    <w:rsid w:val="00860E63"/>
    <w:rsid w:val="0086306A"/>
    <w:rsid w:val="008647C6"/>
    <w:rsid w:val="00864C3E"/>
    <w:rsid w:val="008655D4"/>
    <w:rsid w:val="00867A4B"/>
    <w:rsid w:val="00867B7B"/>
    <w:rsid w:val="00870AA1"/>
    <w:rsid w:val="00872F87"/>
    <w:rsid w:val="00873395"/>
    <w:rsid w:val="00873876"/>
    <w:rsid w:val="00873C6B"/>
    <w:rsid w:val="0087432F"/>
    <w:rsid w:val="00874E3C"/>
    <w:rsid w:val="00875908"/>
    <w:rsid w:val="00876368"/>
    <w:rsid w:val="008765FD"/>
    <w:rsid w:val="008768DD"/>
    <w:rsid w:val="00876914"/>
    <w:rsid w:val="00882A47"/>
    <w:rsid w:val="0088347D"/>
    <w:rsid w:val="00884A96"/>
    <w:rsid w:val="00890819"/>
    <w:rsid w:val="0089774D"/>
    <w:rsid w:val="008A13B0"/>
    <w:rsid w:val="008A24C9"/>
    <w:rsid w:val="008A5D25"/>
    <w:rsid w:val="008A6F0E"/>
    <w:rsid w:val="008A703C"/>
    <w:rsid w:val="008A78AD"/>
    <w:rsid w:val="008B0B21"/>
    <w:rsid w:val="008B0F3C"/>
    <w:rsid w:val="008B1DFB"/>
    <w:rsid w:val="008B2936"/>
    <w:rsid w:val="008B5F06"/>
    <w:rsid w:val="008B7374"/>
    <w:rsid w:val="008B7A6E"/>
    <w:rsid w:val="008C331E"/>
    <w:rsid w:val="008C34F2"/>
    <w:rsid w:val="008C39F5"/>
    <w:rsid w:val="008C425F"/>
    <w:rsid w:val="008C55F2"/>
    <w:rsid w:val="008C6A1D"/>
    <w:rsid w:val="008C7290"/>
    <w:rsid w:val="008D0339"/>
    <w:rsid w:val="008D1091"/>
    <w:rsid w:val="008D143D"/>
    <w:rsid w:val="008D19CC"/>
    <w:rsid w:val="008D2EFC"/>
    <w:rsid w:val="008D3230"/>
    <w:rsid w:val="008D47A0"/>
    <w:rsid w:val="008E19D0"/>
    <w:rsid w:val="008E2511"/>
    <w:rsid w:val="008E2516"/>
    <w:rsid w:val="008E2A86"/>
    <w:rsid w:val="008E3D8B"/>
    <w:rsid w:val="008E3DA7"/>
    <w:rsid w:val="008E63FB"/>
    <w:rsid w:val="008F0D12"/>
    <w:rsid w:val="008F11AB"/>
    <w:rsid w:val="008F4178"/>
    <w:rsid w:val="008F5513"/>
    <w:rsid w:val="008F6551"/>
    <w:rsid w:val="008F76CB"/>
    <w:rsid w:val="008F789A"/>
    <w:rsid w:val="00901707"/>
    <w:rsid w:val="0090267D"/>
    <w:rsid w:val="00902C92"/>
    <w:rsid w:val="00903345"/>
    <w:rsid w:val="00904673"/>
    <w:rsid w:val="0090487D"/>
    <w:rsid w:val="00905974"/>
    <w:rsid w:val="00905CA8"/>
    <w:rsid w:val="009064EF"/>
    <w:rsid w:val="009070E4"/>
    <w:rsid w:val="00907574"/>
    <w:rsid w:val="00907ECC"/>
    <w:rsid w:val="00915078"/>
    <w:rsid w:val="00915641"/>
    <w:rsid w:val="009162B8"/>
    <w:rsid w:val="00916A35"/>
    <w:rsid w:val="009176C5"/>
    <w:rsid w:val="00921183"/>
    <w:rsid w:val="00921BEF"/>
    <w:rsid w:val="009220CC"/>
    <w:rsid w:val="0092644E"/>
    <w:rsid w:val="009272B2"/>
    <w:rsid w:val="0093042C"/>
    <w:rsid w:val="0093162B"/>
    <w:rsid w:val="00934536"/>
    <w:rsid w:val="00934E64"/>
    <w:rsid w:val="00935F91"/>
    <w:rsid w:val="0093771E"/>
    <w:rsid w:val="00937997"/>
    <w:rsid w:val="00940D8B"/>
    <w:rsid w:val="00941FC5"/>
    <w:rsid w:val="00942767"/>
    <w:rsid w:val="0094301F"/>
    <w:rsid w:val="009434AD"/>
    <w:rsid w:val="009436DC"/>
    <w:rsid w:val="0094473F"/>
    <w:rsid w:val="00944915"/>
    <w:rsid w:val="00945F08"/>
    <w:rsid w:val="009460D2"/>
    <w:rsid w:val="00950003"/>
    <w:rsid w:val="009515DF"/>
    <w:rsid w:val="00953288"/>
    <w:rsid w:val="00955445"/>
    <w:rsid w:val="00957FBF"/>
    <w:rsid w:val="009602B2"/>
    <w:rsid w:val="00960FB6"/>
    <w:rsid w:val="00961626"/>
    <w:rsid w:val="0096373D"/>
    <w:rsid w:val="0097058A"/>
    <w:rsid w:val="00970FAB"/>
    <w:rsid w:val="0097510D"/>
    <w:rsid w:val="009800DE"/>
    <w:rsid w:val="00982443"/>
    <w:rsid w:val="00982AEB"/>
    <w:rsid w:val="00982BBE"/>
    <w:rsid w:val="009852A6"/>
    <w:rsid w:val="0098586C"/>
    <w:rsid w:val="00985CD3"/>
    <w:rsid w:val="00985E24"/>
    <w:rsid w:val="00986A59"/>
    <w:rsid w:val="00986AC3"/>
    <w:rsid w:val="009901A9"/>
    <w:rsid w:val="00990FD4"/>
    <w:rsid w:val="009936F3"/>
    <w:rsid w:val="00993870"/>
    <w:rsid w:val="00994F94"/>
    <w:rsid w:val="009972AF"/>
    <w:rsid w:val="009A002D"/>
    <w:rsid w:val="009A1AF3"/>
    <w:rsid w:val="009A26B8"/>
    <w:rsid w:val="009A318E"/>
    <w:rsid w:val="009A4036"/>
    <w:rsid w:val="009A500E"/>
    <w:rsid w:val="009B3918"/>
    <w:rsid w:val="009B3E6F"/>
    <w:rsid w:val="009B52D6"/>
    <w:rsid w:val="009B5994"/>
    <w:rsid w:val="009B7BA3"/>
    <w:rsid w:val="009C01CF"/>
    <w:rsid w:val="009C1DC0"/>
    <w:rsid w:val="009C25B1"/>
    <w:rsid w:val="009C30E9"/>
    <w:rsid w:val="009C32C5"/>
    <w:rsid w:val="009C4310"/>
    <w:rsid w:val="009C765F"/>
    <w:rsid w:val="009C76A0"/>
    <w:rsid w:val="009D5F10"/>
    <w:rsid w:val="009E0824"/>
    <w:rsid w:val="009E28DE"/>
    <w:rsid w:val="009E3F25"/>
    <w:rsid w:val="009E4115"/>
    <w:rsid w:val="009E4ACA"/>
    <w:rsid w:val="009E73D7"/>
    <w:rsid w:val="009E782D"/>
    <w:rsid w:val="009E7ED3"/>
    <w:rsid w:val="009F0200"/>
    <w:rsid w:val="009F0F74"/>
    <w:rsid w:val="009F0FB9"/>
    <w:rsid w:val="009F146B"/>
    <w:rsid w:val="009F1ED6"/>
    <w:rsid w:val="009F223B"/>
    <w:rsid w:val="009F3114"/>
    <w:rsid w:val="009F5382"/>
    <w:rsid w:val="009F5B1E"/>
    <w:rsid w:val="009F7A38"/>
    <w:rsid w:val="00A034ED"/>
    <w:rsid w:val="00A04F10"/>
    <w:rsid w:val="00A0636A"/>
    <w:rsid w:val="00A06E0B"/>
    <w:rsid w:val="00A106EC"/>
    <w:rsid w:val="00A12B9F"/>
    <w:rsid w:val="00A13101"/>
    <w:rsid w:val="00A13A55"/>
    <w:rsid w:val="00A154FD"/>
    <w:rsid w:val="00A15EAB"/>
    <w:rsid w:val="00A15FB8"/>
    <w:rsid w:val="00A1795D"/>
    <w:rsid w:val="00A201D2"/>
    <w:rsid w:val="00A212A3"/>
    <w:rsid w:val="00A22B73"/>
    <w:rsid w:val="00A22FA5"/>
    <w:rsid w:val="00A31671"/>
    <w:rsid w:val="00A36BF8"/>
    <w:rsid w:val="00A407D7"/>
    <w:rsid w:val="00A40DDC"/>
    <w:rsid w:val="00A419C0"/>
    <w:rsid w:val="00A41A27"/>
    <w:rsid w:val="00A42B70"/>
    <w:rsid w:val="00A44E38"/>
    <w:rsid w:val="00A46A00"/>
    <w:rsid w:val="00A46E22"/>
    <w:rsid w:val="00A50098"/>
    <w:rsid w:val="00A5038F"/>
    <w:rsid w:val="00A50DFA"/>
    <w:rsid w:val="00A5141C"/>
    <w:rsid w:val="00A51B1D"/>
    <w:rsid w:val="00A51C22"/>
    <w:rsid w:val="00A53E8C"/>
    <w:rsid w:val="00A54856"/>
    <w:rsid w:val="00A54BE1"/>
    <w:rsid w:val="00A57D05"/>
    <w:rsid w:val="00A61BA3"/>
    <w:rsid w:val="00A62159"/>
    <w:rsid w:val="00A62CC0"/>
    <w:rsid w:val="00A632E6"/>
    <w:rsid w:val="00A63568"/>
    <w:rsid w:val="00A64FF9"/>
    <w:rsid w:val="00A7162F"/>
    <w:rsid w:val="00A7415D"/>
    <w:rsid w:val="00A773D8"/>
    <w:rsid w:val="00A80699"/>
    <w:rsid w:val="00A81370"/>
    <w:rsid w:val="00A82D14"/>
    <w:rsid w:val="00A82D30"/>
    <w:rsid w:val="00A8498A"/>
    <w:rsid w:val="00A84D84"/>
    <w:rsid w:val="00A863CC"/>
    <w:rsid w:val="00A90D68"/>
    <w:rsid w:val="00A933F6"/>
    <w:rsid w:val="00A939A1"/>
    <w:rsid w:val="00A9598A"/>
    <w:rsid w:val="00AA07FC"/>
    <w:rsid w:val="00AA2C32"/>
    <w:rsid w:val="00AA45E0"/>
    <w:rsid w:val="00AA4783"/>
    <w:rsid w:val="00AA4E72"/>
    <w:rsid w:val="00AA68D8"/>
    <w:rsid w:val="00AA710D"/>
    <w:rsid w:val="00AA74C2"/>
    <w:rsid w:val="00AB22F2"/>
    <w:rsid w:val="00AB7769"/>
    <w:rsid w:val="00AC04A3"/>
    <w:rsid w:val="00AC0C1E"/>
    <w:rsid w:val="00AC14F2"/>
    <w:rsid w:val="00AC1917"/>
    <w:rsid w:val="00AC1F92"/>
    <w:rsid w:val="00AC31C7"/>
    <w:rsid w:val="00AC504B"/>
    <w:rsid w:val="00AC5773"/>
    <w:rsid w:val="00AC6A4D"/>
    <w:rsid w:val="00AD0E4D"/>
    <w:rsid w:val="00AD14A0"/>
    <w:rsid w:val="00AE016C"/>
    <w:rsid w:val="00AE1B42"/>
    <w:rsid w:val="00AE2FCF"/>
    <w:rsid w:val="00AE304C"/>
    <w:rsid w:val="00AE35D3"/>
    <w:rsid w:val="00AE3960"/>
    <w:rsid w:val="00AE42CF"/>
    <w:rsid w:val="00AE5664"/>
    <w:rsid w:val="00AE7FB6"/>
    <w:rsid w:val="00AF05CB"/>
    <w:rsid w:val="00AF0738"/>
    <w:rsid w:val="00AF1397"/>
    <w:rsid w:val="00AF1778"/>
    <w:rsid w:val="00AF1C90"/>
    <w:rsid w:val="00AF608B"/>
    <w:rsid w:val="00AF6E63"/>
    <w:rsid w:val="00AF712A"/>
    <w:rsid w:val="00AF78B0"/>
    <w:rsid w:val="00AF7CD9"/>
    <w:rsid w:val="00B00280"/>
    <w:rsid w:val="00B018BB"/>
    <w:rsid w:val="00B062EC"/>
    <w:rsid w:val="00B10EEB"/>
    <w:rsid w:val="00B12C65"/>
    <w:rsid w:val="00B13074"/>
    <w:rsid w:val="00B13419"/>
    <w:rsid w:val="00B13D87"/>
    <w:rsid w:val="00B14BA7"/>
    <w:rsid w:val="00B17186"/>
    <w:rsid w:val="00B261C7"/>
    <w:rsid w:val="00B27130"/>
    <w:rsid w:val="00B276BE"/>
    <w:rsid w:val="00B27F79"/>
    <w:rsid w:val="00B312D5"/>
    <w:rsid w:val="00B31C40"/>
    <w:rsid w:val="00B32FE1"/>
    <w:rsid w:val="00B336AA"/>
    <w:rsid w:val="00B33D9E"/>
    <w:rsid w:val="00B348E5"/>
    <w:rsid w:val="00B36A60"/>
    <w:rsid w:val="00B37DED"/>
    <w:rsid w:val="00B41C26"/>
    <w:rsid w:val="00B42E0E"/>
    <w:rsid w:val="00B431C4"/>
    <w:rsid w:val="00B43263"/>
    <w:rsid w:val="00B435C7"/>
    <w:rsid w:val="00B452F3"/>
    <w:rsid w:val="00B45AFB"/>
    <w:rsid w:val="00B46B0A"/>
    <w:rsid w:val="00B50FBB"/>
    <w:rsid w:val="00B510BF"/>
    <w:rsid w:val="00B52475"/>
    <w:rsid w:val="00B56092"/>
    <w:rsid w:val="00B5713A"/>
    <w:rsid w:val="00B61A73"/>
    <w:rsid w:val="00B63867"/>
    <w:rsid w:val="00B66633"/>
    <w:rsid w:val="00B67BF6"/>
    <w:rsid w:val="00B704B8"/>
    <w:rsid w:val="00B70578"/>
    <w:rsid w:val="00B706C2"/>
    <w:rsid w:val="00B715CF"/>
    <w:rsid w:val="00B71FA0"/>
    <w:rsid w:val="00B72DFA"/>
    <w:rsid w:val="00B73066"/>
    <w:rsid w:val="00B737F8"/>
    <w:rsid w:val="00B73B83"/>
    <w:rsid w:val="00B73F0E"/>
    <w:rsid w:val="00B744FD"/>
    <w:rsid w:val="00B75280"/>
    <w:rsid w:val="00B76D4C"/>
    <w:rsid w:val="00B80F4E"/>
    <w:rsid w:val="00B82BEE"/>
    <w:rsid w:val="00B83B22"/>
    <w:rsid w:val="00B84F19"/>
    <w:rsid w:val="00B858B1"/>
    <w:rsid w:val="00B878B3"/>
    <w:rsid w:val="00B90686"/>
    <w:rsid w:val="00B9176D"/>
    <w:rsid w:val="00B91F42"/>
    <w:rsid w:val="00B927A5"/>
    <w:rsid w:val="00B92C97"/>
    <w:rsid w:val="00B94237"/>
    <w:rsid w:val="00B979F7"/>
    <w:rsid w:val="00BA133C"/>
    <w:rsid w:val="00BA23A1"/>
    <w:rsid w:val="00BA3B89"/>
    <w:rsid w:val="00BA5F28"/>
    <w:rsid w:val="00BA6769"/>
    <w:rsid w:val="00BA7F9B"/>
    <w:rsid w:val="00BB00C0"/>
    <w:rsid w:val="00BB037F"/>
    <w:rsid w:val="00BB13CC"/>
    <w:rsid w:val="00BB2780"/>
    <w:rsid w:val="00BB7EAF"/>
    <w:rsid w:val="00BC002D"/>
    <w:rsid w:val="00BC1027"/>
    <w:rsid w:val="00BC160C"/>
    <w:rsid w:val="00BC1F85"/>
    <w:rsid w:val="00BC2276"/>
    <w:rsid w:val="00BC375C"/>
    <w:rsid w:val="00BC404E"/>
    <w:rsid w:val="00BD2207"/>
    <w:rsid w:val="00BD3897"/>
    <w:rsid w:val="00BE0563"/>
    <w:rsid w:val="00BE2425"/>
    <w:rsid w:val="00BE4DD3"/>
    <w:rsid w:val="00BE555D"/>
    <w:rsid w:val="00BE5B4E"/>
    <w:rsid w:val="00BE7227"/>
    <w:rsid w:val="00BF029F"/>
    <w:rsid w:val="00BF097C"/>
    <w:rsid w:val="00BF0EFE"/>
    <w:rsid w:val="00BF0FC1"/>
    <w:rsid w:val="00BF3202"/>
    <w:rsid w:val="00BF35E6"/>
    <w:rsid w:val="00BF402F"/>
    <w:rsid w:val="00BF4B7C"/>
    <w:rsid w:val="00BF4C76"/>
    <w:rsid w:val="00BF688F"/>
    <w:rsid w:val="00C011D2"/>
    <w:rsid w:val="00C01F7D"/>
    <w:rsid w:val="00C0338C"/>
    <w:rsid w:val="00C057E8"/>
    <w:rsid w:val="00C0657F"/>
    <w:rsid w:val="00C06C6C"/>
    <w:rsid w:val="00C06F32"/>
    <w:rsid w:val="00C11683"/>
    <w:rsid w:val="00C20200"/>
    <w:rsid w:val="00C204DB"/>
    <w:rsid w:val="00C2129E"/>
    <w:rsid w:val="00C22CDC"/>
    <w:rsid w:val="00C24B95"/>
    <w:rsid w:val="00C27517"/>
    <w:rsid w:val="00C309F8"/>
    <w:rsid w:val="00C31CF7"/>
    <w:rsid w:val="00C340DD"/>
    <w:rsid w:val="00C366DF"/>
    <w:rsid w:val="00C36B9B"/>
    <w:rsid w:val="00C36C11"/>
    <w:rsid w:val="00C42401"/>
    <w:rsid w:val="00C43370"/>
    <w:rsid w:val="00C43669"/>
    <w:rsid w:val="00C528E8"/>
    <w:rsid w:val="00C52D2D"/>
    <w:rsid w:val="00C54809"/>
    <w:rsid w:val="00C54CDE"/>
    <w:rsid w:val="00C56527"/>
    <w:rsid w:val="00C57938"/>
    <w:rsid w:val="00C605BB"/>
    <w:rsid w:val="00C6199A"/>
    <w:rsid w:val="00C61C25"/>
    <w:rsid w:val="00C62256"/>
    <w:rsid w:val="00C63096"/>
    <w:rsid w:val="00C657C9"/>
    <w:rsid w:val="00C668EA"/>
    <w:rsid w:val="00C66FF7"/>
    <w:rsid w:val="00C67C03"/>
    <w:rsid w:val="00C700F1"/>
    <w:rsid w:val="00C7232A"/>
    <w:rsid w:val="00C73449"/>
    <w:rsid w:val="00C74BAB"/>
    <w:rsid w:val="00C75C79"/>
    <w:rsid w:val="00C76AA9"/>
    <w:rsid w:val="00C8095F"/>
    <w:rsid w:val="00C81C1B"/>
    <w:rsid w:val="00C8317F"/>
    <w:rsid w:val="00C87539"/>
    <w:rsid w:val="00C87661"/>
    <w:rsid w:val="00C912FC"/>
    <w:rsid w:val="00C9239E"/>
    <w:rsid w:val="00C93AA7"/>
    <w:rsid w:val="00C94223"/>
    <w:rsid w:val="00C9472C"/>
    <w:rsid w:val="00C955A1"/>
    <w:rsid w:val="00C95A4D"/>
    <w:rsid w:val="00C97613"/>
    <w:rsid w:val="00C97FCB"/>
    <w:rsid w:val="00CA1759"/>
    <w:rsid w:val="00CA1983"/>
    <w:rsid w:val="00CA47EA"/>
    <w:rsid w:val="00CA65D3"/>
    <w:rsid w:val="00CB1DFC"/>
    <w:rsid w:val="00CB2AB5"/>
    <w:rsid w:val="00CB3E8B"/>
    <w:rsid w:val="00CB6DEE"/>
    <w:rsid w:val="00CC0A0D"/>
    <w:rsid w:val="00CC0B26"/>
    <w:rsid w:val="00CC103B"/>
    <w:rsid w:val="00CC149A"/>
    <w:rsid w:val="00CC16D5"/>
    <w:rsid w:val="00CC361C"/>
    <w:rsid w:val="00CC362A"/>
    <w:rsid w:val="00CC3A53"/>
    <w:rsid w:val="00CC3D9B"/>
    <w:rsid w:val="00CC4700"/>
    <w:rsid w:val="00CD03C8"/>
    <w:rsid w:val="00CD18A9"/>
    <w:rsid w:val="00CD386D"/>
    <w:rsid w:val="00CD4106"/>
    <w:rsid w:val="00CD4E5A"/>
    <w:rsid w:val="00CE0055"/>
    <w:rsid w:val="00CE218F"/>
    <w:rsid w:val="00CE3002"/>
    <w:rsid w:val="00CE40E0"/>
    <w:rsid w:val="00CE4A12"/>
    <w:rsid w:val="00CE4E9F"/>
    <w:rsid w:val="00CE5C58"/>
    <w:rsid w:val="00CE73C1"/>
    <w:rsid w:val="00CE796B"/>
    <w:rsid w:val="00CF0FE4"/>
    <w:rsid w:val="00CF3326"/>
    <w:rsid w:val="00CF3B58"/>
    <w:rsid w:val="00CF5071"/>
    <w:rsid w:val="00CF50D0"/>
    <w:rsid w:val="00CF5EC1"/>
    <w:rsid w:val="00CF7DAB"/>
    <w:rsid w:val="00D001B3"/>
    <w:rsid w:val="00D00434"/>
    <w:rsid w:val="00D012CE"/>
    <w:rsid w:val="00D01F05"/>
    <w:rsid w:val="00D02E36"/>
    <w:rsid w:val="00D02F2A"/>
    <w:rsid w:val="00D03887"/>
    <w:rsid w:val="00D04AD7"/>
    <w:rsid w:val="00D159F1"/>
    <w:rsid w:val="00D15A95"/>
    <w:rsid w:val="00D15B9C"/>
    <w:rsid w:val="00D20DE1"/>
    <w:rsid w:val="00D23562"/>
    <w:rsid w:val="00D237C4"/>
    <w:rsid w:val="00D256E6"/>
    <w:rsid w:val="00D25ADB"/>
    <w:rsid w:val="00D2789C"/>
    <w:rsid w:val="00D30CE6"/>
    <w:rsid w:val="00D32557"/>
    <w:rsid w:val="00D32B59"/>
    <w:rsid w:val="00D3381B"/>
    <w:rsid w:val="00D33C31"/>
    <w:rsid w:val="00D34779"/>
    <w:rsid w:val="00D348B3"/>
    <w:rsid w:val="00D41307"/>
    <w:rsid w:val="00D41D1A"/>
    <w:rsid w:val="00D42B97"/>
    <w:rsid w:val="00D42FC8"/>
    <w:rsid w:val="00D43153"/>
    <w:rsid w:val="00D43459"/>
    <w:rsid w:val="00D437A2"/>
    <w:rsid w:val="00D44C68"/>
    <w:rsid w:val="00D45CEC"/>
    <w:rsid w:val="00D46386"/>
    <w:rsid w:val="00D470BA"/>
    <w:rsid w:val="00D4719D"/>
    <w:rsid w:val="00D51364"/>
    <w:rsid w:val="00D537EF"/>
    <w:rsid w:val="00D538C3"/>
    <w:rsid w:val="00D53B91"/>
    <w:rsid w:val="00D5790C"/>
    <w:rsid w:val="00D57EED"/>
    <w:rsid w:val="00D610FC"/>
    <w:rsid w:val="00D621F9"/>
    <w:rsid w:val="00D6364C"/>
    <w:rsid w:val="00D657EE"/>
    <w:rsid w:val="00D701E3"/>
    <w:rsid w:val="00D713BC"/>
    <w:rsid w:val="00D72B34"/>
    <w:rsid w:val="00D76071"/>
    <w:rsid w:val="00D765E0"/>
    <w:rsid w:val="00D76CA6"/>
    <w:rsid w:val="00D7703C"/>
    <w:rsid w:val="00D774AE"/>
    <w:rsid w:val="00D8048A"/>
    <w:rsid w:val="00D8327F"/>
    <w:rsid w:val="00D8366A"/>
    <w:rsid w:val="00D84A8B"/>
    <w:rsid w:val="00D8538D"/>
    <w:rsid w:val="00D90339"/>
    <w:rsid w:val="00D90DA0"/>
    <w:rsid w:val="00D91759"/>
    <w:rsid w:val="00D939C3"/>
    <w:rsid w:val="00D954D0"/>
    <w:rsid w:val="00D95A21"/>
    <w:rsid w:val="00D95C2C"/>
    <w:rsid w:val="00D9720A"/>
    <w:rsid w:val="00DA4530"/>
    <w:rsid w:val="00DA51D9"/>
    <w:rsid w:val="00DA5E94"/>
    <w:rsid w:val="00DA690D"/>
    <w:rsid w:val="00DA7C05"/>
    <w:rsid w:val="00DB1CD6"/>
    <w:rsid w:val="00DB71F1"/>
    <w:rsid w:val="00DC125F"/>
    <w:rsid w:val="00DC22E3"/>
    <w:rsid w:val="00DC2DAF"/>
    <w:rsid w:val="00DC4B83"/>
    <w:rsid w:val="00DC7301"/>
    <w:rsid w:val="00DD1C6F"/>
    <w:rsid w:val="00DD20EA"/>
    <w:rsid w:val="00DD432F"/>
    <w:rsid w:val="00DD4B56"/>
    <w:rsid w:val="00DD4CED"/>
    <w:rsid w:val="00DD6CE5"/>
    <w:rsid w:val="00DD6F11"/>
    <w:rsid w:val="00DD739C"/>
    <w:rsid w:val="00DE01B0"/>
    <w:rsid w:val="00DE265B"/>
    <w:rsid w:val="00DE2D64"/>
    <w:rsid w:val="00DE3AD4"/>
    <w:rsid w:val="00DE5B69"/>
    <w:rsid w:val="00DE779B"/>
    <w:rsid w:val="00DE7CA3"/>
    <w:rsid w:val="00DF0D77"/>
    <w:rsid w:val="00DF4E72"/>
    <w:rsid w:val="00DF631F"/>
    <w:rsid w:val="00DF63BB"/>
    <w:rsid w:val="00DF6C09"/>
    <w:rsid w:val="00DF6E1A"/>
    <w:rsid w:val="00DF70F7"/>
    <w:rsid w:val="00DF7B03"/>
    <w:rsid w:val="00E00473"/>
    <w:rsid w:val="00E0165C"/>
    <w:rsid w:val="00E02289"/>
    <w:rsid w:val="00E026A9"/>
    <w:rsid w:val="00E051D1"/>
    <w:rsid w:val="00E05518"/>
    <w:rsid w:val="00E06015"/>
    <w:rsid w:val="00E07720"/>
    <w:rsid w:val="00E12564"/>
    <w:rsid w:val="00E1283A"/>
    <w:rsid w:val="00E13B72"/>
    <w:rsid w:val="00E158D8"/>
    <w:rsid w:val="00E15ED5"/>
    <w:rsid w:val="00E17983"/>
    <w:rsid w:val="00E179DD"/>
    <w:rsid w:val="00E17BAF"/>
    <w:rsid w:val="00E22C3B"/>
    <w:rsid w:val="00E22D04"/>
    <w:rsid w:val="00E271F7"/>
    <w:rsid w:val="00E27328"/>
    <w:rsid w:val="00E2783C"/>
    <w:rsid w:val="00E31093"/>
    <w:rsid w:val="00E33640"/>
    <w:rsid w:val="00E33930"/>
    <w:rsid w:val="00E34275"/>
    <w:rsid w:val="00E348F1"/>
    <w:rsid w:val="00E3540A"/>
    <w:rsid w:val="00E360E1"/>
    <w:rsid w:val="00E36289"/>
    <w:rsid w:val="00E443B6"/>
    <w:rsid w:val="00E45E50"/>
    <w:rsid w:val="00E46353"/>
    <w:rsid w:val="00E47FE3"/>
    <w:rsid w:val="00E5030C"/>
    <w:rsid w:val="00E53362"/>
    <w:rsid w:val="00E5646C"/>
    <w:rsid w:val="00E6017B"/>
    <w:rsid w:val="00E61C85"/>
    <w:rsid w:val="00E620E0"/>
    <w:rsid w:val="00E714C2"/>
    <w:rsid w:val="00E7171C"/>
    <w:rsid w:val="00E71FE1"/>
    <w:rsid w:val="00E73A8C"/>
    <w:rsid w:val="00E73D25"/>
    <w:rsid w:val="00E73D7B"/>
    <w:rsid w:val="00E741A5"/>
    <w:rsid w:val="00E7444F"/>
    <w:rsid w:val="00E74CC8"/>
    <w:rsid w:val="00E77FC0"/>
    <w:rsid w:val="00E807FE"/>
    <w:rsid w:val="00E80BE5"/>
    <w:rsid w:val="00E81475"/>
    <w:rsid w:val="00E8194F"/>
    <w:rsid w:val="00E82EB3"/>
    <w:rsid w:val="00E831D8"/>
    <w:rsid w:val="00E85B52"/>
    <w:rsid w:val="00E85ED3"/>
    <w:rsid w:val="00E86B1A"/>
    <w:rsid w:val="00E90CD9"/>
    <w:rsid w:val="00E92D7F"/>
    <w:rsid w:val="00E94F66"/>
    <w:rsid w:val="00E964F6"/>
    <w:rsid w:val="00E972D2"/>
    <w:rsid w:val="00E97643"/>
    <w:rsid w:val="00EA5860"/>
    <w:rsid w:val="00EA7298"/>
    <w:rsid w:val="00EB1FCF"/>
    <w:rsid w:val="00EB6933"/>
    <w:rsid w:val="00EB74A0"/>
    <w:rsid w:val="00EC4DD0"/>
    <w:rsid w:val="00EC5DFD"/>
    <w:rsid w:val="00EC66DF"/>
    <w:rsid w:val="00EC78CA"/>
    <w:rsid w:val="00EC7ECE"/>
    <w:rsid w:val="00ED1797"/>
    <w:rsid w:val="00ED1C01"/>
    <w:rsid w:val="00ED38B9"/>
    <w:rsid w:val="00ED5CAF"/>
    <w:rsid w:val="00ED6884"/>
    <w:rsid w:val="00ED74B7"/>
    <w:rsid w:val="00EE20D4"/>
    <w:rsid w:val="00EE2BE6"/>
    <w:rsid w:val="00EE4F71"/>
    <w:rsid w:val="00EE5D0C"/>
    <w:rsid w:val="00EE64B1"/>
    <w:rsid w:val="00EF1997"/>
    <w:rsid w:val="00EF314A"/>
    <w:rsid w:val="00EF4214"/>
    <w:rsid w:val="00EF55D8"/>
    <w:rsid w:val="00EF5702"/>
    <w:rsid w:val="00F01D54"/>
    <w:rsid w:val="00F0355F"/>
    <w:rsid w:val="00F07884"/>
    <w:rsid w:val="00F11C14"/>
    <w:rsid w:val="00F12F21"/>
    <w:rsid w:val="00F13EBA"/>
    <w:rsid w:val="00F204DB"/>
    <w:rsid w:val="00F20A07"/>
    <w:rsid w:val="00F21269"/>
    <w:rsid w:val="00F21360"/>
    <w:rsid w:val="00F22CB7"/>
    <w:rsid w:val="00F23C2A"/>
    <w:rsid w:val="00F25E69"/>
    <w:rsid w:val="00F2720A"/>
    <w:rsid w:val="00F31C63"/>
    <w:rsid w:val="00F31EAA"/>
    <w:rsid w:val="00F32834"/>
    <w:rsid w:val="00F32E3B"/>
    <w:rsid w:val="00F33CBE"/>
    <w:rsid w:val="00F33D5C"/>
    <w:rsid w:val="00F3563A"/>
    <w:rsid w:val="00F36F26"/>
    <w:rsid w:val="00F36F89"/>
    <w:rsid w:val="00F4182F"/>
    <w:rsid w:val="00F43CA9"/>
    <w:rsid w:val="00F4475D"/>
    <w:rsid w:val="00F44AEE"/>
    <w:rsid w:val="00F46E46"/>
    <w:rsid w:val="00F505E9"/>
    <w:rsid w:val="00F52770"/>
    <w:rsid w:val="00F52E75"/>
    <w:rsid w:val="00F53A97"/>
    <w:rsid w:val="00F54D1E"/>
    <w:rsid w:val="00F553B5"/>
    <w:rsid w:val="00F560FE"/>
    <w:rsid w:val="00F56C82"/>
    <w:rsid w:val="00F57874"/>
    <w:rsid w:val="00F62F46"/>
    <w:rsid w:val="00F70B0F"/>
    <w:rsid w:val="00F714CB"/>
    <w:rsid w:val="00F82A46"/>
    <w:rsid w:val="00F86968"/>
    <w:rsid w:val="00F8796D"/>
    <w:rsid w:val="00F90AD4"/>
    <w:rsid w:val="00F93D51"/>
    <w:rsid w:val="00F95DE2"/>
    <w:rsid w:val="00F976A6"/>
    <w:rsid w:val="00FA0EDB"/>
    <w:rsid w:val="00FA19C0"/>
    <w:rsid w:val="00FA2040"/>
    <w:rsid w:val="00FA56E6"/>
    <w:rsid w:val="00FA58A6"/>
    <w:rsid w:val="00FA5FEF"/>
    <w:rsid w:val="00FA7083"/>
    <w:rsid w:val="00FB29FC"/>
    <w:rsid w:val="00FB2D84"/>
    <w:rsid w:val="00FB2E95"/>
    <w:rsid w:val="00FB378C"/>
    <w:rsid w:val="00FB3796"/>
    <w:rsid w:val="00FB47F1"/>
    <w:rsid w:val="00FB4AC8"/>
    <w:rsid w:val="00FB6104"/>
    <w:rsid w:val="00FB6606"/>
    <w:rsid w:val="00FB6807"/>
    <w:rsid w:val="00FC10C1"/>
    <w:rsid w:val="00FC14BB"/>
    <w:rsid w:val="00FC1F68"/>
    <w:rsid w:val="00FC2036"/>
    <w:rsid w:val="00FC25B6"/>
    <w:rsid w:val="00FC4743"/>
    <w:rsid w:val="00FC7BBC"/>
    <w:rsid w:val="00FD0427"/>
    <w:rsid w:val="00FD0F3E"/>
    <w:rsid w:val="00FD166E"/>
    <w:rsid w:val="00FD44F8"/>
    <w:rsid w:val="00FD4717"/>
    <w:rsid w:val="00FD4752"/>
    <w:rsid w:val="00FD5F69"/>
    <w:rsid w:val="00FE427B"/>
    <w:rsid w:val="00FF1D25"/>
    <w:rsid w:val="00FF2A40"/>
    <w:rsid w:val="00FF3670"/>
    <w:rsid w:val="00FF66EE"/>
    <w:rsid w:val="00FF688A"/>
    <w:rsid w:val="00FF77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5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1FF"/>
    <w:pPr>
      <w:spacing w:after="200" w:line="276" w:lineRule="auto"/>
    </w:pPr>
    <w:rPr>
      <w:sz w:val="22"/>
      <w:szCs w:val="22"/>
    </w:rPr>
  </w:style>
  <w:style w:type="paragraph" w:styleId="Heading1">
    <w:name w:val="heading 1"/>
    <w:basedOn w:val="Normal"/>
    <w:next w:val="Normal"/>
    <w:link w:val="Heading1Char"/>
    <w:qFormat/>
    <w:rsid w:val="00076016"/>
    <w:pPr>
      <w:keepNext/>
      <w:pageBreakBefore/>
      <w:spacing w:before="480" w:after="480" w:line="240" w:lineRule="auto"/>
      <w:outlineLvl w:val="0"/>
    </w:pPr>
    <w:rPr>
      <w:rFonts w:ascii="Times New Roman" w:eastAsia="Times New Roman" w:hAnsi="Times New Roman"/>
      <w:b/>
      <w:bCs/>
      <w:sz w:val="28"/>
      <w:szCs w:val="24"/>
      <w:lang w:val="sr-Cyrl-CS"/>
    </w:rPr>
  </w:style>
  <w:style w:type="paragraph" w:styleId="Heading2">
    <w:name w:val="heading 2"/>
    <w:basedOn w:val="Normal"/>
    <w:next w:val="Normal"/>
    <w:link w:val="Heading2Char"/>
    <w:semiHidden/>
    <w:unhideWhenUsed/>
    <w:qFormat/>
    <w:rsid w:val="00076016"/>
    <w:pPr>
      <w:keepNext/>
      <w:numPr>
        <w:ilvl w:val="1"/>
        <w:numId w:val="16"/>
      </w:numPr>
      <w:spacing w:after="0" w:line="240" w:lineRule="auto"/>
      <w:outlineLvl w:val="1"/>
    </w:pPr>
    <w:rPr>
      <w:rFonts w:ascii="Times New Roman" w:eastAsia="Times New Roman" w:hAnsi="Times New Roman"/>
      <w:b/>
      <w:bCs/>
      <w:szCs w:val="24"/>
      <w:lang w:val="sr-Cyrl-CS"/>
    </w:rPr>
  </w:style>
  <w:style w:type="paragraph" w:styleId="Heading3">
    <w:name w:val="heading 3"/>
    <w:basedOn w:val="Normal"/>
    <w:next w:val="Normal"/>
    <w:link w:val="Heading3Char"/>
    <w:semiHidden/>
    <w:unhideWhenUsed/>
    <w:qFormat/>
    <w:rsid w:val="00076016"/>
    <w:pPr>
      <w:keepNext/>
      <w:numPr>
        <w:ilvl w:val="2"/>
        <w:numId w:val="16"/>
      </w:numPr>
      <w:spacing w:before="240" w:after="60" w:line="240" w:lineRule="auto"/>
      <w:outlineLvl w:val="2"/>
    </w:pPr>
    <w:rPr>
      <w:rFonts w:ascii="Arial" w:eastAsia="Times New Roman" w:hAnsi="Arial"/>
      <w:b/>
      <w:bCs/>
      <w:sz w:val="26"/>
      <w:szCs w:val="26"/>
    </w:rPr>
  </w:style>
  <w:style w:type="paragraph" w:styleId="Heading4">
    <w:name w:val="heading 4"/>
    <w:basedOn w:val="Normal"/>
    <w:next w:val="Normal"/>
    <w:link w:val="Heading4Char"/>
    <w:semiHidden/>
    <w:unhideWhenUsed/>
    <w:qFormat/>
    <w:rsid w:val="00076016"/>
    <w:pPr>
      <w:keepNext/>
      <w:numPr>
        <w:ilvl w:val="3"/>
        <w:numId w:val="16"/>
      </w:numPr>
      <w:spacing w:after="0" w:line="240" w:lineRule="auto"/>
      <w:jc w:val="center"/>
      <w:outlineLvl w:val="3"/>
    </w:pPr>
    <w:rPr>
      <w:rFonts w:ascii="Book Antiqua" w:eastAsia="Times New Roman" w:hAnsi="Book Antiqua"/>
      <w:b/>
      <w:bCs/>
      <w:sz w:val="28"/>
      <w:szCs w:val="24"/>
      <w:u w:val="single"/>
      <w:lang w:val="sr-Cyrl-CS"/>
    </w:rPr>
  </w:style>
  <w:style w:type="paragraph" w:styleId="Heading5">
    <w:name w:val="heading 5"/>
    <w:basedOn w:val="Normal"/>
    <w:next w:val="Normal"/>
    <w:link w:val="Heading5Char"/>
    <w:semiHidden/>
    <w:unhideWhenUsed/>
    <w:qFormat/>
    <w:rsid w:val="00076016"/>
    <w:pPr>
      <w:numPr>
        <w:ilvl w:val="4"/>
        <w:numId w:val="16"/>
      </w:numPr>
      <w:spacing w:before="240" w:after="60" w:line="240" w:lineRule="auto"/>
      <w:outlineLvl w:val="4"/>
    </w:pPr>
    <w:rPr>
      <w:rFonts w:ascii="Times New Roman" w:eastAsia="Times New Roman" w:hAnsi="Times New Roman"/>
      <w:b/>
      <w:bCs/>
      <w:i/>
      <w:iCs/>
      <w:sz w:val="26"/>
      <w:szCs w:val="26"/>
    </w:rPr>
  </w:style>
  <w:style w:type="paragraph" w:styleId="Heading6">
    <w:name w:val="heading 6"/>
    <w:basedOn w:val="Normal"/>
    <w:next w:val="Normal"/>
    <w:link w:val="Heading6Char"/>
    <w:semiHidden/>
    <w:unhideWhenUsed/>
    <w:qFormat/>
    <w:rsid w:val="00076016"/>
    <w:pPr>
      <w:keepNext/>
      <w:numPr>
        <w:ilvl w:val="5"/>
        <w:numId w:val="16"/>
      </w:numPr>
      <w:spacing w:after="0" w:line="240" w:lineRule="auto"/>
      <w:outlineLvl w:val="5"/>
    </w:pPr>
    <w:rPr>
      <w:rFonts w:ascii="Book Antiqua" w:eastAsia="Times New Roman" w:hAnsi="Book Antiqua"/>
      <w:sz w:val="28"/>
      <w:szCs w:val="24"/>
      <w:lang w:val="sr-Cyrl-CS"/>
    </w:rPr>
  </w:style>
  <w:style w:type="paragraph" w:styleId="Heading7">
    <w:name w:val="heading 7"/>
    <w:basedOn w:val="Normal"/>
    <w:next w:val="Normal"/>
    <w:link w:val="Heading7Char"/>
    <w:semiHidden/>
    <w:unhideWhenUsed/>
    <w:qFormat/>
    <w:rsid w:val="00076016"/>
    <w:pPr>
      <w:keepNext/>
      <w:numPr>
        <w:ilvl w:val="6"/>
        <w:numId w:val="16"/>
      </w:numPr>
      <w:spacing w:after="0" w:line="240" w:lineRule="auto"/>
      <w:outlineLvl w:val="6"/>
    </w:pPr>
    <w:rPr>
      <w:rFonts w:ascii="Book Antiqua" w:eastAsia="Times New Roman" w:hAnsi="Book Antiqua" w:cs="Arial"/>
      <w:b/>
      <w:bCs/>
      <w:sz w:val="24"/>
      <w:szCs w:val="24"/>
      <w:lang w:val="sr-Cyrl-CS"/>
    </w:rPr>
  </w:style>
  <w:style w:type="paragraph" w:styleId="Heading8">
    <w:name w:val="heading 8"/>
    <w:basedOn w:val="Normal"/>
    <w:next w:val="Normal"/>
    <w:link w:val="Heading8Char"/>
    <w:semiHidden/>
    <w:unhideWhenUsed/>
    <w:qFormat/>
    <w:rsid w:val="00076016"/>
    <w:pPr>
      <w:keepNext/>
      <w:numPr>
        <w:ilvl w:val="7"/>
        <w:numId w:val="16"/>
      </w:numPr>
      <w:spacing w:after="0" w:line="240" w:lineRule="auto"/>
      <w:jc w:val="both"/>
      <w:outlineLvl w:val="7"/>
    </w:pPr>
    <w:rPr>
      <w:rFonts w:ascii="Times New Roman" w:eastAsia="Times New Roman" w:hAnsi="Times New Roman"/>
      <w:b/>
      <w:sz w:val="24"/>
      <w:szCs w:val="24"/>
      <w:lang w:val="sr-Cyrl-CS"/>
    </w:rPr>
  </w:style>
  <w:style w:type="paragraph" w:styleId="Heading9">
    <w:name w:val="heading 9"/>
    <w:basedOn w:val="Normal"/>
    <w:next w:val="Normal"/>
    <w:link w:val="Heading9Char"/>
    <w:semiHidden/>
    <w:unhideWhenUsed/>
    <w:qFormat/>
    <w:rsid w:val="00076016"/>
    <w:pPr>
      <w:numPr>
        <w:ilvl w:val="8"/>
        <w:numId w:val="16"/>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5149"/>
    <w:pPr>
      <w:autoSpaceDE w:val="0"/>
      <w:autoSpaceDN w:val="0"/>
      <w:adjustRightInd w:val="0"/>
    </w:pPr>
    <w:rPr>
      <w:rFonts w:ascii="Arial" w:hAnsi="Arial" w:cs="Arial"/>
      <w:color w:val="000000"/>
      <w:sz w:val="24"/>
      <w:szCs w:val="24"/>
    </w:rPr>
  </w:style>
  <w:style w:type="paragraph" w:styleId="ListParagraph">
    <w:name w:val="List Paragraph"/>
    <w:basedOn w:val="Normal"/>
    <w:qFormat/>
    <w:rsid w:val="007E4D92"/>
    <w:pPr>
      <w:ind w:left="720"/>
      <w:contextualSpacing/>
    </w:pPr>
  </w:style>
  <w:style w:type="paragraph" w:customStyle="1" w:styleId="stil1tekst">
    <w:name w:val="stil_1tekst"/>
    <w:basedOn w:val="Normal"/>
    <w:rsid w:val="00CC3D9B"/>
    <w:pPr>
      <w:spacing w:after="0" w:line="240" w:lineRule="auto"/>
      <w:ind w:left="525" w:right="525" w:firstLine="240"/>
      <w:jc w:val="both"/>
    </w:pPr>
    <w:rPr>
      <w:rFonts w:ascii="Times New Roman" w:eastAsia="Times New Roman" w:hAnsi="Times New Roman"/>
      <w:sz w:val="24"/>
      <w:szCs w:val="24"/>
    </w:rPr>
  </w:style>
  <w:style w:type="paragraph" w:styleId="Header">
    <w:name w:val="header"/>
    <w:basedOn w:val="Normal"/>
    <w:link w:val="HeaderChar"/>
    <w:unhideWhenUsed/>
    <w:rsid w:val="00C54809"/>
    <w:pPr>
      <w:tabs>
        <w:tab w:val="center" w:pos="4680"/>
        <w:tab w:val="right" w:pos="9360"/>
      </w:tabs>
    </w:pPr>
  </w:style>
  <w:style w:type="character" w:customStyle="1" w:styleId="HeaderChar">
    <w:name w:val="Header Char"/>
    <w:link w:val="Header"/>
    <w:rsid w:val="00C54809"/>
    <w:rPr>
      <w:sz w:val="22"/>
      <w:szCs w:val="22"/>
    </w:rPr>
  </w:style>
  <w:style w:type="paragraph" w:styleId="Footer">
    <w:name w:val="footer"/>
    <w:basedOn w:val="Normal"/>
    <w:link w:val="FooterChar"/>
    <w:unhideWhenUsed/>
    <w:rsid w:val="00C54809"/>
    <w:pPr>
      <w:tabs>
        <w:tab w:val="center" w:pos="4680"/>
        <w:tab w:val="right" w:pos="9360"/>
      </w:tabs>
    </w:pPr>
  </w:style>
  <w:style w:type="character" w:customStyle="1" w:styleId="FooterChar">
    <w:name w:val="Footer Char"/>
    <w:link w:val="Footer"/>
    <w:rsid w:val="00C54809"/>
    <w:rPr>
      <w:sz w:val="22"/>
      <w:szCs w:val="22"/>
    </w:rPr>
  </w:style>
  <w:style w:type="character" w:styleId="Hyperlink">
    <w:name w:val="Hyperlink"/>
    <w:unhideWhenUsed/>
    <w:rsid w:val="00F21360"/>
    <w:rPr>
      <w:color w:val="0000FF"/>
      <w:u w:val="single"/>
    </w:rPr>
  </w:style>
  <w:style w:type="paragraph" w:styleId="FootnoteText">
    <w:name w:val="footnote text"/>
    <w:basedOn w:val="Normal"/>
    <w:link w:val="FootnoteTextChar"/>
    <w:rsid w:val="00CC0A0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CC0A0D"/>
    <w:rPr>
      <w:rFonts w:ascii="Times New Roman" w:eastAsia="Times New Roman" w:hAnsi="Times New Roman"/>
    </w:rPr>
  </w:style>
  <w:style w:type="character" w:styleId="FootnoteReference">
    <w:name w:val="footnote reference"/>
    <w:rsid w:val="00CC0A0D"/>
    <w:rPr>
      <w:vertAlign w:val="superscript"/>
    </w:rPr>
  </w:style>
  <w:style w:type="paragraph" w:customStyle="1" w:styleId="text">
    <w:name w:val="text"/>
    <w:basedOn w:val="Normal"/>
    <w:rsid w:val="000A613B"/>
    <w:pPr>
      <w:spacing w:before="100" w:beforeAutospacing="1" w:after="100" w:afterAutospacing="1" w:line="240" w:lineRule="auto"/>
    </w:pPr>
    <w:rPr>
      <w:rFonts w:ascii="Times New Roman" w:eastAsia="Times New Roman" w:hAnsi="Times New Roman"/>
      <w:sz w:val="24"/>
      <w:szCs w:val="24"/>
    </w:rPr>
  </w:style>
  <w:style w:type="paragraph" w:customStyle="1" w:styleId="clan">
    <w:name w:val="clan"/>
    <w:basedOn w:val="Normal"/>
    <w:rsid w:val="000A613B"/>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semiHidden/>
    <w:unhideWhenUsed/>
    <w:rsid w:val="007810C6"/>
    <w:pPr>
      <w:spacing w:after="0" w:line="240" w:lineRule="auto"/>
    </w:pPr>
    <w:rPr>
      <w:rFonts w:ascii="Tahoma" w:hAnsi="Tahoma"/>
      <w:sz w:val="16"/>
      <w:szCs w:val="16"/>
    </w:rPr>
  </w:style>
  <w:style w:type="character" w:customStyle="1" w:styleId="BalloonTextChar">
    <w:name w:val="Balloon Text Char"/>
    <w:link w:val="BalloonText"/>
    <w:semiHidden/>
    <w:rsid w:val="007810C6"/>
    <w:rPr>
      <w:rFonts w:ascii="Tahoma" w:hAnsi="Tahoma" w:cs="Tahoma"/>
      <w:sz w:val="16"/>
      <w:szCs w:val="16"/>
    </w:rPr>
  </w:style>
  <w:style w:type="paragraph" w:customStyle="1" w:styleId="Standard">
    <w:name w:val="Standard"/>
    <w:rsid w:val="00DD6CE5"/>
    <w:pPr>
      <w:widowControl w:val="0"/>
      <w:suppressAutoHyphens/>
      <w:autoSpaceDN w:val="0"/>
      <w:textAlignment w:val="baseline"/>
    </w:pPr>
    <w:rPr>
      <w:rFonts w:ascii="Times New Roman" w:eastAsia="SimSun" w:hAnsi="Times New Roman" w:cs="Mangal"/>
      <w:kern w:val="3"/>
      <w:sz w:val="24"/>
      <w:szCs w:val="24"/>
      <w:lang w:eastAsia="zh-CN" w:bidi="hi-IN"/>
    </w:rPr>
  </w:style>
  <w:style w:type="table" w:styleId="TableGrid">
    <w:name w:val="Table Grid"/>
    <w:basedOn w:val="TableNormal"/>
    <w:rsid w:val="006449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F714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orange">
    <w:name w:val="naslovorange"/>
    <w:rsid w:val="00921BEF"/>
  </w:style>
  <w:style w:type="character" w:customStyle="1" w:styleId="naslovgray">
    <w:name w:val="naslovgray"/>
    <w:rsid w:val="00921BEF"/>
  </w:style>
  <w:style w:type="character" w:customStyle="1" w:styleId="tetelneve">
    <w:name w:val="tetelneve"/>
    <w:basedOn w:val="DefaultParagraphFont"/>
    <w:rsid w:val="00876368"/>
  </w:style>
  <w:style w:type="character" w:customStyle="1" w:styleId="tetelleirasa">
    <w:name w:val="tetelleirasa"/>
    <w:basedOn w:val="DefaultParagraphFont"/>
    <w:rsid w:val="00876368"/>
  </w:style>
  <w:style w:type="table" w:customStyle="1" w:styleId="TableGrid2">
    <w:name w:val="Table Grid2"/>
    <w:basedOn w:val="TableNormal"/>
    <w:next w:val="TableGrid"/>
    <w:uiPriority w:val="59"/>
    <w:rsid w:val="00175557"/>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71C56"/>
    <w:rPr>
      <w:sz w:val="22"/>
      <w:szCs w:val="22"/>
    </w:rPr>
  </w:style>
  <w:style w:type="table" w:customStyle="1" w:styleId="TableGrid3">
    <w:name w:val="Table Grid3"/>
    <w:basedOn w:val="TableNormal"/>
    <w:next w:val="TableGrid"/>
    <w:rsid w:val="00FC1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5B526C"/>
  </w:style>
  <w:style w:type="numbering" w:customStyle="1" w:styleId="NoList1">
    <w:name w:val="No List1"/>
    <w:next w:val="NoList"/>
    <w:uiPriority w:val="99"/>
    <w:semiHidden/>
    <w:unhideWhenUsed/>
    <w:rsid w:val="00506291"/>
  </w:style>
  <w:style w:type="numbering" w:customStyle="1" w:styleId="NoList11">
    <w:name w:val="No List11"/>
    <w:next w:val="NoList"/>
    <w:uiPriority w:val="99"/>
    <w:semiHidden/>
    <w:unhideWhenUsed/>
    <w:rsid w:val="00506291"/>
  </w:style>
  <w:style w:type="table" w:customStyle="1" w:styleId="TableGrid21">
    <w:name w:val="Table Grid21"/>
    <w:basedOn w:val="TableNormal"/>
    <w:next w:val="TableGrid"/>
    <w:uiPriority w:val="59"/>
    <w:rsid w:val="005062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A63568"/>
    <w:rPr>
      <w:b/>
      <w:bCs/>
    </w:rPr>
  </w:style>
  <w:style w:type="paragraph" w:customStyle="1" w:styleId="p195">
    <w:name w:val="p195"/>
    <w:basedOn w:val="Normal"/>
    <w:rsid w:val="00E92D7F"/>
    <w:pPr>
      <w:spacing w:before="100" w:beforeAutospacing="1" w:after="100" w:afterAutospacing="1" w:line="240" w:lineRule="auto"/>
    </w:pPr>
    <w:rPr>
      <w:rFonts w:ascii="Times New Roman" w:eastAsia="Times New Roman" w:hAnsi="Times New Roman"/>
      <w:sz w:val="24"/>
      <w:szCs w:val="24"/>
    </w:rPr>
  </w:style>
  <w:style w:type="paragraph" w:customStyle="1" w:styleId="p196">
    <w:name w:val="p196"/>
    <w:basedOn w:val="Normal"/>
    <w:rsid w:val="00E92D7F"/>
    <w:pPr>
      <w:spacing w:before="100" w:beforeAutospacing="1" w:after="100" w:afterAutospacing="1" w:line="240" w:lineRule="auto"/>
    </w:pPr>
    <w:rPr>
      <w:rFonts w:ascii="Times New Roman" w:eastAsia="Times New Roman" w:hAnsi="Times New Roman"/>
      <w:sz w:val="24"/>
      <w:szCs w:val="24"/>
    </w:rPr>
  </w:style>
  <w:style w:type="paragraph" w:customStyle="1" w:styleId="p197">
    <w:name w:val="p197"/>
    <w:basedOn w:val="Normal"/>
    <w:rsid w:val="00E92D7F"/>
    <w:pPr>
      <w:spacing w:before="100" w:beforeAutospacing="1" w:after="100" w:afterAutospacing="1" w:line="240" w:lineRule="auto"/>
    </w:pPr>
    <w:rPr>
      <w:rFonts w:ascii="Times New Roman" w:eastAsia="Times New Roman" w:hAnsi="Times New Roman"/>
      <w:sz w:val="24"/>
      <w:szCs w:val="24"/>
    </w:rPr>
  </w:style>
  <w:style w:type="paragraph" w:customStyle="1" w:styleId="p198">
    <w:name w:val="p198"/>
    <w:basedOn w:val="Normal"/>
    <w:rsid w:val="00E92D7F"/>
    <w:pPr>
      <w:spacing w:before="100" w:beforeAutospacing="1" w:after="100" w:afterAutospacing="1" w:line="240" w:lineRule="auto"/>
    </w:pPr>
    <w:rPr>
      <w:rFonts w:ascii="Times New Roman" w:eastAsia="Times New Roman" w:hAnsi="Times New Roman"/>
      <w:sz w:val="24"/>
      <w:szCs w:val="24"/>
    </w:rPr>
  </w:style>
  <w:style w:type="paragraph" w:customStyle="1" w:styleId="CharChar5CharCharCharCharChar1CharCharCharCharCharCharCharCharCharCharCharCharCharCharCharCharCharChar1CharCharCharCharCharCharCharCharCharCharCharCharChar">
    <w:name w:val="Char Char5 Char Char Char Char Char1 Char Char Char Char Char Char Char Char Char Char Char Char Char Char Char Char Char Char1 Char Char Char Char Char Char Char Char Char Char Char Char Char"/>
    <w:basedOn w:val="Normal"/>
    <w:rsid w:val="00E741A5"/>
    <w:pPr>
      <w:spacing w:after="160" w:line="240" w:lineRule="auto"/>
      <w:jc w:val="both"/>
    </w:pPr>
    <w:rPr>
      <w:rFonts w:ascii="Times New Roman" w:eastAsia="Times New Roman" w:hAnsi="Times New Roman"/>
      <w:sz w:val="24"/>
      <w:szCs w:val="20"/>
    </w:rPr>
  </w:style>
  <w:style w:type="table" w:customStyle="1" w:styleId="TableGrid4">
    <w:name w:val="Table Grid4"/>
    <w:basedOn w:val="TableNormal"/>
    <w:next w:val="TableGrid"/>
    <w:rsid w:val="000572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B5609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076016"/>
    <w:rPr>
      <w:rFonts w:ascii="Times New Roman" w:eastAsia="Times New Roman" w:hAnsi="Times New Roman"/>
      <w:b/>
      <w:bCs/>
      <w:sz w:val="28"/>
      <w:szCs w:val="24"/>
      <w:lang w:val="sr-Cyrl-CS"/>
    </w:rPr>
  </w:style>
  <w:style w:type="character" w:customStyle="1" w:styleId="Heading2Char">
    <w:name w:val="Heading 2 Char"/>
    <w:basedOn w:val="DefaultParagraphFont"/>
    <w:link w:val="Heading2"/>
    <w:semiHidden/>
    <w:rsid w:val="00076016"/>
    <w:rPr>
      <w:rFonts w:ascii="Times New Roman" w:eastAsia="Times New Roman" w:hAnsi="Times New Roman"/>
      <w:b/>
      <w:bCs/>
      <w:sz w:val="22"/>
      <w:szCs w:val="24"/>
      <w:lang w:val="sr-Cyrl-CS"/>
    </w:rPr>
  </w:style>
  <w:style w:type="character" w:customStyle="1" w:styleId="Heading3Char">
    <w:name w:val="Heading 3 Char"/>
    <w:basedOn w:val="DefaultParagraphFont"/>
    <w:link w:val="Heading3"/>
    <w:semiHidden/>
    <w:rsid w:val="00076016"/>
    <w:rPr>
      <w:rFonts w:ascii="Arial" w:eastAsia="Times New Roman" w:hAnsi="Arial"/>
      <w:b/>
      <w:bCs/>
      <w:sz w:val="26"/>
      <w:szCs w:val="26"/>
    </w:rPr>
  </w:style>
  <w:style w:type="character" w:customStyle="1" w:styleId="Heading4Char">
    <w:name w:val="Heading 4 Char"/>
    <w:basedOn w:val="DefaultParagraphFont"/>
    <w:link w:val="Heading4"/>
    <w:semiHidden/>
    <w:rsid w:val="00076016"/>
    <w:rPr>
      <w:rFonts w:ascii="Book Antiqua" w:eastAsia="Times New Roman" w:hAnsi="Book Antiqua"/>
      <w:b/>
      <w:bCs/>
      <w:sz w:val="28"/>
      <w:szCs w:val="24"/>
      <w:u w:val="single"/>
      <w:lang w:val="sr-Cyrl-CS"/>
    </w:rPr>
  </w:style>
  <w:style w:type="character" w:customStyle="1" w:styleId="Heading5Char">
    <w:name w:val="Heading 5 Char"/>
    <w:basedOn w:val="DefaultParagraphFont"/>
    <w:link w:val="Heading5"/>
    <w:semiHidden/>
    <w:rsid w:val="00076016"/>
    <w:rPr>
      <w:rFonts w:ascii="Times New Roman" w:eastAsia="Times New Roman" w:hAnsi="Times New Roman"/>
      <w:b/>
      <w:bCs/>
      <w:i/>
      <w:iCs/>
      <w:sz w:val="26"/>
      <w:szCs w:val="26"/>
    </w:rPr>
  </w:style>
  <w:style w:type="character" w:customStyle="1" w:styleId="Heading6Char">
    <w:name w:val="Heading 6 Char"/>
    <w:basedOn w:val="DefaultParagraphFont"/>
    <w:link w:val="Heading6"/>
    <w:semiHidden/>
    <w:rsid w:val="00076016"/>
    <w:rPr>
      <w:rFonts w:ascii="Book Antiqua" w:eastAsia="Times New Roman" w:hAnsi="Book Antiqua"/>
      <w:sz w:val="28"/>
      <w:szCs w:val="24"/>
      <w:lang w:val="sr-Cyrl-CS"/>
    </w:rPr>
  </w:style>
  <w:style w:type="character" w:customStyle="1" w:styleId="Heading7Char">
    <w:name w:val="Heading 7 Char"/>
    <w:basedOn w:val="DefaultParagraphFont"/>
    <w:link w:val="Heading7"/>
    <w:semiHidden/>
    <w:rsid w:val="00076016"/>
    <w:rPr>
      <w:rFonts w:ascii="Book Antiqua" w:eastAsia="Times New Roman" w:hAnsi="Book Antiqua" w:cs="Arial"/>
      <w:b/>
      <w:bCs/>
      <w:sz w:val="24"/>
      <w:szCs w:val="24"/>
      <w:lang w:val="sr-Cyrl-CS"/>
    </w:rPr>
  </w:style>
  <w:style w:type="character" w:customStyle="1" w:styleId="Heading8Char">
    <w:name w:val="Heading 8 Char"/>
    <w:basedOn w:val="DefaultParagraphFont"/>
    <w:link w:val="Heading8"/>
    <w:semiHidden/>
    <w:rsid w:val="00076016"/>
    <w:rPr>
      <w:rFonts w:ascii="Times New Roman" w:eastAsia="Times New Roman" w:hAnsi="Times New Roman"/>
      <w:b/>
      <w:sz w:val="24"/>
      <w:szCs w:val="24"/>
      <w:lang w:val="sr-Cyrl-CS"/>
    </w:rPr>
  </w:style>
  <w:style w:type="character" w:customStyle="1" w:styleId="Heading9Char">
    <w:name w:val="Heading 9 Char"/>
    <w:basedOn w:val="DefaultParagraphFont"/>
    <w:link w:val="Heading9"/>
    <w:semiHidden/>
    <w:rsid w:val="00076016"/>
    <w:rPr>
      <w:rFonts w:ascii="Arial" w:eastAsia="Times New Roman" w:hAnsi="Arial" w:cs="Arial"/>
      <w:sz w:val="22"/>
      <w:szCs w:val="22"/>
    </w:rPr>
  </w:style>
  <w:style w:type="numbering" w:customStyle="1" w:styleId="NoList2">
    <w:name w:val="No List2"/>
    <w:next w:val="NoList"/>
    <w:uiPriority w:val="99"/>
    <w:semiHidden/>
    <w:unhideWhenUsed/>
    <w:rsid w:val="00076016"/>
  </w:style>
  <w:style w:type="character" w:styleId="FollowedHyperlink">
    <w:name w:val="FollowedHyperlink"/>
    <w:basedOn w:val="DefaultParagraphFont"/>
    <w:semiHidden/>
    <w:unhideWhenUsed/>
    <w:rsid w:val="00076016"/>
    <w:rPr>
      <w:color w:val="800080"/>
      <w:u w:val="single"/>
    </w:rPr>
  </w:style>
  <w:style w:type="paragraph" w:styleId="NormalWeb">
    <w:name w:val="Normal (Web)"/>
    <w:basedOn w:val="Normal"/>
    <w:unhideWhenUsed/>
    <w:rsid w:val="00076016"/>
    <w:pPr>
      <w:spacing w:before="100" w:beforeAutospacing="1" w:after="100" w:afterAutospacing="1" w:line="240" w:lineRule="auto"/>
    </w:pPr>
    <w:rPr>
      <w:rFonts w:ascii="Times New Roman" w:eastAsia="Times New Roman" w:hAnsi="Times New Roman"/>
      <w:sz w:val="24"/>
      <w:szCs w:val="24"/>
      <w:lang w:val="sr-Latn-CS" w:eastAsia="sr-Latn-CS"/>
    </w:rPr>
  </w:style>
  <w:style w:type="paragraph" w:styleId="TOC1">
    <w:name w:val="toc 1"/>
    <w:basedOn w:val="Normal"/>
    <w:next w:val="Normal"/>
    <w:autoRedefine/>
    <w:semiHidden/>
    <w:unhideWhenUsed/>
    <w:rsid w:val="00076016"/>
    <w:pPr>
      <w:tabs>
        <w:tab w:val="left" w:pos="284"/>
        <w:tab w:val="right" w:leader="dot" w:pos="9912"/>
      </w:tabs>
      <w:spacing w:after="0" w:line="240" w:lineRule="auto"/>
      <w:ind w:left="284" w:hanging="284"/>
    </w:pPr>
    <w:rPr>
      <w:rFonts w:ascii="Times New Roman" w:eastAsia="Times New Roman" w:hAnsi="Times New Roman"/>
      <w:sz w:val="24"/>
      <w:szCs w:val="24"/>
    </w:rPr>
  </w:style>
  <w:style w:type="paragraph" w:styleId="Title">
    <w:name w:val="Title"/>
    <w:basedOn w:val="Normal"/>
    <w:link w:val="TitleChar1"/>
    <w:qFormat/>
    <w:rsid w:val="00076016"/>
    <w:pPr>
      <w:spacing w:after="0" w:line="240" w:lineRule="auto"/>
      <w:jc w:val="center"/>
    </w:pPr>
    <w:rPr>
      <w:rFonts w:ascii="Times New Roman" w:eastAsia="Times New Roman" w:hAnsi="Times New Roman"/>
      <w:b/>
      <w:bCs/>
      <w:sz w:val="24"/>
      <w:szCs w:val="24"/>
      <w:u w:val="single"/>
      <w:lang w:val="sr-Cyrl-CS"/>
    </w:rPr>
  </w:style>
  <w:style w:type="character" w:customStyle="1" w:styleId="TitleChar">
    <w:name w:val="Title Char"/>
    <w:basedOn w:val="DefaultParagraphFont"/>
    <w:link w:val="Title"/>
    <w:rsid w:val="00076016"/>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semiHidden/>
    <w:unhideWhenUsed/>
    <w:rsid w:val="00076016"/>
    <w:pPr>
      <w:spacing w:after="0" w:line="240" w:lineRule="auto"/>
    </w:pPr>
    <w:rPr>
      <w:rFonts w:ascii="YU L Times" w:eastAsia="Times New Roman" w:hAnsi="YU L Times"/>
      <w:sz w:val="24"/>
      <w:szCs w:val="20"/>
    </w:rPr>
  </w:style>
  <w:style w:type="character" w:customStyle="1" w:styleId="BodyTextChar">
    <w:name w:val="Body Text Char"/>
    <w:basedOn w:val="DefaultParagraphFont"/>
    <w:link w:val="BodyText"/>
    <w:semiHidden/>
    <w:rsid w:val="00076016"/>
    <w:rPr>
      <w:rFonts w:ascii="YU L Times" w:eastAsia="Times New Roman" w:hAnsi="YU L Times"/>
      <w:sz w:val="24"/>
    </w:rPr>
  </w:style>
  <w:style w:type="paragraph" w:styleId="BodyText2">
    <w:name w:val="Body Text 2"/>
    <w:basedOn w:val="Normal"/>
    <w:link w:val="BodyText2Char"/>
    <w:semiHidden/>
    <w:unhideWhenUsed/>
    <w:rsid w:val="00076016"/>
    <w:pPr>
      <w:suppressAutoHyphens/>
      <w:spacing w:after="120" w:line="480" w:lineRule="auto"/>
    </w:pPr>
    <w:rPr>
      <w:rFonts w:ascii="Times New Roman" w:eastAsia="Arial Unicode MS" w:hAnsi="Times New Roman"/>
      <w:color w:val="000000"/>
      <w:kern w:val="2"/>
      <w:sz w:val="24"/>
      <w:szCs w:val="24"/>
      <w:lang w:val="sr-Latn-CS" w:eastAsia="ar-SA"/>
    </w:rPr>
  </w:style>
  <w:style w:type="character" w:customStyle="1" w:styleId="BodyText2Char">
    <w:name w:val="Body Text 2 Char"/>
    <w:basedOn w:val="DefaultParagraphFont"/>
    <w:link w:val="BodyText2"/>
    <w:semiHidden/>
    <w:rsid w:val="00076016"/>
    <w:rPr>
      <w:rFonts w:ascii="Times New Roman" w:eastAsia="Arial Unicode MS" w:hAnsi="Times New Roman"/>
      <w:color w:val="000000"/>
      <w:kern w:val="2"/>
      <w:sz w:val="24"/>
      <w:szCs w:val="24"/>
      <w:lang w:val="sr-Latn-CS" w:eastAsia="ar-SA"/>
    </w:rPr>
  </w:style>
  <w:style w:type="paragraph" w:styleId="BodyText3">
    <w:name w:val="Body Text 3"/>
    <w:basedOn w:val="Normal"/>
    <w:link w:val="BodyText3Char"/>
    <w:semiHidden/>
    <w:unhideWhenUsed/>
    <w:rsid w:val="00076016"/>
    <w:pPr>
      <w:suppressAutoHyphens/>
      <w:spacing w:after="120" w:line="100" w:lineRule="atLeast"/>
    </w:pPr>
    <w:rPr>
      <w:rFonts w:ascii="Times New Roman" w:eastAsia="Times New Roman" w:hAnsi="Times New Roman"/>
      <w:color w:val="000000"/>
      <w:kern w:val="2"/>
      <w:sz w:val="16"/>
      <w:szCs w:val="16"/>
      <w:lang w:val="sr-Latn-CS" w:eastAsia="ar-SA"/>
    </w:rPr>
  </w:style>
  <w:style w:type="character" w:customStyle="1" w:styleId="BodyText3Char">
    <w:name w:val="Body Text 3 Char"/>
    <w:basedOn w:val="DefaultParagraphFont"/>
    <w:link w:val="BodyText3"/>
    <w:semiHidden/>
    <w:rsid w:val="00076016"/>
    <w:rPr>
      <w:rFonts w:ascii="Times New Roman" w:eastAsia="Times New Roman" w:hAnsi="Times New Roman"/>
      <w:color w:val="000000"/>
      <w:kern w:val="2"/>
      <w:sz w:val="16"/>
      <w:szCs w:val="16"/>
      <w:lang w:val="sr-Latn-CS" w:eastAsia="ar-SA"/>
    </w:rPr>
  </w:style>
  <w:style w:type="paragraph" w:styleId="BlockText">
    <w:name w:val="Block Text"/>
    <w:basedOn w:val="Normal"/>
    <w:semiHidden/>
    <w:unhideWhenUsed/>
    <w:rsid w:val="00076016"/>
    <w:pPr>
      <w:spacing w:after="120" w:line="240" w:lineRule="auto"/>
      <w:ind w:left="1440" w:right="1440"/>
    </w:pPr>
    <w:rPr>
      <w:rFonts w:ascii="Times New Roman" w:eastAsia="Times New Roman" w:hAnsi="Times New Roman"/>
      <w:sz w:val="24"/>
      <w:szCs w:val="24"/>
      <w:vertAlign w:val="superscript"/>
      <w:lang w:val="en-GB"/>
    </w:rPr>
  </w:style>
  <w:style w:type="paragraph" w:customStyle="1" w:styleId="TableContents">
    <w:name w:val="Table Contents"/>
    <w:basedOn w:val="Normal"/>
    <w:rsid w:val="00076016"/>
    <w:pPr>
      <w:suppressLineNumbers/>
      <w:suppressAutoHyphens/>
      <w:spacing w:after="0" w:line="270" w:lineRule="atLeast"/>
    </w:pPr>
    <w:rPr>
      <w:rFonts w:ascii="Times New Roman" w:eastAsia="Times New Roman" w:hAnsi="Times New Roman"/>
      <w:sz w:val="23"/>
      <w:szCs w:val="20"/>
      <w:lang w:val="en-GB" w:eastAsia="ar-SA"/>
    </w:rPr>
  </w:style>
  <w:style w:type="character" w:customStyle="1" w:styleId="ListParagraphChar">
    <w:name w:val="List Paragraph Char"/>
    <w:basedOn w:val="DefaultParagraphFont"/>
    <w:link w:val="ListParagraph1"/>
    <w:locked/>
    <w:rsid w:val="00076016"/>
    <w:rPr>
      <w:rFonts w:ascii="Arial Unicode MS" w:eastAsia="Arial Unicode MS" w:hAnsi="Arial Unicode MS" w:cs="Arial Unicode MS"/>
      <w:color w:val="000000"/>
      <w:kern w:val="2"/>
      <w:sz w:val="24"/>
      <w:szCs w:val="24"/>
      <w:lang w:val="sr-Latn-CS" w:eastAsia="ar-SA"/>
    </w:rPr>
  </w:style>
  <w:style w:type="paragraph" w:customStyle="1" w:styleId="ListParagraph1">
    <w:name w:val="List Paragraph1"/>
    <w:basedOn w:val="Normal"/>
    <w:link w:val="ListParagraphChar"/>
    <w:rsid w:val="00076016"/>
    <w:pPr>
      <w:suppressAutoHyphens/>
      <w:spacing w:after="0" w:line="100" w:lineRule="atLeast"/>
      <w:ind w:left="720"/>
    </w:pPr>
    <w:rPr>
      <w:rFonts w:ascii="Arial Unicode MS" w:eastAsia="Arial Unicode MS" w:hAnsi="Arial Unicode MS" w:cs="Arial Unicode MS"/>
      <w:color w:val="000000"/>
      <w:kern w:val="2"/>
      <w:sz w:val="24"/>
      <w:szCs w:val="24"/>
      <w:lang w:val="sr-Latn-CS" w:eastAsia="ar-SA"/>
    </w:rPr>
  </w:style>
  <w:style w:type="paragraph" w:customStyle="1" w:styleId="NoSpacing1">
    <w:name w:val="No Spacing1"/>
    <w:rsid w:val="00076016"/>
    <w:pPr>
      <w:suppressAutoHyphens/>
    </w:pPr>
    <w:rPr>
      <w:rFonts w:ascii="Times New Roman" w:eastAsia="Times New Roman" w:hAnsi="Times New Roman"/>
      <w:sz w:val="23"/>
      <w:lang w:val="en-GB" w:eastAsia="ar-SA"/>
    </w:rPr>
  </w:style>
  <w:style w:type="paragraph" w:customStyle="1" w:styleId="normal0">
    <w:name w:val="normal"/>
    <w:basedOn w:val="Normal"/>
    <w:rsid w:val="00076016"/>
    <w:pPr>
      <w:spacing w:before="100" w:beforeAutospacing="1" w:after="100" w:afterAutospacing="1" w:line="240" w:lineRule="auto"/>
    </w:pPr>
    <w:rPr>
      <w:rFonts w:ascii="Arial" w:eastAsia="Times New Roman" w:hAnsi="Arial" w:cs="Arial"/>
      <w:lang w:val="sr-Latn-CS" w:eastAsia="sr-Latn-CS"/>
    </w:rPr>
  </w:style>
  <w:style w:type="paragraph" w:customStyle="1" w:styleId="normalboldcentar">
    <w:name w:val="normalboldcentar"/>
    <w:basedOn w:val="Normal"/>
    <w:rsid w:val="00076016"/>
    <w:pPr>
      <w:spacing w:before="100" w:beforeAutospacing="1" w:after="100" w:afterAutospacing="1" w:line="240" w:lineRule="auto"/>
      <w:jc w:val="center"/>
    </w:pPr>
    <w:rPr>
      <w:rFonts w:ascii="Arial" w:eastAsia="Times New Roman" w:hAnsi="Arial" w:cs="Arial"/>
      <w:b/>
      <w:bCs/>
      <w:lang w:val="sr-Latn-CS" w:eastAsia="sr-Latn-CS"/>
    </w:rPr>
  </w:style>
  <w:style w:type="paragraph" w:customStyle="1" w:styleId="wyq110---naslov-clana">
    <w:name w:val="wyq110---naslov-clana"/>
    <w:basedOn w:val="Normal"/>
    <w:rsid w:val="00076016"/>
    <w:pPr>
      <w:spacing w:before="240" w:after="240" w:line="240" w:lineRule="auto"/>
      <w:jc w:val="center"/>
    </w:pPr>
    <w:rPr>
      <w:rFonts w:ascii="Arial" w:eastAsia="Times New Roman" w:hAnsi="Arial" w:cs="Arial"/>
      <w:b/>
      <w:bCs/>
      <w:sz w:val="24"/>
      <w:szCs w:val="24"/>
      <w:lang w:val="sr-Latn-CS" w:eastAsia="sr-Latn-CS"/>
    </w:rPr>
  </w:style>
  <w:style w:type="paragraph" w:customStyle="1" w:styleId="normalbold">
    <w:name w:val="normalbold"/>
    <w:basedOn w:val="Normal"/>
    <w:rsid w:val="00076016"/>
    <w:pPr>
      <w:spacing w:before="100" w:beforeAutospacing="1" w:after="100" w:afterAutospacing="1" w:line="240" w:lineRule="auto"/>
    </w:pPr>
    <w:rPr>
      <w:rFonts w:ascii="Arial" w:eastAsia="Times New Roman" w:hAnsi="Arial" w:cs="Arial"/>
      <w:b/>
      <w:bCs/>
    </w:rPr>
  </w:style>
  <w:style w:type="paragraph" w:customStyle="1" w:styleId="p619">
    <w:name w:val="p619"/>
    <w:basedOn w:val="Normal"/>
    <w:rsid w:val="00076016"/>
    <w:pPr>
      <w:spacing w:before="100" w:beforeAutospacing="1" w:after="100" w:afterAutospacing="1" w:line="240" w:lineRule="auto"/>
    </w:pPr>
    <w:rPr>
      <w:rFonts w:ascii="Times New Roman" w:eastAsia="Times New Roman" w:hAnsi="Times New Roman"/>
      <w:sz w:val="24"/>
      <w:szCs w:val="24"/>
    </w:rPr>
  </w:style>
  <w:style w:type="paragraph" w:customStyle="1" w:styleId="p301">
    <w:name w:val="p301"/>
    <w:basedOn w:val="Normal"/>
    <w:rsid w:val="00076016"/>
    <w:pPr>
      <w:spacing w:before="100" w:beforeAutospacing="1" w:after="100" w:afterAutospacing="1" w:line="240" w:lineRule="auto"/>
    </w:pPr>
    <w:rPr>
      <w:rFonts w:ascii="Times New Roman" w:eastAsia="Times New Roman" w:hAnsi="Times New Roman"/>
      <w:sz w:val="24"/>
      <w:szCs w:val="24"/>
    </w:rPr>
  </w:style>
  <w:style w:type="paragraph" w:customStyle="1" w:styleId="p620">
    <w:name w:val="p620"/>
    <w:basedOn w:val="Normal"/>
    <w:rsid w:val="00076016"/>
    <w:pPr>
      <w:spacing w:before="100" w:beforeAutospacing="1" w:after="100" w:afterAutospacing="1" w:line="240" w:lineRule="auto"/>
    </w:pPr>
    <w:rPr>
      <w:rFonts w:ascii="Times New Roman" w:eastAsia="Times New Roman" w:hAnsi="Times New Roman"/>
      <w:sz w:val="24"/>
      <w:szCs w:val="24"/>
    </w:rPr>
  </w:style>
  <w:style w:type="paragraph" w:customStyle="1" w:styleId="p621">
    <w:name w:val="p621"/>
    <w:basedOn w:val="Normal"/>
    <w:rsid w:val="00076016"/>
    <w:pPr>
      <w:spacing w:before="100" w:beforeAutospacing="1" w:after="100" w:afterAutospacing="1" w:line="240" w:lineRule="auto"/>
    </w:pPr>
    <w:rPr>
      <w:rFonts w:ascii="Times New Roman" w:eastAsia="Times New Roman" w:hAnsi="Times New Roman"/>
      <w:sz w:val="24"/>
      <w:szCs w:val="24"/>
    </w:rPr>
  </w:style>
  <w:style w:type="paragraph" w:customStyle="1" w:styleId="p622">
    <w:name w:val="p622"/>
    <w:basedOn w:val="Normal"/>
    <w:rsid w:val="00076016"/>
    <w:pPr>
      <w:spacing w:before="100" w:beforeAutospacing="1" w:after="100" w:afterAutospacing="1" w:line="240" w:lineRule="auto"/>
    </w:pPr>
    <w:rPr>
      <w:rFonts w:ascii="Times New Roman" w:eastAsia="Times New Roman" w:hAnsi="Times New Roman"/>
      <w:sz w:val="24"/>
      <w:szCs w:val="24"/>
    </w:rPr>
  </w:style>
  <w:style w:type="paragraph" w:customStyle="1" w:styleId="p623">
    <w:name w:val="p623"/>
    <w:basedOn w:val="Normal"/>
    <w:rsid w:val="00076016"/>
    <w:pPr>
      <w:spacing w:before="100" w:beforeAutospacing="1" w:after="100" w:afterAutospacing="1" w:line="240" w:lineRule="auto"/>
    </w:pPr>
    <w:rPr>
      <w:rFonts w:ascii="Times New Roman" w:eastAsia="Times New Roman" w:hAnsi="Times New Roman"/>
      <w:sz w:val="24"/>
      <w:szCs w:val="24"/>
    </w:rPr>
  </w:style>
  <w:style w:type="paragraph" w:customStyle="1" w:styleId="p91">
    <w:name w:val="p91"/>
    <w:basedOn w:val="Normal"/>
    <w:rsid w:val="00076016"/>
    <w:pPr>
      <w:spacing w:before="100" w:beforeAutospacing="1" w:after="100" w:afterAutospacing="1" w:line="240" w:lineRule="auto"/>
    </w:pPr>
    <w:rPr>
      <w:rFonts w:ascii="Times New Roman" w:eastAsia="Times New Roman" w:hAnsi="Times New Roman"/>
      <w:sz w:val="24"/>
      <w:szCs w:val="24"/>
    </w:rPr>
  </w:style>
  <w:style w:type="paragraph" w:customStyle="1" w:styleId="p68">
    <w:name w:val="p68"/>
    <w:basedOn w:val="Normal"/>
    <w:rsid w:val="00076016"/>
    <w:pPr>
      <w:spacing w:before="100" w:beforeAutospacing="1" w:after="100" w:afterAutospacing="1" w:line="240" w:lineRule="auto"/>
    </w:pPr>
    <w:rPr>
      <w:rFonts w:ascii="Times New Roman" w:eastAsia="Times New Roman" w:hAnsi="Times New Roman"/>
      <w:sz w:val="24"/>
      <w:szCs w:val="24"/>
    </w:rPr>
  </w:style>
  <w:style w:type="paragraph" w:customStyle="1" w:styleId="p624">
    <w:name w:val="p624"/>
    <w:basedOn w:val="Normal"/>
    <w:rsid w:val="00076016"/>
    <w:pPr>
      <w:spacing w:before="100" w:beforeAutospacing="1" w:after="100" w:afterAutospacing="1" w:line="240" w:lineRule="auto"/>
    </w:pPr>
    <w:rPr>
      <w:rFonts w:ascii="Times New Roman" w:eastAsia="Times New Roman" w:hAnsi="Times New Roman"/>
      <w:sz w:val="24"/>
      <w:szCs w:val="24"/>
    </w:rPr>
  </w:style>
  <w:style w:type="paragraph" w:customStyle="1" w:styleId="p21">
    <w:name w:val="p21"/>
    <w:basedOn w:val="Normal"/>
    <w:rsid w:val="00076016"/>
    <w:pPr>
      <w:spacing w:before="100" w:beforeAutospacing="1" w:after="100" w:afterAutospacing="1" w:line="240" w:lineRule="auto"/>
    </w:pPr>
    <w:rPr>
      <w:rFonts w:ascii="Times New Roman" w:eastAsia="Times New Roman" w:hAnsi="Times New Roman"/>
      <w:sz w:val="24"/>
      <w:szCs w:val="24"/>
    </w:rPr>
  </w:style>
  <w:style w:type="paragraph" w:customStyle="1" w:styleId="p215">
    <w:name w:val="p215"/>
    <w:basedOn w:val="Normal"/>
    <w:rsid w:val="00076016"/>
    <w:pPr>
      <w:spacing w:before="100" w:beforeAutospacing="1" w:after="100" w:afterAutospacing="1" w:line="240" w:lineRule="auto"/>
    </w:pPr>
    <w:rPr>
      <w:rFonts w:ascii="Times New Roman" w:eastAsia="Times New Roman" w:hAnsi="Times New Roman"/>
      <w:sz w:val="24"/>
      <w:szCs w:val="24"/>
    </w:rPr>
  </w:style>
  <w:style w:type="paragraph" w:customStyle="1" w:styleId="p216">
    <w:name w:val="p216"/>
    <w:basedOn w:val="Normal"/>
    <w:rsid w:val="00076016"/>
    <w:pPr>
      <w:spacing w:before="100" w:beforeAutospacing="1" w:after="100" w:afterAutospacing="1" w:line="240" w:lineRule="auto"/>
    </w:pPr>
    <w:rPr>
      <w:rFonts w:ascii="Times New Roman" w:eastAsia="Times New Roman" w:hAnsi="Times New Roman"/>
      <w:sz w:val="24"/>
      <w:szCs w:val="24"/>
    </w:rPr>
  </w:style>
  <w:style w:type="paragraph" w:customStyle="1" w:styleId="p209">
    <w:name w:val="p209"/>
    <w:basedOn w:val="Normal"/>
    <w:rsid w:val="00076016"/>
    <w:pPr>
      <w:spacing w:before="100" w:beforeAutospacing="1" w:after="100" w:afterAutospacing="1" w:line="240" w:lineRule="auto"/>
    </w:pPr>
    <w:rPr>
      <w:rFonts w:ascii="Times New Roman" w:eastAsia="Times New Roman" w:hAnsi="Times New Roman"/>
      <w:sz w:val="24"/>
      <w:szCs w:val="24"/>
    </w:rPr>
  </w:style>
  <w:style w:type="paragraph" w:customStyle="1" w:styleId="p217">
    <w:name w:val="p217"/>
    <w:basedOn w:val="Normal"/>
    <w:rsid w:val="00076016"/>
    <w:pPr>
      <w:spacing w:before="100" w:beforeAutospacing="1" w:after="100" w:afterAutospacing="1" w:line="240" w:lineRule="auto"/>
    </w:pPr>
    <w:rPr>
      <w:rFonts w:ascii="Times New Roman" w:eastAsia="Times New Roman" w:hAnsi="Times New Roman"/>
      <w:sz w:val="24"/>
      <w:szCs w:val="24"/>
    </w:rPr>
  </w:style>
  <w:style w:type="paragraph" w:customStyle="1" w:styleId="p213">
    <w:name w:val="p213"/>
    <w:basedOn w:val="Normal"/>
    <w:rsid w:val="00076016"/>
    <w:pPr>
      <w:spacing w:before="100" w:beforeAutospacing="1" w:after="100" w:afterAutospacing="1" w:line="240" w:lineRule="auto"/>
    </w:pPr>
    <w:rPr>
      <w:rFonts w:ascii="Times New Roman" w:eastAsia="Times New Roman" w:hAnsi="Times New Roman"/>
      <w:sz w:val="24"/>
      <w:szCs w:val="24"/>
    </w:rPr>
  </w:style>
  <w:style w:type="paragraph" w:customStyle="1" w:styleId="p221">
    <w:name w:val="p221"/>
    <w:basedOn w:val="Normal"/>
    <w:rsid w:val="00076016"/>
    <w:pPr>
      <w:spacing w:before="100" w:beforeAutospacing="1" w:after="100" w:afterAutospacing="1" w:line="240" w:lineRule="auto"/>
    </w:pPr>
    <w:rPr>
      <w:rFonts w:ascii="Times New Roman" w:eastAsia="Times New Roman" w:hAnsi="Times New Roman"/>
      <w:sz w:val="24"/>
      <w:szCs w:val="24"/>
    </w:rPr>
  </w:style>
  <w:style w:type="character" w:customStyle="1" w:styleId="st">
    <w:name w:val="st"/>
    <w:basedOn w:val="DefaultParagraphFont"/>
    <w:rsid w:val="00076016"/>
  </w:style>
  <w:style w:type="character" w:customStyle="1" w:styleId="TitleChar1">
    <w:name w:val="Title Char1"/>
    <w:basedOn w:val="DefaultParagraphFont"/>
    <w:link w:val="Title"/>
    <w:locked/>
    <w:rsid w:val="00076016"/>
    <w:rPr>
      <w:rFonts w:ascii="Times New Roman" w:eastAsia="Times New Roman" w:hAnsi="Times New Roman"/>
      <w:b/>
      <w:bCs/>
      <w:sz w:val="24"/>
      <w:szCs w:val="24"/>
      <w:u w:val="single"/>
      <w:lang w:val="sr-Cyrl-CS"/>
    </w:rPr>
  </w:style>
  <w:style w:type="character" w:customStyle="1" w:styleId="apple-tab-span">
    <w:name w:val="apple-tab-span"/>
    <w:basedOn w:val="DefaultParagraphFont"/>
    <w:rsid w:val="00076016"/>
  </w:style>
  <w:style w:type="character" w:customStyle="1" w:styleId="CharChar2">
    <w:name w:val="Char Char2"/>
    <w:locked/>
    <w:rsid w:val="00076016"/>
    <w:rPr>
      <w:sz w:val="24"/>
      <w:szCs w:val="24"/>
      <w:lang w:val="en-US" w:eastAsia="en-US" w:bidi="ar-SA"/>
    </w:rPr>
  </w:style>
  <w:style w:type="character" w:customStyle="1" w:styleId="ft111">
    <w:name w:val="ft111"/>
    <w:basedOn w:val="DefaultParagraphFont"/>
    <w:rsid w:val="00076016"/>
  </w:style>
  <w:style w:type="character" w:customStyle="1" w:styleId="ft112">
    <w:name w:val="ft112"/>
    <w:basedOn w:val="DefaultParagraphFont"/>
    <w:rsid w:val="00076016"/>
  </w:style>
  <w:style w:type="character" w:customStyle="1" w:styleId="ft2">
    <w:name w:val="ft2"/>
    <w:basedOn w:val="DefaultParagraphFont"/>
    <w:rsid w:val="00076016"/>
  </w:style>
  <w:style w:type="character" w:customStyle="1" w:styleId="ft60">
    <w:name w:val="ft60"/>
    <w:basedOn w:val="DefaultParagraphFont"/>
    <w:rsid w:val="00076016"/>
  </w:style>
  <w:style w:type="character" w:customStyle="1" w:styleId="ft62">
    <w:name w:val="ft62"/>
    <w:basedOn w:val="DefaultParagraphFont"/>
    <w:rsid w:val="00076016"/>
  </w:style>
  <w:style w:type="character" w:customStyle="1" w:styleId="ft1">
    <w:name w:val="ft1"/>
    <w:basedOn w:val="DefaultParagraphFont"/>
    <w:rsid w:val="00076016"/>
  </w:style>
  <w:style w:type="character" w:customStyle="1" w:styleId="ft10">
    <w:name w:val="ft10"/>
    <w:basedOn w:val="DefaultParagraphFont"/>
    <w:rsid w:val="00076016"/>
  </w:style>
  <w:style w:type="character" w:customStyle="1" w:styleId="ft67">
    <w:name w:val="ft67"/>
    <w:basedOn w:val="DefaultParagraphFont"/>
    <w:rsid w:val="00076016"/>
  </w:style>
  <w:style w:type="character" w:customStyle="1" w:styleId="ft68">
    <w:name w:val="ft68"/>
    <w:basedOn w:val="DefaultParagraphFont"/>
    <w:rsid w:val="00076016"/>
  </w:style>
  <w:style w:type="table" w:customStyle="1" w:styleId="TableGrid6">
    <w:name w:val="Table Grid6"/>
    <w:basedOn w:val="TableNormal"/>
    <w:next w:val="TableGrid"/>
    <w:rsid w:val="00076016"/>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rsid w:val="000760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rsid w:val="00ED38B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1F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5149"/>
    <w:pPr>
      <w:autoSpaceDE w:val="0"/>
      <w:autoSpaceDN w:val="0"/>
      <w:adjustRightInd w:val="0"/>
    </w:pPr>
    <w:rPr>
      <w:rFonts w:ascii="Arial" w:hAnsi="Arial" w:cs="Arial"/>
      <w:color w:val="000000"/>
      <w:sz w:val="24"/>
      <w:szCs w:val="24"/>
    </w:rPr>
  </w:style>
  <w:style w:type="paragraph" w:styleId="ListParagraph">
    <w:name w:val="List Paragraph"/>
    <w:basedOn w:val="Normal"/>
    <w:qFormat/>
    <w:rsid w:val="007E4D92"/>
    <w:pPr>
      <w:ind w:left="720"/>
      <w:contextualSpacing/>
    </w:pPr>
  </w:style>
  <w:style w:type="paragraph" w:customStyle="1" w:styleId="stil1tekst">
    <w:name w:val="stil_1tekst"/>
    <w:basedOn w:val="Normal"/>
    <w:rsid w:val="00CC3D9B"/>
    <w:pPr>
      <w:spacing w:after="0" w:line="240" w:lineRule="auto"/>
      <w:ind w:left="525" w:right="525" w:firstLine="240"/>
      <w:jc w:val="both"/>
    </w:pPr>
    <w:rPr>
      <w:rFonts w:ascii="Times New Roman" w:eastAsia="Times New Roman" w:hAnsi="Times New Roman"/>
      <w:sz w:val="24"/>
      <w:szCs w:val="24"/>
    </w:rPr>
  </w:style>
  <w:style w:type="paragraph" w:styleId="Header">
    <w:name w:val="header"/>
    <w:basedOn w:val="Normal"/>
    <w:link w:val="HeaderChar"/>
    <w:uiPriority w:val="99"/>
    <w:unhideWhenUsed/>
    <w:rsid w:val="00C54809"/>
    <w:pPr>
      <w:tabs>
        <w:tab w:val="center" w:pos="4680"/>
        <w:tab w:val="right" w:pos="9360"/>
      </w:tabs>
    </w:pPr>
  </w:style>
  <w:style w:type="character" w:customStyle="1" w:styleId="HeaderChar">
    <w:name w:val="Header Char"/>
    <w:link w:val="Header"/>
    <w:uiPriority w:val="99"/>
    <w:rsid w:val="00C54809"/>
    <w:rPr>
      <w:sz w:val="22"/>
      <w:szCs w:val="22"/>
    </w:rPr>
  </w:style>
  <w:style w:type="paragraph" w:styleId="Footer">
    <w:name w:val="footer"/>
    <w:basedOn w:val="Normal"/>
    <w:link w:val="FooterChar"/>
    <w:uiPriority w:val="99"/>
    <w:unhideWhenUsed/>
    <w:rsid w:val="00C54809"/>
    <w:pPr>
      <w:tabs>
        <w:tab w:val="center" w:pos="4680"/>
        <w:tab w:val="right" w:pos="9360"/>
      </w:tabs>
    </w:pPr>
  </w:style>
  <w:style w:type="character" w:customStyle="1" w:styleId="FooterChar">
    <w:name w:val="Footer Char"/>
    <w:link w:val="Footer"/>
    <w:uiPriority w:val="99"/>
    <w:rsid w:val="00C54809"/>
    <w:rPr>
      <w:sz w:val="22"/>
      <w:szCs w:val="22"/>
    </w:rPr>
  </w:style>
  <w:style w:type="character" w:styleId="Hyperlink">
    <w:name w:val="Hyperlink"/>
    <w:uiPriority w:val="99"/>
    <w:unhideWhenUsed/>
    <w:rsid w:val="00F21360"/>
    <w:rPr>
      <w:color w:val="0000FF"/>
      <w:u w:val="single"/>
    </w:rPr>
  </w:style>
  <w:style w:type="paragraph" w:styleId="FootnoteText">
    <w:name w:val="footnote text"/>
    <w:basedOn w:val="Normal"/>
    <w:link w:val="FootnoteTextChar"/>
    <w:rsid w:val="00CC0A0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CC0A0D"/>
    <w:rPr>
      <w:rFonts w:ascii="Times New Roman" w:eastAsia="Times New Roman" w:hAnsi="Times New Roman"/>
    </w:rPr>
  </w:style>
  <w:style w:type="character" w:styleId="FootnoteReference">
    <w:name w:val="footnote reference"/>
    <w:rsid w:val="00CC0A0D"/>
    <w:rPr>
      <w:vertAlign w:val="superscript"/>
    </w:rPr>
  </w:style>
  <w:style w:type="paragraph" w:customStyle="1" w:styleId="text">
    <w:name w:val="text"/>
    <w:basedOn w:val="Normal"/>
    <w:rsid w:val="000A613B"/>
    <w:pPr>
      <w:spacing w:before="100" w:beforeAutospacing="1" w:after="100" w:afterAutospacing="1" w:line="240" w:lineRule="auto"/>
    </w:pPr>
    <w:rPr>
      <w:rFonts w:ascii="Times New Roman" w:eastAsia="Times New Roman" w:hAnsi="Times New Roman"/>
      <w:sz w:val="24"/>
      <w:szCs w:val="24"/>
    </w:rPr>
  </w:style>
  <w:style w:type="paragraph" w:customStyle="1" w:styleId="clan">
    <w:name w:val="clan"/>
    <w:basedOn w:val="Normal"/>
    <w:rsid w:val="000A613B"/>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810C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810C6"/>
    <w:rPr>
      <w:rFonts w:ascii="Tahoma" w:hAnsi="Tahoma" w:cs="Tahoma"/>
      <w:sz w:val="16"/>
      <w:szCs w:val="16"/>
    </w:rPr>
  </w:style>
  <w:style w:type="paragraph" w:customStyle="1" w:styleId="Standard">
    <w:name w:val="Standard"/>
    <w:rsid w:val="00DD6CE5"/>
    <w:pPr>
      <w:widowControl w:val="0"/>
      <w:suppressAutoHyphens/>
      <w:autoSpaceDN w:val="0"/>
      <w:textAlignment w:val="baseline"/>
    </w:pPr>
    <w:rPr>
      <w:rFonts w:ascii="Times New Roman" w:eastAsia="SimSun" w:hAnsi="Times New Roman" w:cs="Mangal"/>
      <w:kern w:val="3"/>
      <w:sz w:val="24"/>
      <w:szCs w:val="24"/>
      <w:lang w:eastAsia="zh-CN" w:bidi="hi-IN"/>
    </w:rPr>
  </w:style>
  <w:style w:type="table" w:styleId="TableGrid">
    <w:name w:val="Table Grid"/>
    <w:basedOn w:val="TableNormal"/>
    <w:rsid w:val="006449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F714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orange">
    <w:name w:val="naslovorange"/>
    <w:rsid w:val="00921BEF"/>
  </w:style>
  <w:style w:type="character" w:customStyle="1" w:styleId="naslovgray">
    <w:name w:val="naslovgray"/>
    <w:rsid w:val="00921BEF"/>
  </w:style>
  <w:style w:type="character" w:customStyle="1" w:styleId="tetelneve">
    <w:name w:val="tetelneve"/>
    <w:basedOn w:val="DefaultParagraphFont"/>
    <w:rsid w:val="00876368"/>
  </w:style>
  <w:style w:type="character" w:customStyle="1" w:styleId="tetelleirasa">
    <w:name w:val="tetelleirasa"/>
    <w:basedOn w:val="DefaultParagraphFont"/>
    <w:rsid w:val="00876368"/>
  </w:style>
  <w:style w:type="table" w:customStyle="1" w:styleId="TableGrid2">
    <w:name w:val="Table Grid2"/>
    <w:basedOn w:val="TableNormal"/>
    <w:next w:val="TableGrid"/>
    <w:uiPriority w:val="59"/>
    <w:rsid w:val="00175557"/>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71C56"/>
    <w:rPr>
      <w:sz w:val="22"/>
      <w:szCs w:val="22"/>
    </w:rPr>
  </w:style>
  <w:style w:type="table" w:customStyle="1" w:styleId="TableGrid3">
    <w:name w:val="Table Grid3"/>
    <w:basedOn w:val="TableNormal"/>
    <w:next w:val="TableGrid"/>
    <w:rsid w:val="00FC1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6275">
      <w:bodyDiv w:val="1"/>
      <w:marLeft w:val="0"/>
      <w:marRight w:val="0"/>
      <w:marTop w:val="0"/>
      <w:marBottom w:val="0"/>
      <w:divBdr>
        <w:top w:val="none" w:sz="0" w:space="0" w:color="auto"/>
        <w:left w:val="none" w:sz="0" w:space="0" w:color="auto"/>
        <w:bottom w:val="none" w:sz="0" w:space="0" w:color="auto"/>
        <w:right w:val="none" w:sz="0" w:space="0" w:color="auto"/>
      </w:divBdr>
      <w:divsChild>
        <w:div w:id="1165366053">
          <w:marLeft w:val="0"/>
          <w:marRight w:val="0"/>
          <w:marTop w:val="0"/>
          <w:marBottom w:val="0"/>
          <w:divBdr>
            <w:top w:val="none" w:sz="0" w:space="0" w:color="auto"/>
            <w:left w:val="none" w:sz="0" w:space="0" w:color="auto"/>
            <w:bottom w:val="none" w:sz="0" w:space="0" w:color="auto"/>
            <w:right w:val="none" w:sz="0" w:space="0" w:color="auto"/>
          </w:divBdr>
          <w:divsChild>
            <w:div w:id="948004259">
              <w:marLeft w:val="0"/>
              <w:marRight w:val="0"/>
              <w:marTop w:val="0"/>
              <w:marBottom w:val="0"/>
              <w:divBdr>
                <w:top w:val="none" w:sz="0" w:space="0" w:color="auto"/>
                <w:left w:val="none" w:sz="0" w:space="0" w:color="auto"/>
                <w:bottom w:val="none" w:sz="0" w:space="0" w:color="auto"/>
                <w:right w:val="none" w:sz="0" w:space="0" w:color="auto"/>
              </w:divBdr>
              <w:divsChild>
                <w:div w:id="678040128">
                  <w:marLeft w:val="0"/>
                  <w:marRight w:val="0"/>
                  <w:marTop w:val="0"/>
                  <w:marBottom w:val="0"/>
                  <w:divBdr>
                    <w:top w:val="single" w:sz="6" w:space="11" w:color="376475"/>
                    <w:left w:val="single" w:sz="6" w:space="6" w:color="376475"/>
                    <w:bottom w:val="single" w:sz="6" w:space="0" w:color="376475"/>
                    <w:right w:val="single" w:sz="6" w:space="0" w:color="376475"/>
                  </w:divBdr>
                  <w:divsChild>
                    <w:div w:id="1622690188">
                      <w:marLeft w:val="0"/>
                      <w:marRight w:val="0"/>
                      <w:marTop w:val="0"/>
                      <w:marBottom w:val="0"/>
                      <w:divBdr>
                        <w:top w:val="none" w:sz="0" w:space="0" w:color="auto"/>
                        <w:left w:val="none" w:sz="0" w:space="0" w:color="auto"/>
                        <w:bottom w:val="none" w:sz="0" w:space="0" w:color="auto"/>
                        <w:right w:val="none" w:sz="0" w:space="0" w:color="auto"/>
                      </w:divBdr>
                      <w:divsChild>
                        <w:div w:id="171156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65670">
      <w:bodyDiv w:val="1"/>
      <w:marLeft w:val="0"/>
      <w:marRight w:val="0"/>
      <w:marTop w:val="0"/>
      <w:marBottom w:val="0"/>
      <w:divBdr>
        <w:top w:val="none" w:sz="0" w:space="0" w:color="auto"/>
        <w:left w:val="none" w:sz="0" w:space="0" w:color="auto"/>
        <w:bottom w:val="none" w:sz="0" w:space="0" w:color="auto"/>
        <w:right w:val="none" w:sz="0" w:space="0" w:color="auto"/>
      </w:divBdr>
    </w:div>
    <w:div w:id="49965362">
      <w:bodyDiv w:val="1"/>
      <w:marLeft w:val="0"/>
      <w:marRight w:val="0"/>
      <w:marTop w:val="0"/>
      <w:marBottom w:val="0"/>
      <w:divBdr>
        <w:top w:val="none" w:sz="0" w:space="0" w:color="auto"/>
        <w:left w:val="none" w:sz="0" w:space="0" w:color="auto"/>
        <w:bottom w:val="none" w:sz="0" w:space="0" w:color="auto"/>
        <w:right w:val="none" w:sz="0" w:space="0" w:color="auto"/>
      </w:divBdr>
    </w:div>
    <w:div w:id="65038910">
      <w:bodyDiv w:val="1"/>
      <w:marLeft w:val="0"/>
      <w:marRight w:val="0"/>
      <w:marTop w:val="0"/>
      <w:marBottom w:val="0"/>
      <w:divBdr>
        <w:top w:val="none" w:sz="0" w:space="0" w:color="auto"/>
        <w:left w:val="none" w:sz="0" w:space="0" w:color="auto"/>
        <w:bottom w:val="none" w:sz="0" w:space="0" w:color="auto"/>
        <w:right w:val="none" w:sz="0" w:space="0" w:color="auto"/>
      </w:divBdr>
    </w:div>
    <w:div w:id="87312708">
      <w:bodyDiv w:val="1"/>
      <w:marLeft w:val="0"/>
      <w:marRight w:val="0"/>
      <w:marTop w:val="0"/>
      <w:marBottom w:val="0"/>
      <w:divBdr>
        <w:top w:val="none" w:sz="0" w:space="0" w:color="auto"/>
        <w:left w:val="none" w:sz="0" w:space="0" w:color="auto"/>
        <w:bottom w:val="none" w:sz="0" w:space="0" w:color="auto"/>
        <w:right w:val="none" w:sz="0" w:space="0" w:color="auto"/>
      </w:divBdr>
    </w:div>
    <w:div w:id="171339182">
      <w:bodyDiv w:val="1"/>
      <w:marLeft w:val="0"/>
      <w:marRight w:val="0"/>
      <w:marTop w:val="0"/>
      <w:marBottom w:val="0"/>
      <w:divBdr>
        <w:top w:val="none" w:sz="0" w:space="0" w:color="auto"/>
        <w:left w:val="none" w:sz="0" w:space="0" w:color="auto"/>
        <w:bottom w:val="none" w:sz="0" w:space="0" w:color="auto"/>
        <w:right w:val="none" w:sz="0" w:space="0" w:color="auto"/>
      </w:divBdr>
      <w:divsChild>
        <w:div w:id="911231612">
          <w:marLeft w:val="0"/>
          <w:marRight w:val="0"/>
          <w:marTop w:val="0"/>
          <w:marBottom w:val="0"/>
          <w:divBdr>
            <w:top w:val="none" w:sz="0" w:space="0" w:color="auto"/>
            <w:left w:val="none" w:sz="0" w:space="0" w:color="auto"/>
            <w:bottom w:val="none" w:sz="0" w:space="0" w:color="auto"/>
            <w:right w:val="none" w:sz="0" w:space="0" w:color="auto"/>
          </w:divBdr>
          <w:divsChild>
            <w:div w:id="1530559324">
              <w:marLeft w:val="0"/>
              <w:marRight w:val="0"/>
              <w:marTop w:val="0"/>
              <w:marBottom w:val="0"/>
              <w:divBdr>
                <w:top w:val="none" w:sz="0" w:space="0" w:color="auto"/>
                <w:left w:val="none" w:sz="0" w:space="0" w:color="auto"/>
                <w:bottom w:val="none" w:sz="0" w:space="0" w:color="auto"/>
                <w:right w:val="none" w:sz="0" w:space="0" w:color="auto"/>
              </w:divBdr>
              <w:divsChild>
                <w:div w:id="1359353086">
                  <w:marLeft w:val="0"/>
                  <w:marRight w:val="0"/>
                  <w:marTop w:val="0"/>
                  <w:marBottom w:val="0"/>
                  <w:divBdr>
                    <w:top w:val="single" w:sz="6" w:space="11" w:color="376475"/>
                    <w:left w:val="single" w:sz="6" w:space="6" w:color="376475"/>
                    <w:bottom w:val="single" w:sz="6" w:space="0" w:color="376475"/>
                    <w:right w:val="single" w:sz="6" w:space="0" w:color="376475"/>
                  </w:divBdr>
                  <w:divsChild>
                    <w:div w:id="968828172">
                      <w:marLeft w:val="0"/>
                      <w:marRight w:val="0"/>
                      <w:marTop w:val="0"/>
                      <w:marBottom w:val="0"/>
                      <w:divBdr>
                        <w:top w:val="none" w:sz="0" w:space="0" w:color="auto"/>
                        <w:left w:val="none" w:sz="0" w:space="0" w:color="auto"/>
                        <w:bottom w:val="none" w:sz="0" w:space="0" w:color="auto"/>
                        <w:right w:val="none" w:sz="0" w:space="0" w:color="auto"/>
                      </w:divBdr>
                      <w:divsChild>
                        <w:div w:id="127856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276343">
      <w:bodyDiv w:val="1"/>
      <w:marLeft w:val="0"/>
      <w:marRight w:val="0"/>
      <w:marTop w:val="0"/>
      <w:marBottom w:val="0"/>
      <w:divBdr>
        <w:top w:val="none" w:sz="0" w:space="0" w:color="auto"/>
        <w:left w:val="none" w:sz="0" w:space="0" w:color="auto"/>
        <w:bottom w:val="none" w:sz="0" w:space="0" w:color="auto"/>
        <w:right w:val="none" w:sz="0" w:space="0" w:color="auto"/>
      </w:divBdr>
      <w:divsChild>
        <w:div w:id="699622487">
          <w:marLeft w:val="0"/>
          <w:marRight w:val="0"/>
          <w:marTop w:val="0"/>
          <w:marBottom w:val="0"/>
          <w:divBdr>
            <w:top w:val="none" w:sz="0" w:space="0" w:color="auto"/>
            <w:left w:val="none" w:sz="0" w:space="0" w:color="auto"/>
            <w:bottom w:val="none" w:sz="0" w:space="0" w:color="auto"/>
            <w:right w:val="none" w:sz="0" w:space="0" w:color="auto"/>
          </w:divBdr>
          <w:divsChild>
            <w:div w:id="867523331">
              <w:marLeft w:val="0"/>
              <w:marRight w:val="0"/>
              <w:marTop w:val="0"/>
              <w:marBottom w:val="0"/>
              <w:divBdr>
                <w:top w:val="none" w:sz="0" w:space="0" w:color="auto"/>
                <w:left w:val="none" w:sz="0" w:space="0" w:color="auto"/>
                <w:bottom w:val="none" w:sz="0" w:space="0" w:color="auto"/>
                <w:right w:val="none" w:sz="0" w:space="0" w:color="auto"/>
              </w:divBdr>
              <w:divsChild>
                <w:div w:id="1930002299">
                  <w:marLeft w:val="0"/>
                  <w:marRight w:val="0"/>
                  <w:marTop w:val="0"/>
                  <w:marBottom w:val="0"/>
                  <w:divBdr>
                    <w:top w:val="single" w:sz="6" w:space="11" w:color="376475"/>
                    <w:left w:val="single" w:sz="6" w:space="6" w:color="376475"/>
                    <w:bottom w:val="single" w:sz="6" w:space="0" w:color="376475"/>
                    <w:right w:val="single" w:sz="6" w:space="0" w:color="376475"/>
                  </w:divBdr>
                  <w:divsChild>
                    <w:div w:id="911155552">
                      <w:marLeft w:val="0"/>
                      <w:marRight w:val="0"/>
                      <w:marTop w:val="0"/>
                      <w:marBottom w:val="0"/>
                      <w:divBdr>
                        <w:top w:val="none" w:sz="0" w:space="0" w:color="auto"/>
                        <w:left w:val="none" w:sz="0" w:space="0" w:color="auto"/>
                        <w:bottom w:val="none" w:sz="0" w:space="0" w:color="auto"/>
                        <w:right w:val="none" w:sz="0" w:space="0" w:color="auto"/>
                      </w:divBdr>
                      <w:divsChild>
                        <w:div w:id="645166580">
                          <w:marLeft w:val="0"/>
                          <w:marRight w:val="0"/>
                          <w:marTop w:val="0"/>
                          <w:marBottom w:val="75"/>
                          <w:divBdr>
                            <w:top w:val="none" w:sz="0" w:space="0" w:color="auto"/>
                            <w:left w:val="none" w:sz="0" w:space="0" w:color="auto"/>
                            <w:bottom w:val="none" w:sz="0" w:space="0" w:color="auto"/>
                            <w:right w:val="none" w:sz="0" w:space="0" w:color="auto"/>
                          </w:divBdr>
                          <w:divsChild>
                            <w:div w:id="1298490983">
                              <w:marLeft w:val="0"/>
                              <w:marRight w:val="0"/>
                              <w:marTop w:val="0"/>
                              <w:marBottom w:val="0"/>
                              <w:divBdr>
                                <w:top w:val="none" w:sz="0" w:space="0" w:color="auto"/>
                                <w:left w:val="none" w:sz="0" w:space="0" w:color="auto"/>
                                <w:bottom w:val="none" w:sz="0" w:space="0" w:color="auto"/>
                                <w:right w:val="none" w:sz="0" w:space="0" w:color="auto"/>
                              </w:divBdr>
                              <w:divsChild>
                                <w:div w:id="1225339129">
                                  <w:marLeft w:val="0"/>
                                  <w:marRight w:val="0"/>
                                  <w:marTop w:val="0"/>
                                  <w:marBottom w:val="0"/>
                                  <w:divBdr>
                                    <w:top w:val="none" w:sz="0" w:space="0" w:color="auto"/>
                                    <w:left w:val="none" w:sz="0" w:space="0" w:color="auto"/>
                                    <w:bottom w:val="none" w:sz="0" w:space="0" w:color="auto"/>
                                    <w:right w:val="none" w:sz="0" w:space="0" w:color="auto"/>
                                  </w:divBdr>
                                  <w:divsChild>
                                    <w:div w:id="1717461644">
                                      <w:marLeft w:val="0"/>
                                      <w:marRight w:val="0"/>
                                      <w:marTop w:val="0"/>
                                      <w:marBottom w:val="0"/>
                                      <w:divBdr>
                                        <w:top w:val="none" w:sz="0" w:space="0" w:color="auto"/>
                                        <w:left w:val="none" w:sz="0" w:space="0" w:color="auto"/>
                                        <w:bottom w:val="none" w:sz="0" w:space="0" w:color="auto"/>
                                        <w:right w:val="none" w:sz="0" w:space="0" w:color="auto"/>
                                      </w:divBdr>
                                      <w:divsChild>
                                        <w:div w:id="93948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2151651">
      <w:bodyDiv w:val="1"/>
      <w:marLeft w:val="0"/>
      <w:marRight w:val="0"/>
      <w:marTop w:val="0"/>
      <w:marBottom w:val="0"/>
      <w:divBdr>
        <w:top w:val="none" w:sz="0" w:space="0" w:color="auto"/>
        <w:left w:val="none" w:sz="0" w:space="0" w:color="auto"/>
        <w:bottom w:val="none" w:sz="0" w:space="0" w:color="auto"/>
        <w:right w:val="none" w:sz="0" w:space="0" w:color="auto"/>
      </w:divBdr>
    </w:div>
    <w:div w:id="354423815">
      <w:bodyDiv w:val="1"/>
      <w:marLeft w:val="0"/>
      <w:marRight w:val="0"/>
      <w:marTop w:val="0"/>
      <w:marBottom w:val="0"/>
      <w:divBdr>
        <w:top w:val="none" w:sz="0" w:space="0" w:color="auto"/>
        <w:left w:val="none" w:sz="0" w:space="0" w:color="auto"/>
        <w:bottom w:val="none" w:sz="0" w:space="0" w:color="auto"/>
        <w:right w:val="none" w:sz="0" w:space="0" w:color="auto"/>
      </w:divBdr>
    </w:div>
    <w:div w:id="488324495">
      <w:bodyDiv w:val="1"/>
      <w:marLeft w:val="0"/>
      <w:marRight w:val="0"/>
      <w:marTop w:val="0"/>
      <w:marBottom w:val="0"/>
      <w:divBdr>
        <w:top w:val="none" w:sz="0" w:space="0" w:color="auto"/>
        <w:left w:val="none" w:sz="0" w:space="0" w:color="auto"/>
        <w:bottom w:val="none" w:sz="0" w:space="0" w:color="auto"/>
        <w:right w:val="none" w:sz="0" w:space="0" w:color="auto"/>
      </w:divBdr>
    </w:div>
    <w:div w:id="668870972">
      <w:bodyDiv w:val="1"/>
      <w:marLeft w:val="0"/>
      <w:marRight w:val="0"/>
      <w:marTop w:val="0"/>
      <w:marBottom w:val="0"/>
      <w:divBdr>
        <w:top w:val="none" w:sz="0" w:space="0" w:color="auto"/>
        <w:left w:val="none" w:sz="0" w:space="0" w:color="auto"/>
        <w:bottom w:val="none" w:sz="0" w:space="0" w:color="auto"/>
        <w:right w:val="none" w:sz="0" w:space="0" w:color="auto"/>
      </w:divBdr>
      <w:divsChild>
        <w:div w:id="50229957">
          <w:marLeft w:val="0"/>
          <w:marRight w:val="0"/>
          <w:marTop w:val="0"/>
          <w:marBottom w:val="0"/>
          <w:divBdr>
            <w:top w:val="none" w:sz="0" w:space="0" w:color="auto"/>
            <w:left w:val="none" w:sz="0" w:space="0" w:color="auto"/>
            <w:bottom w:val="none" w:sz="0" w:space="0" w:color="auto"/>
            <w:right w:val="none" w:sz="0" w:space="0" w:color="auto"/>
          </w:divBdr>
          <w:divsChild>
            <w:div w:id="1281450041">
              <w:marLeft w:val="0"/>
              <w:marRight w:val="0"/>
              <w:marTop w:val="0"/>
              <w:marBottom w:val="0"/>
              <w:divBdr>
                <w:top w:val="none" w:sz="0" w:space="0" w:color="auto"/>
                <w:left w:val="none" w:sz="0" w:space="0" w:color="auto"/>
                <w:bottom w:val="none" w:sz="0" w:space="0" w:color="auto"/>
                <w:right w:val="none" w:sz="0" w:space="0" w:color="auto"/>
              </w:divBdr>
              <w:divsChild>
                <w:div w:id="2017533202">
                  <w:marLeft w:val="0"/>
                  <w:marRight w:val="0"/>
                  <w:marTop w:val="0"/>
                  <w:marBottom w:val="0"/>
                  <w:divBdr>
                    <w:top w:val="single" w:sz="6" w:space="11" w:color="376475"/>
                    <w:left w:val="single" w:sz="6" w:space="6" w:color="376475"/>
                    <w:bottom w:val="single" w:sz="6" w:space="0" w:color="376475"/>
                    <w:right w:val="single" w:sz="6" w:space="0" w:color="376475"/>
                  </w:divBdr>
                  <w:divsChild>
                    <w:div w:id="693656392">
                      <w:marLeft w:val="0"/>
                      <w:marRight w:val="0"/>
                      <w:marTop w:val="0"/>
                      <w:marBottom w:val="0"/>
                      <w:divBdr>
                        <w:top w:val="none" w:sz="0" w:space="0" w:color="auto"/>
                        <w:left w:val="none" w:sz="0" w:space="0" w:color="auto"/>
                        <w:bottom w:val="none" w:sz="0" w:space="0" w:color="auto"/>
                        <w:right w:val="none" w:sz="0" w:space="0" w:color="auto"/>
                      </w:divBdr>
                      <w:divsChild>
                        <w:div w:id="60465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335708">
      <w:bodyDiv w:val="1"/>
      <w:marLeft w:val="0"/>
      <w:marRight w:val="0"/>
      <w:marTop w:val="0"/>
      <w:marBottom w:val="0"/>
      <w:divBdr>
        <w:top w:val="none" w:sz="0" w:space="0" w:color="auto"/>
        <w:left w:val="none" w:sz="0" w:space="0" w:color="auto"/>
        <w:bottom w:val="none" w:sz="0" w:space="0" w:color="auto"/>
        <w:right w:val="none" w:sz="0" w:space="0" w:color="auto"/>
      </w:divBdr>
      <w:divsChild>
        <w:div w:id="1248922396">
          <w:marLeft w:val="0"/>
          <w:marRight w:val="0"/>
          <w:marTop w:val="0"/>
          <w:marBottom w:val="0"/>
          <w:divBdr>
            <w:top w:val="none" w:sz="0" w:space="0" w:color="auto"/>
            <w:left w:val="none" w:sz="0" w:space="0" w:color="auto"/>
            <w:bottom w:val="none" w:sz="0" w:space="0" w:color="auto"/>
            <w:right w:val="none" w:sz="0" w:space="0" w:color="auto"/>
          </w:divBdr>
          <w:divsChild>
            <w:div w:id="302345245">
              <w:marLeft w:val="0"/>
              <w:marRight w:val="0"/>
              <w:marTop w:val="0"/>
              <w:marBottom w:val="0"/>
              <w:divBdr>
                <w:top w:val="none" w:sz="0" w:space="0" w:color="auto"/>
                <w:left w:val="none" w:sz="0" w:space="0" w:color="auto"/>
                <w:bottom w:val="none" w:sz="0" w:space="0" w:color="auto"/>
                <w:right w:val="none" w:sz="0" w:space="0" w:color="auto"/>
              </w:divBdr>
              <w:divsChild>
                <w:div w:id="1926374373">
                  <w:marLeft w:val="0"/>
                  <w:marRight w:val="0"/>
                  <w:marTop w:val="0"/>
                  <w:marBottom w:val="0"/>
                  <w:divBdr>
                    <w:top w:val="single" w:sz="6" w:space="11" w:color="376475"/>
                    <w:left w:val="single" w:sz="6" w:space="6" w:color="376475"/>
                    <w:bottom w:val="single" w:sz="6" w:space="0" w:color="376475"/>
                    <w:right w:val="single" w:sz="6" w:space="0" w:color="376475"/>
                  </w:divBdr>
                  <w:divsChild>
                    <w:div w:id="1423136874">
                      <w:marLeft w:val="0"/>
                      <w:marRight w:val="0"/>
                      <w:marTop w:val="0"/>
                      <w:marBottom w:val="0"/>
                      <w:divBdr>
                        <w:top w:val="none" w:sz="0" w:space="0" w:color="auto"/>
                        <w:left w:val="none" w:sz="0" w:space="0" w:color="auto"/>
                        <w:bottom w:val="none" w:sz="0" w:space="0" w:color="auto"/>
                        <w:right w:val="none" w:sz="0" w:space="0" w:color="auto"/>
                      </w:divBdr>
                      <w:divsChild>
                        <w:div w:id="1238176294">
                          <w:marLeft w:val="0"/>
                          <w:marRight w:val="0"/>
                          <w:marTop w:val="0"/>
                          <w:marBottom w:val="75"/>
                          <w:divBdr>
                            <w:top w:val="none" w:sz="0" w:space="0" w:color="auto"/>
                            <w:left w:val="none" w:sz="0" w:space="0" w:color="auto"/>
                            <w:bottom w:val="none" w:sz="0" w:space="0" w:color="auto"/>
                            <w:right w:val="none" w:sz="0" w:space="0" w:color="auto"/>
                          </w:divBdr>
                          <w:divsChild>
                            <w:div w:id="1820919143">
                              <w:marLeft w:val="0"/>
                              <w:marRight w:val="0"/>
                              <w:marTop w:val="0"/>
                              <w:marBottom w:val="0"/>
                              <w:divBdr>
                                <w:top w:val="none" w:sz="0" w:space="0" w:color="auto"/>
                                <w:left w:val="none" w:sz="0" w:space="0" w:color="auto"/>
                                <w:bottom w:val="none" w:sz="0" w:space="0" w:color="auto"/>
                                <w:right w:val="none" w:sz="0" w:space="0" w:color="auto"/>
                              </w:divBdr>
                              <w:divsChild>
                                <w:div w:id="1300956770">
                                  <w:marLeft w:val="0"/>
                                  <w:marRight w:val="0"/>
                                  <w:marTop w:val="0"/>
                                  <w:marBottom w:val="0"/>
                                  <w:divBdr>
                                    <w:top w:val="none" w:sz="0" w:space="0" w:color="auto"/>
                                    <w:left w:val="none" w:sz="0" w:space="0" w:color="auto"/>
                                    <w:bottom w:val="none" w:sz="0" w:space="0" w:color="auto"/>
                                    <w:right w:val="none" w:sz="0" w:space="0" w:color="auto"/>
                                  </w:divBdr>
                                  <w:divsChild>
                                    <w:div w:id="1378776488">
                                      <w:marLeft w:val="0"/>
                                      <w:marRight w:val="0"/>
                                      <w:marTop w:val="0"/>
                                      <w:marBottom w:val="0"/>
                                      <w:divBdr>
                                        <w:top w:val="none" w:sz="0" w:space="0" w:color="auto"/>
                                        <w:left w:val="none" w:sz="0" w:space="0" w:color="auto"/>
                                        <w:bottom w:val="none" w:sz="0" w:space="0" w:color="auto"/>
                                        <w:right w:val="none" w:sz="0" w:space="0" w:color="auto"/>
                                      </w:divBdr>
                                      <w:divsChild>
                                        <w:div w:id="518010586">
                                          <w:marLeft w:val="0"/>
                                          <w:marRight w:val="0"/>
                                          <w:marTop w:val="0"/>
                                          <w:marBottom w:val="0"/>
                                          <w:divBdr>
                                            <w:top w:val="none" w:sz="0" w:space="0" w:color="auto"/>
                                            <w:left w:val="none" w:sz="0" w:space="0" w:color="auto"/>
                                            <w:bottom w:val="none" w:sz="0" w:space="0" w:color="auto"/>
                                            <w:right w:val="none" w:sz="0" w:space="0" w:color="auto"/>
                                          </w:divBdr>
                                          <w:divsChild>
                                            <w:div w:id="198792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9882659">
      <w:bodyDiv w:val="1"/>
      <w:marLeft w:val="0"/>
      <w:marRight w:val="0"/>
      <w:marTop w:val="0"/>
      <w:marBottom w:val="0"/>
      <w:divBdr>
        <w:top w:val="none" w:sz="0" w:space="0" w:color="auto"/>
        <w:left w:val="none" w:sz="0" w:space="0" w:color="auto"/>
        <w:bottom w:val="none" w:sz="0" w:space="0" w:color="auto"/>
        <w:right w:val="none" w:sz="0" w:space="0" w:color="auto"/>
      </w:divBdr>
    </w:div>
    <w:div w:id="940145147">
      <w:bodyDiv w:val="1"/>
      <w:marLeft w:val="0"/>
      <w:marRight w:val="0"/>
      <w:marTop w:val="0"/>
      <w:marBottom w:val="0"/>
      <w:divBdr>
        <w:top w:val="none" w:sz="0" w:space="0" w:color="auto"/>
        <w:left w:val="none" w:sz="0" w:space="0" w:color="auto"/>
        <w:bottom w:val="none" w:sz="0" w:space="0" w:color="auto"/>
        <w:right w:val="none" w:sz="0" w:space="0" w:color="auto"/>
      </w:divBdr>
      <w:divsChild>
        <w:div w:id="176239551">
          <w:marLeft w:val="0"/>
          <w:marRight w:val="0"/>
          <w:marTop w:val="0"/>
          <w:marBottom w:val="0"/>
          <w:divBdr>
            <w:top w:val="none" w:sz="0" w:space="0" w:color="auto"/>
            <w:left w:val="none" w:sz="0" w:space="0" w:color="auto"/>
            <w:bottom w:val="none" w:sz="0" w:space="0" w:color="auto"/>
            <w:right w:val="none" w:sz="0" w:space="0" w:color="auto"/>
          </w:divBdr>
          <w:divsChild>
            <w:div w:id="1037584042">
              <w:marLeft w:val="0"/>
              <w:marRight w:val="0"/>
              <w:marTop w:val="0"/>
              <w:marBottom w:val="0"/>
              <w:divBdr>
                <w:top w:val="none" w:sz="0" w:space="0" w:color="auto"/>
                <w:left w:val="none" w:sz="0" w:space="0" w:color="auto"/>
                <w:bottom w:val="none" w:sz="0" w:space="0" w:color="auto"/>
                <w:right w:val="none" w:sz="0" w:space="0" w:color="auto"/>
              </w:divBdr>
              <w:divsChild>
                <w:div w:id="267201457">
                  <w:marLeft w:val="0"/>
                  <w:marRight w:val="0"/>
                  <w:marTop w:val="0"/>
                  <w:marBottom w:val="0"/>
                  <w:divBdr>
                    <w:top w:val="single" w:sz="6" w:space="11" w:color="376475"/>
                    <w:left w:val="single" w:sz="6" w:space="6" w:color="376475"/>
                    <w:bottom w:val="single" w:sz="6" w:space="0" w:color="376475"/>
                    <w:right w:val="single" w:sz="6" w:space="0" w:color="376475"/>
                  </w:divBdr>
                  <w:divsChild>
                    <w:div w:id="47649200">
                      <w:marLeft w:val="0"/>
                      <w:marRight w:val="0"/>
                      <w:marTop w:val="0"/>
                      <w:marBottom w:val="0"/>
                      <w:divBdr>
                        <w:top w:val="none" w:sz="0" w:space="0" w:color="auto"/>
                        <w:left w:val="none" w:sz="0" w:space="0" w:color="auto"/>
                        <w:bottom w:val="none" w:sz="0" w:space="0" w:color="auto"/>
                        <w:right w:val="none" w:sz="0" w:space="0" w:color="auto"/>
                      </w:divBdr>
                      <w:divsChild>
                        <w:div w:id="1862475087">
                          <w:marLeft w:val="0"/>
                          <w:marRight w:val="0"/>
                          <w:marTop w:val="0"/>
                          <w:marBottom w:val="75"/>
                          <w:divBdr>
                            <w:top w:val="none" w:sz="0" w:space="0" w:color="auto"/>
                            <w:left w:val="none" w:sz="0" w:space="0" w:color="auto"/>
                            <w:bottom w:val="none" w:sz="0" w:space="0" w:color="auto"/>
                            <w:right w:val="none" w:sz="0" w:space="0" w:color="auto"/>
                          </w:divBdr>
                          <w:divsChild>
                            <w:div w:id="1546599761">
                              <w:marLeft w:val="0"/>
                              <w:marRight w:val="0"/>
                              <w:marTop w:val="0"/>
                              <w:marBottom w:val="0"/>
                              <w:divBdr>
                                <w:top w:val="none" w:sz="0" w:space="0" w:color="auto"/>
                                <w:left w:val="none" w:sz="0" w:space="0" w:color="auto"/>
                                <w:bottom w:val="none" w:sz="0" w:space="0" w:color="auto"/>
                                <w:right w:val="none" w:sz="0" w:space="0" w:color="auto"/>
                              </w:divBdr>
                              <w:divsChild>
                                <w:div w:id="1639797404">
                                  <w:marLeft w:val="0"/>
                                  <w:marRight w:val="0"/>
                                  <w:marTop w:val="0"/>
                                  <w:marBottom w:val="0"/>
                                  <w:divBdr>
                                    <w:top w:val="none" w:sz="0" w:space="0" w:color="auto"/>
                                    <w:left w:val="none" w:sz="0" w:space="0" w:color="auto"/>
                                    <w:bottom w:val="none" w:sz="0" w:space="0" w:color="auto"/>
                                    <w:right w:val="none" w:sz="0" w:space="0" w:color="auto"/>
                                  </w:divBdr>
                                  <w:divsChild>
                                    <w:div w:id="1475412624">
                                      <w:marLeft w:val="0"/>
                                      <w:marRight w:val="0"/>
                                      <w:marTop w:val="0"/>
                                      <w:marBottom w:val="0"/>
                                      <w:divBdr>
                                        <w:top w:val="none" w:sz="0" w:space="0" w:color="auto"/>
                                        <w:left w:val="none" w:sz="0" w:space="0" w:color="auto"/>
                                        <w:bottom w:val="none" w:sz="0" w:space="0" w:color="auto"/>
                                        <w:right w:val="none" w:sz="0" w:space="0" w:color="auto"/>
                                      </w:divBdr>
                                      <w:divsChild>
                                        <w:div w:id="64678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7713232">
      <w:bodyDiv w:val="1"/>
      <w:marLeft w:val="0"/>
      <w:marRight w:val="0"/>
      <w:marTop w:val="0"/>
      <w:marBottom w:val="0"/>
      <w:divBdr>
        <w:top w:val="none" w:sz="0" w:space="0" w:color="auto"/>
        <w:left w:val="none" w:sz="0" w:space="0" w:color="auto"/>
        <w:bottom w:val="none" w:sz="0" w:space="0" w:color="auto"/>
        <w:right w:val="none" w:sz="0" w:space="0" w:color="auto"/>
      </w:divBdr>
      <w:divsChild>
        <w:div w:id="2122140112">
          <w:marLeft w:val="0"/>
          <w:marRight w:val="0"/>
          <w:marTop w:val="0"/>
          <w:marBottom w:val="0"/>
          <w:divBdr>
            <w:top w:val="none" w:sz="0" w:space="0" w:color="auto"/>
            <w:left w:val="none" w:sz="0" w:space="0" w:color="auto"/>
            <w:bottom w:val="none" w:sz="0" w:space="0" w:color="auto"/>
            <w:right w:val="none" w:sz="0" w:space="0" w:color="auto"/>
          </w:divBdr>
          <w:divsChild>
            <w:div w:id="271129985">
              <w:marLeft w:val="0"/>
              <w:marRight w:val="0"/>
              <w:marTop w:val="0"/>
              <w:marBottom w:val="0"/>
              <w:divBdr>
                <w:top w:val="none" w:sz="0" w:space="0" w:color="auto"/>
                <w:left w:val="none" w:sz="0" w:space="0" w:color="auto"/>
                <w:bottom w:val="none" w:sz="0" w:space="0" w:color="auto"/>
                <w:right w:val="none" w:sz="0" w:space="0" w:color="auto"/>
              </w:divBdr>
              <w:divsChild>
                <w:div w:id="810364855">
                  <w:marLeft w:val="0"/>
                  <w:marRight w:val="0"/>
                  <w:marTop w:val="0"/>
                  <w:marBottom w:val="0"/>
                  <w:divBdr>
                    <w:top w:val="single" w:sz="6" w:space="11" w:color="376475"/>
                    <w:left w:val="single" w:sz="6" w:space="6" w:color="376475"/>
                    <w:bottom w:val="single" w:sz="6" w:space="0" w:color="376475"/>
                    <w:right w:val="single" w:sz="6" w:space="0" w:color="376475"/>
                  </w:divBdr>
                  <w:divsChild>
                    <w:div w:id="987171008">
                      <w:marLeft w:val="0"/>
                      <w:marRight w:val="0"/>
                      <w:marTop w:val="0"/>
                      <w:marBottom w:val="0"/>
                      <w:divBdr>
                        <w:top w:val="none" w:sz="0" w:space="0" w:color="auto"/>
                        <w:left w:val="none" w:sz="0" w:space="0" w:color="auto"/>
                        <w:bottom w:val="none" w:sz="0" w:space="0" w:color="auto"/>
                        <w:right w:val="none" w:sz="0" w:space="0" w:color="auto"/>
                      </w:divBdr>
                      <w:divsChild>
                        <w:div w:id="325667877">
                          <w:marLeft w:val="0"/>
                          <w:marRight w:val="0"/>
                          <w:marTop w:val="0"/>
                          <w:marBottom w:val="75"/>
                          <w:divBdr>
                            <w:top w:val="none" w:sz="0" w:space="0" w:color="auto"/>
                            <w:left w:val="none" w:sz="0" w:space="0" w:color="auto"/>
                            <w:bottom w:val="none" w:sz="0" w:space="0" w:color="auto"/>
                            <w:right w:val="none" w:sz="0" w:space="0" w:color="auto"/>
                          </w:divBdr>
                          <w:divsChild>
                            <w:div w:id="524564484">
                              <w:marLeft w:val="0"/>
                              <w:marRight w:val="0"/>
                              <w:marTop w:val="0"/>
                              <w:marBottom w:val="0"/>
                              <w:divBdr>
                                <w:top w:val="none" w:sz="0" w:space="0" w:color="auto"/>
                                <w:left w:val="none" w:sz="0" w:space="0" w:color="auto"/>
                                <w:bottom w:val="none" w:sz="0" w:space="0" w:color="auto"/>
                                <w:right w:val="none" w:sz="0" w:space="0" w:color="auto"/>
                              </w:divBdr>
                              <w:divsChild>
                                <w:div w:id="347489716">
                                  <w:marLeft w:val="0"/>
                                  <w:marRight w:val="0"/>
                                  <w:marTop w:val="0"/>
                                  <w:marBottom w:val="0"/>
                                  <w:divBdr>
                                    <w:top w:val="none" w:sz="0" w:space="0" w:color="auto"/>
                                    <w:left w:val="none" w:sz="0" w:space="0" w:color="auto"/>
                                    <w:bottom w:val="none" w:sz="0" w:space="0" w:color="auto"/>
                                    <w:right w:val="none" w:sz="0" w:space="0" w:color="auto"/>
                                  </w:divBdr>
                                  <w:divsChild>
                                    <w:div w:id="1475440628">
                                      <w:marLeft w:val="0"/>
                                      <w:marRight w:val="0"/>
                                      <w:marTop w:val="0"/>
                                      <w:marBottom w:val="0"/>
                                      <w:divBdr>
                                        <w:top w:val="none" w:sz="0" w:space="0" w:color="auto"/>
                                        <w:left w:val="none" w:sz="0" w:space="0" w:color="auto"/>
                                        <w:bottom w:val="none" w:sz="0" w:space="0" w:color="auto"/>
                                        <w:right w:val="none" w:sz="0" w:space="0" w:color="auto"/>
                                      </w:divBdr>
                                      <w:divsChild>
                                        <w:div w:id="1752776527">
                                          <w:marLeft w:val="0"/>
                                          <w:marRight w:val="0"/>
                                          <w:marTop w:val="0"/>
                                          <w:marBottom w:val="0"/>
                                          <w:divBdr>
                                            <w:top w:val="none" w:sz="0" w:space="0" w:color="auto"/>
                                            <w:left w:val="none" w:sz="0" w:space="0" w:color="auto"/>
                                            <w:bottom w:val="none" w:sz="0" w:space="0" w:color="auto"/>
                                            <w:right w:val="none" w:sz="0" w:space="0" w:color="auto"/>
                                          </w:divBdr>
                                          <w:divsChild>
                                            <w:div w:id="124656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0577891">
      <w:bodyDiv w:val="1"/>
      <w:marLeft w:val="0"/>
      <w:marRight w:val="0"/>
      <w:marTop w:val="0"/>
      <w:marBottom w:val="0"/>
      <w:divBdr>
        <w:top w:val="none" w:sz="0" w:space="0" w:color="auto"/>
        <w:left w:val="none" w:sz="0" w:space="0" w:color="auto"/>
        <w:bottom w:val="none" w:sz="0" w:space="0" w:color="auto"/>
        <w:right w:val="none" w:sz="0" w:space="0" w:color="auto"/>
      </w:divBdr>
    </w:div>
    <w:div w:id="1357463688">
      <w:bodyDiv w:val="1"/>
      <w:marLeft w:val="0"/>
      <w:marRight w:val="0"/>
      <w:marTop w:val="0"/>
      <w:marBottom w:val="0"/>
      <w:divBdr>
        <w:top w:val="none" w:sz="0" w:space="0" w:color="auto"/>
        <w:left w:val="none" w:sz="0" w:space="0" w:color="auto"/>
        <w:bottom w:val="none" w:sz="0" w:space="0" w:color="auto"/>
        <w:right w:val="none" w:sz="0" w:space="0" w:color="auto"/>
      </w:divBdr>
    </w:div>
    <w:div w:id="1371103863">
      <w:bodyDiv w:val="1"/>
      <w:marLeft w:val="0"/>
      <w:marRight w:val="0"/>
      <w:marTop w:val="0"/>
      <w:marBottom w:val="0"/>
      <w:divBdr>
        <w:top w:val="none" w:sz="0" w:space="0" w:color="auto"/>
        <w:left w:val="none" w:sz="0" w:space="0" w:color="auto"/>
        <w:bottom w:val="none" w:sz="0" w:space="0" w:color="auto"/>
        <w:right w:val="none" w:sz="0" w:space="0" w:color="auto"/>
      </w:divBdr>
    </w:div>
    <w:div w:id="1664432220">
      <w:bodyDiv w:val="1"/>
      <w:marLeft w:val="0"/>
      <w:marRight w:val="0"/>
      <w:marTop w:val="0"/>
      <w:marBottom w:val="0"/>
      <w:divBdr>
        <w:top w:val="none" w:sz="0" w:space="0" w:color="auto"/>
        <w:left w:val="none" w:sz="0" w:space="0" w:color="auto"/>
        <w:bottom w:val="none" w:sz="0" w:space="0" w:color="auto"/>
        <w:right w:val="none" w:sz="0" w:space="0" w:color="auto"/>
      </w:divBdr>
      <w:divsChild>
        <w:div w:id="647365171">
          <w:marLeft w:val="0"/>
          <w:marRight w:val="0"/>
          <w:marTop w:val="0"/>
          <w:marBottom w:val="0"/>
          <w:divBdr>
            <w:top w:val="none" w:sz="0" w:space="0" w:color="auto"/>
            <w:left w:val="none" w:sz="0" w:space="0" w:color="auto"/>
            <w:bottom w:val="none" w:sz="0" w:space="0" w:color="auto"/>
            <w:right w:val="none" w:sz="0" w:space="0" w:color="auto"/>
          </w:divBdr>
          <w:divsChild>
            <w:div w:id="1606114398">
              <w:marLeft w:val="0"/>
              <w:marRight w:val="0"/>
              <w:marTop w:val="0"/>
              <w:marBottom w:val="0"/>
              <w:divBdr>
                <w:top w:val="none" w:sz="0" w:space="0" w:color="auto"/>
                <w:left w:val="none" w:sz="0" w:space="0" w:color="auto"/>
                <w:bottom w:val="none" w:sz="0" w:space="0" w:color="auto"/>
                <w:right w:val="none" w:sz="0" w:space="0" w:color="auto"/>
              </w:divBdr>
              <w:divsChild>
                <w:div w:id="1705790492">
                  <w:marLeft w:val="0"/>
                  <w:marRight w:val="0"/>
                  <w:marTop w:val="0"/>
                  <w:marBottom w:val="0"/>
                  <w:divBdr>
                    <w:top w:val="single" w:sz="6" w:space="11" w:color="376475"/>
                    <w:left w:val="single" w:sz="6" w:space="6" w:color="376475"/>
                    <w:bottom w:val="single" w:sz="6" w:space="0" w:color="376475"/>
                    <w:right w:val="single" w:sz="6" w:space="0" w:color="376475"/>
                  </w:divBdr>
                  <w:divsChild>
                    <w:div w:id="1918440255">
                      <w:marLeft w:val="0"/>
                      <w:marRight w:val="0"/>
                      <w:marTop w:val="0"/>
                      <w:marBottom w:val="0"/>
                      <w:divBdr>
                        <w:top w:val="none" w:sz="0" w:space="0" w:color="auto"/>
                        <w:left w:val="none" w:sz="0" w:space="0" w:color="auto"/>
                        <w:bottom w:val="none" w:sz="0" w:space="0" w:color="auto"/>
                        <w:right w:val="none" w:sz="0" w:space="0" w:color="auto"/>
                      </w:divBdr>
                      <w:divsChild>
                        <w:div w:id="75563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313288">
      <w:bodyDiv w:val="1"/>
      <w:marLeft w:val="0"/>
      <w:marRight w:val="0"/>
      <w:marTop w:val="0"/>
      <w:marBottom w:val="0"/>
      <w:divBdr>
        <w:top w:val="none" w:sz="0" w:space="0" w:color="auto"/>
        <w:left w:val="none" w:sz="0" w:space="0" w:color="auto"/>
        <w:bottom w:val="none" w:sz="0" w:space="0" w:color="auto"/>
        <w:right w:val="none" w:sz="0" w:space="0" w:color="auto"/>
      </w:divBdr>
      <w:divsChild>
        <w:div w:id="1016545170">
          <w:marLeft w:val="0"/>
          <w:marRight w:val="0"/>
          <w:marTop w:val="0"/>
          <w:marBottom w:val="0"/>
          <w:divBdr>
            <w:top w:val="none" w:sz="0" w:space="0" w:color="auto"/>
            <w:left w:val="none" w:sz="0" w:space="0" w:color="auto"/>
            <w:bottom w:val="none" w:sz="0" w:space="0" w:color="auto"/>
            <w:right w:val="none" w:sz="0" w:space="0" w:color="auto"/>
          </w:divBdr>
          <w:divsChild>
            <w:div w:id="17048563">
              <w:marLeft w:val="0"/>
              <w:marRight w:val="0"/>
              <w:marTop w:val="0"/>
              <w:marBottom w:val="0"/>
              <w:divBdr>
                <w:top w:val="none" w:sz="0" w:space="0" w:color="auto"/>
                <w:left w:val="none" w:sz="0" w:space="0" w:color="auto"/>
                <w:bottom w:val="none" w:sz="0" w:space="0" w:color="auto"/>
                <w:right w:val="none" w:sz="0" w:space="0" w:color="auto"/>
              </w:divBdr>
              <w:divsChild>
                <w:div w:id="844588216">
                  <w:marLeft w:val="0"/>
                  <w:marRight w:val="0"/>
                  <w:marTop w:val="0"/>
                  <w:marBottom w:val="0"/>
                  <w:divBdr>
                    <w:top w:val="single" w:sz="6" w:space="11" w:color="376475"/>
                    <w:left w:val="single" w:sz="6" w:space="6" w:color="376475"/>
                    <w:bottom w:val="single" w:sz="6" w:space="0" w:color="376475"/>
                    <w:right w:val="single" w:sz="6" w:space="0" w:color="376475"/>
                  </w:divBdr>
                  <w:divsChild>
                    <w:div w:id="1576626802">
                      <w:marLeft w:val="0"/>
                      <w:marRight w:val="0"/>
                      <w:marTop w:val="0"/>
                      <w:marBottom w:val="0"/>
                      <w:divBdr>
                        <w:top w:val="none" w:sz="0" w:space="0" w:color="auto"/>
                        <w:left w:val="none" w:sz="0" w:space="0" w:color="auto"/>
                        <w:bottom w:val="none" w:sz="0" w:space="0" w:color="auto"/>
                        <w:right w:val="none" w:sz="0" w:space="0" w:color="auto"/>
                      </w:divBdr>
                      <w:divsChild>
                        <w:div w:id="2034265255">
                          <w:marLeft w:val="0"/>
                          <w:marRight w:val="0"/>
                          <w:marTop w:val="0"/>
                          <w:marBottom w:val="75"/>
                          <w:divBdr>
                            <w:top w:val="none" w:sz="0" w:space="0" w:color="auto"/>
                            <w:left w:val="none" w:sz="0" w:space="0" w:color="auto"/>
                            <w:bottom w:val="none" w:sz="0" w:space="0" w:color="auto"/>
                            <w:right w:val="none" w:sz="0" w:space="0" w:color="auto"/>
                          </w:divBdr>
                          <w:divsChild>
                            <w:div w:id="1980718063">
                              <w:marLeft w:val="0"/>
                              <w:marRight w:val="0"/>
                              <w:marTop w:val="0"/>
                              <w:marBottom w:val="0"/>
                              <w:divBdr>
                                <w:top w:val="none" w:sz="0" w:space="0" w:color="auto"/>
                                <w:left w:val="none" w:sz="0" w:space="0" w:color="auto"/>
                                <w:bottom w:val="none" w:sz="0" w:space="0" w:color="auto"/>
                                <w:right w:val="none" w:sz="0" w:space="0" w:color="auto"/>
                              </w:divBdr>
                              <w:divsChild>
                                <w:div w:id="1997957067">
                                  <w:marLeft w:val="0"/>
                                  <w:marRight w:val="0"/>
                                  <w:marTop w:val="0"/>
                                  <w:marBottom w:val="0"/>
                                  <w:divBdr>
                                    <w:top w:val="none" w:sz="0" w:space="0" w:color="auto"/>
                                    <w:left w:val="none" w:sz="0" w:space="0" w:color="auto"/>
                                    <w:bottom w:val="none" w:sz="0" w:space="0" w:color="auto"/>
                                    <w:right w:val="none" w:sz="0" w:space="0" w:color="auto"/>
                                  </w:divBdr>
                                  <w:divsChild>
                                    <w:div w:id="2000035518">
                                      <w:marLeft w:val="0"/>
                                      <w:marRight w:val="0"/>
                                      <w:marTop w:val="0"/>
                                      <w:marBottom w:val="0"/>
                                      <w:divBdr>
                                        <w:top w:val="none" w:sz="0" w:space="0" w:color="auto"/>
                                        <w:left w:val="none" w:sz="0" w:space="0" w:color="auto"/>
                                        <w:bottom w:val="none" w:sz="0" w:space="0" w:color="auto"/>
                                        <w:right w:val="none" w:sz="0" w:space="0" w:color="auto"/>
                                      </w:divBdr>
                                      <w:divsChild>
                                        <w:div w:id="168034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4470610">
      <w:bodyDiv w:val="1"/>
      <w:marLeft w:val="0"/>
      <w:marRight w:val="0"/>
      <w:marTop w:val="0"/>
      <w:marBottom w:val="0"/>
      <w:divBdr>
        <w:top w:val="none" w:sz="0" w:space="0" w:color="auto"/>
        <w:left w:val="none" w:sz="0" w:space="0" w:color="auto"/>
        <w:bottom w:val="none" w:sz="0" w:space="0" w:color="auto"/>
        <w:right w:val="none" w:sz="0" w:space="0" w:color="auto"/>
      </w:divBdr>
      <w:divsChild>
        <w:div w:id="625934542">
          <w:marLeft w:val="0"/>
          <w:marRight w:val="0"/>
          <w:marTop w:val="0"/>
          <w:marBottom w:val="0"/>
          <w:divBdr>
            <w:top w:val="none" w:sz="0" w:space="0" w:color="auto"/>
            <w:left w:val="none" w:sz="0" w:space="0" w:color="auto"/>
            <w:bottom w:val="none" w:sz="0" w:space="0" w:color="auto"/>
            <w:right w:val="none" w:sz="0" w:space="0" w:color="auto"/>
          </w:divBdr>
          <w:divsChild>
            <w:div w:id="545456742">
              <w:marLeft w:val="0"/>
              <w:marRight w:val="0"/>
              <w:marTop w:val="0"/>
              <w:marBottom w:val="0"/>
              <w:divBdr>
                <w:top w:val="none" w:sz="0" w:space="0" w:color="auto"/>
                <w:left w:val="none" w:sz="0" w:space="0" w:color="auto"/>
                <w:bottom w:val="none" w:sz="0" w:space="0" w:color="auto"/>
                <w:right w:val="none" w:sz="0" w:space="0" w:color="auto"/>
              </w:divBdr>
            </w:div>
            <w:div w:id="2140605091">
              <w:marLeft w:val="0"/>
              <w:marRight w:val="0"/>
              <w:marTop w:val="0"/>
              <w:marBottom w:val="0"/>
              <w:divBdr>
                <w:top w:val="none" w:sz="0" w:space="0" w:color="auto"/>
                <w:left w:val="none" w:sz="0" w:space="0" w:color="auto"/>
                <w:bottom w:val="none" w:sz="0" w:space="0" w:color="auto"/>
                <w:right w:val="none" w:sz="0" w:space="0" w:color="auto"/>
              </w:divBdr>
            </w:div>
          </w:divsChild>
        </w:div>
        <w:div w:id="2010981069">
          <w:marLeft w:val="0"/>
          <w:marRight w:val="0"/>
          <w:marTop w:val="0"/>
          <w:marBottom w:val="0"/>
          <w:divBdr>
            <w:top w:val="none" w:sz="0" w:space="0" w:color="auto"/>
            <w:left w:val="none" w:sz="0" w:space="0" w:color="auto"/>
            <w:bottom w:val="none" w:sz="0" w:space="0" w:color="auto"/>
            <w:right w:val="none" w:sz="0" w:space="0" w:color="auto"/>
          </w:divBdr>
          <w:divsChild>
            <w:div w:id="293104704">
              <w:marLeft w:val="0"/>
              <w:marRight w:val="0"/>
              <w:marTop w:val="0"/>
              <w:marBottom w:val="0"/>
              <w:divBdr>
                <w:top w:val="none" w:sz="0" w:space="0" w:color="auto"/>
                <w:left w:val="none" w:sz="0" w:space="0" w:color="auto"/>
                <w:bottom w:val="none" w:sz="0" w:space="0" w:color="auto"/>
                <w:right w:val="none" w:sz="0" w:space="0" w:color="auto"/>
              </w:divBdr>
            </w:div>
            <w:div w:id="39901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960005">
      <w:bodyDiv w:val="1"/>
      <w:marLeft w:val="0"/>
      <w:marRight w:val="0"/>
      <w:marTop w:val="0"/>
      <w:marBottom w:val="0"/>
      <w:divBdr>
        <w:top w:val="none" w:sz="0" w:space="0" w:color="auto"/>
        <w:left w:val="none" w:sz="0" w:space="0" w:color="auto"/>
        <w:bottom w:val="none" w:sz="0" w:space="0" w:color="auto"/>
        <w:right w:val="none" w:sz="0" w:space="0" w:color="auto"/>
      </w:divBdr>
      <w:divsChild>
        <w:div w:id="590356865">
          <w:marLeft w:val="0"/>
          <w:marRight w:val="0"/>
          <w:marTop w:val="0"/>
          <w:marBottom w:val="0"/>
          <w:divBdr>
            <w:top w:val="none" w:sz="0" w:space="0" w:color="auto"/>
            <w:left w:val="none" w:sz="0" w:space="0" w:color="auto"/>
            <w:bottom w:val="none" w:sz="0" w:space="0" w:color="auto"/>
            <w:right w:val="none" w:sz="0" w:space="0" w:color="auto"/>
          </w:divBdr>
          <w:divsChild>
            <w:div w:id="1517422280">
              <w:marLeft w:val="0"/>
              <w:marRight w:val="0"/>
              <w:marTop w:val="0"/>
              <w:marBottom w:val="0"/>
              <w:divBdr>
                <w:top w:val="none" w:sz="0" w:space="0" w:color="auto"/>
                <w:left w:val="none" w:sz="0" w:space="0" w:color="auto"/>
                <w:bottom w:val="none" w:sz="0" w:space="0" w:color="auto"/>
                <w:right w:val="none" w:sz="0" w:space="0" w:color="auto"/>
              </w:divBdr>
              <w:divsChild>
                <w:div w:id="625619330">
                  <w:marLeft w:val="0"/>
                  <w:marRight w:val="0"/>
                  <w:marTop w:val="0"/>
                  <w:marBottom w:val="0"/>
                  <w:divBdr>
                    <w:top w:val="single" w:sz="6" w:space="11" w:color="376475"/>
                    <w:left w:val="single" w:sz="6" w:space="6" w:color="376475"/>
                    <w:bottom w:val="single" w:sz="6" w:space="0" w:color="376475"/>
                    <w:right w:val="single" w:sz="6" w:space="0" w:color="376475"/>
                  </w:divBdr>
                  <w:divsChild>
                    <w:div w:id="1675763001">
                      <w:marLeft w:val="0"/>
                      <w:marRight w:val="0"/>
                      <w:marTop w:val="0"/>
                      <w:marBottom w:val="0"/>
                      <w:divBdr>
                        <w:top w:val="none" w:sz="0" w:space="0" w:color="auto"/>
                        <w:left w:val="none" w:sz="0" w:space="0" w:color="auto"/>
                        <w:bottom w:val="none" w:sz="0" w:space="0" w:color="auto"/>
                        <w:right w:val="none" w:sz="0" w:space="0" w:color="auto"/>
                      </w:divBdr>
                      <w:divsChild>
                        <w:div w:id="44619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337187">
      <w:bodyDiv w:val="1"/>
      <w:marLeft w:val="0"/>
      <w:marRight w:val="0"/>
      <w:marTop w:val="0"/>
      <w:marBottom w:val="0"/>
      <w:divBdr>
        <w:top w:val="none" w:sz="0" w:space="0" w:color="auto"/>
        <w:left w:val="none" w:sz="0" w:space="0" w:color="auto"/>
        <w:bottom w:val="none" w:sz="0" w:space="0" w:color="auto"/>
        <w:right w:val="none" w:sz="0" w:space="0" w:color="auto"/>
      </w:divBdr>
    </w:div>
    <w:div w:id="1832524076">
      <w:bodyDiv w:val="1"/>
      <w:marLeft w:val="0"/>
      <w:marRight w:val="0"/>
      <w:marTop w:val="0"/>
      <w:marBottom w:val="0"/>
      <w:divBdr>
        <w:top w:val="none" w:sz="0" w:space="0" w:color="auto"/>
        <w:left w:val="none" w:sz="0" w:space="0" w:color="auto"/>
        <w:bottom w:val="none" w:sz="0" w:space="0" w:color="auto"/>
        <w:right w:val="none" w:sz="0" w:space="0" w:color="auto"/>
      </w:divBdr>
      <w:divsChild>
        <w:div w:id="181238322">
          <w:marLeft w:val="0"/>
          <w:marRight w:val="0"/>
          <w:marTop w:val="0"/>
          <w:marBottom w:val="0"/>
          <w:divBdr>
            <w:top w:val="none" w:sz="0" w:space="0" w:color="auto"/>
            <w:left w:val="none" w:sz="0" w:space="0" w:color="auto"/>
            <w:bottom w:val="none" w:sz="0" w:space="0" w:color="auto"/>
            <w:right w:val="none" w:sz="0" w:space="0" w:color="auto"/>
          </w:divBdr>
          <w:divsChild>
            <w:div w:id="409232701">
              <w:marLeft w:val="0"/>
              <w:marRight w:val="0"/>
              <w:marTop w:val="0"/>
              <w:marBottom w:val="0"/>
              <w:divBdr>
                <w:top w:val="none" w:sz="0" w:space="0" w:color="auto"/>
                <w:left w:val="none" w:sz="0" w:space="0" w:color="auto"/>
                <w:bottom w:val="none" w:sz="0" w:space="0" w:color="auto"/>
                <w:right w:val="none" w:sz="0" w:space="0" w:color="auto"/>
              </w:divBdr>
            </w:div>
            <w:div w:id="1412774049">
              <w:marLeft w:val="0"/>
              <w:marRight w:val="0"/>
              <w:marTop w:val="0"/>
              <w:marBottom w:val="0"/>
              <w:divBdr>
                <w:top w:val="none" w:sz="0" w:space="0" w:color="auto"/>
                <w:left w:val="none" w:sz="0" w:space="0" w:color="auto"/>
                <w:bottom w:val="none" w:sz="0" w:space="0" w:color="auto"/>
                <w:right w:val="none" w:sz="0" w:space="0" w:color="auto"/>
              </w:divBdr>
            </w:div>
          </w:divsChild>
        </w:div>
        <w:div w:id="2012833344">
          <w:marLeft w:val="0"/>
          <w:marRight w:val="0"/>
          <w:marTop w:val="0"/>
          <w:marBottom w:val="0"/>
          <w:divBdr>
            <w:top w:val="none" w:sz="0" w:space="0" w:color="auto"/>
            <w:left w:val="none" w:sz="0" w:space="0" w:color="auto"/>
            <w:bottom w:val="none" w:sz="0" w:space="0" w:color="auto"/>
            <w:right w:val="none" w:sz="0" w:space="0" w:color="auto"/>
          </w:divBdr>
          <w:divsChild>
            <w:div w:id="1716275148">
              <w:marLeft w:val="0"/>
              <w:marRight w:val="0"/>
              <w:marTop w:val="0"/>
              <w:marBottom w:val="0"/>
              <w:divBdr>
                <w:top w:val="none" w:sz="0" w:space="0" w:color="auto"/>
                <w:left w:val="none" w:sz="0" w:space="0" w:color="auto"/>
                <w:bottom w:val="none" w:sz="0" w:space="0" w:color="auto"/>
                <w:right w:val="none" w:sz="0" w:space="0" w:color="auto"/>
              </w:divBdr>
            </w:div>
            <w:div w:id="207219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30923">
      <w:bodyDiv w:val="1"/>
      <w:marLeft w:val="0"/>
      <w:marRight w:val="0"/>
      <w:marTop w:val="0"/>
      <w:marBottom w:val="0"/>
      <w:divBdr>
        <w:top w:val="none" w:sz="0" w:space="0" w:color="auto"/>
        <w:left w:val="none" w:sz="0" w:space="0" w:color="auto"/>
        <w:bottom w:val="none" w:sz="0" w:space="0" w:color="auto"/>
        <w:right w:val="none" w:sz="0" w:space="0" w:color="auto"/>
      </w:divBdr>
    </w:div>
    <w:div w:id="1977879427">
      <w:bodyDiv w:val="1"/>
      <w:marLeft w:val="0"/>
      <w:marRight w:val="0"/>
      <w:marTop w:val="0"/>
      <w:marBottom w:val="0"/>
      <w:divBdr>
        <w:top w:val="none" w:sz="0" w:space="0" w:color="auto"/>
        <w:left w:val="none" w:sz="0" w:space="0" w:color="auto"/>
        <w:bottom w:val="none" w:sz="0" w:space="0" w:color="auto"/>
        <w:right w:val="none" w:sz="0" w:space="0" w:color="auto"/>
      </w:divBdr>
    </w:div>
    <w:div w:id="2002150234">
      <w:bodyDiv w:val="1"/>
      <w:marLeft w:val="0"/>
      <w:marRight w:val="0"/>
      <w:marTop w:val="0"/>
      <w:marBottom w:val="0"/>
      <w:divBdr>
        <w:top w:val="none" w:sz="0" w:space="0" w:color="auto"/>
        <w:left w:val="none" w:sz="0" w:space="0" w:color="auto"/>
        <w:bottom w:val="none" w:sz="0" w:space="0" w:color="auto"/>
        <w:right w:val="none" w:sz="0" w:space="0" w:color="auto"/>
      </w:divBdr>
      <w:divsChild>
        <w:div w:id="539978729">
          <w:marLeft w:val="0"/>
          <w:marRight w:val="0"/>
          <w:marTop w:val="0"/>
          <w:marBottom w:val="0"/>
          <w:divBdr>
            <w:top w:val="none" w:sz="0" w:space="0" w:color="auto"/>
            <w:left w:val="none" w:sz="0" w:space="0" w:color="auto"/>
            <w:bottom w:val="none" w:sz="0" w:space="0" w:color="auto"/>
            <w:right w:val="none" w:sz="0" w:space="0" w:color="auto"/>
          </w:divBdr>
          <w:divsChild>
            <w:div w:id="1796094947">
              <w:marLeft w:val="0"/>
              <w:marRight w:val="0"/>
              <w:marTop w:val="0"/>
              <w:marBottom w:val="0"/>
              <w:divBdr>
                <w:top w:val="none" w:sz="0" w:space="0" w:color="auto"/>
                <w:left w:val="none" w:sz="0" w:space="0" w:color="auto"/>
                <w:bottom w:val="none" w:sz="0" w:space="0" w:color="auto"/>
                <w:right w:val="none" w:sz="0" w:space="0" w:color="auto"/>
              </w:divBdr>
              <w:divsChild>
                <w:div w:id="1476096664">
                  <w:marLeft w:val="0"/>
                  <w:marRight w:val="0"/>
                  <w:marTop w:val="0"/>
                  <w:marBottom w:val="0"/>
                  <w:divBdr>
                    <w:top w:val="single" w:sz="6" w:space="11" w:color="376475"/>
                    <w:left w:val="single" w:sz="6" w:space="6" w:color="376475"/>
                    <w:bottom w:val="single" w:sz="6" w:space="0" w:color="376475"/>
                    <w:right w:val="single" w:sz="6" w:space="0" w:color="376475"/>
                  </w:divBdr>
                  <w:divsChild>
                    <w:div w:id="675810227">
                      <w:marLeft w:val="0"/>
                      <w:marRight w:val="0"/>
                      <w:marTop w:val="0"/>
                      <w:marBottom w:val="0"/>
                      <w:divBdr>
                        <w:top w:val="none" w:sz="0" w:space="0" w:color="auto"/>
                        <w:left w:val="none" w:sz="0" w:space="0" w:color="auto"/>
                        <w:bottom w:val="none" w:sz="0" w:space="0" w:color="auto"/>
                        <w:right w:val="none" w:sz="0" w:space="0" w:color="auto"/>
                      </w:divBdr>
                      <w:divsChild>
                        <w:div w:id="90741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3822786">
      <w:bodyDiv w:val="1"/>
      <w:marLeft w:val="0"/>
      <w:marRight w:val="0"/>
      <w:marTop w:val="0"/>
      <w:marBottom w:val="0"/>
      <w:divBdr>
        <w:top w:val="none" w:sz="0" w:space="0" w:color="auto"/>
        <w:left w:val="none" w:sz="0" w:space="0" w:color="auto"/>
        <w:bottom w:val="none" w:sz="0" w:space="0" w:color="auto"/>
        <w:right w:val="none" w:sz="0" w:space="0" w:color="auto"/>
      </w:divBdr>
    </w:div>
    <w:div w:id="2065172522">
      <w:bodyDiv w:val="1"/>
      <w:marLeft w:val="0"/>
      <w:marRight w:val="0"/>
      <w:marTop w:val="0"/>
      <w:marBottom w:val="0"/>
      <w:divBdr>
        <w:top w:val="none" w:sz="0" w:space="0" w:color="auto"/>
        <w:left w:val="none" w:sz="0" w:space="0" w:color="auto"/>
        <w:bottom w:val="none" w:sz="0" w:space="0" w:color="auto"/>
        <w:right w:val="none" w:sz="0" w:space="0" w:color="auto"/>
      </w:divBdr>
    </w:div>
    <w:div w:id="211367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curug21@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mcurug21@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mcurug21@gmail.com" TargetMode="External"/><Relationship Id="rId4" Type="http://schemas.openxmlformats.org/officeDocument/2006/relationships/settings" Target="settings.xml"/><Relationship Id="rId9" Type="http://schemas.openxmlformats.org/officeDocument/2006/relationships/hyperlink" Target="http://www.bg.vi.sud.rs/lt/articles/o-visem-sudu/obavestenje-ke-za-pravna-lica-i-fizicka-lica.html" TargetMode="External"/><Relationship Id="rId14" Type="http://schemas.openxmlformats.org/officeDocument/2006/relationships/hyperlink" Target="http://www.domcurug.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566F3-B2D2-42DF-A1CC-6EA1E2898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44</Pages>
  <Words>14841</Words>
  <Characters>84598</Characters>
  <Application>Microsoft Office Word</Application>
  <DocSecurity>0</DocSecurity>
  <Lines>704</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99241</CharactersWithSpaces>
  <SharedDoc>false</SharedDoc>
  <HLinks>
    <vt:vector size="30" baseType="variant">
      <vt:variant>
        <vt:i4>8323131</vt:i4>
      </vt:variant>
      <vt:variant>
        <vt:i4>12</vt:i4>
      </vt:variant>
      <vt:variant>
        <vt:i4>0</vt:i4>
      </vt:variant>
      <vt:variant>
        <vt:i4>5</vt:i4>
      </vt:variant>
      <vt:variant>
        <vt:lpwstr>http://www.domcurug.rs/</vt:lpwstr>
      </vt:variant>
      <vt:variant>
        <vt:lpwstr/>
      </vt:variant>
      <vt:variant>
        <vt:i4>6029419</vt:i4>
      </vt:variant>
      <vt:variant>
        <vt:i4>9</vt:i4>
      </vt:variant>
      <vt:variant>
        <vt:i4>0</vt:i4>
      </vt:variant>
      <vt:variant>
        <vt:i4>5</vt:i4>
      </vt:variant>
      <vt:variant>
        <vt:lpwstr>mailto:domcurug21@gmail.com</vt:lpwstr>
      </vt:variant>
      <vt:variant>
        <vt:lpwstr/>
      </vt:variant>
      <vt:variant>
        <vt:i4>6029419</vt:i4>
      </vt:variant>
      <vt:variant>
        <vt:i4>6</vt:i4>
      </vt:variant>
      <vt:variant>
        <vt:i4>0</vt:i4>
      </vt:variant>
      <vt:variant>
        <vt:i4>5</vt:i4>
      </vt:variant>
      <vt:variant>
        <vt:lpwstr>mailto:domcurug21@gmail.com</vt:lpwstr>
      </vt:variant>
      <vt:variant>
        <vt:lpwstr/>
      </vt:variant>
      <vt:variant>
        <vt:i4>2556009</vt:i4>
      </vt:variant>
      <vt:variant>
        <vt:i4>3</vt:i4>
      </vt:variant>
      <vt:variant>
        <vt:i4>0</vt:i4>
      </vt:variant>
      <vt:variant>
        <vt:i4>5</vt:i4>
      </vt:variant>
      <vt:variant>
        <vt:lpwstr>http://www.bg.vi.sud.rs/lt/articles/o-visem-sudu/obavestenje-ke-za-pravna-lica-i-fizicka-lica.html</vt:lpwstr>
      </vt:variant>
      <vt:variant>
        <vt:lpwstr/>
      </vt:variant>
      <vt:variant>
        <vt:i4>6029419</vt:i4>
      </vt:variant>
      <vt:variant>
        <vt:i4>0</vt:i4>
      </vt:variant>
      <vt:variant>
        <vt:i4>0</vt:i4>
      </vt:variant>
      <vt:variant>
        <vt:i4>5</vt:i4>
      </vt:variant>
      <vt:variant>
        <vt:lpwstr>mailto:domcurug21@gmail.com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dom1</dc:creator>
  <cp:lastModifiedBy>dom1</cp:lastModifiedBy>
  <cp:revision>104</cp:revision>
  <cp:lastPrinted>2019-07-01T08:39:00Z</cp:lastPrinted>
  <dcterms:created xsi:type="dcterms:W3CDTF">2019-06-28T07:57:00Z</dcterms:created>
  <dcterms:modified xsi:type="dcterms:W3CDTF">2019-07-01T09:35:00Z</dcterms:modified>
</cp:coreProperties>
</file>