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09" w:rsidRPr="0090487D" w:rsidRDefault="003A4F11" w:rsidP="00C54809">
      <w:pPr>
        <w:autoSpaceDE w:val="0"/>
        <w:autoSpaceDN w:val="0"/>
        <w:adjustRightInd w:val="0"/>
        <w:spacing w:after="0" w:line="240" w:lineRule="auto"/>
        <w:jc w:val="center"/>
        <w:rPr>
          <w:rFonts w:ascii="Times New Roman" w:eastAsia="Times New Roman" w:hAnsi="Times New Roman"/>
          <w:sz w:val="20"/>
          <w:szCs w:val="20"/>
        </w:rPr>
      </w:pPr>
      <w:r w:rsidRPr="0090487D">
        <w:rPr>
          <w:rFonts w:ascii="Times New Roman" w:eastAsia="Times New Roman" w:hAnsi="Times New Roman"/>
          <w:sz w:val="20"/>
          <w:szCs w:val="20"/>
          <w:lang w:val="sr-Cyrl-CS"/>
        </w:rPr>
        <w:t>Дом за  душевно оболела лица „Чуруг“</w:t>
      </w:r>
    </w:p>
    <w:p w:rsidR="00C54809" w:rsidRPr="0090487D" w:rsidRDefault="003A4F11" w:rsidP="00C54809">
      <w:pPr>
        <w:autoSpaceDE w:val="0"/>
        <w:autoSpaceDN w:val="0"/>
        <w:adjustRightInd w:val="0"/>
        <w:spacing w:after="0" w:line="240" w:lineRule="auto"/>
        <w:jc w:val="center"/>
        <w:rPr>
          <w:rFonts w:ascii="Times New Roman" w:eastAsia="Times New Roman" w:hAnsi="Times New Roman"/>
          <w:sz w:val="20"/>
          <w:szCs w:val="20"/>
        </w:rPr>
      </w:pPr>
      <w:r w:rsidRPr="0090487D">
        <w:rPr>
          <w:rFonts w:ascii="Times New Roman" w:eastAsia="Times New Roman" w:hAnsi="Times New Roman"/>
          <w:sz w:val="20"/>
          <w:szCs w:val="20"/>
          <w:lang w:val="sr-Cyrl-CS"/>
        </w:rPr>
        <w:t>Краља Петра Првог1</w:t>
      </w:r>
      <w:r w:rsidR="00C54809" w:rsidRPr="0090487D">
        <w:rPr>
          <w:rFonts w:ascii="Times New Roman" w:eastAsia="Times New Roman" w:hAnsi="Times New Roman"/>
          <w:sz w:val="20"/>
          <w:szCs w:val="20"/>
        </w:rPr>
        <w:t>, 2123</w:t>
      </w:r>
      <w:r w:rsidRPr="0090487D">
        <w:rPr>
          <w:rFonts w:ascii="Times New Roman" w:eastAsia="Times New Roman" w:hAnsi="Times New Roman"/>
          <w:sz w:val="20"/>
          <w:szCs w:val="20"/>
          <w:lang w:val="sr-Cyrl-CS"/>
        </w:rPr>
        <w:t>8 Чуруг</w:t>
      </w:r>
    </w:p>
    <w:p w:rsidR="00C54809" w:rsidRPr="0090487D" w:rsidRDefault="00C54809" w:rsidP="00CC149A">
      <w:pPr>
        <w:autoSpaceDE w:val="0"/>
        <w:autoSpaceDN w:val="0"/>
        <w:adjustRightInd w:val="0"/>
        <w:spacing w:after="0" w:line="240" w:lineRule="auto"/>
        <w:jc w:val="right"/>
        <w:rPr>
          <w:rFonts w:ascii="Times New Roman" w:eastAsia="Times New Roman" w:hAnsi="Times New Roman"/>
          <w:b/>
          <w:sz w:val="20"/>
          <w:szCs w:val="20"/>
          <w:lang w:val="ru-RU"/>
        </w:rPr>
      </w:pPr>
    </w:p>
    <w:p w:rsidR="00C54809" w:rsidRPr="0090487D" w:rsidRDefault="00C54809" w:rsidP="00C54809">
      <w:pPr>
        <w:autoSpaceDE w:val="0"/>
        <w:autoSpaceDN w:val="0"/>
        <w:adjustRightInd w:val="0"/>
        <w:spacing w:after="0" w:line="240" w:lineRule="auto"/>
        <w:rPr>
          <w:rFonts w:ascii="Times New Roman" w:eastAsia="Times New Roman" w:hAnsi="Times New Roman"/>
          <w:sz w:val="20"/>
          <w:szCs w:val="20"/>
          <w:lang w:val="ru-RU"/>
        </w:rPr>
      </w:pP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ru-RU"/>
        </w:rPr>
      </w:pPr>
      <w:r w:rsidRPr="0090487D">
        <w:rPr>
          <w:rFonts w:ascii="Times New Roman" w:eastAsia="Times New Roman" w:hAnsi="Times New Roman"/>
          <w:b/>
          <w:sz w:val="20"/>
          <w:szCs w:val="20"/>
          <w:lang w:val="ru-RU"/>
        </w:rPr>
        <w:t xml:space="preserve">КОНКУРСНА ДОКУМЕНТАЦИЈА </w:t>
      </w: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ru-RU"/>
        </w:rPr>
      </w:pP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ru-RU"/>
        </w:rPr>
      </w:pP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sr-Cyrl-CS"/>
        </w:rPr>
      </w:pPr>
      <w:r w:rsidRPr="0090487D">
        <w:rPr>
          <w:rFonts w:ascii="Times New Roman" w:eastAsia="Times New Roman" w:hAnsi="Times New Roman"/>
          <w:b/>
          <w:sz w:val="20"/>
          <w:szCs w:val="20"/>
          <w:lang w:val="ru-RU"/>
        </w:rPr>
        <w:t xml:space="preserve">ЗА </w:t>
      </w: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sr-Cyrl-CS"/>
        </w:rPr>
      </w:pPr>
    </w:p>
    <w:p w:rsidR="00C54809" w:rsidRPr="0090487D" w:rsidRDefault="00C54809" w:rsidP="00C54809">
      <w:pPr>
        <w:autoSpaceDE w:val="0"/>
        <w:autoSpaceDN w:val="0"/>
        <w:adjustRightInd w:val="0"/>
        <w:spacing w:after="0" w:line="240" w:lineRule="auto"/>
        <w:rPr>
          <w:rFonts w:ascii="Times New Roman" w:eastAsia="Times New Roman" w:hAnsi="Times New Roman"/>
          <w:b/>
          <w:sz w:val="20"/>
          <w:szCs w:val="20"/>
          <w:lang w:val="sr-Cyrl-CS"/>
        </w:rPr>
      </w:pPr>
    </w:p>
    <w:p w:rsidR="00C54809" w:rsidRPr="0090487D" w:rsidRDefault="00C54809" w:rsidP="00C54809">
      <w:pPr>
        <w:spacing w:after="0" w:line="240" w:lineRule="auto"/>
        <w:jc w:val="center"/>
        <w:rPr>
          <w:rFonts w:ascii="Times New Roman" w:eastAsia="Times New Roman" w:hAnsi="Times New Roman"/>
          <w:b/>
          <w:sz w:val="20"/>
          <w:szCs w:val="20"/>
          <w:lang w:val="sr-Latn-CS"/>
        </w:rPr>
      </w:pPr>
      <w:r w:rsidRPr="0090487D">
        <w:rPr>
          <w:rFonts w:ascii="Times New Roman" w:eastAsia="Times New Roman" w:hAnsi="Times New Roman"/>
          <w:b/>
          <w:sz w:val="20"/>
          <w:szCs w:val="20"/>
          <w:lang w:val="ru-RU"/>
        </w:rPr>
        <w:t>ЈАВНУ НАБАВКУ</w:t>
      </w:r>
      <w:r w:rsidR="00B9176D" w:rsidRPr="0090487D">
        <w:rPr>
          <w:rFonts w:ascii="Times New Roman" w:eastAsia="Times New Roman" w:hAnsi="Times New Roman"/>
          <w:b/>
          <w:sz w:val="20"/>
          <w:szCs w:val="20"/>
          <w:lang w:val="ru-RU"/>
        </w:rPr>
        <w:t>ДОБ</w:t>
      </w:r>
      <w:r w:rsidR="00B062EC" w:rsidRPr="0090487D">
        <w:rPr>
          <w:rFonts w:ascii="Times New Roman" w:eastAsia="Times New Roman" w:hAnsi="Times New Roman"/>
          <w:b/>
          <w:sz w:val="20"/>
          <w:szCs w:val="20"/>
          <w:lang w:val="sr-Latn-CS"/>
        </w:rPr>
        <w:t>A</w:t>
      </w:r>
      <w:r w:rsidR="00B9176D" w:rsidRPr="0090487D">
        <w:rPr>
          <w:rFonts w:ascii="Times New Roman" w:eastAsia="Times New Roman" w:hAnsi="Times New Roman"/>
          <w:b/>
          <w:sz w:val="20"/>
          <w:szCs w:val="20"/>
          <w:lang w:val="ru-RU"/>
        </w:rPr>
        <w:t>РА</w:t>
      </w:r>
    </w:p>
    <w:p w:rsidR="008105C5" w:rsidRPr="0075220F" w:rsidRDefault="008105C5" w:rsidP="008105C5">
      <w:pPr>
        <w:autoSpaceDE w:val="0"/>
        <w:autoSpaceDN w:val="0"/>
        <w:adjustRightInd w:val="0"/>
        <w:spacing w:after="0" w:line="240" w:lineRule="auto"/>
        <w:jc w:val="center"/>
        <w:rPr>
          <w:rFonts w:ascii="Times New Roman" w:eastAsia="Times New Roman" w:hAnsi="Times New Roman"/>
          <w:b/>
          <w:sz w:val="20"/>
          <w:szCs w:val="20"/>
          <w:lang w:val="ru-RU"/>
        </w:rPr>
      </w:pPr>
      <w:r w:rsidRPr="0075220F">
        <w:rPr>
          <w:rFonts w:ascii="Times New Roman" w:eastAsia="Times New Roman" w:hAnsi="Times New Roman"/>
          <w:b/>
          <w:sz w:val="20"/>
          <w:szCs w:val="20"/>
          <w:lang w:val="ru-RU"/>
        </w:rPr>
        <w:t xml:space="preserve">«Лекови и медицинска средства» за потребе Дома за душевно оболела лица «Чуруг» </w:t>
      </w:r>
    </w:p>
    <w:p w:rsidR="008105C5" w:rsidRPr="0075220F" w:rsidRDefault="008105C5" w:rsidP="008105C5">
      <w:pPr>
        <w:autoSpaceDE w:val="0"/>
        <w:autoSpaceDN w:val="0"/>
        <w:adjustRightInd w:val="0"/>
        <w:spacing w:after="0" w:line="240" w:lineRule="auto"/>
        <w:jc w:val="center"/>
        <w:rPr>
          <w:rFonts w:ascii="Times New Roman" w:eastAsia="Times New Roman" w:hAnsi="Times New Roman"/>
          <w:b/>
          <w:sz w:val="20"/>
          <w:szCs w:val="20"/>
          <w:lang w:val="ru-RU"/>
        </w:rPr>
      </w:pPr>
      <w:r w:rsidRPr="0075220F">
        <w:rPr>
          <w:rFonts w:ascii="Times New Roman" w:eastAsia="Times New Roman" w:hAnsi="Times New Roman"/>
          <w:b/>
          <w:sz w:val="20"/>
          <w:szCs w:val="20"/>
          <w:lang w:val="ru-RU"/>
        </w:rPr>
        <w:t>По партијама</w:t>
      </w:r>
    </w:p>
    <w:p w:rsidR="002F2E9F" w:rsidRDefault="002F2E9F" w:rsidP="00C54809">
      <w:pPr>
        <w:spacing w:after="0" w:line="240" w:lineRule="auto"/>
        <w:jc w:val="center"/>
        <w:rPr>
          <w:rFonts w:ascii="Times New Roman" w:eastAsia="Times New Roman" w:hAnsi="Times New Roman"/>
          <w:b/>
          <w:sz w:val="20"/>
          <w:szCs w:val="20"/>
        </w:rPr>
      </w:pPr>
    </w:p>
    <w:p w:rsidR="00AF48B6" w:rsidRDefault="00BB0776" w:rsidP="00AF48B6">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ПОСТУПАК ЈАВНЕ НАБАВКЕ МАЛЕ ВРЕДНОСТИ</w:t>
      </w:r>
    </w:p>
    <w:p w:rsidR="00BB0776" w:rsidRPr="00AF48B6" w:rsidRDefault="00BB0776" w:rsidP="00AF48B6">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РАДИ ЗАКЉУЧИВАЊА ОКВИРНОГ СПОРАЗУМА</w:t>
      </w:r>
    </w:p>
    <w:p w:rsidR="00AF48B6" w:rsidRPr="00AF48B6" w:rsidRDefault="00AF48B6" w:rsidP="00C54809">
      <w:pPr>
        <w:spacing w:after="0" w:line="240" w:lineRule="auto"/>
        <w:jc w:val="center"/>
        <w:rPr>
          <w:rFonts w:ascii="Times New Roman" w:eastAsia="Times New Roman" w:hAnsi="Times New Roman"/>
          <w:b/>
          <w:sz w:val="20"/>
          <w:szCs w:val="20"/>
        </w:rPr>
      </w:pPr>
    </w:p>
    <w:p w:rsidR="00C54809" w:rsidRPr="0090487D" w:rsidRDefault="003A4F11" w:rsidP="00C54809">
      <w:pPr>
        <w:autoSpaceDE w:val="0"/>
        <w:autoSpaceDN w:val="0"/>
        <w:adjustRightInd w:val="0"/>
        <w:spacing w:after="0" w:line="240" w:lineRule="auto"/>
        <w:jc w:val="center"/>
        <w:rPr>
          <w:rFonts w:ascii="Times New Roman" w:eastAsia="Times New Roman" w:hAnsi="Times New Roman"/>
          <w:b/>
          <w:sz w:val="20"/>
          <w:szCs w:val="20"/>
          <w:lang w:val="ru-RU"/>
        </w:rPr>
      </w:pPr>
      <w:r w:rsidRPr="0090487D">
        <w:rPr>
          <w:rFonts w:ascii="Times New Roman" w:eastAsia="Times New Roman" w:hAnsi="Times New Roman"/>
          <w:b/>
          <w:sz w:val="20"/>
          <w:szCs w:val="20"/>
          <w:lang w:val="ru-RU"/>
        </w:rPr>
        <w:t>Чуруг</w:t>
      </w:r>
      <w:r w:rsidR="00093028">
        <w:rPr>
          <w:rFonts w:ascii="Times New Roman" w:eastAsia="Times New Roman" w:hAnsi="Times New Roman"/>
          <w:b/>
          <w:sz w:val="20"/>
          <w:szCs w:val="20"/>
          <w:lang w:val="ru-RU"/>
        </w:rPr>
        <w:t xml:space="preserve"> </w:t>
      </w:r>
      <w:r w:rsidR="00BB0776">
        <w:rPr>
          <w:rFonts w:ascii="Times New Roman" w:eastAsia="Times New Roman" w:hAnsi="Times New Roman"/>
          <w:b/>
          <w:sz w:val="20"/>
          <w:szCs w:val="20"/>
          <w:lang w:val="ru-RU"/>
        </w:rPr>
        <w:t>ФЕБР</w:t>
      </w:r>
      <w:r w:rsidR="0013573A" w:rsidRPr="0090487D">
        <w:rPr>
          <w:rFonts w:ascii="Times New Roman" w:eastAsia="Times New Roman" w:hAnsi="Times New Roman"/>
          <w:b/>
          <w:sz w:val="20"/>
          <w:szCs w:val="20"/>
          <w:lang w:val="sr-Cyrl-CS"/>
        </w:rPr>
        <w:t>УАР</w:t>
      </w:r>
      <w:r w:rsidR="00915641" w:rsidRPr="0090487D">
        <w:rPr>
          <w:rFonts w:ascii="Times New Roman" w:eastAsia="Times New Roman" w:hAnsi="Times New Roman"/>
          <w:b/>
          <w:sz w:val="20"/>
          <w:szCs w:val="20"/>
        </w:rPr>
        <w:t xml:space="preserve"> 201</w:t>
      </w:r>
      <w:r w:rsidR="00BB0776">
        <w:rPr>
          <w:rFonts w:ascii="Times New Roman" w:eastAsia="Times New Roman" w:hAnsi="Times New Roman"/>
          <w:b/>
          <w:sz w:val="20"/>
          <w:szCs w:val="20"/>
          <w:lang w:val="sr-Cyrl-CS"/>
        </w:rPr>
        <w:t>9</w:t>
      </w:r>
      <w:r w:rsidR="0052333C" w:rsidRPr="0090487D">
        <w:rPr>
          <w:rFonts w:ascii="Times New Roman" w:eastAsia="Times New Roman" w:hAnsi="Times New Roman"/>
          <w:b/>
          <w:sz w:val="20"/>
          <w:szCs w:val="20"/>
          <w:lang w:val="ru-RU"/>
        </w:rPr>
        <w:t>.</w:t>
      </w:r>
      <w:r w:rsidR="00C54809" w:rsidRPr="0090487D">
        <w:rPr>
          <w:rFonts w:ascii="Times New Roman" w:eastAsia="Times New Roman" w:hAnsi="Times New Roman"/>
          <w:b/>
          <w:sz w:val="20"/>
          <w:szCs w:val="20"/>
          <w:lang w:val="ru-RU"/>
        </w:rPr>
        <w:t>године</w:t>
      </w:r>
    </w:p>
    <w:p w:rsidR="00C54809" w:rsidRPr="0090487D" w:rsidRDefault="00C54809" w:rsidP="00C54809">
      <w:pPr>
        <w:autoSpaceDE w:val="0"/>
        <w:autoSpaceDN w:val="0"/>
        <w:adjustRightInd w:val="0"/>
        <w:spacing w:after="0" w:line="240" w:lineRule="auto"/>
        <w:rPr>
          <w:rFonts w:ascii="Times New Roman" w:eastAsia="Times New Roman" w:hAnsi="Times New Roman"/>
          <w:sz w:val="20"/>
          <w:szCs w:val="20"/>
          <w:lang w:val="ru-RU"/>
        </w:rPr>
      </w:pPr>
    </w:p>
    <w:p w:rsidR="00C54809" w:rsidRPr="0090487D" w:rsidRDefault="00C54809" w:rsidP="00C54809">
      <w:pPr>
        <w:autoSpaceDE w:val="0"/>
        <w:autoSpaceDN w:val="0"/>
        <w:adjustRightInd w:val="0"/>
        <w:spacing w:after="0" w:line="240" w:lineRule="auto"/>
        <w:rPr>
          <w:rFonts w:ascii="Times New Roman" w:eastAsia="Times New Roman" w:hAnsi="Times New Roman"/>
          <w:sz w:val="20"/>
          <w:szCs w:val="20"/>
          <w:lang w:val="ru-RU"/>
        </w:rPr>
      </w:pPr>
    </w:p>
    <w:p w:rsidR="00F21360" w:rsidRPr="0090487D" w:rsidRDefault="00F21360" w:rsidP="00C54809">
      <w:pPr>
        <w:spacing w:after="0" w:line="240" w:lineRule="auto"/>
        <w:jc w:val="both"/>
        <w:rPr>
          <w:rFonts w:ascii="Times New Roman" w:eastAsia="Times New Roman" w:hAnsi="Times New Roman"/>
          <w:b/>
          <w:sz w:val="20"/>
          <w:szCs w:val="20"/>
          <w:u w:val="single"/>
          <w:lang w:val="sr-Cyrl-CS"/>
        </w:rPr>
      </w:pPr>
    </w:p>
    <w:p w:rsidR="00514328" w:rsidRDefault="00C54809" w:rsidP="0013573A">
      <w:pPr>
        <w:jc w:val="center"/>
        <w:rPr>
          <w:rFonts w:ascii="Times New Roman" w:eastAsia="Times New Roman" w:hAnsi="Times New Roman"/>
          <w:b/>
          <w:sz w:val="20"/>
          <w:szCs w:val="20"/>
          <w:lang w:val="sr-Cyrl-CS"/>
        </w:rPr>
      </w:pPr>
      <w:r w:rsidRPr="0090487D">
        <w:rPr>
          <w:rFonts w:ascii="Times New Roman" w:eastAsia="Times New Roman" w:hAnsi="Times New Roman"/>
          <w:b/>
          <w:sz w:val="20"/>
          <w:szCs w:val="20"/>
          <w:u w:val="single"/>
          <w:lang w:val="sr-Cyrl-CS"/>
        </w:rPr>
        <w:t>Предмет и врста поступка</w:t>
      </w:r>
      <w:r w:rsidRPr="0090487D">
        <w:rPr>
          <w:rFonts w:ascii="Times New Roman" w:eastAsia="Times New Roman" w:hAnsi="Times New Roman"/>
          <w:b/>
          <w:sz w:val="20"/>
          <w:szCs w:val="20"/>
          <w:lang w:val="sr-Cyrl-CS"/>
        </w:rPr>
        <w:t xml:space="preserve">: </w:t>
      </w:r>
      <w:r w:rsidRPr="0090487D">
        <w:rPr>
          <w:rFonts w:ascii="Times New Roman" w:eastAsia="Times New Roman" w:hAnsi="Times New Roman"/>
          <w:sz w:val="20"/>
          <w:szCs w:val="20"/>
          <w:lang w:val="sr-Cyrl-CS"/>
        </w:rPr>
        <w:t xml:space="preserve">Јавна набавка </w:t>
      </w:r>
      <w:r w:rsidR="00B9176D" w:rsidRPr="0090487D">
        <w:rPr>
          <w:rFonts w:ascii="Times New Roman" w:eastAsia="Times New Roman" w:hAnsi="Times New Roman"/>
          <w:sz w:val="20"/>
          <w:szCs w:val="20"/>
          <w:lang w:val="sr-Cyrl-CS"/>
        </w:rPr>
        <w:t>ДОБ</w:t>
      </w:r>
      <w:r w:rsidR="003A4F11" w:rsidRPr="0090487D">
        <w:rPr>
          <w:rFonts w:ascii="Times New Roman" w:eastAsia="Times New Roman" w:hAnsi="Times New Roman"/>
          <w:sz w:val="20"/>
          <w:szCs w:val="20"/>
          <w:lang w:val="sr-Cyrl-CS"/>
        </w:rPr>
        <w:t>А</w:t>
      </w:r>
      <w:r w:rsidR="00B9176D" w:rsidRPr="0090487D">
        <w:rPr>
          <w:rFonts w:ascii="Times New Roman" w:eastAsia="Times New Roman" w:hAnsi="Times New Roman"/>
          <w:sz w:val="20"/>
          <w:szCs w:val="20"/>
          <w:lang w:val="sr-Cyrl-CS"/>
        </w:rPr>
        <w:t>РА</w:t>
      </w:r>
      <w:r w:rsidR="0013573A" w:rsidRPr="0090487D">
        <w:rPr>
          <w:rFonts w:ascii="Times New Roman" w:eastAsia="Times New Roman" w:hAnsi="Times New Roman"/>
          <w:sz w:val="20"/>
          <w:szCs w:val="20"/>
          <w:lang w:val="sr-Cyrl-CS"/>
        </w:rPr>
        <w:t>-</w:t>
      </w:r>
      <w:r w:rsidR="0013573A" w:rsidRPr="0090487D">
        <w:rPr>
          <w:rFonts w:ascii="Times New Roman" w:eastAsia="Times New Roman" w:hAnsi="Times New Roman"/>
          <w:b/>
          <w:sz w:val="20"/>
          <w:szCs w:val="20"/>
          <w:lang w:val="sr-Cyrl-CS"/>
        </w:rPr>
        <w:t>„</w:t>
      </w:r>
      <w:r w:rsidR="008105C5" w:rsidRPr="0075220F">
        <w:rPr>
          <w:rFonts w:ascii="Times New Roman" w:eastAsia="Times New Roman" w:hAnsi="Times New Roman"/>
          <w:b/>
          <w:sz w:val="20"/>
          <w:szCs w:val="20"/>
          <w:lang w:val="ru-RU"/>
        </w:rPr>
        <w:t>Лекови и медицинска средства</w:t>
      </w:r>
      <w:r w:rsidR="00BB4AAE">
        <w:rPr>
          <w:rFonts w:ascii="Times New Roman" w:eastAsia="Times New Roman" w:hAnsi="Times New Roman"/>
          <w:b/>
          <w:sz w:val="20"/>
          <w:szCs w:val="20"/>
          <w:lang w:val="sr-Latn-CS"/>
        </w:rPr>
        <w:t>“</w:t>
      </w:r>
      <w:r w:rsidR="0013573A" w:rsidRPr="0090487D">
        <w:rPr>
          <w:rFonts w:ascii="Times New Roman" w:eastAsia="Times New Roman" w:hAnsi="Times New Roman"/>
          <w:b/>
          <w:sz w:val="20"/>
          <w:szCs w:val="20"/>
          <w:lang w:val="sr-Cyrl-CS"/>
        </w:rPr>
        <w:t xml:space="preserve"> за потребе возила у својини Дома </w:t>
      </w:r>
      <w:r w:rsidR="00BB4AAE">
        <w:rPr>
          <w:rFonts w:ascii="Times New Roman" w:eastAsia="Times New Roman" w:hAnsi="Times New Roman"/>
          <w:b/>
          <w:sz w:val="20"/>
          <w:szCs w:val="20"/>
          <w:lang w:val="sr-Cyrl-CS"/>
        </w:rPr>
        <w:t>за душевно оболела лица „Чуруг“</w:t>
      </w:r>
    </w:p>
    <w:p w:rsidR="0013573A" w:rsidRPr="00BB4AAE" w:rsidRDefault="0013573A" w:rsidP="0013573A">
      <w:pPr>
        <w:jc w:val="center"/>
        <w:rPr>
          <w:rFonts w:ascii="Times New Roman" w:eastAsia="Times New Roman" w:hAnsi="Times New Roman"/>
          <w:b/>
          <w:sz w:val="20"/>
          <w:szCs w:val="20"/>
          <w:lang w:val="sr-Latn-CS"/>
        </w:rPr>
      </w:pPr>
    </w:p>
    <w:p w:rsidR="003A4F11" w:rsidRPr="0090487D" w:rsidRDefault="003A4F11" w:rsidP="003A4F11">
      <w:pPr>
        <w:spacing w:after="0" w:line="240" w:lineRule="auto"/>
        <w:jc w:val="both"/>
        <w:rPr>
          <w:rFonts w:ascii="Times New Roman" w:eastAsia="Times New Roman" w:hAnsi="Times New Roman"/>
          <w:sz w:val="20"/>
          <w:szCs w:val="20"/>
          <w:lang w:val="sr-Cyrl-CS"/>
        </w:rPr>
      </w:pPr>
    </w:p>
    <w:p w:rsidR="00C54809" w:rsidRPr="0090487D" w:rsidRDefault="00C54809" w:rsidP="003A4F11">
      <w:pPr>
        <w:spacing w:after="0" w:line="240" w:lineRule="auto"/>
        <w:jc w:val="both"/>
        <w:rPr>
          <w:rFonts w:ascii="Times New Roman" w:eastAsia="Times New Roman" w:hAnsi="Times New Roman"/>
          <w:b/>
          <w:sz w:val="20"/>
          <w:szCs w:val="20"/>
          <w:lang w:val="sr-Cyrl-CS"/>
        </w:rPr>
      </w:pPr>
      <w:r w:rsidRPr="0090487D">
        <w:rPr>
          <w:rFonts w:ascii="Times New Roman" w:eastAsia="Times New Roman" w:hAnsi="Times New Roman"/>
          <w:b/>
          <w:sz w:val="20"/>
          <w:szCs w:val="20"/>
          <w:lang w:val="sr-Cyrl-CS"/>
        </w:rPr>
        <w:t xml:space="preserve">јавна набавка мале вредности </w:t>
      </w:r>
      <w:r w:rsidR="00BB0776">
        <w:rPr>
          <w:rFonts w:ascii="Times New Roman" w:eastAsia="Times New Roman" w:hAnsi="Times New Roman"/>
          <w:b/>
          <w:sz w:val="20"/>
          <w:szCs w:val="20"/>
          <w:lang w:val="sr-Cyrl-CS"/>
        </w:rPr>
        <w:t xml:space="preserve">, </w:t>
      </w:r>
      <w:r w:rsidR="008105C5">
        <w:rPr>
          <w:rFonts w:ascii="Times New Roman" w:eastAsia="Times New Roman" w:hAnsi="Times New Roman"/>
          <w:b/>
          <w:sz w:val="20"/>
          <w:szCs w:val="20"/>
          <w:lang w:val="sr-Cyrl-CS"/>
        </w:rPr>
        <w:t xml:space="preserve">по партијама, </w:t>
      </w:r>
      <w:r w:rsidR="00BB0776">
        <w:rPr>
          <w:rFonts w:ascii="Times New Roman" w:eastAsia="Times New Roman" w:hAnsi="Times New Roman"/>
          <w:b/>
          <w:sz w:val="20"/>
          <w:szCs w:val="20"/>
          <w:lang w:val="sr-Cyrl-CS"/>
        </w:rPr>
        <w:t>ради закључења оквирног споразума</w:t>
      </w:r>
    </w:p>
    <w:p w:rsidR="00C54809" w:rsidRPr="0090487D" w:rsidRDefault="00C54809" w:rsidP="00C54809">
      <w:pPr>
        <w:spacing w:after="0" w:line="240" w:lineRule="auto"/>
        <w:rPr>
          <w:rFonts w:ascii="Times New Roman" w:eastAsia="Times New Roman" w:hAnsi="Times New Roman"/>
          <w:b/>
          <w:sz w:val="20"/>
          <w:szCs w:val="20"/>
          <w:lang w:val="sr-Latn-CS"/>
        </w:rPr>
      </w:pPr>
    </w:p>
    <w:p w:rsidR="00C54809" w:rsidRPr="0090487D" w:rsidRDefault="00C54809" w:rsidP="00C54809">
      <w:pPr>
        <w:spacing w:after="0" w:line="240" w:lineRule="auto"/>
        <w:rPr>
          <w:rFonts w:ascii="Times New Roman" w:eastAsia="Times New Roman" w:hAnsi="Times New Roman"/>
          <w:b/>
          <w:sz w:val="20"/>
          <w:szCs w:val="20"/>
          <w:lang w:val="sr-Cyrl-CS"/>
        </w:rPr>
      </w:pPr>
    </w:p>
    <w:p w:rsidR="00C54809" w:rsidRPr="00DA1437" w:rsidRDefault="00C54809" w:rsidP="00C54809">
      <w:pPr>
        <w:spacing w:after="0" w:line="240" w:lineRule="auto"/>
        <w:rPr>
          <w:rFonts w:ascii="Times New Roman" w:eastAsia="Times New Roman" w:hAnsi="Times New Roman"/>
          <w:b/>
          <w:sz w:val="20"/>
          <w:szCs w:val="20"/>
          <w:lang w:val="sr-Latn-CS"/>
        </w:rPr>
      </w:pPr>
      <w:r w:rsidRPr="0090487D">
        <w:rPr>
          <w:rFonts w:ascii="Times New Roman" w:eastAsia="Times New Roman" w:hAnsi="Times New Roman"/>
          <w:b/>
          <w:sz w:val="20"/>
          <w:szCs w:val="20"/>
          <w:lang w:val="sr-Cyrl-CS"/>
        </w:rPr>
        <w:t xml:space="preserve">Бр. набавке  </w:t>
      </w:r>
      <w:r w:rsidRPr="00DA1437">
        <w:rPr>
          <w:rFonts w:ascii="Times New Roman" w:eastAsia="Times New Roman" w:hAnsi="Times New Roman"/>
          <w:b/>
          <w:sz w:val="20"/>
          <w:szCs w:val="20"/>
          <w:lang w:val="sr-Cyrl-CS"/>
        </w:rPr>
        <w:t xml:space="preserve">: </w:t>
      </w:r>
      <w:r w:rsidR="003A4F11" w:rsidRPr="00DA1437">
        <w:rPr>
          <w:rFonts w:ascii="Times New Roman" w:eastAsia="Times New Roman" w:hAnsi="Times New Roman"/>
          <w:b/>
          <w:sz w:val="20"/>
          <w:szCs w:val="20"/>
          <w:lang w:val="sr-Cyrl-CS"/>
        </w:rPr>
        <w:t>ЈН</w:t>
      </w:r>
      <w:r w:rsidR="008105C5">
        <w:rPr>
          <w:rFonts w:ascii="Times New Roman" w:eastAsia="Times New Roman" w:hAnsi="Times New Roman"/>
          <w:b/>
          <w:sz w:val="20"/>
          <w:szCs w:val="20"/>
        </w:rPr>
        <w:t>2</w:t>
      </w:r>
      <w:r w:rsidR="00630C8E" w:rsidRPr="00DA1437">
        <w:rPr>
          <w:rFonts w:ascii="Times New Roman" w:eastAsia="Times New Roman" w:hAnsi="Times New Roman"/>
          <w:b/>
          <w:sz w:val="20"/>
          <w:szCs w:val="20"/>
          <w:lang w:val="sr-Cyrl-CS"/>
        </w:rPr>
        <w:t>/201</w:t>
      </w:r>
      <w:r w:rsidR="00BB0776">
        <w:rPr>
          <w:rFonts w:ascii="Times New Roman" w:eastAsia="Times New Roman" w:hAnsi="Times New Roman"/>
          <w:b/>
          <w:sz w:val="20"/>
          <w:szCs w:val="20"/>
          <w:lang w:val="sr-Cyrl-CS"/>
        </w:rPr>
        <w:t>9</w:t>
      </w:r>
      <w:r w:rsidR="003A4F11" w:rsidRPr="00DA1437">
        <w:rPr>
          <w:rFonts w:ascii="Times New Roman" w:eastAsia="Times New Roman" w:hAnsi="Times New Roman"/>
          <w:b/>
          <w:sz w:val="20"/>
          <w:szCs w:val="20"/>
          <w:lang w:val="sr-Cyrl-CS"/>
        </w:rPr>
        <w:t xml:space="preserve"> ЈНМВ </w:t>
      </w:r>
      <w:r w:rsidR="008105C5">
        <w:rPr>
          <w:rFonts w:ascii="Times New Roman" w:eastAsia="Times New Roman" w:hAnsi="Times New Roman"/>
          <w:b/>
          <w:sz w:val="20"/>
          <w:szCs w:val="20"/>
        </w:rPr>
        <w:t>2</w:t>
      </w:r>
      <w:r w:rsidR="003A4F11" w:rsidRPr="00DA1437">
        <w:rPr>
          <w:rFonts w:ascii="Times New Roman" w:eastAsia="Times New Roman" w:hAnsi="Times New Roman"/>
          <w:b/>
          <w:sz w:val="20"/>
          <w:szCs w:val="20"/>
          <w:lang w:val="sr-Cyrl-CS"/>
        </w:rPr>
        <w:t>/201</w:t>
      </w:r>
      <w:r w:rsidR="00BB0776">
        <w:rPr>
          <w:rFonts w:ascii="Times New Roman" w:eastAsia="Times New Roman" w:hAnsi="Times New Roman"/>
          <w:b/>
          <w:sz w:val="20"/>
          <w:szCs w:val="20"/>
          <w:lang w:val="sr-Cyrl-CS"/>
        </w:rPr>
        <w:t>9</w:t>
      </w:r>
    </w:p>
    <w:p w:rsidR="00B706C2" w:rsidRPr="0090487D" w:rsidRDefault="00B706C2" w:rsidP="00C54809">
      <w:pPr>
        <w:spacing w:after="0" w:line="240" w:lineRule="auto"/>
        <w:rPr>
          <w:rFonts w:ascii="Times New Roman" w:eastAsia="Times New Roman" w:hAnsi="Times New Roman"/>
          <w:b/>
          <w:sz w:val="20"/>
          <w:szCs w:val="20"/>
          <w:lang w:val="sr-Latn-CS"/>
        </w:rPr>
      </w:pPr>
    </w:p>
    <w:p w:rsidR="00904673" w:rsidRPr="002B2058" w:rsidRDefault="00904673" w:rsidP="00904673">
      <w:pPr>
        <w:spacing w:after="0" w:line="240" w:lineRule="auto"/>
        <w:jc w:val="both"/>
        <w:rPr>
          <w:rFonts w:ascii="Times New Roman" w:eastAsia="Times New Roman" w:hAnsi="Times New Roman"/>
          <w:b/>
          <w:sz w:val="20"/>
          <w:szCs w:val="20"/>
          <w:u w:val="single"/>
          <w:lang w:val="ru-RU"/>
        </w:rPr>
      </w:pPr>
      <w:r w:rsidRPr="0090487D">
        <w:rPr>
          <w:rFonts w:ascii="Times New Roman" w:eastAsia="Times New Roman" w:hAnsi="Times New Roman"/>
          <w:b/>
          <w:sz w:val="20"/>
          <w:szCs w:val="20"/>
          <w:u w:val="single"/>
          <w:lang w:val="ru-RU"/>
        </w:rPr>
        <w:t>Конкурсна документација садржи укупно 1/</w:t>
      </w:r>
      <w:r w:rsidR="001B7F21" w:rsidRPr="002B2058">
        <w:rPr>
          <w:rFonts w:ascii="Times New Roman" w:eastAsia="Times New Roman" w:hAnsi="Times New Roman"/>
          <w:b/>
          <w:sz w:val="20"/>
          <w:szCs w:val="20"/>
          <w:u w:val="single"/>
          <w:lang w:val="ru-RU"/>
        </w:rPr>
        <w:t>6</w:t>
      </w:r>
      <w:r w:rsidR="002B2058">
        <w:rPr>
          <w:rFonts w:ascii="Times New Roman" w:eastAsia="Times New Roman" w:hAnsi="Times New Roman"/>
          <w:b/>
          <w:sz w:val="20"/>
          <w:szCs w:val="20"/>
          <w:u w:val="single"/>
          <w:lang w:val="ru-RU"/>
        </w:rPr>
        <w:t>5</w:t>
      </w:r>
      <w:r w:rsidR="006A5A79" w:rsidRPr="002B2058">
        <w:rPr>
          <w:rFonts w:ascii="Times New Roman" w:eastAsia="Times New Roman" w:hAnsi="Times New Roman"/>
          <w:b/>
          <w:sz w:val="20"/>
          <w:szCs w:val="20"/>
          <w:u w:val="single"/>
          <w:lang w:val="ru-RU"/>
        </w:rPr>
        <w:t xml:space="preserve"> стран</w:t>
      </w:r>
      <w:r w:rsidR="0010601C" w:rsidRPr="002B2058">
        <w:rPr>
          <w:rFonts w:ascii="Times New Roman" w:eastAsia="Times New Roman" w:hAnsi="Times New Roman"/>
          <w:b/>
          <w:sz w:val="20"/>
          <w:szCs w:val="20"/>
          <w:u w:val="single"/>
          <w:lang w:val="ru-RU"/>
        </w:rPr>
        <w:t>а</w:t>
      </w:r>
      <w:r w:rsidRPr="002B2058">
        <w:rPr>
          <w:rFonts w:ascii="Times New Roman" w:eastAsia="Times New Roman" w:hAnsi="Times New Roman"/>
          <w:b/>
          <w:sz w:val="20"/>
          <w:szCs w:val="20"/>
          <w:u w:val="single"/>
          <w:lang w:val="ru-RU"/>
        </w:rPr>
        <w:t>.</w:t>
      </w:r>
    </w:p>
    <w:p w:rsidR="00B92C97" w:rsidRPr="0090487D" w:rsidRDefault="00B92C97"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Pr="0097058A" w:rsidRDefault="00B706C2" w:rsidP="00F21360">
      <w:pPr>
        <w:pStyle w:val="Default"/>
        <w:jc w:val="both"/>
        <w:rPr>
          <w:rFonts w:ascii="Times New Roman" w:hAnsi="Times New Roman" w:cs="Times New Roman"/>
          <w:b/>
          <w:color w:val="auto"/>
          <w:sz w:val="20"/>
          <w:szCs w:val="20"/>
        </w:rPr>
      </w:pPr>
    </w:p>
    <w:p w:rsidR="00B706C2" w:rsidRPr="0097058A" w:rsidRDefault="00B706C2" w:rsidP="00F21360">
      <w:pPr>
        <w:pStyle w:val="Default"/>
        <w:jc w:val="both"/>
        <w:rPr>
          <w:rFonts w:ascii="Times New Roman" w:hAnsi="Times New Roman" w:cs="Times New Roman"/>
          <w:b/>
          <w:color w:val="auto"/>
          <w:sz w:val="20"/>
          <w:szCs w:val="20"/>
        </w:rPr>
      </w:pPr>
    </w:p>
    <w:p w:rsidR="00B706C2" w:rsidRPr="0097058A" w:rsidRDefault="00B706C2" w:rsidP="00F21360">
      <w:pPr>
        <w:pStyle w:val="Default"/>
        <w:jc w:val="both"/>
        <w:rPr>
          <w:rFonts w:ascii="Times New Roman" w:hAnsi="Times New Roman" w:cs="Times New Roman"/>
          <w:b/>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B706C2" w:rsidRDefault="00B706C2" w:rsidP="00F21360">
      <w:pPr>
        <w:pStyle w:val="Default"/>
        <w:jc w:val="both"/>
        <w:rPr>
          <w:rFonts w:ascii="Times New Roman" w:hAnsi="Times New Roman" w:cs="Times New Roman"/>
          <w:color w:val="auto"/>
          <w:sz w:val="20"/>
          <w:szCs w:val="20"/>
        </w:rPr>
      </w:pPr>
    </w:p>
    <w:p w:rsidR="00E00473" w:rsidRDefault="00E00473" w:rsidP="00F21360">
      <w:pPr>
        <w:pStyle w:val="Default"/>
        <w:jc w:val="both"/>
        <w:rPr>
          <w:rFonts w:ascii="Times New Roman" w:hAnsi="Times New Roman" w:cs="Times New Roman"/>
          <w:color w:val="auto"/>
          <w:sz w:val="20"/>
          <w:szCs w:val="20"/>
        </w:rPr>
      </w:pPr>
    </w:p>
    <w:p w:rsidR="00755149" w:rsidRPr="00260B83" w:rsidRDefault="00755149" w:rsidP="00F21360">
      <w:pPr>
        <w:pStyle w:val="Default"/>
        <w:jc w:val="both"/>
        <w:rPr>
          <w:rFonts w:ascii="Times New Roman" w:hAnsi="Times New Roman" w:cs="Times New Roman"/>
          <w:color w:val="auto"/>
          <w:sz w:val="18"/>
          <w:szCs w:val="18"/>
        </w:rPr>
      </w:pPr>
      <w:r w:rsidRPr="00260B83">
        <w:rPr>
          <w:rFonts w:ascii="Times New Roman" w:hAnsi="Times New Roman" w:cs="Times New Roman"/>
          <w:color w:val="auto"/>
          <w:sz w:val="18"/>
          <w:szCs w:val="18"/>
        </w:rPr>
        <w:lastRenderedPageBreak/>
        <w:t>Наоснову чл</w:t>
      </w:r>
      <w:r w:rsidR="00BB0776">
        <w:rPr>
          <w:rFonts w:ascii="Times New Roman" w:hAnsi="Times New Roman" w:cs="Times New Roman"/>
          <w:color w:val="auto"/>
          <w:sz w:val="18"/>
          <w:szCs w:val="18"/>
          <w:lang w:val="sr-Cyrl-CS"/>
        </w:rPr>
        <w:t>анова</w:t>
      </w:r>
      <w:r w:rsidRPr="00260B83">
        <w:rPr>
          <w:rFonts w:ascii="Times New Roman" w:hAnsi="Times New Roman" w:cs="Times New Roman"/>
          <w:color w:val="auto"/>
          <w:sz w:val="18"/>
          <w:szCs w:val="18"/>
        </w:rPr>
        <w:t xml:space="preserve"> 39.</w:t>
      </w:r>
      <w:r w:rsidR="00BB0776">
        <w:rPr>
          <w:rFonts w:ascii="Times New Roman" w:hAnsi="Times New Roman" w:cs="Times New Roman"/>
          <w:color w:val="auto"/>
          <w:sz w:val="18"/>
          <w:szCs w:val="18"/>
          <w:lang w:val="sr-Cyrl-CS"/>
        </w:rPr>
        <w:t xml:space="preserve">,40, 40а, </w:t>
      </w:r>
      <w:r w:rsidRPr="00260B83">
        <w:rPr>
          <w:rFonts w:ascii="Times New Roman" w:hAnsi="Times New Roman" w:cs="Times New Roman"/>
          <w:color w:val="auto"/>
          <w:sz w:val="18"/>
          <w:szCs w:val="18"/>
        </w:rPr>
        <w:t xml:space="preserve">61. </w:t>
      </w:r>
      <w:r w:rsidR="00364F20" w:rsidRPr="00260B83">
        <w:rPr>
          <w:rFonts w:ascii="Times New Roman" w:hAnsi="Times New Roman" w:cs="Times New Roman"/>
          <w:color w:val="auto"/>
          <w:sz w:val="18"/>
          <w:szCs w:val="18"/>
          <w:lang w:val="sr-Cyrl-CS"/>
        </w:rPr>
        <w:t xml:space="preserve">и 62. </w:t>
      </w:r>
      <w:r w:rsidRPr="00260B83">
        <w:rPr>
          <w:rFonts w:ascii="Times New Roman" w:hAnsi="Times New Roman" w:cs="Times New Roman"/>
          <w:color w:val="auto"/>
          <w:sz w:val="18"/>
          <w:szCs w:val="18"/>
        </w:rPr>
        <w:t xml:space="preserve">Закона о јавним набавкама („Сл. гласник РС” бр. 124/2012, </w:t>
      </w:r>
      <w:r w:rsidR="003A4F11" w:rsidRPr="00260B83">
        <w:rPr>
          <w:rFonts w:ascii="Times New Roman" w:hAnsi="Times New Roman" w:cs="Times New Roman"/>
          <w:color w:val="auto"/>
          <w:sz w:val="18"/>
          <w:szCs w:val="18"/>
          <w:lang w:val="sr-Cyrl-CS"/>
        </w:rPr>
        <w:t xml:space="preserve">14/2015 и 68/2015, </w:t>
      </w:r>
      <w:r w:rsidRPr="00260B83">
        <w:rPr>
          <w:rFonts w:ascii="Times New Roman" w:hAnsi="Times New Roman" w:cs="Times New Roman"/>
          <w:color w:val="auto"/>
          <w:sz w:val="18"/>
          <w:szCs w:val="18"/>
        </w:rPr>
        <w:t xml:space="preserve">у даљем тексту: Закон), чл. 6. </w:t>
      </w:r>
      <w:r w:rsidR="00BB0776">
        <w:rPr>
          <w:rFonts w:ascii="Times New Roman" w:hAnsi="Times New Roman" w:cs="Times New Roman"/>
          <w:color w:val="auto"/>
          <w:sz w:val="18"/>
          <w:szCs w:val="18"/>
          <w:lang w:val="sr-Cyrl-CS"/>
        </w:rPr>
        <w:t xml:space="preserve">и 8. </w:t>
      </w:r>
      <w:r w:rsidRPr="00260B83">
        <w:rPr>
          <w:rFonts w:ascii="Times New Roman" w:hAnsi="Times New Roman" w:cs="Times New Roman"/>
          <w:color w:val="auto"/>
          <w:sz w:val="18"/>
          <w:szCs w:val="18"/>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77326B" w:rsidRPr="00260B83">
        <w:rPr>
          <w:rFonts w:ascii="Times New Roman" w:hAnsi="Times New Roman" w:cs="Times New Roman"/>
          <w:color w:val="auto"/>
          <w:sz w:val="18"/>
          <w:szCs w:val="18"/>
          <w:lang w:val="sr-Cyrl-CS"/>
        </w:rPr>
        <w:t>86</w:t>
      </w:r>
      <w:r w:rsidRPr="00260B83">
        <w:rPr>
          <w:rFonts w:ascii="Times New Roman" w:hAnsi="Times New Roman" w:cs="Times New Roman"/>
          <w:color w:val="auto"/>
          <w:sz w:val="18"/>
          <w:szCs w:val="18"/>
        </w:rPr>
        <w:t>/201</w:t>
      </w:r>
      <w:r w:rsidR="0077326B" w:rsidRPr="00260B83">
        <w:rPr>
          <w:rFonts w:ascii="Times New Roman" w:hAnsi="Times New Roman" w:cs="Times New Roman"/>
          <w:color w:val="auto"/>
          <w:sz w:val="18"/>
          <w:szCs w:val="18"/>
          <w:lang w:val="sr-Cyrl-CS"/>
        </w:rPr>
        <w:t>5</w:t>
      </w:r>
      <w:r w:rsidRPr="00260B83">
        <w:rPr>
          <w:rFonts w:ascii="Times New Roman" w:hAnsi="Times New Roman" w:cs="Times New Roman"/>
          <w:color w:val="auto"/>
          <w:sz w:val="18"/>
          <w:szCs w:val="18"/>
        </w:rPr>
        <w:t>), Одлуке о покрета</w:t>
      </w:r>
      <w:r w:rsidR="00E158D8" w:rsidRPr="00260B83">
        <w:rPr>
          <w:rFonts w:ascii="Times New Roman" w:hAnsi="Times New Roman" w:cs="Times New Roman"/>
          <w:color w:val="auto"/>
          <w:sz w:val="18"/>
          <w:szCs w:val="18"/>
        </w:rPr>
        <w:t>њу поступка јавне набавке број</w:t>
      </w:r>
      <w:r w:rsidR="003A4F11" w:rsidRPr="00260B83">
        <w:rPr>
          <w:rFonts w:ascii="Times New Roman" w:eastAsia="Times New Roman" w:hAnsi="Times New Roman" w:cs="Times New Roman"/>
          <w:b/>
          <w:color w:val="auto"/>
          <w:sz w:val="18"/>
          <w:szCs w:val="18"/>
          <w:lang w:val="sr-Cyrl-CS"/>
        </w:rPr>
        <w:t xml:space="preserve">ЈН </w:t>
      </w:r>
      <w:r w:rsidR="00DA1437" w:rsidRPr="00260B83">
        <w:rPr>
          <w:rFonts w:ascii="Times New Roman" w:eastAsia="Times New Roman" w:hAnsi="Times New Roman" w:cs="Times New Roman"/>
          <w:b/>
          <w:color w:val="auto"/>
          <w:sz w:val="18"/>
          <w:szCs w:val="18"/>
        </w:rPr>
        <w:t>1</w:t>
      </w:r>
      <w:r w:rsidR="003A4F11" w:rsidRPr="00260B83">
        <w:rPr>
          <w:rFonts w:ascii="Times New Roman" w:eastAsia="Times New Roman" w:hAnsi="Times New Roman" w:cs="Times New Roman"/>
          <w:b/>
          <w:color w:val="auto"/>
          <w:sz w:val="18"/>
          <w:szCs w:val="18"/>
          <w:lang w:val="sr-Cyrl-CS"/>
        </w:rPr>
        <w:t>/201</w:t>
      </w:r>
      <w:r w:rsidR="00BB0776">
        <w:rPr>
          <w:rFonts w:ascii="Times New Roman" w:eastAsia="Times New Roman" w:hAnsi="Times New Roman" w:cs="Times New Roman"/>
          <w:b/>
          <w:color w:val="auto"/>
          <w:sz w:val="18"/>
          <w:szCs w:val="18"/>
          <w:lang w:val="sr-Cyrl-CS"/>
        </w:rPr>
        <w:t>9</w:t>
      </w:r>
      <w:r w:rsidR="003A4F11" w:rsidRPr="00260B83">
        <w:rPr>
          <w:rFonts w:ascii="Times New Roman" w:eastAsia="Times New Roman" w:hAnsi="Times New Roman" w:cs="Times New Roman"/>
          <w:b/>
          <w:color w:val="auto"/>
          <w:sz w:val="18"/>
          <w:szCs w:val="18"/>
          <w:lang w:val="sr-Cyrl-CS"/>
        </w:rPr>
        <w:t xml:space="preserve">, </w:t>
      </w:r>
      <w:r w:rsidR="00270954" w:rsidRPr="00260B83">
        <w:rPr>
          <w:rFonts w:ascii="Times New Roman" w:eastAsia="Times New Roman" w:hAnsi="Times New Roman" w:cs="Times New Roman"/>
          <w:b/>
          <w:color w:val="auto"/>
          <w:sz w:val="18"/>
          <w:szCs w:val="18"/>
          <w:lang w:val="sr-Cyrl-CS"/>
        </w:rPr>
        <w:t xml:space="preserve">ЈНМВ </w:t>
      </w:r>
      <w:r w:rsidR="00270954" w:rsidRPr="00260B83">
        <w:rPr>
          <w:rFonts w:ascii="Times New Roman" w:eastAsia="Times New Roman" w:hAnsi="Times New Roman" w:cs="Times New Roman"/>
          <w:b/>
          <w:color w:val="auto"/>
          <w:sz w:val="18"/>
          <w:szCs w:val="18"/>
        </w:rPr>
        <w:t>1</w:t>
      </w:r>
      <w:r w:rsidR="00270954" w:rsidRPr="00260B83">
        <w:rPr>
          <w:rFonts w:ascii="Times New Roman" w:eastAsia="Times New Roman" w:hAnsi="Times New Roman" w:cs="Times New Roman"/>
          <w:b/>
          <w:color w:val="auto"/>
          <w:sz w:val="18"/>
          <w:szCs w:val="18"/>
          <w:lang w:val="sr-Cyrl-CS"/>
        </w:rPr>
        <w:t>/201</w:t>
      </w:r>
      <w:r w:rsidR="00BB0776">
        <w:rPr>
          <w:rFonts w:ascii="Times New Roman" w:eastAsia="Times New Roman" w:hAnsi="Times New Roman" w:cs="Times New Roman"/>
          <w:b/>
          <w:color w:val="auto"/>
          <w:sz w:val="18"/>
          <w:szCs w:val="18"/>
          <w:lang w:val="sr-Cyrl-CS"/>
        </w:rPr>
        <w:t>9</w:t>
      </w:r>
      <w:r w:rsidR="003A4F11" w:rsidRPr="00260B83">
        <w:rPr>
          <w:rFonts w:ascii="Times New Roman" w:hAnsi="Times New Roman" w:cs="Times New Roman"/>
          <w:color w:val="auto"/>
          <w:sz w:val="18"/>
          <w:szCs w:val="18"/>
          <w:lang w:val="sr-Cyrl-CS"/>
        </w:rPr>
        <w:t xml:space="preserve">деловодни </w:t>
      </w:r>
      <w:r w:rsidR="00E158D8" w:rsidRPr="00260B83">
        <w:rPr>
          <w:rFonts w:ascii="Times New Roman" w:hAnsi="Times New Roman" w:cs="Times New Roman"/>
          <w:color w:val="auto"/>
          <w:sz w:val="18"/>
          <w:szCs w:val="18"/>
          <w:lang w:val="sr-Cyrl-CS"/>
        </w:rPr>
        <w:t xml:space="preserve">број </w:t>
      </w:r>
      <w:r w:rsidR="0052333C" w:rsidRPr="00260B83">
        <w:rPr>
          <w:rFonts w:ascii="Times New Roman" w:hAnsi="Times New Roman" w:cs="Times New Roman"/>
          <w:color w:val="auto"/>
          <w:sz w:val="18"/>
          <w:szCs w:val="18"/>
          <w:lang w:val="sr-Cyrl-CS"/>
        </w:rPr>
        <w:t>01-</w:t>
      </w:r>
      <w:r w:rsidR="00630C8E" w:rsidRPr="00260B83">
        <w:rPr>
          <w:rFonts w:ascii="Times New Roman" w:hAnsi="Times New Roman" w:cs="Times New Roman"/>
          <w:color w:val="auto"/>
          <w:sz w:val="18"/>
          <w:szCs w:val="18"/>
          <w:lang w:val="sr-Cyrl-CS"/>
        </w:rPr>
        <w:t>/201</w:t>
      </w:r>
      <w:r w:rsidR="00BB0776">
        <w:rPr>
          <w:rFonts w:ascii="Times New Roman" w:hAnsi="Times New Roman" w:cs="Times New Roman"/>
          <w:color w:val="auto"/>
          <w:sz w:val="18"/>
          <w:szCs w:val="18"/>
          <w:lang w:val="sr-Cyrl-CS"/>
        </w:rPr>
        <w:t>9</w:t>
      </w:r>
      <w:r w:rsidRPr="00260B83">
        <w:rPr>
          <w:rFonts w:ascii="Times New Roman" w:hAnsi="Times New Roman" w:cs="Times New Roman"/>
          <w:color w:val="auto"/>
          <w:sz w:val="18"/>
          <w:szCs w:val="18"/>
        </w:rPr>
        <w:t xml:space="preserve">и </w:t>
      </w:r>
      <w:r w:rsidRPr="00260B83">
        <w:rPr>
          <w:rFonts w:ascii="Times New Roman" w:hAnsi="Times New Roman" w:cs="Times New Roman"/>
          <w:iCs/>
          <w:color w:val="auto"/>
          <w:sz w:val="18"/>
          <w:szCs w:val="18"/>
        </w:rPr>
        <w:t>Решења о</w:t>
      </w:r>
      <w:r w:rsidRPr="00260B83">
        <w:rPr>
          <w:rFonts w:ascii="Times New Roman" w:hAnsi="Times New Roman" w:cs="Times New Roman"/>
          <w:color w:val="auto"/>
          <w:sz w:val="18"/>
          <w:szCs w:val="18"/>
        </w:rPr>
        <w:t>образовању комисије</w:t>
      </w:r>
      <w:r w:rsidR="00F21360" w:rsidRPr="00260B83">
        <w:rPr>
          <w:rFonts w:ascii="Times New Roman" w:hAnsi="Times New Roman" w:cs="Times New Roman"/>
          <w:color w:val="auto"/>
          <w:sz w:val="18"/>
          <w:szCs w:val="18"/>
        </w:rPr>
        <w:t>за јавну набавку</w:t>
      </w:r>
      <w:r w:rsidR="003A4F11" w:rsidRPr="00260B83">
        <w:rPr>
          <w:rFonts w:ascii="Times New Roman" w:eastAsia="Times New Roman" w:hAnsi="Times New Roman" w:cs="Times New Roman"/>
          <w:b/>
          <w:color w:val="auto"/>
          <w:sz w:val="18"/>
          <w:szCs w:val="18"/>
          <w:lang w:val="sr-Cyrl-CS"/>
        </w:rPr>
        <w:t xml:space="preserve"> ЈН</w:t>
      </w:r>
      <w:r w:rsidR="00BB0776">
        <w:rPr>
          <w:rFonts w:ascii="Times New Roman" w:eastAsia="Times New Roman" w:hAnsi="Times New Roman" w:cs="Times New Roman"/>
          <w:b/>
          <w:color w:val="auto"/>
          <w:sz w:val="18"/>
          <w:szCs w:val="18"/>
          <w:lang w:val="sr-Cyrl-CS"/>
        </w:rPr>
        <w:t>1</w:t>
      </w:r>
      <w:r w:rsidR="003A4F11" w:rsidRPr="00260B83">
        <w:rPr>
          <w:rFonts w:ascii="Times New Roman" w:eastAsia="Times New Roman" w:hAnsi="Times New Roman" w:cs="Times New Roman"/>
          <w:b/>
          <w:color w:val="auto"/>
          <w:sz w:val="18"/>
          <w:szCs w:val="18"/>
          <w:lang w:val="sr-Cyrl-CS"/>
        </w:rPr>
        <w:t xml:space="preserve"> /201</w:t>
      </w:r>
      <w:r w:rsidR="00BB0776">
        <w:rPr>
          <w:rFonts w:ascii="Times New Roman" w:eastAsia="Times New Roman" w:hAnsi="Times New Roman" w:cs="Times New Roman"/>
          <w:b/>
          <w:color w:val="auto"/>
          <w:sz w:val="18"/>
          <w:szCs w:val="18"/>
          <w:lang w:val="sr-Cyrl-CS"/>
        </w:rPr>
        <w:t>9</w:t>
      </w:r>
      <w:r w:rsidR="003A4F11" w:rsidRPr="00260B83">
        <w:rPr>
          <w:rFonts w:ascii="Times New Roman" w:eastAsia="Times New Roman" w:hAnsi="Times New Roman" w:cs="Times New Roman"/>
          <w:b/>
          <w:color w:val="auto"/>
          <w:sz w:val="18"/>
          <w:szCs w:val="18"/>
          <w:lang w:val="sr-Cyrl-CS"/>
        </w:rPr>
        <w:t xml:space="preserve">, ЈНМВ </w:t>
      </w:r>
      <w:r w:rsidR="00DA1437" w:rsidRPr="00260B83">
        <w:rPr>
          <w:rFonts w:ascii="Times New Roman" w:eastAsia="Times New Roman" w:hAnsi="Times New Roman" w:cs="Times New Roman"/>
          <w:b/>
          <w:color w:val="auto"/>
          <w:sz w:val="18"/>
          <w:szCs w:val="18"/>
        </w:rPr>
        <w:t>1</w:t>
      </w:r>
      <w:r w:rsidR="003A4F11" w:rsidRPr="00260B83">
        <w:rPr>
          <w:rFonts w:ascii="Times New Roman" w:eastAsia="Times New Roman" w:hAnsi="Times New Roman" w:cs="Times New Roman"/>
          <w:b/>
          <w:color w:val="auto"/>
          <w:sz w:val="18"/>
          <w:szCs w:val="18"/>
          <w:lang w:val="sr-Cyrl-CS"/>
        </w:rPr>
        <w:t>/201</w:t>
      </w:r>
      <w:r w:rsidR="00BB0776">
        <w:rPr>
          <w:rFonts w:ascii="Times New Roman" w:eastAsia="Times New Roman" w:hAnsi="Times New Roman" w:cs="Times New Roman"/>
          <w:b/>
          <w:color w:val="auto"/>
          <w:sz w:val="18"/>
          <w:szCs w:val="18"/>
          <w:lang w:val="sr-Cyrl-CS"/>
        </w:rPr>
        <w:t>9</w:t>
      </w:r>
      <w:r w:rsidR="00E158D8" w:rsidRPr="00260B83">
        <w:rPr>
          <w:rFonts w:ascii="Times New Roman" w:hAnsi="Times New Roman" w:cs="Times New Roman"/>
          <w:color w:val="auto"/>
          <w:sz w:val="18"/>
          <w:szCs w:val="18"/>
        </w:rPr>
        <w:t xml:space="preserve">, </w:t>
      </w:r>
      <w:r w:rsidR="000B0E9D" w:rsidRPr="00260B83">
        <w:rPr>
          <w:rFonts w:ascii="Times New Roman" w:hAnsi="Times New Roman" w:cs="Times New Roman"/>
          <w:color w:val="auto"/>
          <w:sz w:val="18"/>
          <w:szCs w:val="18"/>
          <w:lang w:val="sr-Cyrl-CS"/>
        </w:rPr>
        <w:t>дел</w:t>
      </w:r>
      <w:r w:rsidR="003A4F11" w:rsidRPr="00260B83">
        <w:rPr>
          <w:rFonts w:ascii="Times New Roman" w:hAnsi="Times New Roman" w:cs="Times New Roman"/>
          <w:color w:val="auto"/>
          <w:sz w:val="18"/>
          <w:szCs w:val="18"/>
          <w:lang w:val="sr-Cyrl-CS"/>
        </w:rPr>
        <w:t>оводни</w:t>
      </w:r>
      <w:r w:rsidR="005F28BB" w:rsidRPr="00260B83">
        <w:rPr>
          <w:rFonts w:ascii="Times New Roman" w:hAnsi="Times New Roman" w:cs="Times New Roman"/>
          <w:color w:val="auto"/>
          <w:sz w:val="18"/>
          <w:szCs w:val="18"/>
          <w:lang w:val="sr-Cyrl-CS"/>
        </w:rPr>
        <w:t xml:space="preserve">број </w:t>
      </w:r>
      <w:r w:rsidR="003A4F11" w:rsidRPr="00260B83">
        <w:rPr>
          <w:rFonts w:ascii="Times New Roman" w:hAnsi="Times New Roman" w:cs="Times New Roman"/>
          <w:color w:val="auto"/>
          <w:sz w:val="18"/>
          <w:szCs w:val="18"/>
          <w:lang w:val="sr-Cyrl-CS"/>
        </w:rPr>
        <w:t>01</w:t>
      </w:r>
      <w:r w:rsidR="005134EA" w:rsidRPr="00260B83">
        <w:rPr>
          <w:rFonts w:ascii="Times New Roman" w:hAnsi="Times New Roman" w:cs="Times New Roman"/>
          <w:color w:val="auto"/>
          <w:sz w:val="18"/>
          <w:szCs w:val="18"/>
          <w:lang w:val="sr-Cyrl-CS"/>
        </w:rPr>
        <w:t>-</w:t>
      </w:r>
      <w:r w:rsidR="0052333C" w:rsidRPr="00260B83">
        <w:rPr>
          <w:rFonts w:ascii="Times New Roman" w:hAnsi="Times New Roman" w:cs="Times New Roman"/>
          <w:color w:val="auto"/>
          <w:sz w:val="18"/>
          <w:szCs w:val="18"/>
          <w:lang w:val="sr-Cyrl-CS"/>
        </w:rPr>
        <w:t>___</w:t>
      </w:r>
      <w:r w:rsidR="007827ED" w:rsidRPr="00260B83">
        <w:rPr>
          <w:rFonts w:ascii="Times New Roman" w:hAnsi="Times New Roman" w:cs="Times New Roman"/>
          <w:color w:val="auto"/>
          <w:sz w:val="18"/>
          <w:szCs w:val="18"/>
          <w:lang w:val="sr-Latn-CS"/>
        </w:rPr>
        <w:t>-1</w:t>
      </w:r>
      <w:r w:rsidR="007956A0" w:rsidRPr="00260B83">
        <w:rPr>
          <w:rFonts w:ascii="Times New Roman" w:hAnsi="Times New Roman" w:cs="Times New Roman"/>
          <w:color w:val="auto"/>
          <w:sz w:val="18"/>
          <w:szCs w:val="18"/>
          <w:lang w:val="sr-Cyrl-CS"/>
        </w:rPr>
        <w:t>/201</w:t>
      </w:r>
      <w:r w:rsidR="00BB0776">
        <w:rPr>
          <w:rFonts w:ascii="Times New Roman" w:hAnsi="Times New Roman" w:cs="Times New Roman"/>
          <w:color w:val="auto"/>
          <w:sz w:val="18"/>
          <w:szCs w:val="18"/>
          <w:lang w:val="sr-Cyrl-CS"/>
        </w:rPr>
        <w:t>9</w:t>
      </w:r>
      <w:r w:rsidRPr="00260B83">
        <w:rPr>
          <w:rFonts w:ascii="Times New Roman" w:hAnsi="Times New Roman" w:cs="Times New Roman"/>
          <w:color w:val="auto"/>
          <w:sz w:val="18"/>
          <w:szCs w:val="18"/>
        </w:rPr>
        <w:t>, припремљена је:</w:t>
      </w:r>
    </w:p>
    <w:p w:rsidR="00755149" w:rsidRPr="00260B83" w:rsidRDefault="00755149" w:rsidP="00755149">
      <w:pPr>
        <w:pStyle w:val="Default"/>
        <w:rPr>
          <w:rFonts w:ascii="Times New Roman" w:hAnsi="Times New Roman" w:cs="Times New Roman"/>
          <w:b/>
          <w:bCs/>
          <w:color w:val="auto"/>
          <w:sz w:val="18"/>
          <w:szCs w:val="18"/>
          <w:lang w:val="sr-Cyrl-CS"/>
        </w:rPr>
      </w:pPr>
    </w:p>
    <w:p w:rsidR="00755149" w:rsidRPr="00260B83" w:rsidRDefault="00755149" w:rsidP="00CC3D9B">
      <w:pPr>
        <w:pStyle w:val="Default"/>
        <w:jc w:val="center"/>
        <w:rPr>
          <w:rFonts w:ascii="Times New Roman" w:hAnsi="Times New Roman" w:cs="Times New Roman"/>
          <w:color w:val="auto"/>
          <w:sz w:val="18"/>
          <w:szCs w:val="18"/>
        </w:rPr>
      </w:pPr>
      <w:r w:rsidRPr="00260B83">
        <w:rPr>
          <w:rFonts w:ascii="Times New Roman" w:hAnsi="Times New Roman" w:cs="Times New Roman"/>
          <w:b/>
          <w:bCs/>
          <w:color w:val="auto"/>
          <w:sz w:val="18"/>
          <w:szCs w:val="18"/>
        </w:rPr>
        <w:t>КОНКУРСНА ДОКУМЕНТАЦИЈА</w:t>
      </w:r>
    </w:p>
    <w:p w:rsidR="00AF48B6" w:rsidRPr="00260B83" w:rsidRDefault="00755149" w:rsidP="00AF48B6">
      <w:pPr>
        <w:pStyle w:val="NoSpacing"/>
        <w:jc w:val="center"/>
        <w:rPr>
          <w:rFonts w:ascii="Times New Roman" w:hAnsi="Times New Roman"/>
          <w:sz w:val="18"/>
          <w:szCs w:val="18"/>
        </w:rPr>
      </w:pPr>
      <w:r w:rsidRPr="00260B83">
        <w:rPr>
          <w:rFonts w:ascii="Times New Roman" w:hAnsi="Times New Roman"/>
          <w:bCs/>
          <w:sz w:val="18"/>
          <w:szCs w:val="18"/>
        </w:rPr>
        <w:t xml:space="preserve">за јавну набавку </w:t>
      </w:r>
      <w:r w:rsidR="0052333C" w:rsidRPr="00260B83">
        <w:rPr>
          <w:rFonts w:ascii="Times New Roman" w:hAnsi="Times New Roman"/>
          <w:bCs/>
          <w:sz w:val="18"/>
          <w:szCs w:val="18"/>
          <w:lang w:val="sr-Cyrl-CS"/>
        </w:rPr>
        <w:t xml:space="preserve">добара </w:t>
      </w:r>
      <w:r w:rsidRPr="00260B83">
        <w:rPr>
          <w:rFonts w:ascii="Times New Roman" w:hAnsi="Times New Roman"/>
          <w:bCs/>
          <w:sz w:val="18"/>
          <w:szCs w:val="18"/>
        </w:rPr>
        <w:t xml:space="preserve">мале вредности </w:t>
      </w:r>
      <w:r w:rsidR="0013573A" w:rsidRPr="00260B83">
        <w:rPr>
          <w:rFonts w:ascii="Times New Roman" w:hAnsi="Times New Roman"/>
          <w:sz w:val="18"/>
          <w:szCs w:val="18"/>
          <w:lang w:val="sr-Cyrl-CS"/>
        </w:rPr>
        <w:t>„</w:t>
      </w:r>
      <w:r w:rsidR="00820156" w:rsidRPr="004553D7">
        <w:rPr>
          <w:rFonts w:ascii="Times New Roman" w:eastAsia="Times New Roman" w:hAnsi="Times New Roman"/>
          <w:b/>
          <w:sz w:val="20"/>
          <w:szCs w:val="20"/>
          <w:lang w:val="ru-RU"/>
        </w:rPr>
        <w:t>Лекови и медицинска средства</w:t>
      </w:r>
      <w:r w:rsidR="00BB4AAE" w:rsidRPr="00260B83">
        <w:rPr>
          <w:rFonts w:ascii="Times New Roman" w:hAnsi="Times New Roman"/>
          <w:sz w:val="18"/>
          <w:szCs w:val="18"/>
          <w:lang w:val="sr-Latn-CS"/>
        </w:rPr>
        <w:t>“</w:t>
      </w:r>
      <w:r w:rsidR="00820156">
        <w:rPr>
          <w:rFonts w:ascii="Times New Roman" w:hAnsi="Times New Roman"/>
          <w:sz w:val="18"/>
          <w:szCs w:val="18"/>
          <w:lang w:val="sr-Cyrl-CS"/>
        </w:rPr>
        <w:t xml:space="preserve"> по партијама, </w:t>
      </w:r>
      <w:r w:rsidR="0013573A" w:rsidRPr="00260B83">
        <w:rPr>
          <w:rFonts w:ascii="Times New Roman" w:hAnsi="Times New Roman"/>
          <w:sz w:val="18"/>
          <w:szCs w:val="18"/>
          <w:lang w:val="sr-Cyrl-CS"/>
        </w:rPr>
        <w:t xml:space="preserve">за потребе Дома </w:t>
      </w:r>
      <w:r w:rsidR="00BB4AAE" w:rsidRPr="00260B83">
        <w:rPr>
          <w:rFonts w:ascii="Times New Roman" w:hAnsi="Times New Roman"/>
          <w:sz w:val="18"/>
          <w:szCs w:val="18"/>
          <w:lang w:val="sr-Cyrl-CS"/>
        </w:rPr>
        <w:t>за душевно оболела лица „Чуруг“</w:t>
      </w:r>
      <w:r w:rsidR="00D53B91" w:rsidRPr="00260B83">
        <w:rPr>
          <w:rFonts w:ascii="Times New Roman" w:hAnsi="Times New Roman"/>
          <w:sz w:val="18"/>
          <w:szCs w:val="18"/>
          <w:lang w:val="sr-Cyrl-CS"/>
        </w:rPr>
        <w:t xml:space="preserve">ЈН </w:t>
      </w:r>
      <w:r w:rsidR="00820156">
        <w:rPr>
          <w:rFonts w:ascii="Times New Roman" w:hAnsi="Times New Roman"/>
          <w:sz w:val="18"/>
          <w:szCs w:val="18"/>
          <w:lang w:val="sr-Cyrl-CS"/>
        </w:rPr>
        <w:t>2</w:t>
      </w:r>
      <w:r w:rsidR="00D53B91" w:rsidRPr="00260B83">
        <w:rPr>
          <w:rFonts w:ascii="Times New Roman" w:hAnsi="Times New Roman"/>
          <w:sz w:val="18"/>
          <w:szCs w:val="18"/>
          <w:lang w:val="sr-Cyrl-CS"/>
        </w:rPr>
        <w:t>/201</w:t>
      </w:r>
      <w:r w:rsidR="00BB0776">
        <w:rPr>
          <w:rFonts w:ascii="Times New Roman" w:hAnsi="Times New Roman"/>
          <w:sz w:val="18"/>
          <w:szCs w:val="18"/>
          <w:lang w:val="sr-Cyrl-CS"/>
        </w:rPr>
        <w:t>9</w:t>
      </w:r>
      <w:r w:rsidR="00D53B91" w:rsidRPr="00260B83">
        <w:rPr>
          <w:rFonts w:ascii="Times New Roman" w:hAnsi="Times New Roman"/>
          <w:sz w:val="18"/>
          <w:szCs w:val="18"/>
          <w:lang w:val="sr-Cyrl-CS"/>
        </w:rPr>
        <w:t xml:space="preserve">, ЈНМВ </w:t>
      </w:r>
      <w:r w:rsidR="00820156">
        <w:rPr>
          <w:rFonts w:ascii="Times New Roman" w:hAnsi="Times New Roman"/>
          <w:sz w:val="18"/>
          <w:szCs w:val="18"/>
          <w:lang w:val="sr-Cyrl-CS"/>
        </w:rPr>
        <w:t>2</w:t>
      </w:r>
      <w:r w:rsidR="00D53B91" w:rsidRPr="00260B83">
        <w:rPr>
          <w:rFonts w:ascii="Times New Roman" w:hAnsi="Times New Roman"/>
          <w:sz w:val="18"/>
          <w:szCs w:val="18"/>
          <w:lang w:val="sr-Cyrl-CS"/>
        </w:rPr>
        <w:t>/201</w:t>
      </w:r>
      <w:r w:rsidR="00BB0776">
        <w:rPr>
          <w:rFonts w:ascii="Times New Roman" w:hAnsi="Times New Roman"/>
          <w:sz w:val="18"/>
          <w:szCs w:val="18"/>
          <w:lang w:val="sr-Cyrl-CS"/>
        </w:rPr>
        <w:t>9</w:t>
      </w:r>
    </w:p>
    <w:p w:rsidR="00755149" w:rsidRPr="00260B83" w:rsidRDefault="00755149" w:rsidP="00846CD4">
      <w:pPr>
        <w:pStyle w:val="Default"/>
        <w:jc w:val="both"/>
        <w:rPr>
          <w:rFonts w:ascii="Times New Roman" w:hAnsi="Times New Roman" w:cs="Times New Roman"/>
          <w:color w:val="auto"/>
          <w:sz w:val="18"/>
          <w:szCs w:val="18"/>
        </w:rPr>
      </w:pPr>
      <w:r w:rsidRPr="00260B83">
        <w:rPr>
          <w:rFonts w:ascii="Times New Roman" w:hAnsi="Times New Roman" w:cs="Times New Roman"/>
          <w:color w:val="auto"/>
          <w:sz w:val="18"/>
          <w:szCs w:val="18"/>
        </w:rPr>
        <w:t>Конкурсна документација садржи:</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939"/>
        <w:gridCol w:w="2952"/>
        <w:gridCol w:w="3579"/>
        <w:gridCol w:w="742"/>
      </w:tblGrid>
      <w:tr w:rsidR="00CC3D9B" w:rsidRPr="00093028" w:rsidTr="00A36BF8">
        <w:trPr>
          <w:trHeight w:val="112"/>
        </w:trPr>
        <w:tc>
          <w:tcPr>
            <w:tcW w:w="1548" w:type="dxa"/>
          </w:tcPr>
          <w:p w:rsidR="00CC3D9B" w:rsidRPr="00260B83" w:rsidRDefault="00CC3D9B" w:rsidP="00CC3D9B">
            <w:pPr>
              <w:rPr>
                <w:rFonts w:ascii="Times New Roman" w:hAnsi="Times New Roman"/>
                <w:sz w:val="18"/>
                <w:szCs w:val="18"/>
                <w:lang w:val="sr-Cyrl-CS"/>
              </w:rPr>
            </w:pPr>
            <w:r w:rsidRPr="00260B83">
              <w:rPr>
                <w:rFonts w:ascii="Times New Roman" w:hAnsi="Times New Roman"/>
                <w:sz w:val="18"/>
                <w:szCs w:val="18"/>
              </w:rPr>
              <w:t>I</w:t>
            </w:r>
          </w:p>
        </w:tc>
        <w:tc>
          <w:tcPr>
            <w:tcW w:w="7470" w:type="dxa"/>
            <w:gridSpan w:val="3"/>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Општи подаци о јавној набавци</w:t>
            </w:r>
          </w:p>
        </w:tc>
        <w:tc>
          <w:tcPr>
            <w:tcW w:w="742" w:type="dxa"/>
          </w:tcPr>
          <w:p w:rsidR="00CC3D9B" w:rsidRPr="00093028" w:rsidRDefault="0079008F" w:rsidP="00CC3D9B">
            <w:pPr>
              <w:rPr>
                <w:rFonts w:ascii="Times New Roman" w:hAnsi="Times New Roman"/>
                <w:sz w:val="18"/>
                <w:szCs w:val="18"/>
                <w:lang w:val="sr-Latn-CS"/>
              </w:rPr>
            </w:pPr>
            <w:r w:rsidRPr="00093028">
              <w:rPr>
                <w:rFonts w:ascii="Times New Roman" w:hAnsi="Times New Roman"/>
                <w:sz w:val="18"/>
                <w:szCs w:val="18"/>
                <w:lang w:val="sr-Latn-CS"/>
              </w:rPr>
              <w:t>3</w:t>
            </w:r>
          </w:p>
        </w:tc>
      </w:tr>
      <w:tr w:rsidR="00CC3D9B" w:rsidRPr="00093028" w:rsidTr="00A36BF8">
        <w:trPr>
          <w:trHeight w:val="112"/>
        </w:trPr>
        <w:tc>
          <w:tcPr>
            <w:tcW w:w="1548" w:type="dxa"/>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II</w:t>
            </w:r>
          </w:p>
        </w:tc>
        <w:tc>
          <w:tcPr>
            <w:tcW w:w="7470" w:type="dxa"/>
            <w:gridSpan w:val="3"/>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Подаци о предмету јавне набавке</w:t>
            </w:r>
          </w:p>
        </w:tc>
        <w:tc>
          <w:tcPr>
            <w:tcW w:w="742" w:type="dxa"/>
          </w:tcPr>
          <w:p w:rsidR="00CC3D9B" w:rsidRPr="00093028" w:rsidRDefault="0079008F" w:rsidP="00515A22">
            <w:pPr>
              <w:rPr>
                <w:rFonts w:ascii="Times New Roman" w:hAnsi="Times New Roman"/>
                <w:sz w:val="18"/>
                <w:szCs w:val="18"/>
                <w:lang w:val="sr-Cyrl-CS"/>
              </w:rPr>
            </w:pPr>
            <w:r w:rsidRPr="00093028">
              <w:rPr>
                <w:rFonts w:ascii="Times New Roman" w:hAnsi="Times New Roman"/>
                <w:sz w:val="18"/>
                <w:szCs w:val="18"/>
              </w:rPr>
              <w:t>3</w:t>
            </w:r>
          </w:p>
        </w:tc>
      </w:tr>
      <w:tr w:rsidR="00CC3D9B" w:rsidRPr="00093028" w:rsidTr="00A36BF8">
        <w:trPr>
          <w:trHeight w:val="938"/>
        </w:trPr>
        <w:tc>
          <w:tcPr>
            <w:tcW w:w="1548" w:type="dxa"/>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III</w:t>
            </w:r>
          </w:p>
        </w:tc>
        <w:tc>
          <w:tcPr>
            <w:tcW w:w="7470" w:type="dxa"/>
            <w:gridSpan w:val="3"/>
          </w:tcPr>
          <w:p w:rsidR="00CC3D9B" w:rsidRPr="00260B83" w:rsidRDefault="00CC3D9B" w:rsidP="00761F50">
            <w:pPr>
              <w:rPr>
                <w:rFonts w:ascii="Times New Roman" w:hAnsi="Times New Roman"/>
                <w:sz w:val="18"/>
                <w:szCs w:val="18"/>
                <w:lang w:val="sr-Cyrl-CS"/>
              </w:rPr>
            </w:pPr>
            <w:r w:rsidRPr="00260B83">
              <w:rPr>
                <w:rFonts w:ascii="Times New Roman" w:hAnsi="Times New Roman"/>
                <w:sz w:val="18"/>
                <w:szCs w:val="18"/>
              </w:rPr>
              <w:t xml:space="preserve">Врста, техничке карактеристике, квалитет, количина иопис </w:t>
            </w:r>
            <w:r w:rsidR="00B9176D" w:rsidRPr="00260B83">
              <w:rPr>
                <w:rFonts w:ascii="Times New Roman" w:hAnsi="Times New Roman"/>
                <w:sz w:val="18"/>
                <w:szCs w:val="18"/>
              </w:rPr>
              <w:t>ДОБ</w:t>
            </w:r>
            <w:r w:rsidR="00E06015" w:rsidRPr="00260B83">
              <w:rPr>
                <w:rFonts w:ascii="Times New Roman" w:hAnsi="Times New Roman"/>
                <w:sz w:val="18"/>
                <w:szCs w:val="18"/>
                <w:lang w:val="sr-Cyrl-CS"/>
              </w:rPr>
              <w:t>А</w:t>
            </w:r>
            <w:r w:rsidR="00B9176D" w:rsidRPr="00260B83">
              <w:rPr>
                <w:rFonts w:ascii="Times New Roman" w:hAnsi="Times New Roman"/>
                <w:sz w:val="18"/>
                <w:szCs w:val="18"/>
              </w:rPr>
              <w:t>РА</w:t>
            </w:r>
            <w:r w:rsidRPr="00260B83">
              <w:rPr>
                <w:rFonts w:ascii="Times New Roman" w:hAnsi="Times New Roman"/>
                <w:sz w:val="18"/>
                <w:szCs w:val="18"/>
              </w:rPr>
              <w:t>, начин спровођења контроле и обезбеђења гаранције квалитета, рок извршења, место извршења или испоруке добара, евентуалне додатне услуге</w:t>
            </w:r>
            <w:r w:rsidR="00D41307" w:rsidRPr="00260B83">
              <w:rPr>
                <w:rFonts w:ascii="Times New Roman" w:hAnsi="Times New Roman"/>
                <w:sz w:val="18"/>
                <w:szCs w:val="18"/>
              </w:rPr>
              <w:t xml:space="preserve">, </w:t>
            </w:r>
            <w:r w:rsidRPr="00260B83">
              <w:rPr>
                <w:rFonts w:ascii="Times New Roman" w:hAnsi="Times New Roman"/>
                <w:sz w:val="18"/>
                <w:szCs w:val="18"/>
              </w:rPr>
              <w:t>и сл</w:t>
            </w:r>
            <w:r w:rsidR="00E06015" w:rsidRPr="00260B83">
              <w:rPr>
                <w:rFonts w:ascii="Times New Roman" w:hAnsi="Times New Roman"/>
                <w:sz w:val="18"/>
                <w:szCs w:val="18"/>
                <w:lang w:val="sr-Cyrl-CS"/>
              </w:rPr>
              <w:t>.</w:t>
            </w:r>
          </w:p>
        </w:tc>
        <w:tc>
          <w:tcPr>
            <w:tcW w:w="742" w:type="dxa"/>
          </w:tcPr>
          <w:p w:rsidR="00CC3D9B" w:rsidRPr="00093028" w:rsidRDefault="0079008F" w:rsidP="00093028">
            <w:pPr>
              <w:rPr>
                <w:rFonts w:ascii="Times New Roman" w:hAnsi="Times New Roman"/>
                <w:sz w:val="18"/>
                <w:szCs w:val="18"/>
                <w:lang w:val="sr-Latn-CS"/>
              </w:rPr>
            </w:pPr>
            <w:r w:rsidRPr="00093028">
              <w:rPr>
                <w:rFonts w:ascii="Times New Roman" w:hAnsi="Times New Roman"/>
                <w:sz w:val="18"/>
                <w:szCs w:val="18"/>
                <w:lang w:val="sr-Latn-CS"/>
              </w:rPr>
              <w:t>4-</w:t>
            </w:r>
            <w:r w:rsidR="00093028" w:rsidRPr="00093028">
              <w:rPr>
                <w:rFonts w:ascii="Times New Roman" w:hAnsi="Times New Roman"/>
                <w:sz w:val="18"/>
                <w:szCs w:val="18"/>
                <w:lang w:val="sr-Cyrl-CS"/>
              </w:rPr>
              <w:t>9</w:t>
            </w:r>
          </w:p>
        </w:tc>
      </w:tr>
      <w:tr w:rsidR="00CC3D9B" w:rsidRPr="00093028" w:rsidTr="00A36BF8">
        <w:trPr>
          <w:trHeight w:val="388"/>
        </w:trPr>
        <w:tc>
          <w:tcPr>
            <w:tcW w:w="1548" w:type="dxa"/>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IV</w:t>
            </w:r>
          </w:p>
        </w:tc>
        <w:tc>
          <w:tcPr>
            <w:tcW w:w="7470" w:type="dxa"/>
            <w:gridSpan w:val="3"/>
          </w:tcPr>
          <w:p w:rsidR="00CC3D9B" w:rsidRPr="00260B83" w:rsidRDefault="00CC3D9B" w:rsidP="00D53B91">
            <w:pPr>
              <w:rPr>
                <w:rFonts w:ascii="Times New Roman" w:hAnsi="Times New Roman"/>
                <w:sz w:val="18"/>
                <w:szCs w:val="18"/>
              </w:rPr>
            </w:pPr>
            <w:r w:rsidRPr="00260B83">
              <w:rPr>
                <w:rFonts w:ascii="Times New Roman" w:hAnsi="Times New Roman"/>
                <w:sz w:val="18"/>
                <w:szCs w:val="18"/>
              </w:rPr>
              <w:t xml:space="preserve">Техничка документација и планови </w:t>
            </w:r>
          </w:p>
        </w:tc>
        <w:tc>
          <w:tcPr>
            <w:tcW w:w="742" w:type="dxa"/>
          </w:tcPr>
          <w:p w:rsidR="00CC3D9B" w:rsidRPr="00093028" w:rsidRDefault="00093028" w:rsidP="00093028">
            <w:pPr>
              <w:rPr>
                <w:rFonts w:ascii="Times New Roman" w:hAnsi="Times New Roman"/>
                <w:sz w:val="18"/>
                <w:szCs w:val="18"/>
                <w:lang w:val="sr-Cyrl-CS"/>
              </w:rPr>
            </w:pPr>
            <w:r w:rsidRPr="00093028">
              <w:rPr>
                <w:rFonts w:ascii="Times New Roman" w:hAnsi="Times New Roman"/>
                <w:sz w:val="18"/>
                <w:szCs w:val="18"/>
                <w:lang w:val="sr-Cyrl-CS"/>
              </w:rPr>
              <w:t>9</w:t>
            </w:r>
          </w:p>
        </w:tc>
      </w:tr>
      <w:tr w:rsidR="00CC3D9B" w:rsidRPr="00093028" w:rsidTr="00A36BF8">
        <w:trPr>
          <w:trHeight w:val="388"/>
        </w:trPr>
        <w:tc>
          <w:tcPr>
            <w:tcW w:w="1548" w:type="dxa"/>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V</w:t>
            </w:r>
          </w:p>
        </w:tc>
        <w:tc>
          <w:tcPr>
            <w:tcW w:w="7470" w:type="dxa"/>
            <w:gridSpan w:val="3"/>
          </w:tcPr>
          <w:p w:rsidR="00CC3D9B" w:rsidRPr="00260B83" w:rsidRDefault="00CC3D9B" w:rsidP="00E06015">
            <w:pPr>
              <w:rPr>
                <w:rFonts w:ascii="Times New Roman" w:hAnsi="Times New Roman"/>
                <w:sz w:val="18"/>
                <w:szCs w:val="18"/>
              </w:rPr>
            </w:pPr>
            <w:r w:rsidRPr="00260B83">
              <w:rPr>
                <w:rFonts w:ascii="Times New Roman" w:hAnsi="Times New Roman"/>
                <w:sz w:val="18"/>
                <w:szCs w:val="18"/>
              </w:rPr>
              <w:t>Услови за учешће у поступку јавне набавке и упутство како се доказује испуњеност тих услова</w:t>
            </w:r>
          </w:p>
        </w:tc>
        <w:tc>
          <w:tcPr>
            <w:tcW w:w="742" w:type="dxa"/>
          </w:tcPr>
          <w:p w:rsidR="00CC3D9B" w:rsidRPr="00093028" w:rsidRDefault="00093028" w:rsidP="00093028">
            <w:pPr>
              <w:rPr>
                <w:rFonts w:ascii="Times New Roman" w:hAnsi="Times New Roman"/>
                <w:sz w:val="18"/>
                <w:szCs w:val="18"/>
              </w:rPr>
            </w:pPr>
            <w:r w:rsidRPr="00093028">
              <w:rPr>
                <w:rFonts w:ascii="Times New Roman" w:hAnsi="Times New Roman"/>
                <w:sz w:val="18"/>
                <w:szCs w:val="18"/>
                <w:lang w:val="sr-Cyrl-CS"/>
              </w:rPr>
              <w:t>10</w:t>
            </w:r>
            <w:r w:rsidR="0010601C" w:rsidRPr="00093028">
              <w:rPr>
                <w:rFonts w:ascii="Times New Roman" w:hAnsi="Times New Roman"/>
                <w:sz w:val="18"/>
                <w:szCs w:val="18"/>
                <w:lang w:val="sr-Cyrl-CS"/>
              </w:rPr>
              <w:t>-1</w:t>
            </w:r>
            <w:r w:rsidRPr="00093028">
              <w:rPr>
                <w:rFonts w:ascii="Times New Roman" w:hAnsi="Times New Roman"/>
                <w:sz w:val="18"/>
                <w:szCs w:val="18"/>
                <w:lang w:val="sr-Cyrl-CS"/>
              </w:rPr>
              <w:t>5</w:t>
            </w:r>
          </w:p>
        </w:tc>
      </w:tr>
      <w:tr w:rsidR="00CC3D9B" w:rsidRPr="00093028" w:rsidTr="00A36BF8">
        <w:trPr>
          <w:trHeight w:val="112"/>
        </w:trPr>
        <w:tc>
          <w:tcPr>
            <w:tcW w:w="1548" w:type="dxa"/>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VI</w:t>
            </w:r>
          </w:p>
        </w:tc>
        <w:tc>
          <w:tcPr>
            <w:tcW w:w="7470" w:type="dxa"/>
            <w:gridSpan w:val="3"/>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Упутство понуђачима како да сачине понуду</w:t>
            </w:r>
          </w:p>
        </w:tc>
        <w:tc>
          <w:tcPr>
            <w:tcW w:w="742" w:type="dxa"/>
          </w:tcPr>
          <w:p w:rsidR="00CC3D9B" w:rsidRPr="00093028" w:rsidRDefault="0010601C" w:rsidP="00093028">
            <w:pPr>
              <w:rPr>
                <w:rFonts w:ascii="Times New Roman" w:hAnsi="Times New Roman"/>
                <w:sz w:val="18"/>
                <w:szCs w:val="18"/>
              </w:rPr>
            </w:pPr>
            <w:r w:rsidRPr="00093028">
              <w:rPr>
                <w:rFonts w:ascii="Times New Roman" w:hAnsi="Times New Roman"/>
                <w:sz w:val="18"/>
                <w:szCs w:val="18"/>
                <w:lang w:val="sr-Cyrl-CS"/>
              </w:rPr>
              <w:t>1</w:t>
            </w:r>
            <w:r w:rsidR="00093028" w:rsidRPr="00093028">
              <w:rPr>
                <w:rFonts w:ascii="Times New Roman" w:hAnsi="Times New Roman"/>
                <w:sz w:val="18"/>
                <w:szCs w:val="18"/>
                <w:lang w:val="sr-Cyrl-CS"/>
              </w:rPr>
              <w:t>6</w:t>
            </w:r>
            <w:r w:rsidRPr="00093028">
              <w:rPr>
                <w:rFonts w:ascii="Times New Roman" w:hAnsi="Times New Roman"/>
                <w:sz w:val="18"/>
                <w:szCs w:val="18"/>
                <w:lang w:val="sr-Cyrl-CS"/>
              </w:rPr>
              <w:t>-2</w:t>
            </w:r>
            <w:r w:rsidR="00093028" w:rsidRPr="00093028">
              <w:rPr>
                <w:rFonts w:ascii="Times New Roman" w:hAnsi="Times New Roman"/>
                <w:sz w:val="18"/>
                <w:szCs w:val="18"/>
                <w:lang w:val="sr-Cyrl-CS"/>
              </w:rPr>
              <w:t>6</w:t>
            </w:r>
          </w:p>
        </w:tc>
      </w:tr>
      <w:tr w:rsidR="00CC3D9B" w:rsidRPr="00093028" w:rsidTr="00A36BF8">
        <w:trPr>
          <w:trHeight w:val="112"/>
        </w:trPr>
        <w:tc>
          <w:tcPr>
            <w:tcW w:w="1548" w:type="dxa"/>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VII</w:t>
            </w:r>
          </w:p>
        </w:tc>
        <w:tc>
          <w:tcPr>
            <w:tcW w:w="7470" w:type="dxa"/>
            <w:gridSpan w:val="3"/>
          </w:tcPr>
          <w:p w:rsidR="00CC3D9B" w:rsidRPr="00260B83" w:rsidRDefault="00CC3D9B" w:rsidP="00C75C79">
            <w:pPr>
              <w:rPr>
                <w:rFonts w:ascii="Times New Roman" w:hAnsi="Times New Roman"/>
                <w:sz w:val="18"/>
                <w:szCs w:val="18"/>
              </w:rPr>
            </w:pPr>
            <w:r w:rsidRPr="00260B83">
              <w:rPr>
                <w:rFonts w:ascii="Times New Roman" w:hAnsi="Times New Roman"/>
                <w:sz w:val="18"/>
                <w:szCs w:val="18"/>
              </w:rPr>
              <w:t>Образац понуде</w:t>
            </w:r>
          </w:p>
        </w:tc>
        <w:tc>
          <w:tcPr>
            <w:tcW w:w="742" w:type="dxa"/>
          </w:tcPr>
          <w:p w:rsidR="00CC3D9B" w:rsidRPr="00093028" w:rsidRDefault="0031533F" w:rsidP="00093028">
            <w:pPr>
              <w:rPr>
                <w:rFonts w:ascii="Times New Roman" w:hAnsi="Times New Roman"/>
                <w:sz w:val="18"/>
                <w:szCs w:val="18"/>
              </w:rPr>
            </w:pPr>
            <w:r w:rsidRPr="00093028">
              <w:rPr>
                <w:rFonts w:ascii="Times New Roman" w:hAnsi="Times New Roman"/>
                <w:sz w:val="18"/>
                <w:szCs w:val="18"/>
              </w:rPr>
              <w:t>2</w:t>
            </w:r>
            <w:r w:rsidR="00093028" w:rsidRPr="00093028">
              <w:rPr>
                <w:rFonts w:ascii="Times New Roman" w:hAnsi="Times New Roman"/>
                <w:sz w:val="18"/>
                <w:szCs w:val="18"/>
                <w:lang w:val="sr-Cyrl-CS"/>
              </w:rPr>
              <w:t>7</w:t>
            </w:r>
            <w:r w:rsidRPr="00093028">
              <w:rPr>
                <w:rFonts w:ascii="Times New Roman" w:hAnsi="Times New Roman"/>
                <w:sz w:val="18"/>
                <w:szCs w:val="18"/>
              </w:rPr>
              <w:t>-</w:t>
            </w:r>
            <w:r w:rsidR="00093028" w:rsidRPr="00093028">
              <w:rPr>
                <w:rFonts w:ascii="Times New Roman" w:hAnsi="Times New Roman"/>
                <w:sz w:val="18"/>
                <w:szCs w:val="18"/>
                <w:lang w:val="sr-Cyrl-CS"/>
              </w:rPr>
              <w:t>30</w:t>
            </w:r>
          </w:p>
        </w:tc>
      </w:tr>
      <w:tr w:rsidR="00BB0776" w:rsidRPr="00093028" w:rsidTr="00A36BF8">
        <w:trPr>
          <w:trHeight w:val="112"/>
        </w:trPr>
        <w:tc>
          <w:tcPr>
            <w:tcW w:w="1548" w:type="dxa"/>
          </w:tcPr>
          <w:p w:rsidR="00BB0776" w:rsidRPr="00260B83" w:rsidRDefault="00BB0776" w:rsidP="00CC3D9B">
            <w:pPr>
              <w:rPr>
                <w:rFonts w:ascii="Times New Roman" w:hAnsi="Times New Roman"/>
                <w:sz w:val="18"/>
                <w:szCs w:val="18"/>
              </w:rPr>
            </w:pPr>
            <w:r w:rsidRPr="00260B83">
              <w:rPr>
                <w:rFonts w:ascii="Times New Roman" w:hAnsi="Times New Roman"/>
                <w:sz w:val="18"/>
                <w:szCs w:val="18"/>
              </w:rPr>
              <w:t>VIII</w:t>
            </w:r>
          </w:p>
        </w:tc>
        <w:tc>
          <w:tcPr>
            <w:tcW w:w="7470" w:type="dxa"/>
            <w:gridSpan w:val="3"/>
          </w:tcPr>
          <w:p w:rsidR="00BB0776" w:rsidRPr="00BB0776" w:rsidRDefault="00BB0776" w:rsidP="00C75C79">
            <w:pPr>
              <w:rPr>
                <w:rFonts w:ascii="Times New Roman" w:hAnsi="Times New Roman"/>
                <w:sz w:val="18"/>
                <w:szCs w:val="18"/>
                <w:lang w:val="sr-Cyrl-CS"/>
              </w:rPr>
            </w:pPr>
            <w:r>
              <w:rPr>
                <w:rFonts w:ascii="Times New Roman" w:hAnsi="Times New Roman"/>
                <w:sz w:val="18"/>
                <w:szCs w:val="18"/>
                <w:lang w:val="sr-Cyrl-CS"/>
              </w:rPr>
              <w:t>Модел оквирног споразума</w:t>
            </w:r>
          </w:p>
        </w:tc>
        <w:tc>
          <w:tcPr>
            <w:tcW w:w="742" w:type="dxa"/>
          </w:tcPr>
          <w:p w:rsidR="00BB0776" w:rsidRPr="00093028" w:rsidRDefault="00093028" w:rsidP="00093028">
            <w:pPr>
              <w:rPr>
                <w:rFonts w:ascii="Times New Roman" w:hAnsi="Times New Roman"/>
                <w:sz w:val="18"/>
                <w:szCs w:val="18"/>
              </w:rPr>
            </w:pPr>
            <w:r w:rsidRPr="00093028">
              <w:rPr>
                <w:rFonts w:ascii="Times New Roman" w:hAnsi="Times New Roman"/>
                <w:sz w:val="18"/>
                <w:szCs w:val="18"/>
                <w:lang w:val="sr-Cyrl-CS"/>
              </w:rPr>
              <w:t>31</w:t>
            </w:r>
            <w:r w:rsidR="002A73F6" w:rsidRPr="00093028">
              <w:rPr>
                <w:rFonts w:ascii="Times New Roman" w:hAnsi="Times New Roman"/>
                <w:sz w:val="18"/>
                <w:szCs w:val="18"/>
              </w:rPr>
              <w:t>-3</w:t>
            </w:r>
            <w:r w:rsidRPr="00093028">
              <w:rPr>
                <w:rFonts w:ascii="Times New Roman" w:hAnsi="Times New Roman"/>
                <w:sz w:val="18"/>
                <w:szCs w:val="18"/>
                <w:lang w:val="sr-Cyrl-CS"/>
              </w:rPr>
              <w:t>8</w:t>
            </w:r>
          </w:p>
        </w:tc>
      </w:tr>
      <w:tr w:rsidR="00CC3D9B" w:rsidRPr="00093028" w:rsidTr="00A36BF8">
        <w:trPr>
          <w:trHeight w:val="112"/>
        </w:trPr>
        <w:tc>
          <w:tcPr>
            <w:tcW w:w="1548" w:type="dxa"/>
          </w:tcPr>
          <w:p w:rsidR="00CC3D9B" w:rsidRPr="00BB0776" w:rsidRDefault="00BB0776" w:rsidP="00CC3D9B">
            <w:pPr>
              <w:rPr>
                <w:rFonts w:ascii="Times New Roman" w:hAnsi="Times New Roman"/>
                <w:sz w:val="18"/>
                <w:szCs w:val="18"/>
                <w:lang w:val="sr-Cyrl-CS"/>
              </w:rPr>
            </w:pPr>
            <w:r w:rsidRPr="00260B83">
              <w:rPr>
                <w:rFonts w:ascii="Times New Roman" w:hAnsi="Times New Roman"/>
                <w:sz w:val="18"/>
                <w:szCs w:val="18"/>
              </w:rPr>
              <w:t>IX</w:t>
            </w:r>
          </w:p>
        </w:tc>
        <w:tc>
          <w:tcPr>
            <w:tcW w:w="7470" w:type="dxa"/>
            <w:gridSpan w:val="3"/>
          </w:tcPr>
          <w:p w:rsidR="00CC3D9B" w:rsidRPr="00E43797" w:rsidRDefault="00CC3D9B" w:rsidP="00C75C79">
            <w:pPr>
              <w:rPr>
                <w:rFonts w:ascii="Times New Roman" w:hAnsi="Times New Roman"/>
                <w:sz w:val="18"/>
                <w:szCs w:val="18"/>
              </w:rPr>
            </w:pPr>
            <w:r w:rsidRPr="00260B83">
              <w:rPr>
                <w:rFonts w:ascii="Times New Roman" w:hAnsi="Times New Roman"/>
                <w:sz w:val="18"/>
                <w:szCs w:val="18"/>
              </w:rPr>
              <w:t>Модел уговора</w:t>
            </w:r>
            <w:r w:rsidR="00E43797">
              <w:rPr>
                <w:rFonts w:ascii="Times New Roman" w:hAnsi="Times New Roman"/>
                <w:sz w:val="18"/>
                <w:szCs w:val="18"/>
              </w:rPr>
              <w:t xml:space="preserve"> /ПАРТИЈА 1 И ПАРТИЈА 2</w:t>
            </w:r>
          </w:p>
        </w:tc>
        <w:tc>
          <w:tcPr>
            <w:tcW w:w="742" w:type="dxa"/>
          </w:tcPr>
          <w:p w:rsidR="00CC3D9B" w:rsidRPr="00093028" w:rsidRDefault="002A73F6" w:rsidP="00093028">
            <w:pPr>
              <w:rPr>
                <w:rFonts w:ascii="Times New Roman" w:hAnsi="Times New Roman"/>
                <w:sz w:val="18"/>
                <w:szCs w:val="18"/>
              </w:rPr>
            </w:pPr>
            <w:r w:rsidRPr="00093028">
              <w:rPr>
                <w:rFonts w:ascii="Times New Roman" w:hAnsi="Times New Roman"/>
                <w:sz w:val="18"/>
                <w:szCs w:val="18"/>
              </w:rPr>
              <w:t>3</w:t>
            </w:r>
            <w:r w:rsidR="00093028" w:rsidRPr="00093028">
              <w:rPr>
                <w:rFonts w:ascii="Times New Roman" w:hAnsi="Times New Roman"/>
                <w:sz w:val="18"/>
                <w:szCs w:val="18"/>
                <w:lang w:val="sr-Cyrl-CS"/>
              </w:rPr>
              <w:t>9</w:t>
            </w:r>
            <w:r w:rsidRPr="00093028">
              <w:rPr>
                <w:rFonts w:ascii="Times New Roman" w:hAnsi="Times New Roman"/>
                <w:sz w:val="18"/>
                <w:szCs w:val="18"/>
              </w:rPr>
              <w:t>-</w:t>
            </w:r>
            <w:r w:rsidR="00093028" w:rsidRPr="00093028">
              <w:rPr>
                <w:rFonts w:ascii="Times New Roman" w:hAnsi="Times New Roman"/>
                <w:sz w:val="18"/>
                <w:szCs w:val="18"/>
                <w:lang w:val="sr-Cyrl-CS"/>
              </w:rPr>
              <w:t>50</w:t>
            </w:r>
          </w:p>
        </w:tc>
      </w:tr>
      <w:tr w:rsidR="00CC3D9B" w:rsidRPr="00093028" w:rsidTr="00A36BF8">
        <w:trPr>
          <w:trHeight w:val="112"/>
        </w:trPr>
        <w:tc>
          <w:tcPr>
            <w:tcW w:w="1548" w:type="dxa"/>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X</w:t>
            </w:r>
          </w:p>
        </w:tc>
        <w:tc>
          <w:tcPr>
            <w:tcW w:w="7470" w:type="dxa"/>
            <w:gridSpan w:val="3"/>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Образац трошкова припреме понуде</w:t>
            </w:r>
          </w:p>
        </w:tc>
        <w:tc>
          <w:tcPr>
            <w:tcW w:w="742" w:type="dxa"/>
          </w:tcPr>
          <w:p w:rsidR="00CC3D9B" w:rsidRPr="00093028" w:rsidRDefault="00093028" w:rsidP="00093028">
            <w:pPr>
              <w:rPr>
                <w:rFonts w:ascii="Times New Roman" w:hAnsi="Times New Roman"/>
                <w:sz w:val="18"/>
                <w:szCs w:val="18"/>
              </w:rPr>
            </w:pPr>
            <w:r w:rsidRPr="00093028">
              <w:rPr>
                <w:rFonts w:ascii="Times New Roman" w:hAnsi="Times New Roman"/>
                <w:sz w:val="18"/>
                <w:szCs w:val="18"/>
                <w:lang w:val="sr-Cyrl-CS"/>
              </w:rPr>
              <w:t>51</w:t>
            </w:r>
          </w:p>
        </w:tc>
      </w:tr>
      <w:tr w:rsidR="00CC3D9B" w:rsidRPr="00093028" w:rsidTr="00A36BF8">
        <w:trPr>
          <w:trHeight w:val="112"/>
        </w:trPr>
        <w:tc>
          <w:tcPr>
            <w:tcW w:w="1548" w:type="dxa"/>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X</w:t>
            </w:r>
            <w:r w:rsidR="00BB0776">
              <w:rPr>
                <w:rFonts w:ascii="Times New Roman" w:hAnsi="Times New Roman"/>
                <w:sz w:val="18"/>
                <w:szCs w:val="18"/>
              </w:rPr>
              <w:t>I</w:t>
            </w:r>
          </w:p>
        </w:tc>
        <w:tc>
          <w:tcPr>
            <w:tcW w:w="7470" w:type="dxa"/>
            <w:gridSpan w:val="3"/>
          </w:tcPr>
          <w:p w:rsidR="00CC3D9B" w:rsidRPr="00260B83" w:rsidRDefault="00CC3D9B" w:rsidP="00CC3D9B">
            <w:pPr>
              <w:rPr>
                <w:rFonts w:ascii="Times New Roman" w:hAnsi="Times New Roman"/>
                <w:sz w:val="18"/>
                <w:szCs w:val="18"/>
              </w:rPr>
            </w:pPr>
            <w:r w:rsidRPr="00260B83">
              <w:rPr>
                <w:rFonts w:ascii="Times New Roman" w:hAnsi="Times New Roman"/>
                <w:sz w:val="18"/>
                <w:szCs w:val="18"/>
              </w:rPr>
              <w:t>Образац изјаве о независној понуди</w:t>
            </w:r>
          </w:p>
        </w:tc>
        <w:tc>
          <w:tcPr>
            <w:tcW w:w="742" w:type="dxa"/>
          </w:tcPr>
          <w:p w:rsidR="00CC3D9B" w:rsidRPr="00093028" w:rsidRDefault="00093028" w:rsidP="00093028">
            <w:pPr>
              <w:rPr>
                <w:rFonts w:ascii="Times New Roman" w:hAnsi="Times New Roman"/>
                <w:sz w:val="18"/>
                <w:szCs w:val="18"/>
              </w:rPr>
            </w:pPr>
            <w:r w:rsidRPr="00093028">
              <w:rPr>
                <w:rFonts w:ascii="Times New Roman" w:hAnsi="Times New Roman"/>
                <w:sz w:val="18"/>
                <w:szCs w:val="18"/>
                <w:lang w:val="sr-Cyrl-CS"/>
              </w:rPr>
              <w:t>52</w:t>
            </w:r>
          </w:p>
        </w:tc>
      </w:tr>
      <w:tr w:rsidR="000623E5" w:rsidRPr="00093028" w:rsidTr="00A36BF8">
        <w:trPr>
          <w:trHeight w:val="112"/>
        </w:trPr>
        <w:tc>
          <w:tcPr>
            <w:tcW w:w="1548" w:type="dxa"/>
          </w:tcPr>
          <w:p w:rsidR="000623E5" w:rsidRPr="00260B83" w:rsidRDefault="00544011" w:rsidP="006937CD">
            <w:pPr>
              <w:rPr>
                <w:rFonts w:ascii="Times New Roman" w:hAnsi="Times New Roman"/>
                <w:sz w:val="18"/>
                <w:szCs w:val="18"/>
              </w:rPr>
            </w:pPr>
            <w:r w:rsidRPr="00260B83">
              <w:rPr>
                <w:rFonts w:ascii="Times New Roman" w:hAnsi="Times New Roman"/>
                <w:sz w:val="18"/>
                <w:szCs w:val="18"/>
              </w:rPr>
              <w:t>XI</w:t>
            </w:r>
            <w:r w:rsidR="00BB0776">
              <w:rPr>
                <w:rFonts w:ascii="Times New Roman" w:hAnsi="Times New Roman"/>
                <w:sz w:val="18"/>
                <w:szCs w:val="18"/>
              </w:rPr>
              <w:t>I</w:t>
            </w:r>
          </w:p>
        </w:tc>
        <w:tc>
          <w:tcPr>
            <w:tcW w:w="7470" w:type="dxa"/>
            <w:gridSpan w:val="3"/>
          </w:tcPr>
          <w:p w:rsidR="000623E5" w:rsidRPr="00260B83" w:rsidRDefault="000623E5" w:rsidP="00C75C79">
            <w:pPr>
              <w:rPr>
                <w:rFonts w:ascii="Times New Roman" w:hAnsi="Times New Roman"/>
                <w:sz w:val="18"/>
                <w:szCs w:val="18"/>
                <w:lang w:val="sr-Cyrl-CS"/>
              </w:rPr>
            </w:pPr>
            <w:r w:rsidRPr="00260B83">
              <w:rPr>
                <w:rFonts w:ascii="Times New Roman" w:hAnsi="Times New Roman"/>
                <w:sz w:val="18"/>
                <w:szCs w:val="18"/>
                <w:lang w:val="sr-Cyrl-CS"/>
              </w:rPr>
              <w:t>Образац структуре цене</w:t>
            </w:r>
            <w:r w:rsidR="002834A4" w:rsidRPr="00260B83">
              <w:rPr>
                <w:rFonts w:ascii="Times New Roman" w:hAnsi="Times New Roman"/>
                <w:sz w:val="18"/>
                <w:szCs w:val="18"/>
                <w:lang w:val="sr-Cyrl-CS"/>
              </w:rPr>
              <w:t xml:space="preserve"> са упутством како да се попуни</w:t>
            </w:r>
            <w:r w:rsidR="00E43797">
              <w:rPr>
                <w:rFonts w:ascii="Times New Roman" w:hAnsi="Times New Roman"/>
                <w:sz w:val="18"/>
                <w:szCs w:val="18"/>
                <w:lang w:val="sr-Cyrl-CS"/>
              </w:rPr>
              <w:t xml:space="preserve"> ПАРТИЈА 1 И ПАРТИЈА 2</w:t>
            </w:r>
          </w:p>
        </w:tc>
        <w:tc>
          <w:tcPr>
            <w:tcW w:w="742" w:type="dxa"/>
          </w:tcPr>
          <w:p w:rsidR="000623E5" w:rsidRPr="00093028" w:rsidRDefault="00093028" w:rsidP="00093028">
            <w:pPr>
              <w:rPr>
                <w:rFonts w:ascii="Times New Roman" w:hAnsi="Times New Roman"/>
                <w:sz w:val="18"/>
                <w:szCs w:val="18"/>
              </w:rPr>
            </w:pPr>
            <w:r w:rsidRPr="00093028">
              <w:rPr>
                <w:rFonts w:ascii="Times New Roman" w:hAnsi="Times New Roman"/>
                <w:sz w:val="18"/>
                <w:szCs w:val="18"/>
                <w:lang w:val="sr-Cyrl-CS"/>
              </w:rPr>
              <w:t>53-58</w:t>
            </w:r>
          </w:p>
        </w:tc>
      </w:tr>
      <w:tr w:rsidR="002A73F6" w:rsidRPr="00093028" w:rsidTr="00A36BF8">
        <w:trPr>
          <w:trHeight w:val="112"/>
        </w:trPr>
        <w:tc>
          <w:tcPr>
            <w:tcW w:w="1548" w:type="dxa"/>
          </w:tcPr>
          <w:p w:rsidR="002A73F6" w:rsidRPr="00260B83" w:rsidRDefault="002A73F6" w:rsidP="006937CD">
            <w:pPr>
              <w:rPr>
                <w:rFonts w:ascii="Times New Roman" w:hAnsi="Times New Roman"/>
                <w:sz w:val="18"/>
                <w:szCs w:val="18"/>
              </w:rPr>
            </w:pPr>
            <w:r>
              <w:rPr>
                <w:rFonts w:ascii="Times New Roman" w:hAnsi="Times New Roman"/>
                <w:sz w:val="18"/>
                <w:szCs w:val="18"/>
              </w:rPr>
              <w:t>XIII</w:t>
            </w:r>
          </w:p>
        </w:tc>
        <w:tc>
          <w:tcPr>
            <w:tcW w:w="7470" w:type="dxa"/>
            <w:gridSpan w:val="3"/>
          </w:tcPr>
          <w:p w:rsidR="002A73F6" w:rsidRPr="00260B83" w:rsidRDefault="002A73F6" w:rsidP="00C75C79">
            <w:pPr>
              <w:rPr>
                <w:rFonts w:ascii="Times New Roman" w:hAnsi="Times New Roman"/>
                <w:sz w:val="18"/>
                <w:szCs w:val="18"/>
                <w:lang w:val="sr-Cyrl-CS"/>
              </w:rPr>
            </w:pPr>
            <w:r>
              <w:rPr>
                <w:rFonts w:ascii="Times New Roman" w:hAnsi="Times New Roman"/>
                <w:sz w:val="18"/>
                <w:szCs w:val="18"/>
                <w:lang w:val="sr-Cyrl-CS"/>
              </w:rPr>
              <w:t>Образац  Споразум групе понуђача</w:t>
            </w:r>
          </w:p>
        </w:tc>
        <w:tc>
          <w:tcPr>
            <w:tcW w:w="742" w:type="dxa"/>
          </w:tcPr>
          <w:p w:rsidR="002A73F6" w:rsidRPr="00093028" w:rsidRDefault="00093028" w:rsidP="0010601C">
            <w:pPr>
              <w:rPr>
                <w:rFonts w:ascii="Times New Roman" w:hAnsi="Times New Roman"/>
                <w:sz w:val="18"/>
                <w:szCs w:val="18"/>
                <w:lang w:val="sr-Cyrl-CS"/>
              </w:rPr>
            </w:pPr>
            <w:r w:rsidRPr="00093028">
              <w:rPr>
                <w:rFonts w:ascii="Times New Roman" w:hAnsi="Times New Roman"/>
                <w:sz w:val="18"/>
                <w:szCs w:val="18"/>
                <w:lang w:val="sr-Cyrl-CS"/>
              </w:rPr>
              <w:t>59</w:t>
            </w:r>
          </w:p>
        </w:tc>
      </w:tr>
      <w:tr w:rsidR="002A73F6" w:rsidRPr="00093028" w:rsidTr="00A36BF8">
        <w:trPr>
          <w:trHeight w:val="112"/>
        </w:trPr>
        <w:tc>
          <w:tcPr>
            <w:tcW w:w="1548" w:type="dxa"/>
          </w:tcPr>
          <w:p w:rsidR="002A73F6" w:rsidRDefault="002A73F6" w:rsidP="006937CD">
            <w:pPr>
              <w:rPr>
                <w:rFonts w:ascii="Times New Roman" w:hAnsi="Times New Roman"/>
                <w:sz w:val="18"/>
                <w:szCs w:val="18"/>
              </w:rPr>
            </w:pPr>
            <w:r>
              <w:rPr>
                <w:rFonts w:ascii="Times New Roman" w:hAnsi="Times New Roman"/>
                <w:sz w:val="18"/>
                <w:szCs w:val="18"/>
              </w:rPr>
              <w:t>XIV</w:t>
            </w:r>
          </w:p>
        </w:tc>
        <w:tc>
          <w:tcPr>
            <w:tcW w:w="7470" w:type="dxa"/>
            <w:gridSpan w:val="3"/>
          </w:tcPr>
          <w:p w:rsidR="002A73F6" w:rsidRPr="00260B83" w:rsidRDefault="002A73F6" w:rsidP="00C75C79">
            <w:pPr>
              <w:rPr>
                <w:rFonts w:ascii="Times New Roman" w:hAnsi="Times New Roman"/>
                <w:sz w:val="18"/>
                <w:szCs w:val="18"/>
                <w:lang w:val="sr-Cyrl-CS"/>
              </w:rPr>
            </w:pPr>
            <w:r>
              <w:rPr>
                <w:rFonts w:ascii="Times New Roman" w:hAnsi="Times New Roman"/>
                <w:sz w:val="18"/>
                <w:szCs w:val="18"/>
                <w:lang w:val="sr-Cyrl-CS"/>
              </w:rPr>
              <w:t>Образац изјаве о средству обезбешења</w:t>
            </w:r>
            <w:r w:rsidR="00A817D1">
              <w:rPr>
                <w:rFonts w:ascii="Times New Roman" w:hAnsi="Times New Roman"/>
                <w:sz w:val="18"/>
                <w:szCs w:val="18"/>
                <w:lang w:val="sr-Cyrl-CS"/>
              </w:rPr>
              <w:t xml:space="preserve"> (за оквирни споразум и за уговор)</w:t>
            </w:r>
          </w:p>
        </w:tc>
        <w:tc>
          <w:tcPr>
            <w:tcW w:w="742" w:type="dxa"/>
          </w:tcPr>
          <w:p w:rsidR="002A73F6" w:rsidRPr="00093028" w:rsidRDefault="00093028" w:rsidP="00093028">
            <w:pPr>
              <w:rPr>
                <w:rFonts w:ascii="Times New Roman" w:hAnsi="Times New Roman"/>
                <w:sz w:val="18"/>
                <w:szCs w:val="18"/>
              </w:rPr>
            </w:pPr>
            <w:r w:rsidRPr="00093028">
              <w:rPr>
                <w:rFonts w:ascii="Times New Roman" w:hAnsi="Times New Roman"/>
                <w:sz w:val="18"/>
                <w:szCs w:val="18"/>
                <w:lang w:val="sr-Cyrl-CS"/>
              </w:rPr>
              <w:t>60-61</w:t>
            </w:r>
          </w:p>
        </w:tc>
      </w:tr>
      <w:tr w:rsidR="00860D4A" w:rsidRPr="00093028" w:rsidTr="00A36BF8">
        <w:trPr>
          <w:trHeight w:val="112"/>
        </w:trPr>
        <w:tc>
          <w:tcPr>
            <w:tcW w:w="1548" w:type="dxa"/>
          </w:tcPr>
          <w:p w:rsidR="00860D4A" w:rsidRPr="00A57A12" w:rsidRDefault="00860D4A" w:rsidP="002A73F6">
            <w:pPr>
              <w:rPr>
                <w:rFonts w:ascii="Times New Roman" w:hAnsi="Times New Roman"/>
                <w:sz w:val="18"/>
                <w:szCs w:val="18"/>
                <w:lang w:val="sr-Latn-CS"/>
              </w:rPr>
            </w:pPr>
            <w:r w:rsidRPr="00A57A12">
              <w:rPr>
                <w:rFonts w:ascii="Times New Roman" w:hAnsi="Times New Roman"/>
                <w:sz w:val="18"/>
                <w:szCs w:val="18"/>
                <w:lang w:val="sr-Latn-CS"/>
              </w:rPr>
              <w:t>X</w:t>
            </w:r>
            <w:r w:rsidR="002A73F6">
              <w:rPr>
                <w:rFonts w:ascii="Times New Roman" w:hAnsi="Times New Roman"/>
                <w:sz w:val="18"/>
                <w:szCs w:val="18"/>
                <w:lang w:val="sr-Latn-CS"/>
              </w:rPr>
              <w:t>V</w:t>
            </w:r>
          </w:p>
        </w:tc>
        <w:tc>
          <w:tcPr>
            <w:tcW w:w="7470" w:type="dxa"/>
            <w:gridSpan w:val="3"/>
          </w:tcPr>
          <w:p w:rsidR="00860D4A" w:rsidRPr="00A817D1" w:rsidRDefault="002A73F6" w:rsidP="0013573A">
            <w:pPr>
              <w:rPr>
                <w:rFonts w:ascii="Times New Roman" w:hAnsi="Times New Roman"/>
                <w:sz w:val="18"/>
                <w:szCs w:val="18"/>
                <w:lang w:val="sr-Cyrl-CS"/>
              </w:rPr>
            </w:pPr>
            <w:r w:rsidRPr="00A57A12">
              <w:rPr>
                <w:rFonts w:ascii="Times New Roman" w:eastAsia="Times New Roman" w:hAnsi="Times New Roman"/>
                <w:bCs/>
                <w:sz w:val="18"/>
                <w:szCs w:val="18"/>
                <w:lang w:val="sr-Latn-CS"/>
              </w:rPr>
              <w:t>ОБРАЗАЦ  МЕНИЧНОГ  ОВЛАШЋЕЊА</w:t>
            </w:r>
            <w:r w:rsidR="00A817D1">
              <w:rPr>
                <w:rFonts w:ascii="Times New Roman" w:hAnsi="Times New Roman"/>
                <w:sz w:val="18"/>
                <w:szCs w:val="18"/>
                <w:lang w:val="sr-Cyrl-CS"/>
              </w:rPr>
              <w:t>(за оквирни споразум и за уговор)</w:t>
            </w:r>
          </w:p>
        </w:tc>
        <w:tc>
          <w:tcPr>
            <w:tcW w:w="742" w:type="dxa"/>
          </w:tcPr>
          <w:p w:rsidR="00860D4A" w:rsidRPr="00093028" w:rsidRDefault="00093028" w:rsidP="00093028">
            <w:pPr>
              <w:rPr>
                <w:rFonts w:ascii="Times New Roman" w:hAnsi="Times New Roman"/>
                <w:sz w:val="18"/>
                <w:szCs w:val="18"/>
                <w:lang w:val="sr-Latn-CS"/>
              </w:rPr>
            </w:pPr>
            <w:r w:rsidRPr="00093028">
              <w:rPr>
                <w:rFonts w:ascii="Times New Roman" w:hAnsi="Times New Roman"/>
                <w:sz w:val="18"/>
                <w:szCs w:val="18"/>
                <w:lang w:val="sr-Cyrl-CS"/>
              </w:rPr>
              <w:t>62-63</w:t>
            </w:r>
          </w:p>
        </w:tc>
      </w:tr>
      <w:tr w:rsidR="00860D4A" w:rsidRPr="00093028" w:rsidTr="00A36BF8">
        <w:trPr>
          <w:trHeight w:val="112"/>
        </w:trPr>
        <w:tc>
          <w:tcPr>
            <w:tcW w:w="1548" w:type="dxa"/>
          </w:tcPr>
          <w:p w:rsidR="00860D4A" w:rsidRPr="002A73F6" w:rsidRDefault="00860D4A" w:rsidP="002A73F6">
            <w:pPr>
              <w:rPr>
                <w:rFonts w:ascii="Times New Roman" w:hAnsi="Times New Roman"/>
                <w:sz w:val="18"/>
                <w:szCs w:val="18"/>
                <w:lang w:val="sr-Latn-CS"/>
              </w:rPr>
            </w:pPr>
            <w:r w:rsidRPr="00A57A12">
              <w:rPr>
                <w:rFonts w:ascii="Times New Roman" w:hAnsi="Times New Roman"/>
                <w:sz w:val="18"/>
                <w:szCs w:val="18"/>
                <w:lang w:val="sr-Latn-CS"/>
              </w:rPr>
              <w:t>X</w:t>
            </w:r>
            <w:r w:rsidR="002A73F6">
              <w:rPr>
                <w:rFonts w:ascii="Times New Roman" w:hAnsi="Times New Roman"/>
                <w:sz w:val="18"/>
                <w:szCs w:val="18"/>
                <w:lang w:val="sr-Latn-CS"/>
              </w:rPr>
              <w:t>VI</w:t>
            </w:r>
          </w:p>
        </w:tc>
        <w:tc>
          <w:tcPr>
            <w:tcW w:w="7470" w:type="dxa"/>
            <w:gridSpan w:val="3"/>
          </w:tcPr>
          <w:p w:rsidR="00860D4A" w:rsidRPr="00A57A12" w:rsidRDefault="002A73F6" w:rsidP="00E00473">
            <w:pPr>
              <w:tabs>
                <w:tab w:val="left" w:pos="0"/>
              </w:tabs>
              <w:rPr>
                <w:rFonts w:ascii="Times New Roman" w:eastAsia="Times New Roman" w:hAnsi="Times New Roman"/>
                <w:b/>
                <w:caps/>
                <w:sz w:val="18"/>
                <w:szCs w:val="18"/>
              </w:rPr>
            </w:pPr>
            <w:r w:rsidRPr="00BB0776">
              <w:rPr>
                <w:rFonts w:ascii="Times New Roman" w:eastAsia="Times New Roman" w:hAnsi="Times New Roman"/>
                <w:bCs/>
                <w:sz w:val="18"/>
                <w:szCs w:val="18"/>
                <w:lang w:val="sr-Cyrl-CS"/>
              </w:rPr>
              <w:t>Образац Потврда о пријему понуде</w:t>
            </w:r>
          </w:p>
        </w:tc>
        <w:tc>
          <w:tcPr>
            <w:tcW w:w="742" w:type="dxa"/>
          </w:tcPr>
          <w:p w:rsidR="00860D4A" w:rsidRPr="00093028" w:rsidRDefault="00093028" w:rsidP="00093028">
            <w:pPr>
              <w:rPr>
                <w:rFonts w:ascii="Times New Roman" w:hAnsi="Times New Roman"/>
                <w:sz w:val="18"/>
                <w:szCs w:val="18"/>
                <w:lang w:val="sr-Latn-CS"/>
              </w:rPr>
            </w:pPr>
            <w:r w:rsidRPr="00093028">
              <w:rPr>
                <w:rFonts w:ascii="Times New Roman" w:hAnsi="Times New Roman"/>
                <w:sz w:val="18"/>
                <w:szCs w:val="18"/>
                <w:lang w:val="sr-Cyrl-CS"/>
              </w:rPr>
              <w:t>6</w:t>
            </w:r>
            <w:r w:rsidR="00CF3C18" w:rsidRPr="00093028">
              <w:rPr>
                <w:rFonts w:ascii="Times New Roman" w:hAnsi="Times New Roman"/>
                <w:sz w:val="18"/>
                <w:szCs w:val="18"/>
                <w:lang w:val="sr-Latn-CS"/>
              </w:rPr>
              <w:t>4</w:t>
            </w:r>
          </w:p>
        </w:tc>
      </w:tr>
      <w:tr w:rsidR="00BB0776" w:rsidRPr="00093028" w:rsidTr="00A36BF8">
        <w:trPr>
          <w:trHeight w:val="112"/>
        </w:trPr>
        <w:tc>
          <w:tcPr>
            <w:tcW w:w="1548" w:type="dxa"/>
          </w:tcPr>
          <w:p w:rsidR="00BB0776" w:rsidRPr="00BB0776" w:rsidRDefault="00BB0776" w:rsidP="002F2E9F">
            <w:pPr>
              <w:rPr>
                <w:rFonts w:ascii="Times New Roman" w:hAnsi="Times New Roman"/>
                <w:sz w:val="18"/>
                <w:szCs w:val="18"/>
                <w:lang w:val="sr-Latn-CS"/>
              </w:rPr>
            </w:pPr>
            <w:r w:rsidRPr="00BB0776">
              <w:rPr>
                <w:rFonts w:ascii="Times New Roman" w:hAnsi="Times New Roman"/>
                <w:sz w:val="18"/>
                <w:szCs w:val="18"/>
                <w:lang w:val="sr-Latn-CS"/>
              </w:rPr>
              <w:t>XVI</w:t>
            </w:r>
            <w:r w:rsidR="002A73F6">
              <w:rPr>
                <w:rFonts w:ascii="Times New Roman" w:hAnsi="Times New Roman"/>
                <w:sz w:val="18"/>
                <w:szCs w:val="18"/>
                <w:lang w:val="sr-Latn-CS"/>
              </w:rPr>
              <w:t>I</w:t>
            </w:r>
          </w:p>
        </w:tc>
        <w:tc>
          <w:tcPr>
            <w:tcW w:w="7470" w:type="dxa"/>
            <w:gridSpan w:val="3"/>
          </w:tcPr>
          <w:p w:rsidR="00BB0776" w:rsidRPr="00BB0776" w:rsidRDefault="00BB0776" w:rsidP="00E00473">
            <w:pPr>
              <w:tabs>
                <w:tab w:val="left" w:pos="0"/>
              </w:tabs>
              <w:rPr>
                <w:rFonts w:ascii="Times New Roman" w:eastAsia="Times New Roman" w:hAnsi="Times New Roman"/>
                <w:bCs/>
                <w:sz w:val="18"/>
                <w:szCs w:val="18"/>
                <w:lang w:val="sr-Cyrl-CS"/>
              </w:rPr>
            </w:pPr>
            <w:r w:rsidRPr="00BB0776">
              <w:rPr>
                <w:rFonts w:ascii="Times New Roman" w:eastAsia="Times New Roman" w:hAnsi="Times New Roman"/>
                <w:bCs/>
                <w:sz w:val="18"/>
                <w:szCs w:val="18"/>
                <w:lang w:val="sr-Cyrl-CS"/>
              </w:rPr>
              <w:t>Образац за предњу страну коверте</w:t>
            </w:r>
          </w:p>
        </w:tc>
        <w:tc>
          <w:tcPr>
            <w:tcW w:w="742" w:type="dxa"/>
          </w:tcPr>
          <w:p w:rsidR="00BB0776" w:rsidRPr="00093028" w:rsidRDefault="00093028" w:rsidP="00093028">
            <w:pPr>
              <w:rPr>
                <w:rFonts w:ascii="Times New Roman" w:hAnsi="Times New Roman"/>
                <w:sz w:val="18"/>
                <w:szCs w:val="18"/>
                <w:lang w:val="sr-Latn-CS"/>
              </w:rPr>
            </w:pPr>
            <w:r w:rsidRPr="00093028">
              <w:rPr>
                <w:rFonts w:ascii="Times New Roman" w:hAnsi="Times New Roman"/>
                <w:sz w:val="18"/>
                <w:szCs w:val="18"/>
                <w:lang w:val="sr-Cyrl-CS"/>
              </w:rPr>
              <w:t>6</w:t>
            </w:r>
            <w:r w:rsidR="00CF3C18" w:rsidRPr="00093028">
              <w:rPr>
                <w:rFonts w:ascii="Times New Roman" w:hAnsi="Times New Roman"/>
                <w:sz w:val="18"/>
                <w:szCs w:val="18"/>
                <w:lang w:val="sr-Latn-CS"/>
              </w:rPr>
              <w:t>5</w:t>
            </w:r>
          </w:p>
        </w:tc>
      </w:tr>
      <w:tr w:rsidR="002834A4" w:rsidRPr="00093028" w:rsidTr="00950003">
        <w:tblPrEx>
          <w:tblLook w:val="01E0"/>
        </w:tblPrEx>
        <w:trPr>
          <w:gridAfter w:val="2"/>
          <w:wAfter w:w="4321" w:type="dxa"/>
        </w:trPr>
        <w:tc>
          <w:tcPr>
            <w:tcW w:w="2487" w:type="dxa"/>
            <w:gridSpan w:val="2"/>
            <w:vAlign w:val="center"/>
          </w:tcPr>
          <w:p w:rsidR="002834A4" w:rsidRPr="00260B83" w:rsidRDefault="002834A4" w:rsidP="0001311F">
            <w:pPr>
              <w:rPr>
                <w:rFonts w:ascii="Times New Roman" w:hAnsi="Times New Roman"/>
                <w:b/>
                <w:bCs/>
                <w:i/>
                <w:iCs/>
                <w:sz w:val="18"/>
                <w:szCs w:val="18"/>
                <w:lang w:val="sr-Cyrl-CS"/>
              </w:rPr>
            </w:pPr>
            <w:r w:rsidRPr="00260B83">
              <w:rPr>
                <w:rFonts w:ascii="Times New Roman" w:hAnsi="Times New Roman"/>
                <w:b/>
                <w:bCs/>
                <w:i/>
                <w:iCs/>
                <w:sz w:val="18"/>
                <w:szCs w:val="18"/>
                <w:lang w:val="sr-Cyrl-CS"/>
              </w:rPr>
              <w:t>Председник</w:t>
            </w:r>
            <w:r w:rsidR="00260B83" w:rsidRPr="00260B83">
              <w:rPr>
                <w:rFonts w:ascii="Times New Roman" w:hAnsi="Times New Roman"/>
                <w:b/>
                <w:bCs/>
                <w:i/>
                <w:iCs/>
                <w:sz w:val="18"/>
                <w:szCs w:val="18"/>
              </w:rPr>
              <w:t>,</w:t>
            </w:r>
            <w:r w:rsidR="00260B83" w:rsidRPr="00260B83">
              <w:rPr>
                <w:rFonts w:ascii="Times New Roman" w:hAnsi="Times New Roman"/>
                <w:b/>
                <w:bCs/>
                <w:i/>
                <w:iCs/>
                <w:sz w:val="18"/>
                <w:szCs w:val="18"/>
                <w:lang w:val="sr-Cyrl-CS"/>
              </w:rPr>
              <w:t>заменик</w:t>
            </w:r>
          </w:p>
        </w:tc>
        <w:tc>
          <w:tcPr>
            <w:tcW w:w="2952" w:type="dxa"/>
          </w:tcPr>
          <w:p w:rsidR="002834A4" w:rsidRPr="00D32519" w:rsidRDefault="000E4446" w:rsidP="000E4446">
            <w:pPr>
              <w:jc w:val="center"/>
              <w:rPr>
                <w:rFonts w:ascii="Times New Roman" w:hAnsi="Times New Roman"/>
                <w:sz w:val="18"/>
                <w:szCs w:val="18"/>
                <w:lang w:val="sr-Cyrl-CS"/>
              </w:rPr>
            </w:pPr>
            <w:r w:rsidRPr="00D32519">
              <w:rPr>
                <w:rFonts w:ascii="Times New Roman" w:hAnsi="Times New Roman"/>
                <w:sz w:val="18"/>
                <w:szCs w:val="18"/>
                <w:lang w:val="sr-Cyrl-CS"/>
              </w:rPr>
              <w:t>Сања Нађалин ,</w:t>
            </w:r>
            <w:r w:rsidR="0013573A" w:rsidRPr="00D32519">
              <w:rPr>
                <w:rFonts w:ascii="Times New Roman" w:hAnsi="Times New Roman"/>
                <w:sz w:val="18"/>
                <w:szCs w:val="18"/>
                <w:lang w:val="sr-Cyrl-CS"/>
              </w:rPr>
              <w:t>Марко Миличевић</w:t>
            </w:r>
          </w:p>
        </w:tc>
      </w:tr>
      <w:tr w:rsidR="002834A4" w:rsidRPr="00260B83" w:rsidTr="0001311F">
        <w:tblPrEx>
          <w:tblLook w:val="01E0"/>
        </w:tblPrEx>
        <w:trPr>
          <w:gridAfter w:val="2"/>
          <w:wAfter w:w="4321" w:type="dxa"/>
        </w:trPr>
        <w:tc>
          <w:tcPr>
            <w:tcW w:w="2487" w:type="dxa"/>
            <w:gridSpan w:val="2"/>
            <w:vAlign w:val="center"/>
          </w:tcPr>
          <w:p w:rsidR="002834A4" w:rsidRPr="00260B83" w:rsidRDefault="002834A4" w:rsidP="0001311F">
            <w:pPr>
              <w:rPr>
                <w:rFonts w:ascii="Times New Roman" w:hAnsi="Times New Roman"/>
                <w:b/>
                <w:bCs/>
                <w:i/>
                <w:iCs/>
                <w:sz w:val="18"/>
                <w:szCs w:val="18"/>
                <w:lang w:val="sr-Cyrl-CS"/>
              </w:rPr>
            </w:pPr>
            <w:r w:rsidRPr="00260B83">
              <w:rPr>
                <w:rFonts w:ascii="Times New Roman" w:hAnsi="Times New Roman"/>
                <w:b/>
                <w:bCs/>
                <w:i/>
                <w:iCs/>
                <w:sz w:val="18"/>
                <w:szCs w:val="18"/>
                <w:lang w:val="sr-Cyrl-CS"/>
              </w:rPr>
              <w:t>Члан</w:t>
            </w:r>
            <w:r w:rsidR="00260B83" w:rsidRPr="00260B83">
              <w:rPr>
                <w:rFonts w:ascii="Times New Roman" w:hAnsi="Times New Roman"/>
                <w:b/>
                <w:bCs/>
                <w:i/>
                <w:iCs/>
                <w:sz w:val="18"/>
                <w:szCs w:val="18"/>
                <w:lang w:val="sr-Cyrl-CS"/>
              </w:rPr>
              <w:t>,заменик</w:t>
            </w:r>
          </w:p>
        </w:tc>
        <w:tc>
          <w:tcPr>
            <w:tcW w:w="2952" w:type="dxa"/>
          </w:tcPr>
          <w:p w:rsidR="002834A4" w:rsidRPr="00D32519" w:rsidRDefault="000E4446" w:rsidP="00D32519">
            <w:pPr>
              <w:spacing w:line="360" w:lineRule="auto"/>
              <w:jc w:val="center"/>
              <w:rPr>
                <w:rFonts w:ascii="Times New Roman" w:hAnsi="Times New Roman"/>
                <w:sz w:val="18"/>
                <w:szCs w:val="18"/>
                <w:lang w:val="sr-Cyrl-CS"/>
              </w:rPr>
            </w:pPr>
            <w:r w:rsidRPr="00D32519">
              <w:rPr>
                <w:rFonts w:ascii="Times New Roman" w:hAnsi="Times New Roman"/>
                <w:sz w:val="18"/>
                <w:szCs w:val="18"/>
                <w:lang w:val="sr-Cyrl-CS"/>
              </w:rPr>
              <w:t>Дражељка Видовић</w:t>
            </w:r>
            <w:r w:rsidR="00260B83" w:rsidRPr="00D32519">
              <w:rPr>
                <w:rFonts w:ascii="Times New Roman" w:hAnsi="Times New Roman"/>
                <w:sz w:val="18"/>
                <w:szCs w:val="18"/>
                <w:lang w:val="sr-Cyrl-CS"/>
              </w:rPr>
              <w:t>,</w:t>
            </w:r>
            <w:r w:rsidR="00D32519" w:rsidRPr="00D32519">
              <w:rPr>
                <w:rFonts w:ascii="Times New Roman" w:hAnsi="Times New Roman"/>
                <w:sz w:val="18"/>
                <w:szCs w:val="18"/>
                <w:lang w:val="sr-Cyrl-CS"/>
              </w:rPr>
              <w:t>Зоран Ђурђев</w:t>
            </w:r>
          </w:p>
        </w:tc>
      </w:tr>
      <w:tr w:rsidR="002834A4" w:rsidRPr="00260B83" w:rsidTr="0001311F">
        <w:tblPrEx>
          <w:tblLook w:val="01E0"/>
        </w:tblPrEx>
        <w:trPr>
          <w:gridAfter w:val="2"/>
          <w:wAfter w:w="4321" w:type="dxa"/>
        </w:trPr>
        <w:tc>
          <w:tcPr>
            <w:tcW w:w="2487" w:type="dxa"/>
            <w:gridSpan w:val="2"/>
            <w:vAlign w:val="center"/>
          </w:tcPr>
          <w:p w:rsidR="002834A4" w:rsidRPr="00260B83" w:rsidRDefault="0052333C" w:rsidP="0001311F">
            <w:pPr>
              <w:rPr>
                <w:rFonts w:ascii="Times New Roman" w:hAnsi="Times New Roman"/>
                <w:b/>
                <w:bCs/>
                <w:i/>
                <w:iCs/>
                <w:sz w:val="18"/>
                <w:szCs w:val="18"/>
                <w:lang w:val="sr-Cyrl-CS"/>
              </w:rPr>
            </w:pPr>
            <w:r w:rsidRPr="00260B83">
              <w:rPr>
                <w:rFonts w:ascii="Times New Roman" w:hAnsi="Times New Roman"/>
                <w:b/>
                <w:bCs/>
                <w:i/>
                <w:iCs/>
                <w:sz w:val="18"/>
                <w:szCs w:val="18"/>
                <w:lang w:val="sr-Cyrl-CS"/>
              </w:rPr>
              <w:t xml:space="preserve">Члан </w:t>
            </w:r>
            <w:r w:rsidR="00260B83" w:rsidRPr="00260B83">
              <w:rPr>
                <w:rFonts w:ascii="Times New Roman" w:hAnsi="Times New Roman"/>
                <w:b/>
                <w:bCs/>
                <w:i/>
                <w:iCs/>
                <w:sz w:val="18"/>
                <w:szCs w:val="18"/>
                <w:lang w:val="sr-Cyrl-CS"/>
              </w:rPr>
              <w:t>,заменик</w:t>
            </w:r>
          </w:p>
        </w:tc>
        <w:tc>
          <w:tcPr>
            <w:tcW w:w="2952" w:type="dxa"/>
          </w:tcPr>
          <w:p w:rsidR="002834A4" w:rsidRPr="00D32519" w:rsidRDefault="00BD57DE" w:rsidP="00BD57DE">
            <w:pPr>
              <w:spacing w:line="360" w:lineRule="auto"/>
              <w:jc w:val="center"/>
              <w:rPr>
                <w:rFonts w:ascii="Times New Roman" w:hAnsi="Times New Roman"/>
                <w:sz w:val="18"/>
                <w:szCs w:val="18"/>
                <w:lang w:val="sr-Cyrl-CS"/>
              </w:rPr>
            </w:pPr>
            <w:r w:rsidRPr="00D32519">
              <w:rPr>
                <w:rFonts w:ascii="Times New Roman" w:hAnsi="Times New Roman"/>
                <w:sz w:val="18"/>
                <w:szCs w:val="18"/>
                <w:lang w:val="sr-Cyrl-CS"/>
              </w:rPr>
              <w:t>Тинде Даљев</w:t>
            </w:r>
            <w:r w:rsidR="00260B83" w:rsidRPr="00D32519">
              <w:rPr>
                <w:rFonts w:ascii="Times New Roman" w:hAnsi="Times New Roman"/>
                <w:sz w:val="18"/>
                <w:szCs w:val="18"/>
                <w:lang w:val="sr-Cyrl-CS"/>
              </w:rPr>
              <w:t>,</w:t>
            </w:r>
            <w:r w:rsidRPr="00D32519">
              <w:rPr>
                <w:rFonts w:ascii="Times New Roman" w:hAnsi="Times New Roman"/>
                <w:sz w:val="18"/>
                <w:szCs w:val="18"/>
                <w:lang w:val="sr-Cyrl-CS"/>
              </w:rPr>
              <w:t>Санела Регодић</w:t>
            </w:r>
          </w:p>
        </w:tc>
      </w:tr>
    </w:tbl>
    <w:p w:rsidR="00260B83" w:rsidRDefault="00260B83" w:rsidP="00C54809">
      <w:pPr>
        <w:rPr>
          <w:rFonts w:ascii="Times New Roman" w:hAnsi="Times New Roman"/>
          <w:b/>
          <w:bCs/>
          <w:i/>
          <w:iCs/>
          <w:sz w:val="20"/>
          <w:szCs w:val="20"/>
          <w:lang w:val="sr-Cyrl-CS"/>
        </w:rPr>
      </w:pPr>
    </w:p>
    <w:p w:rsidR="00755149" w:rsidRPr="005248F1" w:rsidRDefault="00755149" w:rsidP="00C54809">
      <w:pPr>
        <w:rPr>
          <w:rFonts w:ascii="Times New Roman" w:hAnsi="Times New Roman"/>
          <w:sz w:val="20"/>
          <w:szCs w:val="20"/>
        </w:rPr>
      </w:pPr>
      <w:r w:rsidRPr="005248F1">
        <w:rPr>
          <w:rFonts w:ascii="Times New Roman" w:hAnsi="Times New Roman"/>
          <w:b/>
          <w:bCs/>
          <w:i/>
          <w:iCs/>
          <w:sz w:val="20"/>
          <w:szCs w:val="20"/>
        </w:rPr>
        <w:lastRenderedPageBreak/>
        <w:t>I  ОПШТИ ПОДАЦИ О ЈАВНОЈ НАБАВЦИ</w:t>
      </w:r>
    </w:p>
    <w:p w:rsidR="00755149" w:rsidRPr="005248F1" w:rsidRDefault="00755149" w:rsidP="00755149">
      <w:pPr>
        <w:pStyle w:val="Default"/>
        <w:rPr>
          <w:rFonts w:ascii="Times New Roman" w:hAnsi="Times New Roman" w:cs="Times New Roman"/>
          <w:b/>
          <w:bCs/>
          <w:color w:val="auto"/>
          <w:sz w:val="20"/>
          <w:szCs w:val="20"/>
          <w:lang w:val="sr-Cyrl-CS"/>
        </w:rPr>
      </w:pPr>
      <w:r w:rsidRPr="005248F1">
        <w:rPr>
          <w:rFonts w:ascii="Times New Roman" w:hAnsi="Times New Roman" w:cs="Times New Roman"/>
          <w:b/>
          <w:bCs/>
          <w:color w:val="auto"/>
          <w:sz w:val="20"/>
          <w:szCs w:val="20"/>
        </w:rPr>
        <w:t>1.Подаци о наручиоцу</w:t>
      </w:r>
    </w:p>
    <w:p w:rsidR="00F21360" w:rsidRPr="005248F1" w:rsidRDefault="00F21360" w:rsidP="00755149">
      <w:pPr>
        <w:pStyle w:val="Default"/>
        <w:rPr>
          <w:rFonts w:ascii="Times New Roman" w:hAnsi="Times New Roman" w:cs="Times New Roman"/>
          <w:color w:val="auto"/>
          <w:sz w:val="20"/>
          <w:szCs w:val="20"/>
          <w:lang w:val="sr-Cyrl-CS"/>
        </w:rPr>
      </w:pPr>
    </w:p>
    <w:p w:rsidR="00755149" w:rsidRPr="005248F1" w:rsidRDefault="00755149" w:rsidP="00755149">
      <w:pPr>
        <w:pStyle w:val="Default"/>
        <w:rPr>
          <w:rFonts w:ascii="Times New Roman" w:hAnsi="Times New Roman" w:cs="Times New Roman"/>
          <w:color w:val="auto"/>
          <w:sz w:val="20"/>
          <w:szCs w:val="20"/>
        </w:rPr>
      </w:pPr>
      <w:r w:rsidRPr="005248F1">
        <w:rPr>
          <w:rFonts w:ascii="Times New Roman" w:hAnsi="Times New Roman" w:cs="Times New Roman"/>
          <w:color w:val="auto"/>
          <w:sz w:val="20"/>
          <w:szCs w:val="20"/>
        </w:rPr>
        <w:t xml:space="preserve">Наручилац: </w:t>
      </w:r>
      <w:r w:rsidR="00B14BA7" w:rsidRPr="005248F1">
        <w:rPr>
          <w:rFonts w:ascii="Times New Roman" w:hAnsi="Times New Roman" w:cs="Times New Roman"/>
          <w:color w:val="auto"/>
          <w:sz w:val="20"/>
          <w:szCs w:val="20"/>
          <w:lang w:val="sr-Cyrl-CS"/>
        </w:rPr>
        <w:t>Дом за душевно оболела лица „Чуруг“</w:t>
      </w:r>
      <w:r w:rsidR="00F21360" w:rsidRPr="005248F1">
        <w:rPr>
          <w:rFonts w:ascii="Times New Roman" w:hAnsi="Times New Roman" w:cs="Times New Roman"/>
          <w:color w:val="auto"/>
          <w:sz w:val="20"/>
          <w:szCs w:val="20"/>
        </w:rPr>
        <w:t xml:space="preserve">, </w:t>
      </w:r>
    </w:p>
    <w:p w:rsidR="00755149" w:rsidRPr="005248F1" w:rsidRDefault="00755149" w:rsidP="00755149">
      <w:pPr>
        <w:pStyle w:val="Default"/>
        <w:rPr>
          <w:rFonts w:ascii="Times New Roman" w:hAnsi="Times New Roman" w:cs="Times New Roman"/>
          <w:i/>
          <w:iCs/>
          <w:color w:val="auto"/>
          <w:sz w:val="20"/>
          <w:szCs w:val="20"/>
          <w:lang w:val="sr-Cyrl-CS"/>
        </w:rPr>
      </w:pPr>
      <w:r w:rsidRPr="005248F1">
        <w:rPr>
          <w:rFonts w:ascii="Times New Roman" w:hAnsi="Times New Roman" w:cs="Times New Roman"/>
          <w:color w:val="auto"/>
          <w:sz w:val="20"/>
          <w:szCs w:val="20"/>
        </w:rPr>
        <w:t>Адреса</w:t>
      </w:r>
      <w:r w:rsidR="00B14BA7" w:rsidRPr="005248F1">
        <w:rPr>
          <w:rFonts w:ascii="Times New Roman" w:hAnsi="Times New Roman" w:cs="Times New Roman"/>
          <w:color w:val="auto"/>
          <w:sz w:val="20"/>
          <w:szCs w:val="20"/>
          <w:lang w:val="sr-Cyrl-CS"/>
        </w:rPr>
        <w:t>: Краља Петра Првог брј 1</w:t>
      </w:r>
      <w:r w:rsidR="00F21360" w:rsidRPr="005248F1">
        <w:rPr>
          <w:rFonts w:ascii="Times New Roman" w:hAnsi="Times New Roman" w:cs="Times New Roman"/>
          <w:i/>
          <w:iCs/>
          <w:color w:val="auto"/>
          <w:sz w:val="20"/>
          <w:szCs w:val="20"/>
        </w:rPr>
        <w:t xml:space="preserve">,  </w:t>
      </w:r>
      <w:r w:rsidR="00B14BA7" w:rsidRPr="005248F1">
        <w:rPr>
          <w:rFonts w:ascii="Times New Roman" w:hAnsi="Times New Roman" w:cs="Times New Roman"/>
          <w:i/>
          <w:iCs/>
          <w:color w:val="auto"/>
          <w:sz w:val="20"/>
          <w:szCs w:val="20"/>
          <w:lang w:val="sr-Cyrl-CS"/>
        </w:rPr>
        <w:t>Чуруг</w:t>
      </w:r>
      <w:r w:rsidR="00F21360" w:rsidRPr="005248F1">
        <w:rPr>
          <w:rFonts w:ascii="Times New Roman" w:hAnsi="Times New Roman" w:cs="Times New Roman"/>
          <w:i/>
          <w:iCs/>
          <w:color w:val="auto"/>
          <w:sz w:val="20"/>
          <w:szCs w:val="20"/>
        </w:rPr>
        <w:t xml:space="preserve"> 2123</w:t>
      </w:r>
      <w:r w:rsidR="00B14BA7" w:rsidRPr="005248F1">
        <w:rPr>
          <w:rFonts w:ascii="Times New Roman" w:hAnsi="Times New Roman" w:cs="Times New Roman"/>
          <w:i/>
          <w:iCs/>
          <w:color w:val="auto"/>
          <w:sz w:val="20"/>
          <w:szCs w:val="20"/>
          <w:lang w:val="sr-Cyrl-CS"/>
        </w:rPr>
        <w:t>8</w:t>
      </w:r>
    </w:p>
    <w:p w:rsidR="00627CBC" w:rsidRPr="005248F1" w:rsidRDefault="00627CBC" w:rsidP="00627CBC">
      <w:pPr>
        <w:pStyle w:val="Default"/>
        <w:rPr>
          <w:rFonts w:ascii="Times New Roman" w:hAnsi="Times New Roman" w:cs="Times New Roman"/>
          <w:i/>
          <w:color w:val="auto"/>
          <w:sz w:val="20"/>
          <w:szCs w:val="20"/>
          <w:lang w:val="sr-Cyrl-CS"/>
        </w:rPr>
      </w:pPr>
      <w:r w:rsidRPr="005248F1">
        <w:rPr>
          <w:rFonts w:ascii="Times New Roman" w:hAnsi="Times New Roman" w:cs="Times New Roman"/>
          <w:i/>
          <w:color w:val="auto"/>
          <w:sz w:val="20"/>
          <w:szCs w:val="20"/>
          <w:lang w:val="sr-Cyrl-CS"/>
        </w:rPr>
        <w:t>МБ</w:t>
      </w:r>
      <w:r w:rsidRPr="005248F1">
        <w:rPr>
          <w:rFonts w:ascii="Times New Roman" w:hAnsi="Times New Roman" w:cs="Times New Roman"/>
          <w:i/>
          <w:color w:val="auto"/>
          <w:sz w:val="20"/>
          <w:szCs w:val="20"/>
        </w:rPr>
        <w:t xml:space="preserve">: </w:t>
      </w:r>
      <w:r w:rsidR="00B14BA7" w:rsidRPr="005248F1">
        <w:rPr>
          <w:rFonts w:ascii="Times New Roman" w:hAnsi="Times New Roman" w:cs="Times New Roman"/>
          <w:i/>
          <w:color w:val="auto"/>
          <w:sz w:val="20"/>
          <w:szCs w:val="20"/>
          <w:lang w:val="sr-Cyrl-CS"/>
        </w:rPr>
        <w:t>08082263</w:t>
      </w:r>
    </w:p>
    <w:p w:rsidR="00915641" w:rsidRPr="005248F1" w:rsidRDefault="00627CBC" w:rsidP="00755149">
      <w:pPr>
        <w:pStyle w:val="Default"/>
        <w:rPr>
          <w:rFonts w:ascii="Times New Roman" w:hAnsi="Times New Roman" w:cs="Times New Roman"/>
          <w:i/>
          <w:iCs/>
          <w:color w:val="auto"/>
          <w:sz w:val="20"/>
          <w:szCs w:val="20"/>
          <w:lang w:val="sr-Cyrl-CS"/>
        </w:rPr>
      </w:pPr>
      <w:r w:rsidRPr="005248F1">
        <w:rPr>
          <w:rFonts w:ascii="Times New Roman" w:hAnsi="Times New Roman" w:cs="Times New Roman"/>
          <w:i/>
          <w:color w:val="auto"/>
          <w:sz w:val="20"/>
          <w:szCs w:val="20"/>
          <w:lang w:val="sr-Cyrl-CS"/>
        </w:rPr>
        <w:t>ПИБ:</w:t>
      </w:r>
      <w:r w:rsidR="00630C8E" w:rsidRPr="005248F1">
        <w:rPr>
          <w:rFonts w:ascii="Times New Roman" w:hAnsi="Times New Roman" w:cs="Times New Roman"/>
          <w:i/>
          <w:color w:val="auto"/>
          <w:sz w:val="20"/>
          <w:szCs w:val="20"/>
          <w:lang w:val="sr-Cyrl-CS"/>
        </w:rPr>
        <w:t>1002277</w:t>
      </w:r>
      <w:r w:rsidR="00B14BA7" w:rsidRPr="005248F1">
        <w:rPr>
          <w:rFonts w:ascii="Times New Roman" w:hAnsi="Times New Roman" w:cs="Times New Roman"/>
          <w:i/>
          <w:color w:val="auto"/>
          <w:sz w:val="20"/>
          <w:szCs w:val="20"/>
          <w:lang w:val="sr-Cyrl-CS"/>
        </w:rPr>
        <w:t>63</w:t>
      </w:r>
    </w:p>
    <w:tbl>
      <w:tblPr>
        <w:tblW w:w="0" w:type="auto"/>
        <w:tblBorders>
          <w:top w:val="nil"/>
          <w:left w:val="nil"/>
          <w:bottom w:val="nil"/>
          <w:right w:val="nil"/>
        </w:tblBorders>
        <w:tblLayout w:type="fixed"/>
        <w:tblLook w:val="0000"/>
      </w:tblPr>
      <w:tblGrid>
        <w:gridCol w:w="8981"/>
      </w:tblGrid>
      <w:tr w:rsidR="00755149" w:rsidRPr="005248F1">
        <w:trPr>
          <w:trHeight w:val="525"/>
        </w:trPr>
        <w:tc>
          <w:tcPr>
            <w:tcW w:w="8981" w:type="dxa"/>
          </w:tcPr>
          <w:p w:rsidR="00755149" w:rsidRPr="005248F1" w:rsidRDefault="00755149">
            <w:pPr>
              <w:pStyle w:val="Default"/>
              <w:rPr>
                <w:rFonts w:ascii="Times New Roman" w:hAnsi="Times New Roman" w:cs="Times New Roman"/>
                <w:i/>
                <w:iCs/>
                <w:color w:val="auto"/>
                <w:sz w:val="20"/>
                <w:szCs w:val="20"/>
                <w:lang w:val="sr-Cyrl-CS"/>
              </w:rPr>
            </w:pPr>
            <w:r w:rsidRPr="005248F1">
              <w:rPr>
                <w:rFonts w:ascii="Times New Roman" w:hAnsi="Times New Roman" w:cs="Times New Roman"/>
                <w:color w:val="auto"/>
                <w:sz w:val="20"/>
                <w:szCs w:val="20"/>
              </w:rPr>
              <w:t>Интернет страница:</w:t>
            </w:r>
            <w:r w:rsidR="00B14BA7" w:rsidRPr="005248F1">
              <w:rPr>
                <w:rFonts w:ascii="Times New Roman" w:hAnsi="Times New Roman" w:cs="Times New Roman"/>
                <w:color w:val="006621"/>
                <w:sz w:val="20"/>
                <w:szCs w:val="20"/>
                <w:shd w:val="clear" w:color="auto" w:fill="FFFFFF"/>
              </w:rPr>
              <w:t>www.</w:t>
            </w:r>
            <w:r w:rsidR="00B14BA7" w:rsidRPr="005248F1">
              <w:rPr>
                <w:rFonts w:ascii="Times New Roman" w:hAnsi="Times New Roman" w:cs="Times New Roman"/>
                <w:b/>
                <w:bCs/>
                <w:color w:val="006621"/>
                <w:sz w:val="20"/>
                <w:szCs w:val="20"/>
                <w:shd w:val="clear" w:color="auto" w:fill="FFFFFF"/>
              </w:rPr>
              <w:t>domcurug</w:t>
            </w:r>
            <w:r w:rsidR="00B14BA7" w:rsidRPr="005248F1">
              <w:rPr>
                <w:rFonts w:ascii="Times New Roman" w:hAnsi="Times New Roman" w:cs="Times New Roman"/>
                <w:color w:val="006621"/>
                <w:sz w:val="20"/>
                <w:szCs w:val="20"/>
                <w:shd w:val="clear" w:color="auto" w:fill="FFFFFF"/>
              </w:rPr>
              <w:t>.rs</w:t>
            </w:r>
          </w:p>
          <w:p w:rsidR="00755149" w:rsidRPr="005248F1" w:rsidRDefault="00755149">
            <w:pPr>
              <w:pStyle w:val="Default"/>
              <w:rPr>
                <w:rFonts w:ascii="Times New Roman" w:hAnsi="Times New Roman" w:cs="Times New Roman"/>
                <w:color w:val="auto"/>
                <w:sz w:val="20"/>
                <w:szCs w:val="20"/>
              </w:rPr>
            </w:pPr>
          </w:p>
        </w:tc>
      </w:tr>
    </w:tbl>
    <w:p w:rsidR="00F21360" w:rsidRPr="00B66B07" w:rsidRDefault="00755149" w:rsidP="00755149">
      <w:pPr>
        <w:pStyle w:val="Default"/>
        <w:rPr>
          <w:rFonts w:ascii="Times New Roman" w:hAnsi="Times New Roman" w:cs="Times New Roman"/>
          <w:b/>
          <w:bCs/>
          <w:color w:val="auto"/>
          <w:sz w:val="20"/>
          <w:szCs w:val="20"/>
          <w:lang w:val="sr-Cyrl-CS"/>
        </w:rPr>
      </w:pPr>
      <w:r w:rsidRPr="005248F1">
        <w:rPr>
          <w:rFonts w:ascii="Times New Roman" w:hAnsi="Times New Roman" w:cs="Times New Roman"/>
          <w:b/>
          <w:bCs/>
          <w:color w:val="auto"/>
          <w:sz w:val="20"/>
          <w:szCs w:val="20"/>
        </w:rPr>
        <w:t>2. Врста поступка јавне набавке</w:t>
      </w:r>
    </w:p>
    <w:p w:rsidR="00755149" w:rsidRPr="005248F1" w:rsidRDefault="00755149" w:rsidP="00EC66DF">
      <w:pPr>
        <w:jc w:val="both"/>
        <w:rPr>
          <w:rFonts w:ascii="Times New Roman" w:hAnsi="Times New Roman"/>
          <w:sz w:val="20"/>
          <w:szCs w:val="20"/>
          <w:lang w:val="sr-Cyrl-CS"/>
        </w:rPr>
      </w:pPr>
      <w:r w:rsidRPr="005248F1">
        <w:rPr>
          <w:rFonts w:ascii="Times New Roman" w:hAnsi="Times New Roman"/>
          <w:sz w:val="20"/>
          <w:szCs w:val="20"/>
        </w:rPr>
        <w:t xml:space="preserve">Предметна јавна набавка се спроводи у поступку јавне набавке мале вредности </w:t>
      </w:r>
      <w:r w:rsidR="00820156">
        <w:rPr>
          <w:rFonts w:ascii="Times New Roman" w:hAnsi="Times New Roman"/>
          <w:sz w:val="20"/>
          <w:szCs w:val="20"/>
          <w:lang w:val="sr-Cyrl-CS"/>
        </w:rPr>
        <w:t xml:space="preserve">обликована по партијама, са циљем закључења оквирног споразума на период од две године, </w:t>
      </w:r>
      <w:r w:rsidRPr="005248F1">
        <w:rPr>
          <w:rFonts w:ascii="Times New Roman" w:hAnsi="Times New Roman"/>
          <w:sz w:val="20"/>
          <w:szCs w:val="20"/>
        </w:rPr>
        <w:t>у складу са Законом и подзаконским актима којима се уређују јавне набавке</w:t>
      </w:r>
      <w:r w:rsidR="00ED5CDD">
        <w:rPr>
          <w:rFonts w:ascii="Times New Roman" w:hAnsi="Times New Roman"/>
          <w:sz w:val="20"/>
          <w:szCs w:val="20"/>
        </w:rPr>
        <w:t>,a</w:t>
      </w:r>
      <w:r w:rsidR="00ED5CDD">
        <w:rPr>
          <w:rFonts w:ascii="Times New Roman" w:hAnsi="Times New Roman"/>
          <w:sz w:val="20"/>
          <w:szCs w:val="20"/>
          <w:lang w:val="sr-Cyrl-CS"/>
        </w:rPr>
        <w:t>поступак ове јавне набавке мале вредности се спроводи са циљем закључења оквирног споразума</w:t>
      </w:r>
      <w:r w:rsidR="00406DE4">
        <w:rPr>
          <w:rFonts w:ascii="Times New Roman" w:hAnsi="Times New Roman"/>
          <w:sz w:val="20"/>
          <w:szCs w:val="20"/>
          <w:lang w:val="sr-Cyrl-CS"/>
        </w:rPr>
        <w:t xml:space="preserve"> са трајањем од две године од дана закључења оквирног споразума</w:t>
      </w:r>
      <w:r w:rsidRPr="005248F1">
        <w:rPr>
          <w:rFonts w:ascii="Times New Roman" w:hAnsi="Times New Roman"/>
          <w:sz w:val="20"/>
          <w:szCs w:val="20"/>
        </w:rPr>
        <w:t>.</w:t>
      </w:r>
      <w:r w:rsidR="005B6915" w:rsidRPr="005248F1">
        <w:rPr>
          <w:rFonts w:ascii="Times New Roman" w:hAnsi="Times New Roman"/>
          <w:sz w:val="20"/>
          <w:szCs w:val="20"/>
          <w:lang w:val="sr-Cyrl-CS"/>
        </w:rPr>
        <w:t xml:space="preserve"> Такође, Понуђач је дужан, да се приликом извршења уговора придржава</w:t>
      </w:r>
      <w:r w:rsidR="0076341B" w:rsidRPr="005248F1">
        <w:rPr>
          <w:rFonts w:ascii="Times New Roman" w:hAnsi="Times New Roman"/>
          <w:sz w:val="20"/>
          <w:szCs w:val="20"/>
          <w:lang w:val="sr-Cyrl-CS"/>
        </w:rPr>
        <w:t xml:space="preserve"> као добар привредник</w:t>
      </w:r>
      <w:r w:rsidR="009460D2" w:rsidRPr="005248F1">
        <w:rPr>
          <w:rFonts w:ascii="Times New Roman" w:hAnsi="Times New Roman"/>
          <w:sz w:val="20"/>
          <w:szCs w:val="20"/>
          <w:lang w:val="sr-Cyrl-CS"/>
        </w:rPr>
        <w:t xml:space="preserve"> и добар домаћин</w:t>
      </w:r>
      <w:r w:rsidR="00B14BA7" w:rsidRPr="005248F1">
        <w:rPr>
          <w:rFonts w:ascii="Times New Roman" w:hAnsi="Times New Roman"/>
          <w:sz w:val="20"/>
          <w:szCs w:val="20"/>
          <w:lang w:val="sr-Cyrl-CS"/>
        </w:rPr>
        <w:t xml:space="preserve">Закона о буџетском систему, </w:t>
      </w:r>
      <w:r w:rsidR="00A04F10" w:rsidRPr="005248F1">
        <w:rPr>
          <w:rFonts w:ascii="Times New Roman" w:hAnsi="Times New Roman"/>
          <w:sz w:val="20"/>
          <w:szCs w:val="20"/>
          <w:lang w:val="sr-Cyrl-CS"/>
        </w:rPr>
        <w:t xml:space="preserve">Закона о заштити потрошача, </w:t>
      </w:r>
      <w:r w:rsidR="002F75BE">
        <w:rPr>
          <w:rFonts w:ascii="Times New Roman" w:hAnsi="Times New Roman"/>
          <w:sz w:val="20"/>
          <w:szCs w:val="20"/>
          <w:lang w:val="sr-Cyrl-CS"/>
        </w:rPr>
        <w:t>Закона о лековима и медицинским средствима,</w:t>
      </w:r>
      <w:r w:rsidR="00A04F10" w:rsidRPr="005248F1">
        <w:rPr>
          <w:rFonts w:ascii="Times New Roman" w:hAnsi="Times New Roman"/>
          <w:sz w:val="20"/>
          <w:szCs w:val="20"/>
          <w:lang w:val="sr-Cyrl-CS"/>
        </w:rPr>
        <w:t>Закона о облигационим односима</w:t>
      </w:r>
      <w:r w:rsidR="0013573A">
        <w:rPr>
          <w:rFonts w:ascii="Times New Roman" w:hAnsi="Times New Roman"/>
          <w:sz w:val="20"/>
          <w:szCs w:val="20"/>
          <w:lang w:val="sr-Cyrl-CS"/>
        </w:rPr>
        <w:t xml:space="preserve">, </w:t>
      </w:r>
      <w:r w:rsidR="00A04F10" w:rsidRPr="005248F1">
        <w:rPr>
          <w:rFonts w:ascii="Times New Roman" w:hAnsi="Times New Roman"/>
          <w:sz w:val="20"/>
          <w:szCs w:val="20"/>
          <w:lang w:val="sr-Cyrl-CS"/>
        </w:rPr>
        <w:t xml:space="preserve">и </w:t>
      </w:r>
      <w:r w:rsidR="005B6915" w:rsidRPr="005248F1">
        <w:rPr>
          <w:rFonts w:ascii="Times New Roman" w:hAnsi="Times New Roman"/>
          <w:sz w:val="20"/>
          <w:szCs w:val="20"/>
          <w:lang w:val="sr-Cyrl-CS"/>
        </w:rPr>
        <w:t xml:space="preserve">свих позитивних прописа из области </w:t>
      </w:r>
      <w:r w:rsidR="00805273" w:rsidRPr="005248F1">
        <w:rPr>
          <w:rFonts w:ascii="Times New Roman" w:hAnsi="Times New Roman"/>
          <w:sz w:val="20"/>
          <w:szCs w:val="20"/>
          <w:lang w:val="sr-Cyrl-CS"/>
        </w:rPr>
        <w:t>трговине и облигационих односа</w:t>
      </w:r>
      <w:r w:rsidR="005B6915" w:rsidRPr="005248F1">
        <w:rPr>
          <w:rFonts w:ascii="Times New Roman" w:hAnsi="Times New Roman"/>
          <w:sz w:val="20"/>
          <w:szCs w:val="20"/>
          <w:lang w:val="sr-Cyrl-CS"/>
        </w:rPr>
        <w:t>, као и добрих пословних обичаја.</w:t>
      </w:r>
    </w:p>
    <w:p w:rsidR="00F21360" w:rsidRPr="00B66B07" w:rsidRDefault="00755149" w:rsidP="00755149">
      <w:pPr>
        <w:pStyle w:val="Default"/>
        <w:rPr>
          <w:rFonts w:ascii="Times New Roman" w:hAnsi="Times New Roman" w:cs="Times New Roman"/>
          <w:b/>
          <w:bCs/>
          <w:color w:val="auto"/>
          <w:sz w:val="20"/>
          <w:szCs w:val="20"/>
          <w:lang w:val="sr-Cyrl-CS"/>
        </w:rPr>
      </w:pPr>
      <w:r w:rsidRPr="005248F1">
        <w:rPr>
          <w:rFonts w:ascii="Times New Roman" w:hAnsi="Times New Roman" w:cs="Times New Roman"/>
          <w:b/>
          <w:bCs/>
          <w:color w:val="auto"/>
          <w:sz w:val="20"/>
          <w:szCs w:val="20"/>
        </w:rPr>
        <w:t>3. Предмет јавне набавке</w:t>
      </w:r>
    </w:p>
    <w:p w:rsidR="00820156" w:rsidRDefault="00755149" w:rsidP="00820156">
      <w:pPr>
        <w:autoSpaceDE w:val="0"/>
        <w:autoSpaceDN w:val="0"/>
        <w:adjustRightInd w:val="0"/>
        <w:spacing w:after="0" w:line="240" w:lineRule="auto"/>
        <w:jc w:val="both"/>
        <w:rPr>
          <w:rFonts w:ascii="Times New Roman" w:eastAsia="Times New Roman" w:hAnsi="Times New Roman"/>
          <w:b/>
          <w:sz w:val="20"/>
          <w:szCs w:val="20"/>
          <w:lang w:val="sr-Cyrl-CS"/>
        </w:rPr>
      </w:pPr>
      <w:r w:rsidRPr="00DA1437">
        <w:rPr>
          <w:rFonts w:ascii="Times New Roman" w:hAnsi="Times New Roman"/>
          <w:sz w:val="20"/>
          <w:szCs w:val="20"/>
        </w:rPr>
        <w:t>Предмет јавне набавке број</w:t>
      </w:r>
      <w:r w:rsidR="00B14BA7" w:rsidRPr="00DA1437">
        <w:rPr>
          <w:rFonts w:ascii="Times New Roman" w:eastAsia="Times New Roman" w:hAnsi="Times New Roman"/>
          <w:b/>
          <w:sz w:val="20"/>
          <w:szCs w:val="20"/>
          <w:lang w:val="sr-Cyrl-CS"/>
        </w:rPr>
        <w:t xml:space="preserve">ЈН </w:t>
      </w:r>
      <w:r w:rsidR="00820156">
        <w:rPr>
          <w:rFonts w:ascii="Times New Roman" w:eastAsia="Times New Roman" w:hAnsi="Times New Roman"/>
          <w:b/>
          <w:sz w:val="20"/>
          <w:szCs w:val="20"/>
          <w:lang w:val="sr-Cyrl-CS"/>
        </w:rPr>
        <w:t>2</w:t>
      </w:r>
      <w:r w:rsidR="00B14BA7" w:rsidRPr="00DA1437">
        <w:rPr>
          <w:rFonts w:ascii="Times New Roman" w:eastAsia="Times New Roman" w:hAnsi="Times New Roman"/>
          <w:b/>
          <w:sz w:val="20"/>
          <w:szCs w:val="20"/>
          <w:lang w:val="sr-Cyrl-CS"/>
        </w:rPr>
        <w:t>/201</w:t>
      </w:r>
      <w:r w:rsidR="00512AEA">
        <w:rPr>
          <w:rFonts w:ascii="Times New Roman" w:eastAsia="Times New Roman" w:hAnsi="Times New Roman"/>
          <w:b/>
          <w:sz w:val="20"/>
          <w:szCs w:val="20"/>
          <w:lang w:val="sr-Cyrl-CS"/>
        </w:rPr>
        <w:t>9</w:t>
      </w:r>
      <w:r w:rsidR="00B14BA7" w:rsidRPr="00DA1437">
        <w:rPr>
          <w:rFonts w:ascii="Times New Roman" w:eastAsia="Times New Roman" w:hAnsi="Times New Roman"/>
          <w:b/>
          <w:sz w:val="20"/>
          <w:szCs w:val="20"/>
          <w:lang w:val="sr-Cyrl-CS"/>
        </w:rPr>
        <w:t xml:space="preserve">, ЈНМВ </w:t>
      </w:r>
      <w:r w:rsidR="00820156">
        <w:rPr>
          <w:rFonts w:ascii="Times New Roman" w:eastAsia="Times New Roman" w:hAnsi="Times New Roman"/>
          <w:b/>
          <w:sz w:val="20"/>
          <w:szCs w:val="20"/>
          <w:lang w:val="sr-Cyrl-CS"/>
        </w:rPr>
        <w:t>2</w:t>
      </w:r>
      <w:r w:rsidR="00B14BA7" w:rsidRPr="00DA1437">
        <w:rPr>
          <w:rFonts w:ascii="Times New Roman" w:eastAsia="Times New Roman" w:hAnsi="Times New Roman"/>
          <w:b/>
          <w:sz w:val="20"/>
          <w:szCs w:val="20"/>
          <w:lang w:val="sr-Cyrl-CS"/>
        </w:rPr>
        <w:t>/201</w:t>
      </w:r>
      <w:r w:rsidR="00512AEA">
        <w:rPr>
          <w:rFonts w:ascii="Times New Roman" w:eastAsia="Times New Roman" w:hAnsi="Times New Roman"/>
          <w:b/>
          <w:sz w:val="20"/>
          <w:szCs w:val="20"/>
          <w:lang w:val="sr-Cyrl-CS"/>
        </w:rPr>
        <w:t>9</w:t>
      </w:r>
      <w:r w:rsidRPr="00DA1437">
        <w:rPr>
          <w:rFonts w:ascii="Times New Roman" w:hAnsi="Times New Roman"/>
          <w:sz w:val="20"/>
          <w:szCs w:val="20"/>
        </w:rPr>
        <w:t>су</w:t>
      </w:r>
      <w:r w:rsidR="00B9176D" w:rsidRPr="00DA1437">
        <w:rPr>
          <w:rFonts w:ascii="Times New Roman" w:hAnsi="Times New Roman"/>
          <w:sz w:val="20"/>
          <w:szCs w:val="20"/>
          <w:lang w:val="sr-Cyrl-CS"/>
        </w:rPr>
        <w:t>ДОБРА</w:t>
      </w:r>
      <w:r w:rsidR="001529B6" w:rsidRPr="00DA1437">
        <w:rPr>
          <w:rFonts w:ascii="Times New Roman" w:hAnsi="Times New Roman"/>
          <w:iCs/>
          <w:sz w:val="20"/>
          <w:szCs w:val="20"/>
          <w:lang w:val="sr-Cyrl-CS"/>
        </w:rPr>
        <w:t>-</w:t>
      </w:r>
      <w:r w:rsidR="001529B6" w:rsidRPr="00DA1437">
        <w:rPr>
          <w:rFonts w:ascii="Times New Roman" w:eastAsia="Times New Roman" w:hAnsi="Times New Roman"/>
          <w:b/>
          <w:sz w:val="20"/>
          <w:szCs w:val="20"/>
          <w:lang w:val="sr-Cyrl-CS"/>
        </w:rPr>
        <w:t>„</w:t>
      </w:r>
      <w:r w:rsidR="00820156" w:rsidRPr="0028363C">
        <w:rPr>
          <w:rFonts w:ascii="Times New Roman" w:eastAsia="Times New Roman" w:hAnsi="Times New Roman"/>
          <w:sz w:val="20"/>
          <w:szCs w:val="20"/>
          <w:lang w:val="ru-RU"/>
        </w:rPr>
        <w:t>Лекови и медицинска средства</w:t>
      </w:r>
      <w:r w:rsidR="00BB4AAE" w:rsidRPr="00DA1437">
        <w:rPr>
          <w:rFonts w:ascii="Times New Roman" w:eastAsia="Times New Roman" w:hAnsi="Times New Roman"/>
          <w:b/>
          <w:sz w:val="20"/>
          <w:szCs w:val="20"/>
          <w:lang w:val="sr-Latn-CS"/>
        </w:rPr>
        <w:t>“</w:t>
      </w:r>
      <w:r w:rsidR="001529B6" w:rsidRPr="00DA1437">
        <w:rPr>
          <w:rFonts w:ascii="Times New Roman" w:eastAsia="Times New Roman" w:hAnsi="Times New Roman"/>
          <w:b/>
          <w:sz w:val="20"/>
          <w:szCs w:val="20"/>
          <w:lang w:val="sr-Cyrl-CS"/>
        </w:rPr>
        <w:t xml:space="preserve"> за потребе Дома </w:t>
      </w:r>
      <w:r w:rsidR="00BB4AAE" w:rsidRPr="00DA1437">
        <w:rPr>
          <w:rFonts w:ascii="Times New Roman" w:eastAsia="Times New Roman" w:hAnsi="Times New Roman"/>
          <w:b/>
          <w:sz w:val="20"/>
          <w:szCs w:val="20"/>
          <w:lang w:val="sr-Cyrl-CS"/>
        </w:rPr>
        <w:t>за душевно оболела лица „Чуруг“</w:t>
      </w:r>
      <w:r w:rsidR="00512AEA">
        <w:rPr>
          <w:rFonts w:ascii="Times New Roman" w:eastAsia="Times New Roman" w:hAnsi="Times New Roman"/>
          <w:b/>
          <w:sz w:val="20"/>
          <w:szCs w:val="20"/>
          <w:lang w:val="sr-Cyrl-CS"/>
        </w:rPr>
        <w:t>,</w:t>
      </w:r>
      <w:r w:rsidR="001529B6" w:rsidRPr="00DA1437">
        <w:rPr>
          <w:rFonts w:ascii="Times New Roman" w:eastAsia="Times New Roman" w:hAnsi="Times New Roman"/>
          <w:b/>
          <w:sz w:val="20"/>
          <w:szCs w:val="20"/>
          <w:lang w:val="sr-Cyrl-CS"/>
        </w:rPr>
        <w:t xml:space="preserve"> и то :</w:t>
      </w:r>
    </w:p>
    <w:p w:rsidR="00820156" w:rsidRPr="004553D7" w:rsidRDefault="00820156" w:rsidP="00820156">
      <w:pPr>
        <w:autoSpaceDE w:val="0"/>
        <w:autoSpaceDN w:val="0"/>
        <w:adjustRightInd w:val="0"/>
        <w:spacing w:after="0" w:line="240" w:lineRule="auto"/>
        <w:jc w:val="both"/>
        <w:rPr>
          <w:rFonts w:ascii="Times New Roman" w:eastAsia="Times New Roman" w:hAnsi="Times New Roman"/>
          <w:sz w:val="20"/>
          <w:szCs w:val="20"/>
          <w:lang w:val="ru-RU"/>
        </w:rPr>
      </w:pPr>
      <w:r w:rsidRPr="004553D7">
        <w:rPr>
          <w:rFonts w:ascii="Times New Roman" w:eastAsia="Times New Roman" w:hAnsi="Times New Roman"/>
          <w:sz w:val="20"/>
          <w:szCs w:val="20"/>
          <w:lang w:val="ru-RU"/>
        </w:rPr>
        <w:t>Партија 1. Лекови</w:t>
      </w:r>
      <w:r w:rsidRPr="00D729A7">
        <w:rPr>
          <w:rFonts w:ascii="Arial" w:hAnsi="Arial" w:cs="Arial"/>
          <w:sz w:val="20"/>
          <w:szCs w:val="20"/>
          <w:lang w:val="sr-Cyrl-CS"/>
        </w:rPr>
        <w:t>1.</w:t>
      </w:r>
      <w:r>
        <w:rPr>
          <w:rFonts w:ascii="Arial" w:hAnsi="Arial" w:cs="Arial"/>
          <w:sz w:val="20"/>
          <w:szCs w:val="20"/>
          <w:lang w:val="sr-Cyrl-CS"/>
        </w:rPr>
        <w:t>-</w:t>
      </w:r>
      <w:r w:rsidRPr="005B66B0">
        <w:rPr>
          <w:rFonts w:ascii="Arial" w:hAnsi="Arial" w:cs="Arial"/>
          <w:sz w:val="20"/>
          <w:szCs w:val="20"/>
          <w:lang w:val="sr-Cyrl-CS"/>
        </w:rPr>
        <w:t>33600000</w:t>
      </w:r>
      <w:r>
        <w:rPr>
          <w:rFonts w:ascii="Arial" w:hAnsi="Arial" w:cs="Arial"/>
          <w:sz w:val="20"/>
          <w:szCs w:val="20"/>
          <w:lang w:val="sr-Cyrl-CS"/>
        </w:rPr>
        <w:t xml:space="preserve"> и </w:t>
      </w:r>
    </w:p>
    <w:p w:rsidR="00820156" w:rsidRPr="004553D7" w:rsidRDefault="00820156" w:rsidP="00820156">
      <w:pPr>
        <w:autoSpaceDE w:val="0"/>
        <w:autoSpaceDN w:val="0"/>
        <w:adjustRightInd w:val="0"/>
        <w:spacing w:after="0" w:line="240" w:lineRule="auto"/>
        <w:jc w:val="both"/>
        <w:rPr>
          <w:rFonts w:ascii="Times New Roman" w:eastAsia="Times New Roman" w:hAnsi="Times New Roman"/>
          <w:sz w:val="20"/>
          <w:szCs w:val="20"/>
          <w:lang w:val="sr-Cyrl-CS"/>
        </w:rPr>
      </w:pPr>
      <w:r w:rsidRPr="004553D7">
        <w:rPr>
          <w:rFonts w:ascii="Times New Roman" w:eastAsia="Times New Roman" w:hAnsi="Times New Roman"/>
          <w:sz w:val="20"/>
          <w:szCs w:val="20"/>
          <w:lang w:val="ru-RU"/>
        </w:rPr>
        <w:t>Партија 2. Медицинска средства</w:t>
      </w:r>
      <w:r w:rsidRPr="00D729A7">
        <w:rPr>
          <w:rFonts w:ascii="Arial" w:hAnsi="Arial" w:cs="Arial"/>
          <w:sz w:val="20"/>
          <w:szCs w:val="20"/>
          <w:lang w:val="sr-Cyrl-CS"/>
        </w:rPr>
        <w:t xml:space="preserve">- </w:t>
      </w:r>
      <w:r>
        <w:rPr>
          <w:rFonts w:ascii="Arial" w:hAnsi="Arial" w:cs="Arial"/>
          <w:sz w:val="20"/>
          <w:szCs w:val="20"/>
          <w:lang w:val="sr-Cyrl-CS"/>
        </w:rPr>
        <w:t>33680000</w:t>
      </w:r>
    </w:p>
    <w:p w:rsidR="001529B6" w:rsidRPr="000476C1" w:rsidRDefault="00820156" w:rsidP="00820156">
      <w:pPr>
        <w:spacing w:after="0" w:line="240" w:lineRule="auto"/>
        <w:jc w:val="both"/>
        <w:rPr>
          <w:rFonts w:ascii="Times New Roman" w:eastAsia="Times New Roman" w:hAnsi="Times New Roman"/>
          <w:b/>
          <w:sz w:val="20"/>
          <w:szCs w:val="20"/>
          <w:lang w:val="sr-Cyrl-CS"/>
        </w:rPr>
      </w:pPr>
      <w:r w:rsidRPr="004553D7">
        <w:rPr>
          <w:rFonts w:ascii="Times New Roman" w:eastAsia="Times New Roman" w:hAnsi="Times New Roman"/>
          <w:sz w:val="20"/>
          <w:szCs w:val="20"/>
          <w:lang w:val="sr-Cyrl-CS"/>
        </w:rPr>
        <w:t>, по спецификацији,</w:t>
      </w:r>
    </w:p>
    <w:p w:rsidR="00512AEA" w:rsidRDefault="00512AEA" w:rsidP="00BC088B">
      <w:pPr>
        <w:pStyle w:val="NoSpacing"/>
        <w:rPr>
          <w:rFonts w:ascii="Times New Roman" w:hAnsi="Times New Roman"/>
          <w:sz w:val="20"/>
          <w:szCs w:val="20"/>
          <w:lang w:val="sr-Cyrl-CS"/>
        </w:rPr>
      </w:pPr>
    </w:p>
    <w:p w:rsidR="00755149" w:rsidRPr="00BC088B" w:rsidRDefault="00755149" w:rsidP="00BC088B">
      <w:pPr>
        <w:pStyle w:val="NoSpacing"/>
        <w:rPr>
          <w:rFonts w:ascii="Times New Roman" w:hAnsi="Times New Roman"/>
          <w:sz w:val="20"/>
          <w:szCs w:val="20"/>
          <w:lang w:val="sr-Cyrl-CS"/>
        </w:rPr>
      </w:pPr>
      <w:r w:rsidRPr="00BC088B">
        <w:rPr>
          <w:rFonts w:ascii="Times New Roman" w:hAnsi="Times New Roman"/>
          <w:sz w:val="20"/>
          <w:szCs w:val="20"/>
        </w:rPr>
        <w:t>4. Напомена уколико је у питању резервисана јавна набавка</w:t>
      </w:r>
    </w:p>
    <w:p w:rsidR="00F21360" w:rsidRPr="005248F1" w:rsidRDefault="00F21360" w:rsidP="008158C1">
      <w:pPr>
        <w:rPr>
          <w:rFonts w:ascii="Times New Roman" w:hAnsi="Times New Roman"/>
          <w:bCs/>
          <w:iCs/>
          <w:sz w:val="20"/>
          <w:szCs w:val="20"/>
          <w:lang w:val="sr-Cyrl-CS"/>
        </w:rPr>
      </w:pPr>
      <w:r w:rsidRPr="005248F1">
        <w:rPr>
          <w:rFonts w:ascii="Times New Roman" w:hAnsi="Times New Roman"/>
          <w:bCs/>
          <w:iCs/>
          <w:sz w:val="20"/>
          <w:szCs w:val="20"/>
          <w:lang w:val="sr-Cyrl-CS"/>
        </w:rPr>
        <w:t>Није у питању резервисана јавна набавка</w:t>
      </w:r>
    </w:p>
    <w:p w:rsidR="00F21360" w:rsidRPr="00B66B07" w:rsidRDefault="00755149" w:rsidP="00755149">
      <w:pPr>
        <w:pStyle w:val="Default"/>
        <w:rPr>
          <w:rFonts w:ascii="Times New Roman" w:hAnsi="Times New Roman" w:cs="Times New Roman"/>
          <w:b/>
          <w:bCs/>
          <w:color w:val="auto"/>
          <w:sz w:val="20"/>
          <w:szCs w:val="20"/>
          <w:lang w:val="sr-Cyrl-CS"/>
        </w:rPr>
      </w:pPr>
      <w:r w:rsidRPr="005248F1">
        <w:rPr>
          <w:rFonts w:ascii="Times New Roman" w:hAnsi="Times New Roman" w:cs="Times New Roman"/>
          <w:b/>
          <w:bCs/>
          <w:color w:val="auto"/>
          <w:sz w:val="20"/>
          <w:szCs w:val="20"/>
        </w:rPr>
        <w:t xml:space="preserve">5. Контакт </w:t>
      </w:r>
    </w:p>
    <w:p w:rsidR="00755149" w:rsidRPr="005248F1" w:rsidRDefault="00B9176D" w:rsidP="0050681E">
      <w:pPr>
        <w:rPr>
          <w:rFonts w:ascii="Times New Roman" w:hAnsi="Times New Roman"/>
          <w:sz w:val="20"/>
          <w:szCs w:val="20"/>
          <w:lang w:val="sr-Latn-CS"/>
        </w:rPr>
      </w:pPr>
      <w:r w:rsidRPr="005248F1">
        <w:rPr>
          <w:rFonts w:ascii="Times New Roman" w:hAnsi="Times New Roman"/>
          <w:sz w:val="20"/>
          <w:szCs w:val="20"/>
        </w:rPr>
        <w:t>Лице за контакт</w:t>
      </w:r>
      <w:r w:rsidR="007956A0" w:rsidRPr="005248F1">
        <w:rPr>
          <w:rFonts w:ascii="Times New Roman" w:hAnsi="Times New Roman"/>
          <w:sz w:val="20"/>
          <w:szCs w:val="20"/>
          <w:lang w:val="sr-Cyrl-CS"/>
        </w:rPr>
        <w:t xml:space="preserve">: </w:t>
      </w:r>
      <w:r w:rsidR="00B14BA7" w:rsidRPr="005248F1">
        <w:rPr>
          <w:rFonts w:ascii="Times New Roman" w:hAnsi="Times New Roman"/>
          <w:sz w:val="20"/>
          <w:szCs w:val="20"/>
          <w:lang w:val="sr-Cyrl-CS"/>
        </w:rPr>
        <w:t>Сања Нађалин</w:t>
      </w:r>
      <w:r w:rsidR="007956A0" w:rsidRPr="005248F1">
        <w:rPr>
          <w:rFonts w:ascii="Times New Roman" w:hAnsi="Times New Roman"/>
          <w:sz w:val="20"/>
          <w:szCs w:val="20"/>
          <w:lang w:val="sr-Cyrl-CS"/>
        </w:rPr>
        <w:t xml:space="preserve">, </w:t>
      </w:r>
      <w:r w:rsidRPr="005248F1">
        <w:rPr>
          <w:rFonts w:ascii="Times New Roman" w:hAnsi="Times New Roman"/>
          <w:sz w:val="20"/>
          <w:szCs w:val="20"/>
          <w:lang w:val="sr-Cyrl-CS"/>
        </w:rPr>
        <w:t>упутити на</w:t>
      </w:r>
      <w:r w:rsidRPr="005248F1">
        <w:rPr>
          <w:rFonts w:ascii="Times New Roman" w:hAnsi="Times New Roman"/>
          <w:sz w:val="20"/>
          <w:szCs w:val="20"/>
        </w:rPr>
        <w:t xml:space="preserve"> Е -mail адресу (или број факса): </w:t>
      </w:r>
      <w:hyperlink r:id="rId8" w:history="1">
        <w:r w:rsidR="00B14BA7" w:rsidRPr="005248F1">
          <w:rPr>
            <w:rStyle w:val="Hyperlink"/>
            <w:rFonts w:ascii="Times New Roman" w:hAnsi="Times New Roman"/>
            <w:sz w:val="20"/>
            <w:szCs w:val="20"/>
          </w:rPr>
          <w:t>domcurug21@gmail.com</w:t>
        </w:r>
      </w:hyperlink>
      <w:r w:rsidRPr="005248F1">
        <w:rPr>
          <w:rFonts w:ascii="Times New Roman" w:hAnsi="Times New Roman"/>
          <w:sz w:val="20"/>
          <w:szCs w:val="20"/>
          <w:lang w:val="sr-Cyrl-CS"/>
        </w:rPr>
        <w:t>, факс 021-83</w:t>
      </w:r>
      <w:r w:rsidR="00B14BA7" w:rsidRPr="005248F1">
        <w:rPr>
          <w:rFonts w:ascii="Times New Roman" w:hAnsi="Times New Roman"/>
          <w:sz w:val="20"/>
          <w:szCs w:val="20"/>
          <w:lang w:val="sr-Latn-CS"/>
        </w:rPr>
        <w:t>4</w:t>
      </w:r>
      <w:r w:rsidRPr="005248F1">
        <w:rPr>
          <w:rFonts w:ascii="Times New Roman" w:hAnsi="Times New Roman"/>
          <w:sz w:val="20"/>
          <w:szCs w:val="20"/>
          <w:lang w:val="sr-Cyrl-CS"/>
        </w:rPr>
        <w:t>-09</w:t>
      </w:r>
      <w:r w:rsidR="00B14BA7" w:rsidRPr="005248F1">
        <w:rPr>
          <w:rFonts w:ascii="Times New Roman" w:hAnsi="Times New Roman"/>
          <w:sz w:val="20"/>
          <w:szCs w:val="20"/>
          <w:lang w:val="sr-Latn-CS"/>
        </w:rPr>
        <w:t>6</w:t>
      </w:r>
    </w:p>
    <w:p w:rsidR="00755149" w:rsidRPr="005248F1" w:rsidRDefault="00755149" w:rsidP="0076341B">
      <w:pPr>
        <w:rPr>
          <w:rFonts w:ascii="Times New Roman" w:hAnsi="Times New Roman"/>
          <w:b/>
          <w:bCs/>
          <w:i/>
          <w:iCs/>
          <w:sz w:val="20"/>
          <w:szCs w:val="20"/>
        </w:rPr>
      </w:pPr>
      <w:r w:rsidRPr="005248F1">
        <w:rPr>
          <w:rFonts w:ascii="Times New Roman" w:hAnsi="Times New Roman"/>
          <w:b/>
          <w:bCs/>
          <w:i/>
          <w:iCs/>
          <w:sz w:val="20"/>
          <w:szCs w:val="20"/>
        </w:rPr>
        <w:t>II  ПОДАЦИ О ПРЕДМЕТУ ЈАВНЕ НАБАВКЕ</w:t>
      </w:r>
    </w:p>
    <w:p w:rsidR="001529B6" w:rsidRPr="00DA1437" w:rsidRDefault="00755149" w:rsidP="0090487D">
      <w:pPr>
        <w:pStyle w:val="Default"/>
        <w:numPr>
          <w:ilvl w:val="0"/>
          <w:numId w:val="31"/>
        </w:numPr>
        <w:rPr>
          <w:rFonts w:ascii="Times New Roman" w:hAnsi="Times New Roman" w:cs="Times New Roman"/>
          <w:b/>
          <w:bCs/>
          <w:color w:val="auto"/>
          <w:sz w:val="20"/>
          <w:szCs w:val="20"/>
          <w:lang w:val="sr-Cyrl-CS"/>
        </w:rPr>
      </w:pPr>
      <w:r w:rsidRPr="00DA1437">
        <w:rPr>
          <w:rFonts w:ascii="Times New Roman" w:hAnsi="Times New Roman" w:cs="Times New Roman"/>
          <w:b/>
          <w:bCs/>
          <w:color w:val="auto"/>
          <w:sz w:val="20"/>
          <w:szCs w:val="20"/>
        </w:rPr>
        <w:t>Предмет јавне набавке</w:t>
      </w:r>
    </w:p>
    <w:p w:rsidR="00820156" w:rsidRDefault="001529B6" w:rsidP="00820156">
      <w:pPr>
        <w:autoSpaceDE w:val="0"/>
        <w:autoSpaceDN w:val="0"/>
        <w:adjustRightInd w:val="0"/>
        <w:spacing w:after="0" w:line="240" w:lineRule="auto"/>
        <w:jc w:val="both"/>
        <w:rPr>
          <w:rFonts w:ascii="Times New Roman" w:eastAsia="Times New Roman" w:hAnsi="Times New Roman"/>
          <w:b/>
          <w:sz w:val="20"/>
          <w:szCs w:val="20"/>
          <w:lang w:val="sr-Cyrl-CS"/>
        </w:rPr>
      </w:pPr>
      <w:r w:rsidRPr="00DA1437">
        <w:rPr>
          <w:rFonts w:ascii="Times New Roman" w:hAnsi="Times New Roman"/>
          <w:sz w:val="20"/>
          <w:szCs w:val="20"/>
        </w:rPr>
        <w:t>Предмет јавне набавке број</w:t>
      </w:r>
      <w:r w:rsidRPr="00DA1437">
        <w:rPr>
          <w:rFonts w:ascii="Times New Roman" w:eastAsia="Times New Roman" w:hAnsi="Times New Roman"/>
          <w:b/>
          <w:sz w:val="20"/>
          <w:szCs w:val="20"/>
          <w:lang w:val="sr-Cyrl-CS"/>
        </w:rPr>
        <w:t xml:space="preserve">ЈН </w:t>
      </w:r>
      <w:r w:rsidR="00820156">
        <w:rPr>
          <w:rFonts w:ascii="Times New Roman" w:eastAsia="Times New Roman" w:hAnsi="Times New Roman"/>
          <w:b/>
          <w:sz w:val="20"/>
          <w:szCs w:val="20"/>
          <w:lang w:val="sr-Cyrl-CS"/>
        </w:rPr>
        <w:t>2</w:t>
      </w:r>
      <w:r w:rsidRPr="00DA1437">
        <w:rPr>
          <w:rFonts w:ascii="Times New Roman" w:eastAsia="Times New Roman" w:hAnsi="Times New Roman"/>
          <w:b/>
          <w:sz w:val="20"/>
          <w:szCs w:val="20"/>
          <w:lang w:val="sr-Cyrl-CS"/>
        </w:rPr>
        <w:t>/201</w:t>
      </w:r>
      <w:r w:rsidR="005B7455">
        <w:rPr>
          <w:rFonts w:ascii="Times New Roman" w:eastAsia="Times New Roman" w:hAnsi="Times New Roman"/>
          <w:b/>
          <w:sz w:val="20"/>
          <w:szCs w:val="20"/>
          <w:lang w:val="sr-Cyrl-CS"/>
        </w:rPr>
        <w:t>9</w:t>
      </w:r>
      <w:r w:rsidRPr="00DA1437">
        <w:rPr>
          <w:rFonts w:ascii="Times New Roman" w:eastAsia="Times New Roman" w:hAnsi="Times New Roman"/>
          <w:b/>
          <w:sz w:val="20"/>
          <w:szCs w:val="20"/>
          <w:lang w:val="sr-Cyrl-CS"/>
        </w:rPr>
        <w:t xml:space="preserve">, ЈНМВ </w:t>
      </w:r>
      <w:r w:rsidR="00820156">
        <w:rPr>
          <w:rFonts w:ascii="Times New Roman" w:eastAsia="Times New Roman" w:hAnsi="Times New Roman"/>
          <w:b/>
          <w:sz w:val="20"/>
          <w:szCs w:val="20"/>
          <w:lang w:val="sr-Cyrl-CS"/>
        </w:rPr>
        <w:t>2</w:t>
      </w:r>
      <w:r w:rsidRPr="00DA1437">
        <w:rPr>
          <w:rFonts w:ascii="Times New Roman" w:eastAsia="Times New Roman" w:hAnsi="Times New Roman"/>
          <w:b/>
          <w:sz w:val="20"/>
          <w:szCs w:val="20"/>
          <w:lang w:val="sr-Cyrl-CS"/>
        </w:rPr>
        <w:t xml:space="preserve"> /201</w:t>
      </w:r>
      <w:r w:rsidR="005B7455">
        <w:rPr>
          <w:rFonts w:ascii="Times New Roman" w:eastAsia="Times New Roman" w:hAnsi="Times New Roman"/>
          <w:b/>
          <w:sz w:val="20"/>
          <w:szCs w:val="20"/>
          <w:lang w:val="sr-Cyrl-CS"/>
        </w:rPr>
        <w:t>9</w:t>
      </w:r>
      <w:r w:rsidRPr="00DA1437">
        <w:rPr>
          <w:rFonts w:ascii="Times New Roman" w:hAnsi="Times New Roman"/>
          <w:sz w:val="20"/>
          <w:szCs w:val="20"/>
        </w:rPr>
        <w:t>су</w:t>
      </w:r>
      <w:r w:rsidRPr="00DA1437">
        <w:rPr>
          <w:rFonts w:ascii="Times New Roman" w:hAnsi="Times New Roman"/>
          <w:sz w:val="20"/>
          <w:szCs w:val="20"/>
          <w:lang w:val="sr-Cyrl-CS"/>
        </w:rPr>
        <w:t>ДОБРА</w:t>
      </w:r>
      <w:r w:rsidR="00820156">
        <w:rPr>
          <w:rFonts w:ascii="Times New Roman" w:hAnsi="Times New Roman"/>
          <w:iCs/>
          <w:sz w:val="20"/>
          <w:szCs w:val="20"/>
          <w:lang w:val="sr-Cyrl-CS"/>
        </w:rPr>
        <w:t>-</w:t>
      </w:r>
      <w:r w:rsidR="00820156" w:rsidRPr="00DA1437">
        <w:rPr>
          <w:rFonts w:ascii="Times New Roman" w:hAnsi="Times New Roman"/>
          <w:iCs/>
          <w:sz w:val="20"/>
          <w:szCs w:val="20"/>
          <w:lang w:val="sr-Cyrl-CS"/>
        </w:rPr>
        <w:t>-</w:t>
      </w:r>
      <w:r w:rsidR="00820156" w:rsidRPr="00DA1437">
        <w:rPr>
          <w:rFonts w:ascii="Times New Roman" w:eastAsia="Times New Roman" w:hAnsi="Times New Roman"/>
          <w:b/>
          <w:sz w:val="20"/>
          <w:szCs w:val="20"/>
          <w:lang w:val="sr-Cyrl-CS"/>
        </w:rPr>
        <w:t>„</w:t>
      </w:r>
      <w:r w:rsidR="00820156" w:rsidRPr="0028363C">
        <w:rPr>
          <w:rFonts w:ascii="Times New Roman" w:eastAsia="Times New Roman" w:hAnsi="Times New Roman"/>
          <w:sz w:val="20"/>
          <w:szCs w:val="20"/>
          <w:lang w:val="ru-RU"/>
        </w:rPr>
        <w:t>Лекови и медицинска средства</w:t>
      </w:r>
      <w:r w:rsidR="00820156" w:rsidRPr="00DA1437">
        <w:rPr>
          <w:rFonts w:ascii="Times New Roman" w:eastAsia="Times New Roman" w:hAnsi="Times New Roman"/>
          <w:b/>
          <w:sz w:val="20"/>
          <w:szCs w:val="20"/>
          <w:lang w:val="sr-Latn-CS"/>
        </w:rPr>
        <w:t>“</w:t>
      </w:r>
      <w:r w:rsidR="00820156" w:rsidRPr="00DA1437">
        <w:rPr>
          <w:rFonts w:ascii="Times New Roman" w:eastAsia="Times New Roman" w:hAnsi="Times New Roman"/>
          <w:b/>
          <w:sz w:val="20"/>
          <w:szCs w:val="20"/>
          <w:lang w:val="sr-Cyrl-CS"/>
        </w:rPr>
        <w:t xml:space="preserve"> за потребе Дома за душевно оболела лица „Чуруг“</w:t>
      </w:r>
      <w:r w:rsidR="00820156">
        <w:rPr>
          <w:rFonts w:ascii="Times New Roman" w:eastAsia="Times New Roman" w:hAnsi="Times New Roman"/>
          <w:b/>
          <w:sz w:val="20"/>
          <w:szCs w:val="20"/>
          <w:lang w:val="sr-Cyrl-CS"/>
        </w:rPr>
        <w:t>,</w:t>
      </w:r>
      <w:r w:rsidR="00820156" w:rsidRPr="00DA1437">
        <w:rPr>
          <w:rFonts w:ascii="Times New Roman" w:eastAsia="Times New Roman" w:hAnsi="Times New Roman"/>
          <w:b/>
          <w:sz w:val="20"/>
          <w:szCs w:val="20"/>
          <w:lang w:val="sr-Cyrl-CS"/>
        </w:rPr>
        <w:t xml:space="preserve"> и то :</w:t>
      </w:r>
    </w:p>
    <w:p w:rsidR="00820156" w:rsidRPr="004553D7" w:rsidRDefault="00820156" w:rsidP="00820156">
      <w:pPr>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b/>
          <w:sz w:val="20"/>
          <w:szCs w:val="20"/>
          <w:lang w:val="sr-Cyrl-CS"/>
        </w:rPr>
        <w:t xml:space="preserve">ОРН </w:t>
      </w:r>
      <w:r w:rsidRPr="004553D7">
        <w:rPr>
          <w:rFonts w:ascii="Times New Roman" w:eastAsia="Times New Roman" w:hAnsi="Times New Roman"/>
          <w:sz w:val="20"/>
          <w:szCs w:val="20"/>
          <w:lang w:val="ru-RU"/>
        </w:rPr>
        <w:t>Партија 1. Лекови</w:t>
      </w:r>
      <w:r w:rsidRPr="00D729A7">
        <w:rPr>
          <w:rFonts w:ascii="Arial" w:hAnsi="Arial" w:cs="Arial"/>
          <w:sz w:val="20"/>
          <w:szCs w:val="20"/>
          <w:lang w:val="sr-Cyrl-CS"/>
        </w:rPr>
        <w:t>1.</w:t>
      </w:r>
      <w:r>
        <w:rPr>
          <w:rFonts w:ascii="Arial" w:hAnsi="Arial" w:cs="Arial"/>
          <w:sz w:val="20"/>
          <w:szCs w:val="20"/>
          <w:lang w:val="sr-Cyrl-CS"/>
        </w:rPr>
        <w:t>-</w:t>
      </w:r>
      <w:r w:rsidRPr="005B66B0">
        <w:rPr>
          <w:rFonts w:ascii="Arial" w:hAnsi="Arial" w:cs="Arial"/>
          <w:sz w:val="20"/>
          <w:szCs w:val="20"/>
          <w:lang w:val="sr-Cyrl-CS"/>
        </w:rPr>
        <w:t>33600000</w:t>
      </w:r>
      <w:r>
        <w:rPr>
          <w:rFonts w:ascii="Arial" w:hAnsi="Arial" w:cs="Arial"/>
          <w:sz w:val="20"/>
          <w:szCs w:val="20"/>
          <w:lang w:val="sr-Cyrl-CS"/>
        </w:rPr>
        <w:t xml:space="preserve"> и </w:t>
      </w:r>
    </w:p>
    <w:p w:rsidR="00820156" w:rsidRPr="004553D7" w:rsidRDefault="00820156" w:rsidP="00820156">
      <w:pPr>
        <w:autoSpaceDE w:val="0"/>
        <w:autoSpaceDN w:val="0"/>
        <w:adjustRightInd w:val="0"/>
        <w:spacing w:after="0" w:line="240" w:lineRule="auto"/>
        <w:jc w:val="both"/>
        <w:rPr>
          <w:rFonts w:ascii="Times New Roman" w:eastAsia="Times New Roman" w:hAnsi="Times New Roman"/>
          <w:sz w:val="20"/>
          <w:szCs w:val="20"/>
          <w:lang w:val="sr-Cyrl-CS"/>
        </w:rPr>
      </w:pPr>
      <w:r w:rsidRPr="00820156">
        <w:rPr>
          <w:rFonts w:ascii="Times New Roman" w:eastAsia="Times New Roman" w:hAnsi="Times New Roman"/>
          <w:b/>
          <w:sz w:val="20"/>
          <w:szCs w:val="20"/>
          <w:lang w:val="ru-RU"/>
        </w:rPr>
        <w:t>ОРН</w:t>
      </w:r>
      <w:r w:rsidRPr="004553D7">
        <w:rPr>
          <w:rFonts w:ascii="Times New Roman" w:eastAsia="Times New Roman" w:hAnsi="Times New Roman"/>
          <w:sz w:val="20"/>
          <w:szCs w:val="20"/>
          <w:lang w:val="ru-RU"/>
        </w:rPr>
        <w:t>Партија 2. Медицинска средства</w:t>
      </w:r>
      <w:r w:rsidRPr="00D729A7">
        <w:rPr>
          <w:rFonts w:ascii="Arial" w:hAnsi="Arial" w:cs="Arial"/>
          <w:sz w:val="20"/>
          <w:szCs w:val="20"/>
          <w:lang w:val="sr-Cyrl-CS"/>
        </w:rPr>
        <w:t xml:space="preserve">- </w:t>
      </w:r>
      <w:r>
        <w:rPr>
          <w:rFonts w:ascii="Arial" w:hAnsi="Arial" w:cs="Arial"/>
          <w:sz w:val="20"/>
          <w:szCs w:val="20"/>
          <w:lang w:val="sr-Cyrl-CS"/>
        </w:rPr>
        <w:t>33680000</w:t>
      </w:r>
    </w:p>
    <w:p w:rsidR="00820156" w:rsidRPr="000476C1" w:rsidRDefault="00820156" w:rsidP="00820156">
      <w:pPr>
        <w:spacing w:after="0" w:line="240" w:lineRule="auto"/>
        <w:jc w:val="both"/>
        <w:rPr>
          <w:rFonts w:ascii="Times New Roman" w:eastAsia="Times New Roman" w:hAnsi="Times New Roman"/>
          <w:b/>
          <w:sz w:val="20"/>
          <w:szCs w:val="20"/>
          <w:lang w:val="sr-Cyrl-CS"/>
        </w:rPr>
      </w:pPr>
      <w:r w:rsidRPr="004553D7">
        <w:rPr>
          <w:rFonts w:ascii="Times New Roman" w:eastAsia="Times New Roman" w:hAnsi="Times New Roman"/>
          <w:sz w:val="20"/>
          <w:szCs w:val="20"/>
          <w:lang w:val="sr-Cyrl-CS"/>
        </w:rPr>
        <w:t>, по спецификацији,</w:t>
      </w:r>
    </w:p>
    <w:p w:rsidR="00F21360" w:rsidRPr="00BB4AAE" w:rsidRDefault="00F21360" w:rsidP="00755149">
      <w:pPr>
        <w:pStyle w:val="Default"/>
        <w:rPr>
          <w:rFonts w:ascii="Times New Roman" w:hAnsi="Times New Roman" w:cs="Times New Roman"/>
          <w:color w:val="FF0000"/>
          <w:sz w:val="20"/>
          <w:szCs w:val="20"/>
          <w:lang w:val="sr-Cyrl-CS"/>
        </w:rPr>
      </w:pPr>
    </w:p>
    <w:p w:rsidR="00915641" w:rsidRDefault="005248F1" w:rsidP="005248F1">
      <w:pPr>
        <w:pStyle w:val="NoSpacing"/>
        <w:rPr>
          <w:rFonts w:ascii="Times New Roman" w:hAnsi="Times New Roman"/>
          <w:sz w:val="20"/>
          <w:szCs w:val="20"/>
          <w:lang w:val="sr-Cyrl-CS"/>
        </w:rPr>
      </w:pPr>
      <w:r w:rsidRPr="005248F1">
        <w:rPr>
          <w:rFonts w:ascii="Times New Roman" w:hAnsi="Times New Roman"/>
          <w:sz w:val="20"/>
          <w:szCs w:val="20"/>
          <w:lang w:val="sr-Cyrl-CS"/>
        </w:rPr>
        <w:t>Јавна набавка је обликована по партијама</w:t>
      </w:r>
    </w:p>
    <w:p w:rsidR="005B7455" w:rsidRPr="005248F1" w:rsidRDefault="005B7455" w:rsidP="005248F1">
      <w:pPr>
        <w:pStyle w:val="NoSpacing"/>
        <w:rPr>
          <w:rFonts w:ascii="Times New Roman" w:hAnsi="Times New Roman"/>
          <w:sz w:val="20"/>
          <w:szCs w:val="20"/>
          <w:lang w:val="sr-Cyrl-CS"/>
        </w:rPr>
      </w:pPr>
      <w:r>
        <w:rPr>
          <w:rFonts w:ascii="Times New Roman" w:hAnsi="Times New Roman"/>
          <w:sz w:val="20"/>
          <w:szCs w:val="20"/>
          <w:lang w:val="sr-Cyrl-CS"/>
        </w:rPr>
        <w:t>Јавна набавка се спроводи са циљем закључења оквирног споразума</w:t>
      </w:r>
      <w:r w:rsidR="009651A8">
        <w:rPr>
          <w:rFonts w:ascii="Times New Roman" w:hAnsi="Times New Roman"/>
          <w:sz w:val="20"/>
          <w:szCs w:val="20"/>
          <w:lang w:val="sr-Cyrl-CS"/>
        </w:rPr>
        <w:t xml:space="preserve"> и то са једним понуђачем на период од две године.</w:t>
      </w:r>
    </w:p>
    <w:p w:rsidR="009460D2" w:rsidRPr="005248F1" w:rsidRDefault="00F4475D" w:rsidP="0059006D">
      <w:pPr>
        <w:jc w:val="both"/>
        <w:rPr>
          <w:rFonts w:ascii="Times New Roman" w:hAnsi="Times New Roman"/>
          <w:sz w:val="20"/>
          <w:szCs w:val="20"/>
          <w:lang w:val="sr-Latn-CS"/>
        </w:rPr>
      </w:pPr>
      <w:r w:rsidRPr="005248F1">
        <w:rPr>
          <w:rFonts w:ascii="Times New Roman" w:hAnsi="Times New Roman"/>
          <w:sz w:val="20"/>
          <w:szCs w:val="20"/>
          <w:lang w:val="sr-Cyrl-CS"/>
        </w:rPr>
        <w:t xml:space="preserve">Ознака из општег речника набавке: </w:t>
      </w:r>
    </w:p>
    <w:p w:rsidR="00317972" w:rsidRDefault="00317972" w:rsidP="006D34BF">
      <w:pPr>
        <w:spacing w:after="0"/>
        <w:jc w:val="both"/>
        <w:rPr>
          <w:rFonts w:ascii="Times New Roman" w:hAnsi="Times New Roman"/>
          <w:b/>
          <w:bCs/>
          <w:i/>
          <w:iCs/>
          <w:sz w:val="20"/>
          <w:szCs w:val="20"/>
          <w:lang w:val="sr-Cyrl-CS"/>
        </w:rPr>
      </w:pPr>
    </w:p>
    <w:p w:rsidR="00820156" w:rsidRDefault="00820156" w:rsidP="006D34BF">
      <w:pPr>
        <w:spacing w:after="0"/>
        <w:jc w:val="both"/>
        <w:rPr>
          <w:rFonts w:ascii="Times New Roman" w:hAnsi="Times New Roman"/>
          <w:b/>
          <w:bCs/>
          <w:i/>
          <w:iCs/>
          <w:sz w:val="20"/>
          <w:szCs w:val="20"/>
          <w:lang w:val="sr-Cyrl-CS"/>
        </w:rPr>
      </w:pPr>
    </w:p>
    <w:p w:rsidR="00820156" w:rsidRDefault="00820156" w:rsidP="006D34BF">
      <w:pPr>
        <w:spacing w:after="0"/>
        <w:jc w:val="both"/>
        <w:rPr>
          <w:rFonts w:ascii="Times New Roman" w:hAnsi="Times New Roman"/>
          <w:b/>
          <w:bCs/>
          <w:i/>
          <w:iCs/>
          <w:sz w:val="20"/>
          <w:szCs w:val="20"/>
          <w:lang w:val="sr-Cyrl-CS"/>
        </w:rPr>
      </w:pPr>
    </w:p>
    <w:p w:rsidR="00755149" w:rsidRPr="0090487D" w:rsidRDefault="00755149" w:rsidP="006D34BF">
      <w:pPr>
        <w:spacing w:after="0"/>
        <w:jc w:val="both"/>
        <w:rPr>
          <w:rFonts w:ascii="Times New Roman" w:hAnsi="Times New Roman"/>
          <w:sz w:val="20"/>
          <w:szCs w:val="20"/>
          <w:lang w:val="sr-Cyrl-CS"/>
        </w:rPr>
      </w:pPr>
      <w:r w:rsidRPr="0090487D">
        <w:rPr>
          <w:rFonts w:ascii="Times New Roman" w:hAnsi="Times New Roman"/>
          <w:b/>
          <w:bCs/>
          <w:i/>
          <w:iCs/>
          <w:sz w:val="20"/>
          <w:szCs w:val="20"/>
        </w:rPr>
        <w:lastRenderedPageBreak/>
        <w:t xml:space="preserve">III  ВРСТА, ТЕХНИЧКЕ КАРАКТЕРИСТИКЕ, КВАЛИТЕТ, КОЛИЧИНА И ОПИС ДОБАРА, РАДОВА ИЛИ </w:t>
      </w:r>
      <w:r w:rsidR="00B9176D" w:rsidRPr="0090487D">
        <w:rPr>
          <w:rFonts w:ascii="Times New Roman" w:hAnsi="Times New Roman"/>
          <w:b/>
          <w:bCs/>
          <w:i/>
          <w:iCs/>
          <w:sz w:val="20"/>
          <w:szCs w:val="20"/>
        </w:rPr>
        <w:t>ДОБРА</w:t>
      </w:r>
      <w:r w:rsidRPr="0090487D">
        <w:rPr>
          <w:rFonts w:ascii="Times New Roman" w:hAnsi="Times New Roman"/>
          <w:b/>
          <w:bCs/>
          <w:i/>
          <w:iCs/>
          <w:sz w:val="20"/>
          <w:szCs w:val="20"/>
        </w:rPr>
        <w:t>, НАЧИН СПРОВОЂЕЊА КОНТРОЛЕ И ОБЕЗБЕЂИВАЊА ГАРАНЦИЈЕ КВАЛИТЕТА, РОК ИЗВРШЕЊА ИЛИ ИСПОРУКЕ ДОБАРА, ЕВЕНТУАЛНЕ ДОДАТНЕ УСЛУГЕ И СЛ.</w:t>
      </w:r>
    </w:p>
    <w:p w:rsidR="00311567" w:rsidRPr="0090487D" w:rsidRDefault="00311567" w:rsidP="0059006D">
      <w:pPr>
        <w:tabs>
          <w:tab w:val="left" w:pos="180"/>
          <w:tab w:val="left" w:pos="360"/>
          <w:tab w:val="left" w:pos="720"/>
        </w:tabs>
        <w:spacing w:after="0" w:line="240" w:lineRule="auto"/>
        <w:jc w:val="both"/>
        <w:rPr>
          <w:rFonts w:ascii="Times New Roman" w:eastAsia="Times New Roman" w:hAnsi="Times New Roman"/>
          <w:b/>
          <w:sz w:val="20"/>
          <w:szCs w:val="20"/>
          <w:lang w:val="ru-RU"/>
        </w:rPr>
      </w:pPr>
    </w:p>
    <w:p w:rsidR="001529B6" w:rsidRPr="0090487D" w:rsidRDefault="001529B6" w:rsidP="001529B6">
      <w:pPr>
        <w:tabs>
          <w:tab w:val="left" w:pos="142"/>
          <w:tab w:val="left" w:pos="180"/>
          <w:tab w:val="left" w:pos="360"/>
        </w:tabs>
        <w:spacing w:after="0" w:line="240" w:lineRule="auto"/>
        <w:jc w:val="both"/>
        <w:rPr>
          <w:rFonts w:ascii="Times New Roman" w:eastAsia="Times New Roman" w:hAnsi="Times New Roman"/>
          <w:b/>
          <w:sz w:val="20"/>
          <w:szCs w:val="20"/>
          <w:lang w:val="sr-Cyrl-CS"/>
        </w:rPr>
      </w:pPr>
      <w:r w:rsidRPr="0090487D">
        <w:rPr>
          <w:rFonts w:ascii="Times New Roman" w:eastAsia="Times New Roman" w:hAnsi="Times New Roman"/>
          <w:b/>
          <w:sz w:val="20"/>
          <w:szCs w:val="20"/>
          <w:lang w:val="ru-RU"/>
        </w:rPr>
        <w:t>1.Техничке спецификације-Врста, техничке карактеристике, количина и опис предмета јавне набавке.</w:t>
      </w:r>
    </w:p>
    <w:p w:rsidR="001529B6" w:rsidRPr="007416A1" w:rsidRDefault="00820156" w:rsidP="001529B6">
      <w:pPr>
        <w:tabs>
          <w:tab w:val="left" w:pos="180"/>
          <w:tab w:val="left" w:pos="360"/>
          <w:tab w:val="left" w:pos="720"/>
        </w:tabs>
        <w:spacing w:after="0" w:line="240" w:lineRule="auto"/>
        <w:ind w:left="360"/>
        <w:jc w:val="both"/>
        <w:rPr>
          <w:rFonts w:ascii="Times New Roman" w:eastAsia="Times New Roman" w:hAnsi="Times New Roman"/>
          <w:b/>
          <w:sz w:val="20"/>
          <w:szCs w:val="20"/>
          <w:lang w:val="sr-Cyrl-CS"/>
        </w:rPr>
      </w:pPr>
      <w:r w:rsidRPr="007416A1">
        <w:rPr>
          <w:rFonts w:ascii="Times New Roman" w:eastAsia="Times New Roman" w:hAnsi="Times New Roman"/>
          <w:b/>
          <w:sz w:val="20"/>
          <w:szCs w:val="20"/>
          <w:lang w:val="sr-Cyrl-CS"/>
        </w:rPr>
        <w:t>ПАРТИЈА 1 ЛЕКОВИ – СПЕЦИФИКАЦИЈА СА ОПИСОМ И КОЛИЧИНАМА</w:t>
      </w:r>
    </w:p>
    <w:p w:rsidR="00EB01A6" w:rsidRDefault="00EB01A6" w:rsidP="00201750">
      <w:pPr>
        <w:pStyle w:val="NoSpacing"/>
        <w:jc w:val="both"/>
        <w:rPr>
          <w:rFonts w:ascii="Times New Roman" w:eastAsia="Times New Roman" w:hAnsi="Times New Roman"/>
          <w:b/>
          <w:sz w:val="20"/>
          <w:szCs w:val="20"/>
          <w:lang w:val="ru-RU"/>
        </w:rPr>
      </w:pPr>
    </w:p>
    <w:tbl>
      <w:tblPr>
        <w:tblW w:w="11260" w:type="dxa"/>
        <w:tblInd w:w="-437" w:type="dxa"/>
        <w:tblLook w:val="04A0"/>
      </w:tblPr>
      <w:tblGrid>
        <w:gridCol w:w="680"/>
        <w:gridCol w:w="2960"/>
        <w:gridCol w:w="920"/>
        <w:gridCol w:w="1340"/>
        <w:gridCol w:w="1340"/>
        <w:gridCol w:w="1340"/>
        <w:gridCol w:w="1340"/>
        <w:gridCol w:w="1340"/>
      </w:tblGrid>
      <w:tr w:rsidR="0031386F" w:rsidRPr="0031386F" w:rsidTr="0031386F">
        <w:trPr>
          <w:trHeight w:val="87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red.br.</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 vrsta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 jed.mere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količina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jed cena bez pdv</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ukupna cena bez pdv</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jedinična cena sa pdv</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ukupna cena sa pdv</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Acidi borici 3%, 1/1litar</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000000" w:fill="FFFFFF"/>
            <w:noWrap/>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Bensedin amp 10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Benzil - benzoat a 1 100 ml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Berodual rastvor 20 ml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 xml:space="preserve">Bevipleks  </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Buscopan  20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7</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Diklofenak 100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kutija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8</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Dormicum</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9</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Fiziološki rastvor  0,9% a 500 mil.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Furosemid  10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Gentamicin mast</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Glukoza   10% a 500mil.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150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Glukoza   50% a 100mil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14</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Haldol 5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250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15</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 xml:space="preserve">Haldol depo </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Hipermangan 5 gr</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lastRenderedPageBreak/>
              <w:t>17</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Hloramfenikol 5 gr mast za oči</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18</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Ibuprofen 30 h 400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 xml:space="preserve">Kutija </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19</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Klometol  10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20</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Lidokain hlorid 1%</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60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Longacef    1 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bočica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150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Magnezijum mg Magnetrans</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kut</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Manitol  20%  250 ml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24</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Midol 100mg kut 30 tab</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kut</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400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25</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Moditen depo  25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1000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Novalgetol  2,5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27</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Octenisept sol  250 ml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28</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Pantenol rastvor 100 ml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29</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Paranit sprej</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30</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Paranit šampon</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Povidon jod 10% 0,5 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000000" w:fill="FFFFFF"/>
            <w:noWrap/>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Probiotik kut</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kut</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Ringer rastvor 500 ml</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34</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Rivanol 1 l boca</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lit</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24</w:t>
            </w:r>
          </w:p>
        </w:tc>
        <w:tc>
          <w:tcPr>
            <w:tcW w:w="1340" w:type="dxa"/>
            <w:tcBorders>
              <w:top w:val="nil"/>
              <w:left w:val="nil"/>
              <w:bottom w:val="single" w:sz="4" w:space="0" w:color="auto"/>
              <w:right w:val="single" w:sz="4" w:space="0" w:color="auto"/>
            </w:tcBorders>
            <w:shd w:val="clear" w:color="000000" w:fill="FFFFFF"/>
            <w:noWrap/>
            <w:vAlign w:val="center"/>
            <w:hideMark/>
          </w:tcPr>
          <w:p w:rsidR="0031386F" w:rsidRPr="0031386F" w:rsidRDefault="0031386F" w:rsidP="0031386F">
            <w:pPr>
              <w:spacing w:after="0" w:line="240" w:lineRule="auto"/>
              <w:jc w:val="center"/>
              <w:rPr>
                <w:rFonts w:ascii="Arial" w:eastAsia="Times New Roman" w:hAnsi="Arial" w:cs="Arial"/>
                <w:sz w:val="16"/>
                <w:szCs w:val="16"/>
              </w:rPr>
            </w:pPr>
            <w:r w:rsidRPr="0031386F">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35</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Sanaderm krem</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Sinoderm krem</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lastRenderedPageBreak/>
              <w:t>37</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Sinoderm mast</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38</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Stanicid mast</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39</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Synopen  20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40</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Synopen mast</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Tetabulin</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15</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Triderm krem</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680" w:type="dxa"/>
            <w:tcBorders>
              <w:top w:val="nil"/>
              <w:left w:val="single" w:sz="4" w:space="0" w:color="auto"/>
              <w:bottom w:val="single" w:sz="4" w:space="0" w:color="auto"/>
              <w:right w:val="nil"/>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43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rPr>
                <w:rFonts w:ascii="Arial" w:eastAsia="Times New Roman" w:hAnsi="Arial" w:cs="Arial"/>
                <w:color w:val="000000"/>
                <w:sz w:val="20"/>
                <w:szCs w:val="20"/>
              </w:rPr>
            </w:pPr>
            <w:r w:rsidRPr="0031386F">
              <w:rPr>
                <w:rFonts w:ascii="Arial" w:eastAsia="Times New Roman" w:hAnsi="Arial" w:cs="Arial"/>
                <w:color w:val="000000"/>
                <w:sz w:val="20"/>
                <w:szCs w:val="20"/>
              </w:rPr>
              <w:t>Vitamin c  500 mg</w:t>
            </w:r>
          </w:p>
        </w:tc>
        <w:tc>
          <w:tcPr>
            <w:tcW w:w="92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1386F" w:rsidRPr="0031386F" w:rsidRDefault="0031386F" w:rsidP="0031386F">
            <w:pPr>
              <w:spacing w:after="0" w:line="240" w:lineRule="auto"/>
              <w:jc w:val="center"/>
              <w:rPr>
                <w:rFonts w:ascii="Arial" w:eastAsia="Times New Roman" w:hAnsi="Arial" w:cs="Arial"/>
                <w:color w:val="000000"/>
                <w:sz w:val="20"/>
                <w:szCs w:val="20"/>
              </w:rPr>
            </w:pPr>
            <w:r w:rsidRPr="0031386F">
              <w:rPr>
                <w:rFonts w:ascii="Arial" w:eastAsia="Times New Roman" w:hAnsi="Arial" w:cs="Arial"/>
                <w:color w:val="000000"/>
                <w:sz w:val="20"/>
                <w:szCs w:val="20"/>
              </w:rPr>
              <w:t>50</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sz w:val="20"/>
                <w:szCs w:val="20"/>
              </w:rPr>
            </w:pPr>
            <w:r w:rsidRPr="0031386F">
              <w:rPr>
                <w:rFonts w:ascii="Arial" w:eastAsia="Times New Roman" w:hAnsi="Arial" w:cs="Arial"/>
                <w:sz w:val="20"/>
                <w:szCs w:val="20"/>
              </w:rPr>
              <w:t> </w:t>
            </w:r>
          </w:p>
        </w:tc>
      </w:tr>
      <w:tr w:rsidR="0031386F" w:rsidRPr="0031386F" w:rsidTr="0031386F">
        <w:trPr>
          <w:trHeight w:val="600"/>
        </w:trPr>
        <w:tc>
          <w:tcPr>
            <w:tcW w:w="72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1386F" w:rsidRPr="0031386F" w:rsidRDefault="0031386F" w:rsidP="0031386F">
            <w:pPr>
              <w:spacing w:after="0" w:line="240" w:lineRule="auto"/>
              <w:jc w:val="center"/>
              <w:rPr>
                <w:rFonts w:ascii="Arial" w:eastAsia="Times New Roman" w:hAnsi="Arial" w:cs="Arial"/>
                <w:b/>
                <w:bCs/>
                <w:sz w:val="24"/>
                <w:szCs w:val="24"/>
              </w:rPr>
            </w:pPr>
            <w:r w:rsidRPr="0031386F">
              <w:rPr>
                <w:rFonts w:ascii="Arial" w:eastAsia="Times New Roman" w:hAnsi="Arial" w:cs="Arial"/>
                <w:b/>
                <w:bCs/>
                <w:sz w:val="24"/>
                <w:szCs w:val="24"/>
              </w:rPr>
              <w:t>UKUPNO:</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rPr>
                <w:rFonts w:ascii="Arial" w:eastAsia="Times New Roman" w:hAnsi="Arial" w:cs="Arial"/>
                <w:b/>
                <w:bCs/>
                <w:sz w:val="20"/>
                <w:szCs w:val="20"/>
              </w:rPr>
            </w:pPr>
            <w:r w:rsidRPr="0031386F">
              <w:rPr>
                <w:rFonts w:ascii="Arial" w:eastAsia="Times New Roman"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rPr>
                <w:rFonts w:ascii="Arial" w:eastAsia="Times New Roman" w:hAnsi="Arial" w:cs="Arial"/>
                <w:b/>
                <w:bCs/>
                <w:sz w:val="20"/>
                <w:szCs w:val="20"/>
              </w:rPr>
            </w:pPr>
            <w:r w:rsidRPr="0031386F">
              <w:rPr>
                <w:rFonts w:ascii="Arial" w:eastAsia="Times New Roman"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1386F" w:rsidRPr="0031386F" w:rsidRDefault="0031386F" w:rsidP="0031386F">
            <w:pPr>
              <w:spacing w:after="0" w:line="240" w:lineRule="auto"/>
              <w:rPr>
                <w:rFonts w:ascii="Arial" w:eastAsia="Times New Roman" w:hAnsi="Arial" w:cs="Arial"/>
                <w:b/>
                <w:bCs/>
                <w:sz w:val="20"/>
                <w:szCs w:val="20"/>
              </w:rPr>
            </w:pPr>
            <w:r w:rsidRPr="0031386F">
              <w:rPr>
                <w:rFonts w:ascii="Arial" w:eastAsia="Times New Roman" w:hAnsi="Arial" w:cs="Arial"/>
                <w:b/>
                <w:bCs/>
                <w:sz w:val="20"/>
                <w:szCs w:val="20"/>
              </w:rPr>
              <w:t> </w:t>
            </w:r>
          </w:p>
        </w:tc>
      </w:tr>
    </w:tbl>
    <w:p w:rsidR="0031386F" w:rsidRDefault="0031386F" w:rsidP="00201750">
      <w:pPr>
        <w:pStyle w:val="NoSpacing"/>
        <w:jc w:val="both"/>
        <w:rPr>
          <w:rFonts w:ascii="Times New Roman" w:eastAsia="Times New Roman" w:hAnsi="Times New Roman"/>
          <w:b/>
          <w:sz w:val="20"/>
          <w:szCs w:val="20"/>
          <w:lang w:val="ru-RU"/>
        </w:rPr>
      </w:pPr>
    </w:p>
    <w:p w:rsidR="007416A1" w:rsidRPr="007416A1" w:rsidRDefault="007416A1" w:rsidP="007416A1">
      <w:pPr>
        <w:tabs>
          <w:tab w:val="left" w:pos="180"/>
          <w:tab w:val="left" w:pos="360"/>
          <w:tab w:val="left" w:pos="720"/>
        </w:tabs>
        <w:spacing w:after="0" w:line="240" w:lineRule="auto"/>
        <w:ind w:left="360"/>
        <w:jc w:val="both"/>
        <w:rPr>
          <w:rFonts w:ascii="Times New Roman" w:eastAsia="Times New Roman" w:hAnsi="Times New Roman"/>
          <w:b/>
          <w:sz w:val="20"/>
          <w:szCs w:val="20"/>
          <w:lang w:val="sr-Cyrl-CS"/>
        </w:rPr>
      </w:pPr>
      <w:r w:rsidRPr="007416A1">
        <w:rPr>
          <w:rFonts w:ascii="Times New Roman" w:eastAsia="Times New Roman" w:hAnsi="Times New Roman"/>
          <w:b/>
          <w:sz w:val="20"/>
          <w:szCs w:val="20"/>
          <w:lang w:val="sr-Cyrl-CS"/>
        </w:rPr>
        <w:t xml:space="preserve">ПАРТИЈА </w:t>
      </w:r>
      <w:r>
        <w:rPr>
          <w:rFonts w:ascii="Times New Roman" w:eastAsia="Times New Roman" w:hAnsi="Times New Roman"/>
          <w:b/>
          <w:sz w:val="20"/>
          <w:szCs w:val="20"/>
          <w:lang w:val="sr-Cyrl-CS"/>
        </w:rPr>
        <w:t>2 МЕДИЦИНСКА СРЕДСТВА</w:t>
      </w:r>
      <w:r w:rsidRPr="007416A1">
        <w:rPr>
          <w:rFonts w:ascii="Times New Roman" w:eastAsia="Times New Roman" w:hAnsi="Times New Roman"/>
          <w:b/>
          <w:sz w:val="20"/>
          <w:szCs w:val="20"/>
          <w:lang w:val="sr-Cyrl-CS"/>
        </w:rPr>
        <w:t>–СПЕЦИФИКАЦИЈА СА ОПИСОМ И КОЛИЧИНАМА</w:t>
      </w:r>
    </w:p>
    <w:p w:rsidR="00472839" w:rsidRDefault="00472839" w:rsidP="00201750">
      <w:pPr>
        <w:pStyle w:val="NoSpacing"/>
        <w:jc w:val="both"/>
        <w:rPr>
          <w:rFonts w:ascii="Times New Roman" w:eastAsia="Times New Roman" w:hAnsi="Times New Roman"/>
          <w:b/>
          <w:sz w:val="20"/>
          <w:szCs w:val="20"/>
        </w:rPr>
      </w:pPr>
    </w:p>
    <w:p w:rsidR="00472839" w:rsidRDefault="00472839" w:rsidP="00201750">
      <w:pPr>
        <w:pStyle w:val="NoSpacing"/>
        <w:jc w:val="both"/>
        <w:rPr>
          <w:rFonts w:ascii="Times New Roman" w:eastAsia="Times New Roman" w:hAnsi="Times New Roman"/>
          <w:b/>
          <w:sz w:val="20"/>
          <w:szCs w:val="20"/>
        </w:rPr>
      </w:pPr>
    </w:p>
    <w:tbl>
      <w:tblPr>
        <w:tblW w:w="11420" w:type="dxa"/>
        <w:tblInd w:w="-602" w:type="dxa"/>
        <w:tblLook w:val="04A0"/>
      </w:tblPr>
      <w:tblGrid>
        <w:gridCol w:w="610"/>
        <w:gridCol w:w="2967"/>
        <w:gridCol w:w="1128"/>
        <w:gridCol w:w="877"/>
        <w:gridCol w:w="1038"/>
        <w:gridCol w:w="1120"/>
        <w:gridCol w:w="1220"/>
        <w:gridCol w:w="1120"/>
        <w:gridCol w:w="1340"/>
      </w:tblGrid>
      <w:tr w:rsidR="00472839" w:rsidRPr="00472839" w:rsidTr="00472839">
        <w:trPr>
          <w:trHeight w:val="702"/>
        </w:trPr>
        <w:tc>
          <w:tcPr>
            <w:tcW w:w="610" w:type="dxa"/>
            <w:tcBorders>
              <w:top w:val="single" w:sz="4" w:space="0" w:color="auto"/>
              <w:left w:val="single" w:sz="4" w:space="0" w:color="auto"/>
              <w:bottom w:val="nil"/>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Red.br.</w:t>
            </w:r>
          </w:p>
        </w:tc>
        <w:tc>
          <w:tcPr>
            <w:tcW w:w="2967" w:type="dxa"/>
            <w:tcBorders>
              <w:top w:val="single" w:sz="4" w:space="0" w:color="auto"/>
              <w:left w:val="nil"/>
              <w:bottom w:val="nil"/>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 VRSTA</w:t>
            </w:r>
          </w:p>
        </w:tc>
        <w:tc>
          <w:tcPr>
            <w:tcW w:w="1128" w:type="dxa"/>
            <w:tcBorders>
              <w:top w:val="single" w:sz="4" w:space="0" w:color="auto"/>
              <w:left w:val="nil"/>
              <w:bottom w:val="nil"/>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 JED.MERE</w:t>
            </w:r>
          </w:p>
        </w:tc>
        <w:tc>
          <w:tcPr>
            <w:tcW w:w="877" w:type="dxa"/>
            <w:tcBorders>
              <w:top w:val="single" w:sz="4" w:space="0" w:color="auto"/>
              <w:left w:val="nil"/>
              <w:bottom w:val="nil"/>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KOLIČINA</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JED CENA BEZ PDV</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UKUPNA CENA BEZ PDV</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JEDINIČNA CENA SA PDV</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UKUPNA CENA SA PDV</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sz w:val="12"/>
                <w:szCs w:val="12"/>
              </w:rPr>
            </w:pPr>
            <w:r w:rsidRPr="00472839">
              <w:rPr>
                <w:rFonts w:ascii="Arial" w:eastAsia="Times New Roman" w:hAnsi="Arial" w:cs="Arial"/>
                <w:sz w:val="12"/>
                <w:szCs w:val="12"/>
              </w:rPr>
              <w:t>PROIZVOĐAČ</w:t>
            </w:r>
          </w:p>
        </w:tc>
      </w:tr>
      <w:tr w:rsidR="00472839" w:rsidRPr="00472839" w:rsidTr="00472839">
        <w:trPr>
          <w:trHeight w:val="702"/>
        </w:trPr>
        <w:tc>
          <w:tcPr>
            <w:tcW w:w="610" w:type="dxa"/>
            <w:tcBorders>
              <w:top w:val="single" w:sz="4" w:space="0" w:color="auto"/>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Alkohol   70% 1l boca</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lit</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24</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Aparat za merenje pritiska, baždareni, standard</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Flašice za urin, standard</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4</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Hidrofilna sanitetska vata a 1000 gr</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24</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5</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Hidrogen 3% 1l boca</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lit</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24</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6</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Igle 0,4x20</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7</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Igle 0,8 x 40</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3000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8</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Irigator</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lastRenderedPageBreak/>
              <w:t>9</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Jednokratne zastitne maske</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1500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10</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Kateteri  f 18 silikonski</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11</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Leukoplast beli 5 cm na platnu</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60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12</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Turban zavoj br. 3 a25met.</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kutija</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13</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Turban zavoj br. 5 a25met.</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kutija</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14</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Nesterilisana hidrofilna gaza 0,8x100m</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pakovanje</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24</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15</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Omnistrip 12mm x 101 mm</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5</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16</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Omnistrip 6 mm x 76 mm</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5</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17</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 xml:space="preserve">Papirna vata </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18</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Puls oksimetar</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19</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Pvc noćna posuda sa poklopcem-lopata</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5</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20</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Pvc noćna posuda za muskarce-guska</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5</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1965"/>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21</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both"/>
              <w:rPr>
                <w:rFonts w:ascii="Arial" w:eastAsia="Times New Roman" w:hAnsi="Arial" w:cs="Arial"/>
                <w:color w:val="000000"/>
                <w:sz w:val="20"/>
                <w:szCs w:val="20"/>
              </w:rPr>
            </w:pPr>
            <w:r w:rsidRPr="00472839">
              <w:rPr>
                <w:rFonts w:ascii="Arial" w:eastAsia="Times New Roman" w:hAnsi="Arial" w:cs="Arial"/>
                <w:color w:val="000000"/>
                <w:sz w:val="20"/>
                <w:szCs w:val="20"/>
              </w:rPr>
              <w:t>Rukavice lateks Ispunjava ASTM D3578 i EN455 standarde AQL 1,5 - dostaviti atest (test report), elogancija min650% sadržaj vlage ispod 0,8% po rukavici. Test izveštaj mora biti na srpskom jeziku preveden kod sudskog prevodioca.</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10.000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1305"/>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22</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both"/>
              <w:rPr>
                <w:rFonts w:ascii="Arial" w:eastAsia="Times New Roman" w:hAnsi="Arial" w:cs="Arial"/>
                <w:color w:val="000000"/>
                <w:sz w:val="20"/>
                <w:szCs w:val="20"/>
              </w:rPr>
            </w:pPr>
            <w:r w:rsidRPr="00472839">
              <w:rPr>
                <w:rFonts w:ascii="Arial" w:eastAsia="Times New Roman" w:hAnsi="Arial" w:cs="Arial"/>
                <w:color w:val="000000"/>
                <w:sz w:val="20"/>
                <w:szCs w:val="20"/>
              </w:rPr>
              <w:t>Rukavice nitril - Ispunjava ASTM D6319-00 standard AQL 1,5 dostaviti atest (test report) koji mora da bude na srpskom jeziku preveden kod sudskog prevodioca.</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5.000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2760"/>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lastRenderedPageBreak/>
              <w:t>23</w:t>
            </w:r>
          </w:p>
        </w:tc>
        <w:tc>
          <w:tcPr>
            <w:tcW w:w="2967" w:type="dxa"/>
            <w:tcBorders>
              <w:top w:val="nil"/>
              <w:left w:val="single" w:sz="4" w:space="0" w:color="auto"/>
              <w:bottom w:val="single" w:sz="4" w:space="0" w:color="auto"/>
              <w:right w:val="single" w:sz="4" w:space="0" w:color="auto"/>
            </w:tcBorders>
            <w:shd w:val="clear" w:color="FFFFCC" w:fill="FFFFFF"/>
            <w:vAlign w:val="center"/>
            <w:hideMark/>
          </w:tcPr>
          <w:p w:rsidR="00472839" w:rsidRPr="00472839" w:rsidRDefault="00472839" w:rsidP="00472839">
            <w:pPr>
              <w:spacing w:after="0" w:line="240" w:lineRule="auto"/>
              <w:rPr>
                <w:rFonts w:ascii="Arial" w:eastAsia="Times New Roman" w:hAnsi="Arial" w:cs="Arial"/>
                <w:sz w:val="20"/>
                <w:szCs w:val="20"/>
              </w:rPr>
            </w:pPr>
            <w:r w:rsidRPr="00472839">
              <w:rPr>
                <w:rFonts w:ascii="Arial" w:eastAsia="Times New Roman" w:hAnsi="Arial" w:cs="Arial"/>
                <w:sz w:val="20"/>
                <w:szCs w:val="20"/>
              </w:rPr>
              <w:t>Sredstvo za dezinfekciju medicinskih instrumenata. Sastav: 100 gr. Sadrži 5,63 gr. Dideciloksetilmetil amonijum propionat, manje od 5% katjonskih surfaktanata, nejonskih surfaktanata od 5 do 15%. Dostaviti katalog na srpskom jeziku preveden kod sudskog prevodioca i rešenje ALIMS-a</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lit</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6</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24</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Sistemi za infuzije</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25</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 xml:space="preserve">Spatule za jednokratnu upotrebu. </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500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26</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Špric  10 mil</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500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27</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Špric  20 mil</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28</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Špric  5 mil</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2000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29</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 xml:space="preserve">Trake za ekg aparat comen cm 600-6 kanalni </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30</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Urin kese standard</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100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31</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Zavoj 10x5</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150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32</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rPr>
                <w:rFonts w:ascii="Arial" w:eastAsia="Times New Roman" w:hAnsi="Arial" w:cs="Arial"/>
                <w:color w:val="000000"/>
                <w:sz w:val="20"/>
                <w:szCs w:val="20"/>
              </w:rPr>
            </w:pPr>
            <w:r w:rsidRPr="00472839">
              <w:rPr>
                <w:rFonts w:ascii="Arial" w:eastAsia="Times New Roman" w:hAnsi="Arial" w:cs="Arial"/>
                <w:color w:val="000000"/>
                <w:sz w:val="20"/>
                <w:szCs w:val="20"/>
              </w:rPr>
              <w:t>Zavoj 5x5</w:t>
            </w:r>
          </w:p>
        </w:tc>
        <w:tc>
          <w:tcPr>
            <w:tcW w:w="1128"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472839" w:rsidRPr="00472839" w:rsidRDefault="00472839" w:rsidP="00472839">
            <w:pPr>
              <w:spacing w:after="0" w:line="240" w:lineRule="auto"/>
              <w:jc w:val="center"/>
              <w:rPr>
                <w:rFonts w:ascii="Arial" w:eastAsia="Times New Roman" w:hAnsi="Arial" w:cs="Arial"/>
                <w:color w:val="000000"/>
                <w:sz w:val="20"/>
                <w:szCs w:val="20"/>
              </w:rPr>
            </w:pPr>
            <w:r w:rsidRPr="00472839">
              <w:rPr>
                <w:rFonts w:ascii="Arial" w:eastAsia="Times New Roman" w:hAnsi="Arial" w:cs="Arial"/>
                <w:color w:val="000000"/>
                <w:sz w:val="20"/>
                <w:szCs w:val="20"/>
              </w:rPr>
              <w:t>150</w:t>
            </w:r>
          </w:p>
        </w:tc>
        <w:tc>
          <w:tcPr>
            <w:tcW w:w="1038"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r w:rsidR="00472839" w:rsidRPr="00472839" w:rsidTr="00472839">
        <w:trPr>
          <w:trHeight w:val="702"/>
        </w:trPr>
        <w:tc>
          <w:tcPr>
            <w:tcW w:w="6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72839" w:rsidRPr="00472839" w:rsidRDefault="00472839" w:rsidP="00472839">
            <w:pPr>
              <w:spacing w:after="0" w:line="240" w:lineRule="auto"/>
              <w:jc w:val="center"/>
              <w:rPr>
                <w:rFonts w:ascii="Arial" w:eastAsia="Times New Roman" w:hAnsi="Arial" w:cs="Arial"/>
                <w:b/>
                <w:bCs/>
                <w:sz w:val="24"/>
                <w:szCs w:val="24"/>
              </w:rPr>
            </w:pPr>
            <w:r w:rsidRPr="00472839">
              <w:rPr>
                <w:rFonts w:ascii="Arial" w:eastAsia="Times New Roman" w:hAnsi="Arial" w:cs="Arial"/>
                <w:b/>
                <w:bCs/>
                <w:sz w:val="24"/>
                <w:szCs w:val="24"/>
              </w:rPr>
              <w:t>UKUPNO:</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72839" w:rsidRPr="00472839" w:rsidRDefault="00472839" w:rsidP="00472839">
            <w:pPr>
              <w:spacing w:after="0" w:line="240" w:lineRule="auto"/>
              <w:jc w:val="center"/>
              <w:rPr>
                <w:rFonts w:ascii="Arial" w:eastAsia="Times New Roman" w:hAnsi="Arial" w:cs="Arial"/>
                <w:sz w:val="16"/>
                <w:szCs w:val="16"/>
              </w:rPr>
            </w:pPr>
            <w:r w:rsidRPr="00472839">
              <w:rPr>
                <w:rFonts w:ascii="Arial" w:eastAsia="Times New Roman" w:hAnsi="Arial" w:cs="Arial"/>
                <w:sz w:val="16"/>
                <w:szCs w:val="16"/>
              </w:rPr>
              <w:t> </w:t>
            </w:r>
          </w:p>
        </w:tc>
      </w:tr>
    </w:tbl>
    <w:p w:rsidR="00472839" w:rsidRPr="00472839" w:rsidRDefault="00472839" w:rsidP="00201750">
      <w:pPr>
        <w:pStyle w:val="NoSpacing"/>
        <w:jc w:val="both"/>
        <w:rPr>
          <w:rFonts w:ascii="Times New Roman" w:eastAsia="Times New Roman" w:hAnsi="Times New Roman"/>
          <w:b/>
          <w:sz w:val="20"/>
          <w:szCs w:val="20"/>
        </w:rPr>
      </w:pPr>
    </w:p>
    <w:p w:rsidR="00472839" w:rsidRDefault="00472839" w:rsidP="00201750">
      <w:pPr>
        <w:pStyle w:val="NoSpacing"/>
        <w:jc w:val="both"/>
        <w:rPr>
          <w:rFonts w:ascii="Times New Roman" w:eastAsia="Times New Roman" w:hAnsi="Times New Roman"/>
          <w:b/>
          <w:sz w:val="20"/>
          <w:szCs w:val="20"/>
          <w:lang w:val="ru-RU"/>
        </w:rPr>
      </w:pPr>
    </w:p>
    <w:p w:rsidR="00201750" w:rsidRPr="00201750" w:rsidRDefault="00201750" w:rsidP="00201750">
      <w:pPr>
        <w:pStyle w:val="NoSpacing"/>
        <w:jc w:val="both"/>
        <w:rPr>
          <w:rFonts w:ascii="Times New Roman" w:eastAsia="Times New Roman" w:hAnsi="Times New Roman"/>
          <w:b/>
          <w:sz w:val="20"/>
          <w:szCs w:val="20"/>
          <w:lang w:val="ru-RU"/>
        </w:rPr>
      </w:pPr>
      <w:r w:rsidRPr="00201750">
        <w:rPr>
          <w:rFonts w:ascii="Times New Roman" w:eastAsia="Times New Roman" w:hAnsi="Times New Roman"/>
          <w:b/>
          <w:sz w:val="20"/>
          <w:szCs w:val="20"/>
          <w:lang w:val="ru-RU"/>
        </w:rPr>
        <w:t>КОЛИЧИНЕ дате у техничкој спецификацији за обе партије су ОКВИРНЕ,за период од једне године и могу се повећати,односно смањити у складу са стварним потребама Наручиоца.Максимални износ који Наручилац може потрошити на основу оквирног споразуме представља износ процењене вредности ове јавне набавке.</w:t>
      </w:r>
    </w:p>
    <w:p w:rsidR="0059006D" w:rsidRPr="005B2304" w:rsidRDefault="00873395" w:rsidP="0059006D">
      <w:pPr>
        <w:tabs>
          <w:tab w:val="left" w:pos="180"/>
          <w:tab w:val="left" w:pos="360"/>
          <w:tab w:val="left" w:pos="720"/>
        </w:tabs>
        <w:spacing w:after="0" w:line="240" w:lineRule="auto"/>
        <w:jc w:val="both"/>
        <w:rPr>
          <w:rFonts w:ascii="Times New Roman" w:eastAsia="Times New Roman" w:hAnsi="Times New Roman"/>
          <w:b/>
          <w:sz w:val="20"/>
          <w:szCs w:val="20"/>
          <w:lang w:val="ru-RU"/>
        </w:rPr>
      </w:pPr>
      <w:r w:rsidRPr="005B2304">
        <w:rPr>
          <w:rFonts w:ascii="Times New Roman" w:eastAsia="Times New Roman" w:hAnsi="Times New Roman"/>
          <w:b/>
          <w:sz w:val="20"/>
          <w:szCs w:val="20"/>
          <w:lang w:val="ru-RU"/>
        </w:rPr>
        <w:t>2</w:t>
      </w:r>
      <w:r w:rsidR="0059006D" w:rsidRPr="005B2304">
        <w:rPr>
          <w:rFonts w:ascii="Times New Roman" w:eastAsia="Times New Roman" w:hAnsi="Times New Roman"/>
          <w:b/>
          <w:sz w:val="20"/>
          <w:szCs w:val="20"/>
          <w:lang w:val="ru-RU"/>
        </w:rPr>
        <w:t>.Начин спровођења контроле и обезбеђивања гаранције квалитета</w:t>
      </w:r>
    </w:p>
    <w:p w:rsidR="00277DCE" w:rsidRPr="008A6F0E" w:rsidRDefault="00277DCE" w:rsidP="00277DCE">
      <w:pPr>
        <w:tabs>
          <w:tab w:val="left" w:pos="180"/>
          <w:tab w:val="left" w:pos="360"/>
          <w:tab w:val="left" w:pos="720"/>
        </w:tabs>
        <w:spacing w:after="0" w:line="240" w:lineRule="auto"/>
        <w:jc w:val="both"/>
        <w:rPr>
          <w:rFonts w:ascii="Times New Roman" w:eastAsia="Times New Roman" w:hAnsi="Times New Roman"/>
          <w:sz w:val="20"/>
          <w:szCs w:val="20"/>
          <w:lang w:val="ru-RU"/>
        </w:rPr>
      </w:pPr>
      <w:r w:rsidRPr="008A6F0E">
        <w:rPr>
          <w:rFonts w:ascii="Times New Roman" w:eastAsia="Times New Roman" w:hAnsi="Times New Roman"/>
          <w:sz w:val="20"/>
          <w:szCs w:val="20"/>
          <w:lang w:val="ru-RU"/>
        </w:rPr>
        <w:t>-Проверу квалитета робе за сваку појединачну испоруку вршиће за Наручиоца лице које заприма робу</w:t>
      </w:r>
      <w:r w:rsidRPr="008A6F0E">
        <w:rPr>
          <w:rFonts w:ascii="Times New Roman" w:eastAsia="Times New Roman" w:hAnsi="Times New Roman"/>
          <w:sz w:val="20"/>
          <w:szCs w:val="20"/>
          <w:lang w:val="sr-Latn-CS"/>
        </w:rPr>
        <w:t>-</w:t>
      </w:r>
      <w:r w:rsidRPr="008A6F0E">
        <w:rPr>
          <w:rFonts w:ascii="Times New Roman" w:eastAsia="Times New Roman" w:hAnsi="Times New Roman"/>
          <w:sz w:val="20"/>
          <w:szCs w:val="20"/>
          <w:lang w:val="sr-Cyrl-CS"/>
        </w:rPr>
        <w:t>Главна медицинска сестра</w:t>
      </w:r>
      <w:r w:rsidRPr="008A6F0E">
        <w:rPr>
          <w:rFonts w:ascii="Times New Roman" w:eastAsia="Times New Roman" w:hAnsi="Times New Roman"/>
          <w:sz w:val="20"/>
          <w:szCs w:val="20"/>
          <w:lang w:val="ru-RU"/>
        </w:rPr>
        <w:t>.</w:t>
      </w:r>
    </w:p>
    <w:p w:rsidR="00277DCE" w:rsidRDefault="00277DCE" w:rsidP="00277DCE">
      <w:pPr>
        <w:shd w:val="clear" w:color="auto" w:fill="FFFFFF"/>
        <w:spacing w:after="0" w:line="240" w:lineRule="auto"/>
        <w:jc w:val="both"/>
        <w:rPr>
          <w:rFonts w:ascii="Times New Roman" w:eastAsia="Times New Roman" w:hAnsi="Times New Roman"/>
          <w:sz w:val="20"/>
          <w:szCs w:val="20"/>
          <w:lang w:val="ru-RU"/>
        </w:rPr>
      </w:pPr>
      <w:r w:rsidRPr="008A6F0E">
        <w:rPr>
          <w:rFonts w:ascii="Times New Roman" w:eastAsia="Times New Roman" w:hAnsi="Times New Roman"/>
          <w:sz w:val="20"/>
          <w:szCs w:val="20"/>
          <w:lang w:val="ru-RU"/>
        </w:rPr>
        <w:t>Потребно је да испоручена добра одговарају уобичајеним стандардима квалитета за сваки наведени артикал, дасадрже произвођачки састав наведен у спецификацији.</w:t>
      </w:r>
    </w:p>
    <w:p w:rsidR="002F75BE" w:rsidRPr="008A6F0E" w:rsidRDefault="002F75BE" w:rsidP="00277DCE">
      <w:pPr>
        <w:shd w:val="clear" w:color="auto" w:fill="FFFFFF"/>
        <w:spacing w:after="0" w:line="240" w:lineRule="auto"/>
        <w:jc w:val="both"/>
        <w:rPr>
          <w:rFonts w:ascii="Times New Roman" w:eastAsia="Times New Roman" w:hAnsi="Times New Roman"/>
          <w:sz w:val="20"/>
          <w:szCs w:val="20"/>
          <w:lang w:val="sr-Cyrl-CS"/>
        </w:rPr>
      </w:pPr>
      <w:r>
        <w:rPr>
          <w:rFonts w:ascii="Times New Roman" w:eastAsia="Times New Roman" w:hAnsi="Times New Roman"/>
          <w:sz w:val="20"/>
          <w:szCs w:val="20"/>
          <w:lang w:val="ru-RU"/>
        </w:rPr>
        <w:lastRenderedPageBreak/>
        <w:t>Наручилац је овлашћенн да уколико посумља у квалитет добара захтева контролу квалитета од надлежног државног органа или установе.</w:t>
      </w:r>
    </w:p>
    <w:p w:rsidR="00277DCE" w:rsidRPr="00A50098" w:rsidRDefault="00277DCE" w:rsidP="00277DCE">
      <w:pPr>
        <w:tabs>
          <w:tab w:val="left" w:pos="180"/>
          <w:tab w:val="left" w:pos="360"/>
          <w:tab w:val="left" w:pos="720"/>
        </w:tabs>
        <w:spacing w:after="0" w:line="240" w:lineRule="auto"/>
        <w:jc w:val="both"/>
        <w:rPr>
          <w:rFonts w:ascii="Times New Roman" w:eastAsia="Times New Roman" w:hAnsi="Times New Roman"/>
          <w:sz w:val="20"/>
          <w:szCs w:val="20"/>
          <w:lang w:val="ru-RU"/>
        </w:rPr>
      </w:pPr>
      <w:r w:rsidRPr="008A6F0E">
        <w:rPr>
          <w:rFonts w:ascii="Times New Roman" w:eastAsia="Times New Roman" w:hAnsi="Times New Roman"/>
          <w:sz w:val="20"/>
          <w:szCs w:val="20"/>
          <w:lang w:val="ru-RU"/>
        </w:rPr>
        <w:t>За гаранцију квалитета одговара у потпуности понуђач у складу са гарантним роком одређени за ову врсту артикала.</w:t>
      </w:r>
    </w:p>
    <w:p w:rsidR="00277DCE" w:rsidRDefault="00277DCE" w:rsidP="001529B6">
      <w:pPr>
        <w:spacing w:after="0" w:line="240" w:lineRule="auto"/>
        <w:jc w:val="both"/>
        <w:rPr>
          <w:rFonts w:ascii="Times New Roman" w:eastAsia="Times New Roman" w:hAnsi="Times New Roman"/>
          <w:b/>
          <w:sz w:val="20"/>
          <w:szCs w:val="20"/>
          <w:lang w:val="ru-RU"/>
        </w:rPr>
      </w:pPr>
    </w:p>
    <w:p w:rsidR="00201750" w:rsidRPr="000B4069" w:rsidRDefault="00873395" w:rsidP="00201750">
      <w:pPr>
        <w:spacing w:after="0" w:line="240" w:lineRule="auto"/>
        <w:jc w:val="both"/>
        <w:rPr>
          <w:rFonts w:ascii="Times New Roman" w:eastAsia="Times New Roman" w:hAnsi="Times New Roman"/>
          <w:spacing w:val="4"/>
          <w:sz w:val="20"/>
          <w:szCs w:val="20"/>
          <w:lang w:val="sr-Cyrl-CS"/>
        </w:rPr>
      </w:pPr>
      <w:r w:rsidRPr="0090487D">
        <w:rPr>
          <w:rFonts w:ascii="Times New Roman" w:eastAsia="Times New Roman" w:hAnsi="Times New Roman"/>
          <w:b/>
          <w:sz w:val="20"/>
          <w:szCs w:val="20"/>
          <w:lang w:val="ru-RU"/>
        </w:rPr>
        <w:t>3</w:t>
      </w:r>
      <w:r w:rsidR="0059006D" w:rsidRPr="0090487D">
        <w:rPr>
          <w:rFonts w:ascii="Times New Roman" w:eastAsia="Times New Roman" w:hAnsi="Times New Roman"/>
          <w:b/>
          <w:sz w:val="20"/>
          <w:szCs w:val="20"/>
          <w:lang w:val="ru-RU"/>
        </w:rPr>
        <w:t>.</w:t>
      </w:r>
      <w:r w:rsidR="00A22FA5" w:rsidRPr="0090487D">
        <w:rPr>
          <w:rFonts w:ascii="Times New Roman" w:eastAsia="Times New Roman" w:hAnsi="Times New Roman"/>
          <w:b/>
          <w:sz w:val="20"/>
          <w:szCs w:val="20"/>
          <w:lang w:val="ru-RU"/>
        </w:rPr>
        <w:t xml:space="preserve">Начин, рок и услови </w:t>
      </w:r>
      <w:r w:rsidRPr="0090487D">
        <w:rPr>
          <w:rFonts w:ascii="Times New Roman" w:eastAsia="Times New Roman" w:hAnsi="Times New Roman"/>
          <w:b/>
          <w:sz w:val="20"/>
          <w:szCs w:val="20"/>
          <w:lang w:val="ru-RU"/>
        </w:rPr>
        <w:t>испоруке</w:t>
      </w:r>
      <w:r w:rsidR="00B9176D" w:rsidRPr="0090487D">
        <w:rPr>
          <w:rFonts w:ascii="Times New Roman" w:eastAsia="Times New Roman" w:hAnsi="Times New Roman"/>
          <w:b/>
          <w:sz w:val="20"/>
          <w:szCs w:val="20"/>
          <w:lang w:val="ru-RU"/>
        </w:rPr>
        <w:t>ДОБРА</w:t>
      </w:r>
      <w:r w:rsidR="00A22FA5" w:rsidRPr="0090487D">
        <w:rPr>
          <w:rFonts w:ascii="Times New Roman" w:eastAsia="Times New Roman" w:hAnsi="Times New Roman"/>
          <w:b/>
          <w:sz w:val="20"/>
          <w:szCs w:val="20"/>
          <w:lang w:val="ru-RU"/>
        </w:rPr>
        <w:t xml:space="preserve"> –</w:t>
      </w:r>
      <w:r w:rsidR="005A6272" w:rsidRPr="0090487D">
        <w:rPr>
          <w:rFonts w:ascii="Times New Roman" w:hAnsi="Times New Roman"/>
          <w:sz w:val="20"/>
          <w:szCs w:val="20"/>
        </w:rPr>
        <w:t xml:space="preserve">Рок испоруке сукцесивно током трајања уговора </w:t>
      </w:r>
      <w:r w:rsidR="00514328">
        <w:rPr>
          <w:rFonts w:ascii="Times New Roman" w:hAnsi="Times New Roman"/>
          <w:sz w:val="20"/>
          <w:szCs w:val="20"/>
          <w:lang w:val="sr-Cyrl-CS"/>
        </w:rPr>
        <w:t xml:space="preserve">а најдуже </w:t>
      </w:r>
      <w:r w:rsidR="005A6272" w:rsidRPr="0090487D">
        <w:rPr>
          <w:rFonts w:ascii="Times New Roman" w:hAnsi="Times New Roman"/>
          <w:sz w:val="20"/>
          <w:szCs w:val="20"/>
        </w:rPr>
        <w:t xml:space="preserve">до утрошка уговорених средстава/односно количина </w:t>
      </w:r>
      <w:r w:rsidR="005A6272" w:rsidRPr="0090487D">
        <w:rPr>
          <w:rFonts w:ascii="Times New Roman" w:eastAsia="Times New Roman" w:hAnsi="Times New Roman"/>
          <w:spacing w:val="4"/>
          <w:sz w:val="20"/>
          <w:szCs w:val="20"/>
          <w:lang w:val="sr-Cyrl-CS"/>
        </w:rPr>
        <w:t>, у року од одмах од дана испостављања појединачног захтева</w:t>
      </w:r>
      <w:r w:rsidR="005A6272" w:rsidRPr="0090487D">
        <w:rPr>
          <w:rFonts w:ascii="Times New Roman" w:hAnsi="Times New Roman"/>
          <w:sz w:val="20"/>
          <w:szCs w:val="20"/>
        </w:rPr>
        <w:t xml:space="preserve">. </w:t>
      </w:r>
      <w:r w:rsidR="00201750">
        <w:rPr>
          <w:rFonts w:ascii="Times New Roman" w:eastAsia="Times New Roman" w:hAnsi="Times New Roman"/>
          <w:spacing w:val="4"/>
          <w:sz w:val="20"/>
          <w:szCs w:val="20"/>
          <w:lang w:val="sr-Cyrl-CS"/>
        </w:rPr>
        <w:t xml:space="preserve">Наручилац није обавезан да поручи целопкупну количину добара из спецификације, уколико се покаже да су му годишње потребе мање. Рок испоруке НЕ МОЖЕ БИТИ ДУЖИ ОД </w:t>
      </w:r>
      <w:r w:rsidR="001E3339">
        <w:rPr>
          <w:rFonts w:ascii="Times New Roman" w:eastAsia="Times New Roman" w:hAnsi="Times New Roman"/>
          <w:spacing w:val="4"/>
          <w:sz w:val="20"/>
          <w:szCs w:val="20"/>
        </w:rPr>
        <w:t>2</w:t>
      </w:r>
      <w:r w:rsidR="00201750">
        <w:rPr>
          <w:rFonts w:ascii="Times New Roman" w:eastAsia="Times New Roman" w:hAnsi="Times New Roman"/>
          <w:spacing w:val="4"/>
          <w:sz w:val="20"/>
          <w:szCs w:val="20"/>
          <w:lang w:val="sr-Cyrl-CS"/>
        </w:rPr>
        <w:t xml:space="preserve"> ДАНА ОД ДОСТАВЉЕНЕ НАРУЏБЕНИЦЕ-ИСКАЗАНЕ ПОТРЕБЕ, може бити само краћи</w:t>
      </w:r>
      <w:r w:rsidR="002F75BE">
        <w:rPr>
          <w:rFonts w:ascii="Times New Roman" w:eastAsia="Times New Roman" w:hAnsi="Times New Roman"/>
          <w:spacing w:val="4"/>
          <w:sz w:val="20"/>
          <w:szCs w:val="20"/>
          <w:lang w:val="sr-Cyrl-CS"/>
        </w:rPr>
        <w:t>.Уколико је понудом понуђен рок испоруке у сатима, сматраће се да је рок испоруке један дан.Добра приликом испоруке мора пратити адекватна документација и морају бити прописно упакована у оригинална паковања.</w:t>
      </w:r>
    </w:p>
    <w:p w:rsidR="008851E1" w:rsidRPr="008851E1" w:rsidRDefault="008851E1" w:rsidP="008851E1">
      <w:pPr>
        <w:spacing w:after="0" w:line="240" w:lineRule="auto"/>
        <w:ind w:firstLine="708"/>
        <w:jc w:val="both"/>
        <w:rPr>
          <w:rFonts w:ascii="Times New Roman" w:eastAsia="Times New Roman" w:hAnsi="Times New Roman"/>
          <w:bCs/>
          <w:sz w:val="20"/>
          <w:szCs w:val="20"/>
          <w:lang w:val="sr-Cyrl-CS"/>
        </w:rPr>
      </w:pPr>
      <w:r w:rsidRPr="008851E1">
        <w:rPr>
          <w:rFonts w:ascii="Times New Roman" w:hAnsi="Times New Roman"/>
          <w:sz w:val="20"/>
          <w:szCs w:val="20"/>
          <w:lang w:val="sr-Cyrl-CS"/>
        </w:rPr>
        <w:t>Понуђач је сагласан да у случају изузетних хитних непредвиђених околности изврши испоруку у року од 2 часа од позива Наручиоца.</w:t>
      </w:r>
    </w:p>
    <w:p w:rsidR="00ED6B67" w:rsidRPr="008851E1" w:rsidRDefault="00ED6B67" w:rsidP="0059006D">
      <w:pPr>
        <w:spacing w:after="0" w:line="240" w:lineRule="auto"/>
        <w:rPr>
          <w:rFonts w:ascii="Times New Roman" w:eastAsia="Times New Roman" w:hAnsi="Times New Roman"/>
          <w:b/>
          <w:spacing w:val="20"/>
          <w:sz w:val="20"/>
          <w:szCs w:val="20"/>
          <w:lang w:val="ru-RU"/>
        </w:rPr>
      </w:pPr>
    </w:p>
    <w:p w:rsidR="0059006D" w:rsidRPr="008851E1" w:rsidRDefault="00873395" w:rsidP="0059006D">
      <w:pPr>
        <w:spacing w:after="0" w:line="240" w:lineRule="auto"/>
        <w:rPr>
          <w:rFonts w:ascii="Times New Roman" w:eastAsia="Times New Roman" w:hAnsi="Times New Roman"/>
          <w:b/>
          <w:sz w:val="20"/>
          <w:szCs w:val="20"/>
          <w:lang w:val="ru-RU"/>
        </w:rPr>
      </w:pPr>
      <w:r w:rsidRPr="008851E1">
        <w:rPr>
          <w:rFonts w:ascii="Times New Roman" w:eastAsia="Times New Roman" w:hAnsi="Times New Roman"/>
          <w:b/>
          <w:spacing w:val="20"/>
          <w:sz w:val="20"/>
          <w:szCs w:val="20"/>
          <w:lang w:val="ru-RU"/>
        </w:rPr>
        <w:t>4</w:t>
      </w:r>
      <w:r w:rsidR="0059006D" w:rsidRPr="008851E1">
        <w:rPr>
          <w:rFonts w:ascii="Times New Roman" w:eastAsia="Times New Roman" w:hAnsi="Times New Roman"/>
          <w:b/>
          <w:spacing w:val="20"/>
          <w:sz w:val="20"/>
          <w:szCs w:val="20"/>
          <w:lang w:val="ru-RU"/>
        </w:rPr>
        <w:t xml:space="preserve">. </w:t>
      </w:r>
      <w:r w:rsidR="0059006D" w:rsidRPr="008851E1">
        <w:rPr>
          <w:rFonts w:ascii="Times New Roman" w:eastAsia="Times New Roman" w:hAnsi="Times New Roman"/>
          <w:b/>
          <w:sz w:val="20"/>
          <w:szCs w:val="20"/>
          <w:lang w:val="ru-RU"/>
        </w:rPr>
        <w:t>Место испоруке</w:t>
      </w:r>
    </w:p>
    <w:p w:rsidR="002F75BE" w:rsidRPr="00136C53" w:rsidRDefault="002F75BE" w:rsidP="00136C53">
      <w:pPr>
        <w:pStyle w:val="NoSpacing"/>
        <w:rPr>
          <w:rFonts w:ascii="Times New Roman" w:hAnsi="Times New Roman"/>
          <w:sz w:val="20"/>
          <w:szCs w:val="20"/>
          <w:lang w:val="sr-Cyrl-CS"/>
        </w:rPr>
      </w:pPr>
      <w:r w:rsidRPr="00136C53">
        <w:rPr>
          <w:rFonts w:ascii="Times New Roman" w:hAnsi="Times New Roman"/>
          <w:sz w:val="20"/>
          <w:szCs w:val="20"/>
          <w:lang w:val="sr-Cyrl-CS"/>
        </w:rPr>
        <w:t>Магацин лекова (просторија Главне сестре) Дома за душевно оболела лица „Чуруг“</w:t>
      </w:r>
    </w:p>
    <w:p w:rsidR="0031386F" w:rsidRPr="0031386F" w:rsidRDefault="00D65950" w:rsidP="0031386F">
      <w:pPr>
        <w:pStyle w:val="NoSpacing"/>
        <w:jc w:val="both"/>
        <w:rPr>
          <w:rFonts w:ascii="Times New Roman" w:eastAsia="Times New Roman" w:hAnsi="Times New Roman"/>
          <w:b/>
          <w:sz w:val="20"/>
          <w:szCs w:val="20"/>
          <w:lang w:val="ru-RU"/>
        </w:rPr>
      </w:pPr>
      <w:r>
        <w:rPr>
          <w:rFonts w:ascii="Times New Roman" w:eastAsia="Times New Roman" w:hAnsi="Times New Roman"/>
          <w:sz w:val="20"/>
          <w:szCs w:val="20"/>
          <w:lang w:val="ru-RU"/>
        </w:rPr>
        <w:t>КОЛИЧИНЕ дате у техничкој спецификацији су ОКВИРНЕ,за период од једне године и могу се повећати,односно смањити у складу са стварним потребама Наручиоца.Максимални износ који Наручилац може потрошити на основу оквирног споразуме представља износ процењене вредности ове ја</w:t>
      </w:r>
      <w:r w:rsidR="0042665F">
        <w:rPr>
          <w:rFonts w:ascii="Times New Roman" w:eastAsia="Times New Roman" w:hAnsi="Times New Roman"/>
          <w:sz w:val="20"/>
          <w:szCs w:val="20"/>
          <w:lang w:val="ru-RU"/>
        </w:rPr>
        <w:t>в</w:t>
      </w:r>
      <w:r>
        <w:rPr>
          <w:rFonts w:ascii="Times New Roman" w:eastAsia="Times New Roman" w:hAnsi="Times New Roman"/>
          <w:sz w:val="20"/>
          <w:szCs w:val="20"/>
          <w:lang w:val="ru-RU"/>
        </w:rPr>
        <w:t>не набавке</w:t>
      </w:r>
      <w:r w:rsidR="0042665F">
        <w:rPr>
          <w:rFonts w:ascii="Times New Roman" w:eastAsia="Times New Roman" w:hAnsi="Times New Roman"/>
          <w:sz w:val="20"/>
          <w:szCs w:val="20"/>
          <w:lang w:val="ru-RU"/>
        </w:rPr>
        <w:t>.</w:t>
      </w:r>
    </w:p>
    <w:p w:rsidR="0059006D" w:rsidRPr="005B2304" w:rsidRDefault="00755149" w:rsidP="00755149">
      <w:pPr>
        <w:rPr>
          <w:rFonts w:ascii="Times New Roman" w:hAnsi="Times New Roman"/>
          <w:b/>
          <w:bCs/>
          <w:i/>
          <w:iCs/>
          <w:sz w:val="20"/>
          <w:szCs w:val="20"/>
          <w:lang w:val="sr-Cyrl-CS"/>
        </w:rPr>
      </w:pPr>
      <w:r w:rsidRPr="005B2304">
        <w:rPr>
          <w:rFonts w:ascii="Times New Roman" w:hAnsi="Times New Roman"/>
          <w:b/>
          <w:bCs/>
          <w:i/>
          <w:iCs/>
          <w:sz w:val="20"/>
          <w:szCs w:val="20"/>
        </w:rPr>
        <w:t>IV  ТЕХНИЧКА ДОКУМЕНТАЦИЈА И ПЛАНОВИ</w:t>
      </w:r>
    </w:p>
    <w:p w:rsidR="00730E3B" w:rsidRPr="00D231BB" w:rsidRDefault="007766A4" w:rsidP="006736DC">
      <w:pPr>
        <w:pBdr>
          <w:bottom w:val="single" w:sz="12" w:space="1" w:color="auto"/>
        </w:pBdr>
        <w:jc w:val="both"/>
        <w:rPr>
          <w:rFonts w:ascii="Times New Roman" w:hAnsi="Times New Roman"/>
          <w:color w:val="FF0000"/>
          <w:sz w:val="20"/>
          <w:szCs w:val="20"/>
          <w:lang w:val="sr-Cyrl-CS"/>
        </w:rPr>
      </w:pPr>
      <w:r w:rsidRPr="005B2304">
        <w:rPr>
          <w:rFonts w:ascii="Times New Roman" w:hAnsi="Times New Roman"/>
          <w:sz w:val="20"/>
          <w:szCs w:val="20"/>
          <w:lang w:val="sr-Cyrl-CS"/>
        </w:rPr>
        <w:t>У овој јавној набавци не постоје техничка документација и планови.</w:t>
      </w: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6830C6" w:rsidRDefault="006830C6" w:rsidP="00C340DD">
      <w:pPr>
        <w:pStyle w:val="Default"/>
        <w:rPr>
          <w:rFonts w:ascii="Times New Roman" w:hAnsi="Times New Roman" w:cs="Times New Roman"/>
          <w:b/>
          <w:bCs/>
          <w:i/>
          <w:iCs/>
          <w:color w:val="auto"/>
          <w:sz w:val="20"/>
          <w:szCs w:val="20"/>
          <w:lang w:val="sr-Cyrl-CS"/>
        </w:rPr>
      </w:pPr>
    </w:p>
    <w:p w:rsidR="00C340DD" w:rsidRPr="005248F1" w:rsidRDefault="00C340DD" w:rsidP="00C340DD">
      <w:pPr>
        <w:pStyle w:val="Default"/>
        <w:rPr>
          <w:rFonts w:ascii="Times New Roman" w:hAnsi="Times New Roman" w:cs="Times New Roman"/>
          <w:color w:val="auto"/>
          <w:sz w:val="20"/>
          <w:szCs w:val="20"/>
        </w:rPr>
      </w:pPr>
      <w:r w:rsidRPr="005248F1">
        <w:rPr>
          <w:rFonts w:ascii="Times New Roman" w:hAnsi="Times New Roman" w:cs="Times New Roman"/>
          <w:b/>
          <w:bCs/>
          <w:i/>
          <w:iCs/>
          <w:color w:val="auto"/>
          <w:sz w:val="20"/>
          <w:szCs w:val="20"/>
        </w:rPr>
        <w:lastRenderedPageBreak/>
        <w:t>V  УСЛОВИ ЗА УЧЕШЋЕ У ПОСТУПКУ ЈАВНЕ НАБАВКЕ ИЗ ЧЛ. 75. И 76. ЗАКОНА И УПУТСТВО КАКО СЕ ДОКАЗУЈЕ ИСПУЊЕНОСТ ТИХ УСЛОВА</w:t>
      </w:r>
    </w:p>
    <w:p w:rsidR="0059006D" w:rsidRPr="005248F1" w:rsidRDefault="0059006D" w:rsidP="00C340DD">
      <w:pPr>
        <w:pStyle w:val="Default"/>
        <w:rPr>
          <w:rFonts w:ascii="Times New Roman" w:hAnsi="Times New Roman" w:cs="Times New Roman"/>
          <w:b/>
          <w:bCs/>
          <w:i/>
          <w:iCs/>
          <w:color w:val="auto"/>
          <w:sz w:val="20"/>
          <w:szCs w:val="20"/>
          <w:lang w:val="sr-Cyrl-CS"/>
        </w:rPr>
      </w:pPr>
    </w:p>
    <w:p w:rsidR="00C340DD" w:rsidRPr="005248F1" w:rsidRDefault="00C340DD" w:rsidP="00E158D8">
      <w:pPr>
        <w:pStyle w:val="Default"/>
        <w:jc w:val="center"/>
        <w:rPr>
          <w:rFonts w:ascii="Times New Roman" w:hAnsi="Times New Roman" w:cs="Times New Roman"/>
          <w:color w:val="auto"/>
          <w:sz w:val="20"/>
          <w:szCs w:val="20"/>
        </w:rPr>
      </w:pPr>
      <w:r w:rsidRPr="005248F1">
        <w:rPr>
          <w:rFonts w:ascii="Times New Roman" w:hAnsi="Times New Roman" w:cs="Times New Roman"/>
          <w:b/>
          <w:bCs/>
          <w:i/>
          <w:iCs/>
          <w:color w:val="auto"/>
          <w:sz w:val="20"/>
          <w:szCs w:val="20"/>
        </w:rPr>
        <w:t>1. УСЛОВИ ЗА УЧЕШЋЕ У ПОСТУПКУ ЈАВНЕ НАБАВКЕ ИЗ ЧЛ. 75. И 76. ЗАКОНА</w:t>
      </w:r>
    </w:p>
    <w:p w:rsidR="00C340DD" w:rsidRPr="005248F1" w:rsidRDefault="00C340DD" w:rsidP="00C340DD">
      <w:pPr>
        <w:pStyle w:val="Default"/>
        <w:rPr>
          <w:rFonts w:ascii="Times New Roman" w:hAnsi="Times New Roman" w:cs="Times New Roman"/>
          <w:color w:val="auto"/>
          <w:sz w:val="20"/>
          <w:szCs w:val="20"/>
        </w:rPr>
      </w:pPr>
    </w:p>
    <w:p w:rsidR="00C340DD" w:rsidRPr="005248F1" w:rsidRDefault="00C340DD" w:rsidP="0059006D">
      <w:pPr>
        <w:pStyle w:val="Default"/>
        <w:ind w:firstLine="720"/>
        <w:jc w:val="both"/>
        <w:rPr>
          <w:rFonts w:ascii="Times New Roman" w:hAnsi="Times New Roman" w:cs="Times New Roman"/>
          <w:color w:val="auto"/>
          <w:sz w:val="20"/>
          <w:szCs w:val="20"/>
          <w:lang w:val="sr-Cyrl-CS"/>
        </w:rPr>
      </w:pPr>
      <w:r w:rsidRPr="005248F1">
        <w:rPr>
          <w:rFonts w:ascii="Times New Roman" w:hAnsi="Times New Roman" w:cs="Times New Roman"/>
          <w:b/>
          <w:bCs/>
          <w:color w:val="auto"/>
          <w:sz w:val="20"/>
          <w:szCs w:val="20"/>
        </w:rPr>
        <w:t xml:space="preserve">1.1. </w:t>
      </w:r>
      <w:r w:rsidRPr="005248F1">
        <w:rPr>
          <w:rFonts w:ascii="Times New Roman" w:hAnsi="Times New Roman" w:cs="Times New Roman"/>
          <w:color w:val="auto"/>
          <w:sz w:val="20"/>
          <w:szCs w:val="20"/>
        </w:rPr>
        <w:t xml:space="preserve">Право на учешће у поступку предметне јавне набавке има понуђач који испуњава </w:t>
      </w:r>
      <w:r w:rsidRPr="005248F1">
        <w:rPr>
          <w:rFonts w:ascii="Times New Roman" w:hAnsi="Times New Roman" w:cs="Times New Roman"/>
          <w:b/>
          <w:bCs/>
          <w:color w:val="auto"/>
          <w:sz w:val="20"/>
          <w:szCs w:val="20"/>
        </w:rPr>
        <w:t>обавезне услове</w:t>
      </w:r>
      <w:r w:rsidRPr="005248F1">
        <w:rPr>
          <w:rFonts w:ascii="Times New Roman" w:hAnsi="Times New Roman" w:cs="Times New Roman"/>
          <w:color w:val="auto"/>
          <w:sz w:val="20"/>
          <w:szCs w:val="20"/>
        </w:rPr>
        <w:t>за учешћеу поступку јавне набавке дефинисане чл. 75. Закона, и то:</w:t>
      </w:r>
    </w:p>
    <w:p w:rsidR="0059006D" w:rsidRPr="005248F1" w:rsidRDefault="0059006D" w:rsidP="0059006D">
      <w:pPr>
        <w:pStyle w:val="Default"/>
        <w:ind w:firstLine="720"/>
        <w:jc w:val="both"/>
        <w:rPr>
          <w:rFonts w:ascii="Times New Roman" w:hAnsi="Times New Roman" w:cs="Times New Roman"/>
          <w:color w:val="auto"/>
          <w:sz w:val="20"/>
          <w:szCs w:val="20"/>
          <w:lang w:val="sr-Cyrl-CS"/>
        </w:rPr>
      </w:pPr>
    </w:p>
    <w:p w:rsidR="00C340DD" w:rsidRPr="005248F1" w:rsidRDefault="00C340DD" w:rsidP="0059006D">
      <w:pPr>
        <w:pStyle w:val="Default"/>
        <w:spacing w:after="23"/>
        <w:jc w:val="both"/>
        <w:rPr>
          <w:rFonts w:ascii="Times New Roman" w:hAnsi="Times New Roman" w:cs="Times New Roman"/>
          <w:i/>
          <w:iCs/>
          <w:color w:val="auto"/>
          <w:sz w:val="20"/>
          <w:szCs w:val="20"/>
          <w:lang w:val="sr-Cyrl-CS"/>
        </w:rPr>
      </w:pPr>
      <w:r w:rsidRPr="005248F1">
        <w:rPr>
          <w:rFonts w:ascii="Times New Roman" w:hAnsi="Times New Roman" w:cs="Times New Roman"/>
          <w:color w:val="auto"/>
          <w:sz w:val="20"/>
          <w:szCs w:val="20"/>
        </w:rPr>
        <w:t>1) Да је регистрован код надлежног органа, односно уписан у одговарајући регистар</w:t>
      </w:r>
      <w:r w:rsidRPr="005248F1">
        <w:rPr>
          <w:rFonts w:ascii="Times New Roman" w:hAnsi="Times New Roman" w:cs="Times New Roman"/>
          <w:i/>
          <w:iCs/>
          <w:color w:val="auto"/>
          <w:sz w:val="20"/>
          <w:szCs w:val="20"/>
        </w:rPr>
        <w:t>(чл. 75. ст. 1. тач. 1) Закона);</w:t>
      </w:r>
    </w:p>
    <w:p w:rsidR="008252D7" w:rsidRPr="005248F1" w:rsidRDefault="008252D7" w:rsidP="0059006D">
      <w:pPr>
        <w:pStyle w:val="Default"/>
        <w:spacing w:after="23"/>
        <w:jc w:val="both"/>
        <w:rPr>
          <w:rFonts w:ascii="Times New Roman" w:hAnsi="Times New Roman" w:cs="Times New Roman"/>
          <w:color w:val="auto"/>
          <w:sz w:val="20"/>
          <w:szCs w:val="20"/>
          <w:lang w:val="sr-Cyrl-CS"/>
        </w:rPr>
      </w:pPr>
    </w:p>
    <w:p w:rsidR="00C340DD" w:rsidRPr="005248F1" w:rsidRDefault="00C340DD" w:rsidP="0059006D">
      <w:pPr>
        <w:pStyle w:val="Default"/>
        <w:spacing w:after="23"/>
        <w:jc w:val="both"/>
        <w:rPr>
          <w:rFonts w:ascii="Times New Roman" w:hAnsi="Times New Roman" w:cs="Times New Roman"/>
          <w:i/>
          <w:iCs/>
          <w:color w:val="auto"/>
          <w:sz w:val="20"/>
          <w:szCs w:val="20"/>
          <w:lang w:val="sr-Cyrl-CS"/>
        </w:rPr>
      </w:pPr>
      <w:r w:rsidRPr="005248F1">
        <w:rPr>
          <w:rFonts w:ascii="Times New Roman" w:hAnsi="Times New Roman" w:cs="Times New Roman"/>
          <w:color w:val="auto"/>
          <w:sz w:val="20"/>
          <w:szCs w:val="20"/>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248F1">
        <w:rPr>
          <w:rFonts w:ascii="Times New Roman" w:hAnsi="Times New Roman" w:cs="Times New Roman"/>
          <w:i/>
          <w:iCs/>
          <w:color w:val="auto"/>
          <w:sz w:val="20"/>
          <w:szCs w:val="20"/>
        </w:rPr>
        <w:t>(чл. 75. ст. 1. тач. 2) Закона);</w:t>
      </w:r>
    </w:p>
    <w:p w:rsidR="008252D7" w:rsidRPr="005248F1" w:rsidRDefault="008252D7" w:rsidP="0059006D">
      <w:pPr>
        <w:pStyle w:val="Default"/>
        <w:spacing w:after="23"/>
        <w:jc w:val="both"/>
        <w:rPr>
          <w:rFonts w:ascii="Times New Roman" w:hAnsi="Times New Roman" w:cs="Times New Roman"/>
          <w:color w:val="auto"/>
          <w:sz w:val="20"/>
          <w:szCs w:val="20"/>
          <w:lang w:val="sr-Cyrl-CS"/>
        </w:rPr>
      </w:pPr>
    </w:p>
    <w:p w:rsidR="00C340DD" w:rsidRDefault="001E544E" w:rsidP="0059006D">
      <w:pPr>
        <w:pStyle w:val="Default"/>
        <w:spacing w:after="23"/>
        <w:jc w:val="both"/>
        <w:rPr>
          <w:rFonts w:ascii="Times New Roman" w:hAnsi="Times New Roman" w:cs="Times New Roman"/>
          <w:i/>
          <w:iCs/>
          <w:color w:val="auto"/>
          <w:sz w:val="20"/>
          <w:szCs w:val="20"/>
          <w:lang w:val="sr-Cyrl-CS"/>
        </w:rPr>
      </w:pPr>
      <w:r w:rsidRPr="005248F1">
        <w:rPr>
          <w:rFonts w:ascii="Times New Roman" w:hAnsi="Times New Roman" w:cs="Times New Roman"/>
          <w:color w:val="auto"/>
          <w:sz w:val="20"/>
          <w:szCs w:val="20"/>
          <w:lang w:val="sr-Cyrl-CS"/>
        </w:rPr>
        <w:t>3</w:t>
      </w:r>
      <w:r w:rsidR="00C340DD" w:rsidRPr="005248F1">
        <w:rPr>
          <w:rFonts w:ascii="Times New Roman" w:hAnsi="Times New Roman" w:cs="Times New Roman"/>
          <w:color w:val="auto"/>
          <w:sz w:val="20"/>
          <w:szCs w:val="20"/>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C340DD" w:rsidRPr="005248F1">
        <w:rPr>
          <w:rFonts w:ascii="Times New Roman" w:hAnsi="Times New Roman" w:cs="Times New Roman"/>
          <w:i/>
          <w:iCs/>
          <w:color w:val="auto"/>
          <w:sz w:val="20"/>
          <w:szCs w:val="20"/>
        </w:rPr>
        <w:t>(чл. 75. ст. 1. тач. 4) Закона);</w:t>
      </w:r>
    </w:p>
    <w:p w:rsidR="00D8538D" w:rsidRDefault="00D8538D" w:rsidP="0059006D">
      <w:pPr>
        <w:pStyle w:val="Default"/>
        <w:spacing w:after="23"/>
        <w:jc w:val="both"/>
        <w:rPr>
          <w:rFonts w:ascii="Times New Roman" w:hAnsi="Times New Roman" w:cs="Times New Roman"/>
          <w:i/>
          <w:iCs/>
          <w:color w:val="auto"/>
          <w:sz w:val="20"/>
          <w:szCs w:val="20"/>
          <w:lang w:val="sr-Cyrl-CS"/>
        </w:rPr>
      </w:pPr>
    </w:p>
    <w:p w:rsidR="00D8538D" w:rsidRPr="006830C6" w:rsidRDefault="00D8538D" w:rsidP="002F6F46">
      <w:pPr>
        <w:autoSpaceDE w:val="0"/>
        <w:autoSpaceDN w:val="0"/>
        <w:adjustRightInd w:val="0"/>
        <w:spacing w:after="23" w:line="240" w:lineRule="auto"/>
        <w:jc w:val="both"/>
        <w:rPr>
          <w:rFonts w:ascii="Times New Roman" w:hAnsi="Times New Roman"/>
          <w:i/>
          <w:sz w:val="20"/>
          <w:szCs w:val="20"/>
          <w:lang w:val="sr-Cyrl-CS"/>
        </w:rPr>
      </w:pPr>
      <w:r w:rsidRPr="006830C6">
        <w:rPr>
          <w:rFonts w:ascii="Times New Roman" w:hAnsi="Times New Roman"/>
          <w:sz w:val="20"/>
          <w:szCs w:val="20"/>
          <w:lang w:val="sr-Cyrl-CS"/>
        </w:rPr>
        <w:t xml:space="preserve">4) </w:t>
      </w:r>
      <w:r w:rsidR="0028405E" w:rsidRPr="006830C6">
        <w:rPr>
          <w:rFonts w:ascii="Times New Roman" w:hAnsi="Times New Roman"/>
          <w:sz w:val="20"/>
          <w:szCs w:val="20"/>
          <w:lang w:val="sr-Cyrl-CS"/>
        </w:rPr>
        <w:t xml:space="preserve">Да има важећу дозволу надлежног органа за обављање делатности која је предмет јавне набавке издате од стране надлежног органа </w:t>
      </w:r>
      <w:r w:rsidR="0028405E" w:rsidRPr="006830C6">
        <w:rPr>
          <w:rFonts w:ascii="Times New Roman" w:hAnsi="Times New Roman"/>
          <w:i/>
          <w:iCs/>
          <w:sz w:val="20"/>
          <w:szCs w:val="20"/>
        </w:rPr>
        <w:t>(чл. 75. ст. 1. тач. 5) Закона);</w:t>
      </w:r>
      <w:r w:rsidRPr="006830C6">
        <w:rPr>
          <w:rFonts w:ascii="Times New Roman" w:hAnsi="Times New Roman"/>
          <w:i/>
          <w:sz w:val="20"/>
          <w:szCs w:val="20"/>
          <w:lang w:val="sr-Cyrl-CS"/>
        </w:rPr>
        <w:t>(чл.75 ст.1 тач 5. Закона)</w:t>
      </w:r>
    </w:p>
    <w:p w:rsidR="00D8538D" w:rsidRPr="006830C6" w:rsidRDefault="004C7073" w:rsidP="0059006D">
      <w:pPr>
        <w:pStyle w:val="Default"/>
        <w:spacing w:after="23"/>
        <w:jc w:val="both"/>
        <w:rPr>
          <w:rFonts w:ascii="Times New Roman" w:hAnsi="Times New Roman"/>
          <w:color w:val="auto"/>
          <w:sz w:val="20"/>
          <w:szCs w:val="20"/>
          <w:lang w:val="sr-Cyrl-CS"/>
        </w:rPr>
      </w:pPr>
      <w:r w:rsidRPr="006830C6">
        <w:rPr>
          <w:rFonts w:ascii="Times New Roman" w:hAnsi="Times New Roman"/>
          <w:color w:val="auto"/>
          <w:sz w:val="20"/>
          <w:szCs w:val="20"/>
          <w:lang w:val="sr-Cyrl-CS"/>
        </w:rPr>
        <w:t>–за партију 1 лекови-дозвола- Решење Министарства здравља РС за промет или производњу лекова(у зависности да ли је продавац или произвођач)</w:t>
      </w:r>
    </w:p>
    <w:p w:rsidR="004C7073" w:rsidRPr="006830C6" w:rsidRDefault="004C7073" w:rsidP="0059006D">
      <w:pPr>
        <w:pStyle w:val="Default"/>
        <w:spacing w:after="23"/>
        <w:jc w:val="both"/>
        <w:rPr>
          <w:rFonts w:ascii="Times New Roman" w:hAnsi="Times New Roman" w:cs="Times New Roman"/>
          <w:i/>
          <w:iCs/>
          <w:color w:val="auto"/>
          <w:sz w:val="20"/>
          <w:szCs w:val="20"/>
          <w:lang w:val="sr-Cyrl-CS"/>
        </w:rPr>
      </w:pPr>
      <w:r w:rsidRPr="006830C6">
        <w:rPr>
          <w:rFonts w:ascii="Times New Roman" w:hAnsi="Times New Roman"/>
          <w:color w:val="auto"/>
          <w:sz w:val="20"/>
          <w:szCs w:val="20"/>
          <w:lang w:val="sr-Cyrl-CS"/>
        </w:rPr>
        <w:t>- за партију 2 медицинска средства-Решење Министарства здравља РС за промет и дозвола за промет понуђених средстава издата од стране АЛИМСА</w:t>
      </w:r>
    </w:p>
    <w:p w:rsidR="00C340DD" w:rsidRPr="005248F1" w:rsidRDefault="00D8538D" w:rsidP="0059006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lang w:val="sr-Cyrl-CS"/>
        </w:rPr>
        <w:t>5</w:t>
      </w:r>
      <w:r w:rsidR="00C340DD" w:rsidRPr="005248F1">
        <w:rPr>
          <w:rFonts w:ascii="Times New Roman" w:hAnsi="Times New Roman" w:cs="Times New Roman"/>
          <w:color w:val="auto"/>
          <w:sz w:val="20"/>
          <w:szCs w:val="20"/>
        </w:rP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да гарантује </w:t>
      </w:r>
      <w:r w:rsidR="001E544E" w:rsidRPr="005248F1">
        <w:rPr>
          <w:rFonts w:ascii="Times New Roman" w:hAnsi="Times New Roman" w:cs="Times New Roman"/>
          <w:color w:val="auto"/>
          <w:sz w:val="20"/>
          <w:szCs w:val="20"/>
          <w:lang w:val="sr-Cyrl-CS"/>
        </w:rPr>
        <w:t>да нема забрану обављања делатности кој</w:t>
      </w:r>
      <w:r w:rsidR="00AE1B42" w:rsidRPr="005248F1">
        <w:rPr>
          <w:rFonts w:ascii="Times New Roman" w:hAnsi="Times New Roman" w:cs="Times New Roman"/>
          <w:color w:val="auto"/>
          <w:sz w:val="20"/>
          <w:szCs w:val="20"/>
          <w:lang w:val="sr-Cyrl-CS"/>
        </w:rPr>
        <w:t>а</w:t>
      </w:r>
      <w:r w:rsidR="001E544E" w:rsidRPr="005248F1">
        <w:rPr>
          <w:rFonts w:ascii="Times New Roman" w:hAnsi="Times New Roman" w:cs="Times New Roman"/>
          <w:color w:val="auto"/>
          <w:sz w:val="20"/>
          <w:szCs w:val="20"/>
          <w:lang w:val="sr-Cyrl-CS"/>
        </w:rPr>
        <w:t xml:space="preserve"> је на снази  у време подношења понуде</w:t>
      </w:r>
      <w:r w:rsidR="00C340DD" w:rsidRPr="005248F1">
        <w:rPr>
          <w:rFonts w:ascii="Times New Roman" w:hAnsi="Times New Roman" w:cs="Times New Roman"/>
          <w:i/>
          <w:iCs/>
          <w:color w:val="auto"/>
          <w:sz w:val="20"/>
          <w:szCs w:val="20"/>
        </w:rPr>
        <w:t>(чл. 75. ст. 2. Закона).</w:t>
      </w:r>
    </w:p>
    <w:p w:rsidR="00C340DD" w:rsidRDefault="00C340DD" w:rsidP="0059006D">
      <w:pPr>
        <w:pStyle w:val="Default"/>
        <w:jc w:val="both"/>
        <w:rPr>
          <w:rFonts w:ascii="Times New Roman" w:hAnsi="Times New Roman" w:cs="Times New Roman"/>
          <w:color w:val="auto"/>
          <w:sz w:val="20"/>
          <w:szCs w:val="20"/>
          <w:lang w:val="sr-Cyrl-CS"/>
        </w:rPr>
      </w:pPr>
    </w:p>
    <w:p w:rsidR="00D3381B" w:rsidRPr="007845E8" w:rsidRDefault="00D3381B" w:rsidP="005248F1">
      <w:pPr>
        <w:pStyle w:val="Default"/>
        <w:ind w:firstLine="720"/>
        <w:jc w:val="both"/>
        <w:rPr>
          <w:rFonts w:ascii="Times New Roman" w:hAnsi="Times New Roman" w:cs="Times New Roman"/>
          <w:color w:val="auto"/>
          <w:sz w:val="20"/>
          <w:szCs w:val="20"/>
          <w:lang w:val="sr-Cyrl-CS"/>
        </w:rPr>
      </w:pPr>
      <w:r w:rsidRPr="007845E8">
        <w:rPr>
          <w:rFonts w:ascii="Times New Roman" w:hAnsi="Times New Roman" w:cs="Times New Roman"/>
          <w:b/>
          <w:bCs/>
          <w:color w:val="auto"/>
          <w:sz w:val="20"/>
          <w:szCs w:val="20"/>
        </w:rPr>
        <w:t xml:space="preserve">1.2. </w:t>
      </w:r>
      <w:r w:rsidRPr="007845E8">
        <w:rPr>
          <w:rFonts w:ascii="Times New Roman" w:hAnsi="Times New Roman" w:cs="Times New Roman"/>
          <w:color w:val="auto"/>
          <w:sz w:val="20"/>
          <w:szCs w:val="20"/>
        </w:rPr>
        <w:t xml:space="preserve">Понуђач који учествује у поступку предметне јавне набавке, мора испунити </w:t>
      </w:r>
      <w:r w:rsidRPr="007845E8">
        <w:rPr>
          <w:rFonts w:ascii="Times New Roman" w:hAnsi="Times New Roman" w:cs="Times New Roman"/>
          <w:b/>
          <w:bCs/>
          <w:color w:val="auto"/>
          <w:sz w:val="20"/>
          <w:szCs w:val="20"/>
        </w:rPr>
        <w:t>додатне услове</w:t>
      </w:r>
      <w:r w:rsidRPr="007845E8">
        <w:rPr>
          <w:rFonts w:ascii="Times New Roman" w:hAnsi="Times New Roman" w:cs="Times New Roman"/>
          <w:color w:val="auto"/>
          <w:sz w:val="20"/>
          <w:szCs w:val="20"/>
        </w:rPr>
        <w:t xml:space="preserve">за учешће у поступку јавне набавке,  дефинисане чл. 76. Закона, и то: </w:t>
      </w:r>
    </w:p>
    <w:p w:rsidR="00274CD9" w:rsidRDefault="00274CD9" w:rsidP="00D3381B">
      <w:pPr>
        <w:pStyle w:val="Default"/>
        <w:jc w:val="both"/>
        <w:rPr>
          <w:rFonts w:ascii="Times New Roman" w:hAnsi="Times New Roman" w:cs="Times New Roman"/>
          <w:color w:val="FF0000"/>
          <w:sz w:val="20"/>
          <w:szCs w:val="20"/>
        </w:rPr>
      </w:pPr>
    </w:p>
    <w:p w:rsidR="00CA1F28" w:rsidRPr="00BF4D04" w:rsidRDefault="00CA1F28" w:rsidP="00D3381B">
      <w:pPr>
        <w:pStyle w:val="Default"/>
        <w:jc w:val="both"/>
        <w:rPr>
          <w:rFonts w:ascii="Times New Roman" w:hAnsi="Times New Roman" w:cs="Times New Roman"/>
          <w:color w:val="auto"/>
          <w:sz w:val="20"/>
          <w:szCs w:val="20"/>
          <w:lang w:val="sr-Cyrl-CS"/>
        </w:rPr>
      </w:pPr>
      <w:r w:rsidRPr="00BF4D04">
        <w:rPr>
          <w:rFonts w:ascii="Times New Roman" w:hAnsi="Times New Roman" w:cs="Times New Roman"/>
          <w:color w:val="auto"/>
          <w:sz w:val="20"/>
          <w:szCs w:val="20"/>
          <w:lang w:val="sr-Cyrl-CS"/>
        </w:rPr>
        <w:t>Партија 1-нема додатних услова</w:t>
      </w:r>
    </w:p>
    <w:p w:rsidR="00CA1F28" w:rsidRPr="00BF4D04" w:rsidRDefault="00CA1F28" w:rsidP="00CA1F28">
      <w:pPr>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hAnsi="Times New Roman"/>
          <w:sz w:val="20"/>
          <w:szCs w:val="20"/>
          <w:lang w:val="sr-Cyrl-CS"/>
        </w:rPr>
        <w:t>Партија 2-</w:t>
      </w:r>
      <w:r w:rsidRPr="00BF4D04">
        <w:rPr>
          <w:rFonts w:ascii="Times New Roman" w:eastAsia="Times New Roman" w:hAnsi="Times New Roman"/>
          <w:sz w:val="20"/>
          <w:szCs w:val="20"/>
          <w:lang w:val="sr-Cyrl-CS"/>
        </w:rPr>
        <w:t xml:space="preserve"> За одређена добра у спецификацији (под р.бр.: 21, 22 и 23)  понуђач је дужан доставити доказ</w:t>
      </w:r>
      <w:r w:rsidRPr="00BF4D04">
        <w:rPr>
          <w:rFonts w:ascii="Times New Roman" w:eastAsia="Times New Roman" w:hAnsi="Times New Roman"/>
          <w:bCs/>
          <w:sz w:val="20"/>
          <w:szCs w:val="20"/>
          <w:lang w:val="sr-Cyrl-CS"/>
        </w:rPr>
        <w:t xml:space="preserve"> који недвосмислено доказује подударност са траженим карактеристикама производа из спецификације потреба и то :</w:t>
      </w:r>
    </w:p>
    <w:p w:rsidR="00CA1F28" w:rsidRPr="00BF4D04" w:rsidRDefault="00CA1F28" w:rsidP="00CA1F28">
      <w:pPr>
        <w:pStyle w:val="ListParagraph"/>
        <w:numPr>
          <w:ilvl w:val="0"/>
          <w:numId w:val="43"/>
        </w:numPr>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eastAsia="Times New Roman" w:hAnsi="Times New Roman"/>
          <w:b/>
          <w:bCs/>
          <w:sz w:val="20"/>
          <w:szCs w:val="20"/>
          <w:lang w:val="sr-Cyrl-CS"/>
        </w:rPr>
        <w:t xml:space="preserve">Ставка 21-рукавице латекс-доставити атест (тест репорт) о испуњености стандарда </w:t>
      </w:r>
      <w:r w:rsidRPr="00BF4D04">
        <w:rPr>
          <w:rFonts w:ascii="Times New Roman" w:eastAsia="Times New Roman" w:hAnsi="Times New Roman"/>
          <w:sz w:val="20"/>
          <w:szCs w:val="20"/>
        </w:rPr>
        <w:t>ASTM D3578 i EN455 standarde AQL 1,5</w:t>
      </w:r>
      <w:r w:rsidRPr="00BF4D04">
        <w:rPr>
          <w:rFonts w:ascii="Times New Roman" w:eastAsia="Times New Roman" w:hAnsi="Times New Roman"/>
          <w:sz w:val="20"/>
          <w:szCs w:val="20"/>
          <w:lang w:val="sr-Cyrl-CS"/>
        </w:rPr>
        <w:t>.Тест извештај мора бити преведен на српски језик код судског преводиоца</w:t>
      </w:r>
    </w:p>
    <w:p w:rsidR="00CA1F28" w:rsidRPr="00BF4D04" w:rsidRDefault="00CA1F28" w:rsidP="00CA1F28">
      <w:pPr>
        <w:pStyle w:val="ListParagraph"/>
        <w:numPr>
          <w:ilvl w:val="0"/>
          <w:numId w:val="43"/>
        </w:numPr>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eastAsia="Times New Roman" w:hAnsi="Times New Roman"/>
          <w:b/>
          <w:bCs/>
          <w:sz w:val="20"/>
          <w:szCs w:val="20"/>
          <w:lang w:val="sr-Cyrl-CS"/>
        </w:rPr>
        <w:t xml:space="preserve">Ставка 22-рукавице нитрил-доставити атест (тест репорт) о испуњености стандарда </w:t>
      </w:r>
      <w:r w:rsidRPr="00BF4D04">
        <w:rPr>
          <w:rFonts w:ascii="Times New Roman" w:eastAsia="Times New Roman" w:hAnsi="Times New Roman"/>
          <w:sz w:val="20"/>
          <w:szCs w:val="20"/>
        </w:rPr>
        <w:t>ASTM D</w:t>
      </w:r>
      <w:r w:rsidRPr="00BF4D04">
        <w:rPr>
          <w:rFonts w:ascii="Times New Roman" w:eastAsia="Times New Roman" w:hAnsi="Times New Roman"/>
          <w:sz w:val="20"/>
          <w:szCs w:val="20"/>
          <w:lang w:val="sr-Cyrl-CS"/>
        </w:rPr>
        <w:t>6313-00</w:t>
      </w:r>
      <w:r w:rsidRPr="00BF4D04">
        <w:rPr>
          <w:rFonts w:ascii="Times New Roman" w:eastAsia="Times New Roman" w:hAnsi="Times New Roman"/>
          <w:sz w:val="20"/>
          <w:szCs w:val="20"/>
        </w:rPr>
        <w:t xml:space="preserve"> standard AQL 1,5</w:t>
      </w:r>
      <w:r w:rsidRPr="00BF4D04">
        <w:rPr>
          <w:rFonts w:ascii="Times New Roman" w:eastAsia="Times New Roman" w:hAnsi="Times New Roman"/>
          <w:sz w:val="20"/>
          <w:szCs w:val="20"/>
          <w:lang w:val="sr-Cyrl-CS"/>
        </w:rPr>
        <w:t>.Тест извештај мора бити преведен на српски језик код судског преводиоца</w:t>
      </w:r>
    </w:p>
    <w:p w:rsidR="00CA1F28" w:rsidRDefault="00CA1F28" w:rsidP="00CA1F28">
      <w:pPr>
        <w:pStyle w:val="ListParagraph"/>
        <w:numPr>
          <w:ilvl w:val="0"/>
          <w:numId w:val="43"/>
        </w:numPr>
        <w:shd w:val="clear" w:color="auto" w:fill="FFFFFF"/>
        <w:spacing w:after="0" w:line="240" w:lineRule="auto"/>
        <w:jc w:val="both"/>
        <w:rPr>
          <w:rFonts w:ascii="Times New Roman" w:eastAsia="Times New Roman" w:hAnsi="Times New Roman"/>
          <w:bCs/>
          <w:sz w:val="20"/>
          <w:szCs w:val="20"/>
          <w:lang w:val="sr-Cyrl-CS"/>
        </w:rPr>
      </w:pPr>
      <w:r>
        <w:rPr>
          <w:rFonts w:ascii="Times New Roman" w:eastAsia="Times New Roman" w:hAnsi="Times New Roman"/>
          <w:bCs/>
          <w:sz w:val="20"/>
          <w:szCs w:val="20"/>
          <w:lang w:val="sr-Cyrl-CS"/>
        </w:rPr>
        <w:t>Ствака 23.-доставити каталог производа на српском језику преведен код судског преводиоца и решење АЛИМСА којима се доказује усклађеност понуђеног добра са траженим саставом.</w:t>
      </w:r>
    </w:p>
    <w:p w:rsidR="00CA1F28" w:rsidRPr="00CA1F28" w:rsidRDefault="00CA1F28" w:rsidP="00D3381B">
      <w:pPr>
        <w:pStyle w:val="Default"/>
        <w:jc w:val="both"/>
        <w:rPr>
          <w:rFonts w:ascii="Times New Roman" w:hAnsi="Times New Roman" w:cs="Times New Roman"/>
          <w:color w:val="FF0000"/>
          <w:sz w:val="20"/>
          <w:szCs w:val="20"/>
          <w:lang w:val="sr-Cyrl-CS"/>
        </w:rPr>
      </w:pPr>
    </w:p>
    <w:p w:rsidR="00D3381B" w:rsidRPr="00981DD8" w:rsidRDefault="00C340DD" w:rsidP="00D3381B">
      <w:pPr>
        <w:pStyle w:val="Default"/>
        <w:jc w:val="both"/>
        <w:rPr>
          <w:rFonts w:ascii="Times New Roman" w:hAnsi="Times New Roman" w:cs="Times New Roman"/>
          <w:color w:val="auto"/>
          <w:sz w:val="20"/>
          <w:szCs w:val="20"/>
        </w:rPr>
      </w:pPr>
      <w:r w:rsidRPr="005248F1">
        <w:rPr>
          <w:rFonts w:ascii="Times New Roman" w:hAnsi="Times New Roman" w:cs="Times New Roman"/>
          <w:color w:val="auto"/>
          <w:sz w:val="20"/>
          <w:szCs w:val="20"/>
        </w:rPr>
        <w:t>Уколико понуђач подноси понуду са подизвођачем, у складу са чланом 80.Закона, подизвођач мора да испуњава обавезне услове из члана 7</w:t>
      </w:r>
      <w:r w:rsidR="006144D7" w:rsidRPr="005248F1">
        <w:rPr>
          <w:rFonts w:ascii="Times New Roman" w:hAnsi="Times New Roman" w:cs="Times New Roman"/>
          <w:color w:val="auto"/>
          <w:sz w:val="20"/>
          <w:szCs w:val="20"/>
        </w:rPr>
        <w:t>5.став 1.тач.1) до</w:t>
      </w:r>
      <w:r w:rsidR="00CF19D8">
        <w:rPr>
          <w:rFonts w:ascii="Times New Roman" w:hAnsi="Times New Roman" w:cs="Times New Roman"/>
          <w:color w:val="auto"/>
          <w:sz w:val="20"/>
          <w:szCs w:val="20"/>
        </w:rPr>
        <w:t>4</w:t>
      </w:r>
      <w:r w:rsidR="006144D7" w:rsidRPr="005248F1">
        <w:rPr>
          <w:rFonts w:ascii="Times New Roman" w:hAnsi="Times New Roman" w:cs="Times New Roman"/>
          <w:color w:val="auto"/>
          <w:sz w:val="20"/>
          <w:szCs w:val="20"/>
        </w:rPr>
        <w:t>) Закона</w:t>
      </w:r>
      <w:r w:rsidR="00CF19D8">
        <w:rPr>
          <w:rFonts w:ascii="Times New Roman" w:hAnsi="Times New Roman" w:cs="Times New Roman"/>
          <w:color w:val="auto"/>
          <w:sz w:val="20"/>
          <w:szCs w:val="20"/>
        </w:rPr>
        <w:t>, докће доказ о испуњености услова из члана 75.став 5 доставити за део набавке који ће извршити преко подизвођача</w:t>
      </w:r>
      <w:r w:rsidR="00CF19D8" w:rsidRPr="00CF19D8">
        <w:rPr>
          <w:rFonts w:ascii="Times New Roman" w:hAnsi="Times New Roman" w:cs="Times New Roman"/>
          <w:color w:val="8064A2" w:themeColor="accent4"/>
          <w:sz w:val="20"/>
          <w:szCs w:val="20"/>
        </w:rPr>
        <w:t>.</w:t>
      </w:r>
      <w:r w:rsidR="006144D7" w:rsidRPr="00981DD8">
        <w:rPr>
          <w:rFonts w:ascii="Times New Roman" w:hAnsi="Times New Roman" w:cs="Times New Roman"/>
          <w:color w:val="auto"/>
          <w:sz w:val="20"/>
          <w:szCs w:val="20"/>
        </w:rPr>
        <w:t>Подизвођач не мора да испуњава додатне услове за учешће у поступку јавне набавке из члана 76.Закона о јавним набавкама.</w:t>
      </w:r>
    </w:p>
    <w:p w:rsidR="006736DC" w:rsidRDefault="00C340DD" w:rsidP="00D3381B">
      <w:pPr>
        <w:pStyle w:val="Default"/>
        <w:jc w:val="both"/>
        <w:rPr>
          <w:rFonts w:ascii="Times New Roman" w:hAnsi="Times New Roman" w:cs="Times New Roman"/>
          <w:color w:val="auto"/>
          <w:sz w:val="20"/>
          <w:szCs w:val="20"/>
          <w:lang w:val="sr-Cyrl-CS"/>
        </w:rPr>
      </w:pPr>
      <w:r w:rsidRPr="005248F1">
        <w:rPr>
          <w:rFonts w:ascii="Times New Roman" w:hAnsi="Times New Roman" w:cs="Times New Roman"/>
          <w:color w:val="auto"/>
          <w:sz w:val="20"/>
          <w:szCs w:val="20"/>
        </w:rPr>
        <w:t>Уколико понуду подноси група понуђача, сваки понуђач из групе понуђача, мора да испуни обавезне услове из члана 75.став 1.тач.1) до</w:t>
      </w:r>
      <w:r w:rsidR="0035668F">
        <w:rPr>
          <w:rFonts w:ascii="Times New Roman" w:hAnsi="Times New Roman" w:cs="Times New Roman"/>
          <w:color w:val="auto"/>
          <w:sz w:val="20"/>
          <w:szCs w:val="20"/>
          <w:lang w:val="sr-Cyrl-CS"/>
        </w:rPr>
        <w:t>4</w:t>
      </w:r>
      <w:r w:rsidRPr="005248F1">
        <w:rPr>
          <w:rFonts w:ascii="Times New Roman" w:hAnsi="Times New Roman" w:cs="Times New Roman"/>
          <w:color w:val="auto"/>
          <w:sz w:val="20"/>
          <w:szCs w:val="20"/>
        </w:rPr>
        <w:t>) Закона, а додатне услове испуњавају заједно.</w:t>
      </w:r>
    </w:p>
    <w:p w:rsidR="00FB378C" w:rsidRPr="00FB378C" w:rsidRDefault="00FB378C" w:rsidP="00D3381B">
      <w:pPr>
        <w:pStyle w:val="Default"/>
        <w:jc w:val="both"/>
        <w:rPr>
          <w:rFonts w:ascii="Times New Roman" w:hAnsi="Times New Roman" w:cs="Times New Roman"/>
          <w:color w:val="auto"/>
          <w:sz w:val="20"/>
          <w:szCs w:val="20"/>
          <w:lang w:val="sr-Cyrl-CS"/>
        </w:rPr>
      </w:pPr>
      <w:r>
        <w:rPr>
          <w:rFonts w:ascii="Times New Roman" w:hAnsi="Times New Roman" w:cs="Times New Roman"/>
          <w:color w:val="auto"/>
          <w:sz w:val="20"/>
          <w:szCs w:val="20"/>
          <w:lang w:val="sr-Cyrl-CS"/>
        </w:rPr>
        <w:t xml:space="preserve">Услов из члана 75.ст 1. Тачка 5. </w:t>
      </w:r>
      <w:r w:rsidR="009479BD">
        <w:rPr>
          <w:rFonts w:ascii="Times New Roman" w:hAnsi="Times New Roman" w:cs="Times New Roman"/>
          <w:color w:val="auto"/>
          <w:sz w:val="20"/>
          <w:szCs w:val="20"/>
          <w:lang w:val="sr-Latn-CS"/>
        </w:rPr>
        <w:t>/</w:t>
      </w:r>
      <w:r w:rsidR="009479BD">
        <w:rPr>
          <w:rFonts w:ascii="Times New Roman" w:hAnsi="Times New Roman" w:cs="Times New Roman"/>
          <w:color w:val="auto"/>
          <w:sz w:val="20"/>
          <w:szCs w:val="20"/>
          <w:lang w:val="sr-Cyrl-CS"/>
        </w:rPr>
        <w:t xml:space="preserve">поседовање лиценце </w:t>
      </w:r>
      <w:r>
        <w:rPr>
          <w:rFonts w:ascii="Times New Roman" w:hAnsi="Times New Roman" w:cs="Times New Roman"/>
          <w:color w:val="auto"/>
          <w:sz w:val="20"/>
          <w:szCs w:val="20"/>
          <w:lang w:val="sr-Cyrl-CS"/>
        </w:rPr>
        <w:t>дужан је да испуни понуђач из групе понуђача коме је поверено извршење дела набавке за коју је неопходно испуњење тог услова.</w:t>
      </w:r>
    </w:p>
    <w:p w:rsidR="006736DC" w:rsidRDefault="006736DC" w:rsidP="00556428">
      <w:pPr>
        <w:pStyle w:val="Default"/>
        <w:jc w:val="both"/>
        <w:rPr>
          <w:rFonts w:ascii="Times New Roman" w:hAnsi="Times New Roman" w:cs="Times New Roman"/>
          <w:color w:val="auto"/>
          <w:sz w:val="20"/>
          <w:szCs w:val="20"/>
          <w:lang w:val="sr-Cyrl-CS"/>
        </w:rPr>
      </w:pPr>
    </w:p>
    <w:p w:rsidR="007E4D92" w:rsidRPr="005248F1" w:rsidRDefault="007E4D92" w:rsidP="006736DC">
      <w:pPr>
        <w:pStyle w:val="Default"/>
        <w:ind w:firstLine="720"/>
        <w:jc w:val="both"/>
        <w:rPr>
          <w:rFonts w:ascii="Times New Roman" w:hAnsi="Times New Roman" w:cs="Times New Roman"/>
          <w:color w:val="auto"/>
          <w:sz w:val="20"/>
          <w:szCs w:val="20"/>
          <w:lang w:val="sr-Cyrl-CS"/>
        </w:rPr>
      </w:pPr>
      <w:r w:rsidRPr="005248F1">
        <w:rPr>
          <w:rFonts w:ascii="Times New Roman" w:hAnsi="Times New Roman" w:cs="Times New Roman"/>
          <w:b/>
          <w:bCs/>
          <w:i/>
          <w:iCs/>
          <w:sz w:val="20"/>
          <w:szCs w:val="20"/>
        </w:rPr>
        <w:lastRenderedPageBreak/>
        <w:t>2. УПУТСТВО КАКО СЕ ДОКАЗУЈЕ ИСПУЊЕНОСТ УСЛОВА</w:t>
      </w:r>
      <w:r w:rsidR="003E6493" w:rsidRPr="005248F1">
        <w:rPr>
          <w:rFonts w:ascii="Times New Roman" w:hAnsi="Times New Roman" w:cs="Times New Roman"/>
          <w:b/>
          <w:bCs/>
          <w:i/>
          <w:iCs/>
          <w:sz w:val="20"/>
          <w:szCs w:val="20"/>
          <w:lang w:val="sr-Cyrl-CS"/>
        </w:rPr>
        <w:t>, У СКЛАДУ СА ОДРЕДБАМА ЗАКОНА О ЈАВНИМ НАБАВКАМА:</w:t>
      </w:r>
    </w:p>
    <w:p w:rsidR="00C700F1" w:rsidRPr="005248F1" w:rsidRDefault="00C700F1" w:rsidP="00BF097C">
      <w:pPr>
        <w:spacing w:after="0"/>
        <w:rPr>
          <w:rFonts w:ascii="Times New Roman" w:hAnsi="Times New Roman"/>
          <w:sz w:val="20"/>
          <w:szCs w:val="20"/>
        </w:rPr>
      </w:pPr>
    </w:p>
    <w:p w:rsidR="00BB59CB" w:rsidRPr="00BB59CB" w:rsidRDefault="00C700F1" w:rsidP="001914C1">
      <w:pPr>
        <w:pStyle w:val="Default"/>
        <w:numPr>
          <w:ilvl w:val="0"/>
          <w:numId w:val="4"/>
        </w:numPr>
        <w:jc w:val="both"/>
        <w:rPr>
          <w:rFonts w:ascii="Times New Roman" w:hAnsi="Times New Roman" w:cs="Times New Roman"/>
          <w:b/>
          <w:i/>
          <w:color w:val="auto"/>
          <w:sz w:val="22"/>
          <w:szCs w:val="22"/>
          <w:lang w:val="sr-Cyrl-CS"/>
        </w:rPr>
      </w:pPr>
      <w:r w:rsidRPr="00B172FB">
        <w:rPr>
          <w:rFonts w:ascii="Times New Roman" w:hAnsi="Times New Roman"/>
          <w:b/>
          <w:sz w:val="22"/>
          <w:szCs w:val="22"/>
        </w:rPr>
        <w:t>Испуњеност обавезних и додатних услова за учешће у поступку предметне јавне набавке</w:t>
      </w:r>
      <w:r w:rsidR="004F3E34" w:rsidRPr="00B172FB">
        <w:rPr>
          <w:rFonts w:ascii="Times New Roman" w:hAnsi="Times New Roman"/>
          <w:b/>
          <w:sz w:val="22"/>
          <w:szCs w:val="22"/>
          <w:lang w:val="sr-Cyrl-CS"/>
        </w:rPr>
        <w:t xml:space="preserve"> (чланови 75. и 76. Закона) </w:t>
      </w:r>
      <w:r w:rsidRPr="00B172FB">
        <w:rPr>
          <w:rFonts w:ascii="Times New Roman" w:hAnsi="Times New Roman"/>
          <w:b/>
          <w:sz w:val="22"/>
          <w:szCs w:val="22"/>
        </w:rPr>
        <w:t xml:space="preserve">, </w:t>
      </w:r>
      <w:r w:rsidRPr="00B172FB">
        <w:rPr>
          <w:rFonts w:ascii="Times New Roman" w:hAnsi="Times New Roman"/>
          <w:b/>
          <w:sz w:val="22"/>
          <w:szCs w:val="22"/>
          <w:lang w:val="sr-Cyrl-CS"/>
        </w:rPr>
        <w:t xml:space="preserve">у складу са чл. 77. став 4. Закона, </w:t>
      </w:r>
      <w:r w:rsidRPr="00B172FB">
        <w:rPr>
          <w:rFonts w:ascii="Times New Roman" w:hAnsi="Times New Roman"/>
          <w:b/>
          <w:sz w:val="22"/>
          <w:szCs w:val="22"/>
        </w:rPr>
        <w:t xml:space="preserve">понуђач доказује достављањем Изјаве </w:t>
      </w:r>
      <w:r w:rsidRPr="00B172FB">
        <w:rPr>
          <w:rFonts w:ascii="Times New Roman" w:hAnsi="Times New Roman"/>
          <w:b/>
          <w:sz w:val="22"/>
          <w:szCs w:val="22"/>
          <w:lang w:val="sr-Cyrl-CS"/>
        </w:rPr>
        <w:t>(</w:t>
      </w:r>
      <w:r w:rsidRPr="00B172FB">
        <w:rPr>
          <w:rFonts w:ascii="Times New Roman" w:hAnsi="Times New Roman"/>
          <w:b/>
          <w:i/>
          <w:sz w:val="22"/>
          <w:szCs w:val="22"/>
          <w:lang w:val="sr-Cyrl-CS"/>
        </w:rPr>
        <w:t xml:space="preserve">Образац изјаве понуђача, дат је у поглављу </w:t>
      </w:r>
      <w:r w:rsidRPr="00B172FB">
        <w:rPr>
          <w:rFonts w:ascii="Times New Roman" w:hAnsi="Times New Roman"/>
          <w:b/>
          <w:i/>
          <w:sz w:val="22"/>
          <w:szCs w:val="22"/>
        </w:rPr>
        <w:t>V</w:t>
      </w:r>
      <w:r w:rsidRPr="00B172FB">
        <w:rPr>
          <w:rFonts w:ascii="Times New Roman" w:hAnsi="Times New Roman"/>
          <w:b/>
          <w:i/>
          <w:sz w:val="22"/>
          <w:szCs w:val="22"/>
          <w:lang w:val="sr-Cyrl-CS"/>
        </w:rPr>
        <w:t>одељак 3.</w:t>
      </w:r>
      <w:r w:rsidRPr="00B172FB">
        <w:rPr>
          <w:rFonts w:ascii="Times New Roman" w:hAnsi="Times New Roman"/>
          <w:b/>
          <w:sz w:val="22"/>
          <w:szCs w:val="22"/>
          <w:lang w:val="sr-Cyrl-CS"/>
        </w:rPr>
        <w:t>),</w:t>
      </w:r>
      <w:r w:rsidRPr="00B172FB">
        <w:rPr>
          <w:rFonts w:ascii="Times New Roman" w:hAnsi="Times New Roman"/>
          <w:b/>
          <w:sz w:val="22"/>
          <w:szCs w:val="22"/>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w:t>
      </w:r>
      <w:r w:rsidR="00B172FB" w:rsidRPr="00B172FB">
        <w:rPr>
          <w:rFonts w:ascii="Times New Roman" w:hAnsi="Times New Roman"/>
          <w:b/>
          <w:sz w:val="22"/>
          <w:szCs w:val="22"/>
          <w:lang w:val="sr-Cyrl-CS"/>
        </w:rPr>
        <w:t xml:space="preserve">Уз изјаву,у погледу доказивања испуњености </w:t>
      </w:r>
      <w:r w:rsidR="00BB59CB">
        <w:rPr>
          <w:rFonts w:ascii="Times New Roman" w:hAnsi="Times New Roman"/>
          <w:b/>
          <w:sz w:val="22"/>
          <w:szCs w:val="22"/>
          <w:lang w:val="sr-Cyrl-CS"/>
        </w:rPr>
        <w:t>додатних услова за одређене ставке из партије 2-медицинска средства</w:t>
      </w:r>
      <w:r w:rsidR="00B172FB" w:rsidRPr="00B172FB">
        <w:rPr>
          <w:rFonts w:ascii="Times New Roman" w:hAnsi="Times New Roman"/>
          <w:b/>
          <w:sz w:val="22"/>
          <w:szCs w:val="22"/>
          <w:lang w:val="sr-Cyrl-CS"/>
        </w:rPr>
        <w:t>,понуђач доставља и</w:t>
      </w:r>
      <w:r w:rsidR="00BB59CB">
        <w:rPr>
          <w:rFonts w:ascii="Times New Roman" w:hAnsi="Times New Roman"/>
          <w:b/>
          <w:sz w:val="22"/>
          <w:szCs w:val="22"/>
          <w:lang w:val="sr-Cyrl-CS"/>
        </w:rPr>
        <w:t xml:space="preserve"> доказе о испуњености додатних услова и то :</w:t>
      </w:r>
    </w:p>
    <w:p w:rsidR="00BB59CB" w:rsidRPr="00BF4D04" w:rsidRDefault="00BB59CB" w:rsidP="00BB59CB">
      <w:pPr>
        <w:pStyle w:val="ListParagraph"/>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eastAsia="Times New Roman" w:hAnsi="Times New Roman"/>
          <w:b/>
          <w:bCs/>
          <w:sz w:val="20"/>
          <w:szCs w:val="20"/>
          <w:lang w:val="sr-Cyrl-CS"/>
        </w:rPr>
        <w:t xml:space="preserve">Ставка 21-рукавице латекс-доставити атест (тест репорт) о испуњености стандарда </w:t>
      </w:r>
      <w:r w:rsidRPr="00BF4D04">
        <w:rPr>
          <w:rFonts w:ascii="Times New Roman" w:eastAsia="Times New Roman" w:hAnsi="Times New Roman"/>
          <w:sz w:val="20"/>
          <w:szCs w:val="20"/>
        </w:rPr>
        <w:t>ASTM D3578 i EN455 standarde AQL 1,5</w:t>
      </w:r>
      <w:r w:rsidRPr="00BF4D04">
        <w:rPr>
          <w:rFonts w:ascii="Times New Roman" w:eastAsia="Times New Roman" w:hAnsi="Times New Roman"/>
          <w:sz w:val="20"/>
          <w:szCs w:val="20"/>
          <w:lang w:val="sr-Cyrl-CS"/>
        </w:rPr>
        <w:t>.Тест извештај мора бити преведен на српски језик код судског преводиоца</w:t>
      </w:r>
    </w:p>
    <w:p w:rsidR="00BB59CB" w:rsidRPr="00BF4D04" w:rsidRDefault="00BB59CB" w:rsidP="00BB59CB">
      <w:pPr>
        <w:pStyle w:val="ListParagraph"/>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eastAsia="Times New Roman" w:hAnsi="Times New Roman"/>
          <w:b/>
          <w:bCs/>
          <w:sz w:val="20"/>
          <w:szCs w:val="20"/>
          <w:lang w:val="sr-Cyrl-CS"/>
        </w:rPr>
        <w:t xml:space="preserve">Ставка 22-рукавице нитрил-доставити атест (тест репорт) о испуњености стандарда </w:t>
      </w:r>
      <w:r w:rsidRPr="00BF4D04">
        <w:rPr>
          <w:rFonts w:ascii="Times New Roman" w:eastAsia="Times New Roman" w:hAnsi="Times New Roman"/>
          <w:sz w:val="20"/>
          <w:szCs w:val="20"/>
        </w:rPr>
        <w:t>ASTM D</w:t>
      </w:r>
      <w:r w:rsidRPr="00BF4D04">
        <w:rPr>
          <w:rFonts w:ascii="Times New Roman" w:eastAsia="Times New Roman" w:hAnsi="Times New Roman"/>
          <w:sz w:val="20"/>
          <w:szCs w:val="20"/>
          <w:lang w:val="sr-Cyrl-CS"/>
        </w:rPr>
        <w:t>6313-00</w:t>
      </w:r>
      <w:r w:rsidRPr="00BF4D04">
        <w:rPr>
          <w:rFonts w:ascii="Times New Roman" w:eastAsia="Times New Roman" w:hAnsi="Times New Roman"/>
          <w:sz w:val="20"/>
          <w:szCs w:val="20"/>
        </w:rPr>
        <w:t xml:space="preserve"> standard AQL 1,5</w:t>
      </w:r>
      <w:r w:rsidRPr="00BF4D04">
        <w:rPr>
          <w:rFonts w:ascii="Times New Roman" w:eastAsia="Times New Roman" w:hAnsi="Times New Roman"/>
          <w:sz w:val="20"/>
          <w:szCs w:val="20"/>
          <w:lang w:val="sr-Cyrl-CS"/>
        </w:rPr>
        <w:t>.Тест извештај мора бити преведен на српски језик код судског преводиоца</w:t>
      </w:r>
    </w:p>
    <w:p w:rsidR="00AE42CF" w:rsidRPr="00BF4D04" w:rsidRDefault="00BB59CB" w:rsidP="00BB59CB">
      <w:pPr>
        <w:pStyle w:val="ListParagraph"/>
        <w:spacing w:after="0"/>
        <w:jc w:val="both"/>
        <w:rPr>
          <w:rFonts w:ascii="Times New Roman" w:eastAsia="Times New Roman" w:hAnsi="Times New Roman"/>
          <w:bCs/>
          <w:sz w:val="20"/>
          <w:szCs w:val="20"/>
          <w:lang w:val="sr-Cyrl-CS"/>
        </w:rPr>
      </w:pPr>
      <w:r w:rsidRPr="00BF4D04">
        <w:rPr>
          <w:rFonts w:ascii="Times New Roman" w:eastAsia="Times New Roman" w:hAnsi="Times New Roman"/>
          <w:bCs/>
          <w:sz w:val="20"/>
          <w:szCs w:val="20"/>
          <w:lang w:val="sr-Cyrl-CS"/>
        </w:rPr>
        <w:t>Ствака 23.-доставити каталог производа на српском језику преведен код судског преводиоца и решење АЛИМСА којима се доказује усклађеност понуђеног добра са траженим саставом.</w:t>
      </w:r>
    </w:p>
    <w:p w:rsidR="00BB59CB" w:rsidRPr="00BF4D04" w:rsidRDefault="00BB59CB" w:rsidP="00BB59CB">
      <w:pPr>
        <w:pStyle w:val="ListParagraph"/>
        <w:spacing w:after="0"/>
        <w:jc w:val="both"/>
        <w:rPr>
          <w:rFonts w:ascii="Times New Roman" w:hAnsi="Times New Roman"/>
        </w:rPr>
      </w:pPr>
    </w:p>
    <w:p w:rsidR="00FB378C" w:rsidRPr="00FB378C" w:rsidRDefault="00FB378C" w:rsidP="00FB378C">
      <w:pPr>
        <w:pStyle w:val="ListParagraph"/>
        <w:numPr>
          <w:ilvl w:val="0"/>
          <w:numId w:val="33"/>
        </w:numPr>
        <w:spacing w:after="0"/>
        <w:jc w:val="both"/>
        <w:rPr>
          <w:rFonts w:ascii="Times New Roman" w:hAnsi="Times New Roman"/>
          <w:sz w:val="20"/>
          <w:szCs w:val="20"/>
        </w:rPr>
      </w:pPr>
      <w:r w:rsidRPr="00FB378C">
        <w:rPr>
          <w:rFonts w:ascii="Times New Roman" w:hAnsi="Times New Roman"/>
          <w:sz w:val="20"/>
          <w:szCs w:val="20"/>
        </w:rPr>
        <w:t>Изјава мора да буде потписана од стране овлашћеног лица понуђача и оверена печатом.Уколико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700F1" w:rsidRPr="000408F2" w:rsidRDefault="00C700F1" w:rsidP="00C700F1">
      <w:pPr>
        <w:jc w:val="both"/>
        <w:rPr>
          <w:rFonts w:ascii="Times New Roman" w:hAnsi="Times New Roman"/>
          <w:sz w:val="20"/>
          <w:szCs w:val="20"/>
        </w:rPr>
      </w:pPr>
      <w:r w:rsidRPr="005248F1">
        <w:rPr>
          <w:rFonts w:ascii="Times New Roman" w:hAnsi="Times New Roman"/>
          <w:b/>
          <w:bCs/>
          <w:sz w:val="20"/>
          <w:szCs w:val="20"/>
        </w:rPr>
        <w:t>Уколико понуду подноси група понуђача</w:t>
      </w:r>
      <w:r w:rsidRPr="005248F1">
        <w:rPr>
          <w:rFonts w:ascii="Times New Roman" w:hAnsi="Times New Roman"/>
          <w:sz w:val="20"/>
          <w:szCs w:val="20"/>
        </w:rPr>
        <w:t>,Изјава мора бити потписана од стране овлашћеног лица свакогпонуђачаиз групе понуђачаи оверена печатом.</w:t>
      </w:r>
      <w:r w:rsidR="000408F2">
        <w:rPr>
          <w:rFonts w:ascii="Times New Roman" w:hAnsi="Times New Roman"/>
          <w:sz w:val="20"/>
          <w:szCs w:val="20"/>
        </w:rPr>
        <w:t>У прилогу се доставља ОП образац понуђача и подизвођача.</w:t>
      </w:r>
    </w:p>
    <w:p w:rsidR="00C700F1" w:rsidRDefault="00C700F1" w:rsidP="00C700F1">
      <w:pPr>
        <w:jc w:val="both"/>
        <w:rPr>
          <w:rFonts w:ascii="Times New Roman" w:hAnsi="Times New Roman"/>
          <w:sz w:val="20"/>
          <w:szCs w:val="20"/>
          <w:lang w:val="sr-Cyrl-CS"/>
        </w:rPr>
      </w:pPr>
      <w:r w:rsidRPr="005248F1">
        <w:rPr>
          <w:rFonts w:ascii="Times New Roman" w:hAnsi="Times New Roman"/>
          <w:b/>
          <w:bCs/>
          <w:sz w:val="20"/>
          <w:szCs w:val="20"/>
        </w:rPr>
        <w:t>Уколико понуђач подноси понуду са подизвођачем</w:t>
      </w:r>
      <w:r w:rsidRPr="005248F1">
        <w:rPr>
          <w:rFonts w:ascii="Times New Roman" w:hAnsi="Times New Roman"/>
          <w:sz w:val="20"/>
          <w:szCs w:val="20"/>
        </w:rPr>
        <w:t>, понуђач је дужан да достави Изјаву подизвођача (</w:t>
      </w:r>
      <w:r w:rsidRPr="005248F1">
        <w:rPr>
          <w:rFonts w:ascii="Times New Roman" w:hAnsi="Times New Roman"/>
          <w:i/>
          <w:iCs/>
          <w:sz w:val="20"/>
          <w:szCs w:val="20"/>
        </w:rPr>
        <w:t>Образац изјаве подизвођача, дат је упоглављуVодељак 3.</w:t>
      </w:r>
      <w:r w:rsidRPr="005248F1">
        <w:rPr>
          <w:rFonts w:ascii="Times New Roman" w:hAnsi="Times New Roman"/>
          <w:sz w:val="20"/>
          <w:szCs w:val="20"/>
        </w:rPr>
        <w:t>), потписану од стране овлашћеног лица подизвођача и оверену печатом.</w:t>
      </w:r>
      <w:r w:rsidR="000408F2">
        <w:rPr>
          <w:rFonts w:ascii="Times New Roman" w:hAnsi="Times New Roman"/>
          <w:sz w:val="20"/>
          <w:szCs w:val="20"/>
        </w:rPr>
        <w:t>У прилогу се доставља ОП образац за сваког понуђача из групе понуђача који дају заједничку понуду.</w:t>
      </w:r>
    </w:p>
    <w:p w:rsidR="008A24C9" w:rsidRPr="00D8538D" w:rsidRDefault="008A24C9" w:rsidP="00B348E5">
      <w:pPr>
        <w:pStyle w:val="Default"/>
        <w:jc w:val="both"/>
        <w:rPr>
          <w:rFonts w:ascii="Times New Roman" w:hAnsi="Times New Roman" w:cs="Times New Roman"/>
          <w:b/>
          <w:sz w:val="20"/>
          <w:szCs w:val="20"/>
          <w:lang w:val="sr-Cyrl-CS"/>
        </w:rPr>
      </w:pPr>
    </w:p>
    <w:p w:rsidR="00C700F1" w:rsidRPr="005248F1" w:rsidRDefault="00C700F1" w:rsidP="00C700F1">
      <w:pPr>
        <w:jc w:val="both"/>
        <w:rPr>
          <w:rFonts w:ascii="Times New Roman" w:hAnsi="Times New Roman"/>
          <w:sz w:val="20"/>
          <w:szCs w:val="20"/>
        </w:rPr>
      </w:pPr>
      <w:r w:rsidRPr="005248F1">
        <w:rPr>
          <w:rFonts w:ascii="Times New Roman" w:hAnsi="Times New Roman"/>
          <w:b/>
          <w:sz w:val="20"/>
          <w:szCs w:val="20"/>
        </w:rPr>
        <w:t xml:space="preserve">Наручилац </w:t>
      </w:r>
      <w:r w:rsidR="00205E2A" w:rsidRPr="005248F1">
        <w:rPr>
          <w:rFonts w:ascii="Times New Roman" w:hAnsi="Times New Roman"/>
          <w:b/>
          <w:sz w:val="20"/>
          <w:szCs w:val="20"/>
          <w:lang w:val="sr-Cyrl-CS"/>
        </w:rPr>
        <w:t>може</w:t>
      </w:r>
      <w:r w:rsidR="004F3E34" w:rsidRPr="005248F1">
        <w:rPr>
          <w:rFonts w:ascii="Times New Roman" w:hAnsi="Times New Roman"/>
          <w:b/>
          <w:sz w:val="20"/>
          <w:szCs w:val="20"/>
          <w:lang w:val="sr-Cyrl-CS"/>
        </w:rPr>
        <w:t xml:space="preserve">, </w:t>
      </w:r>
      <w:r w:rsidR="00205E2A" w:rsidRPr="005248F1">
        <w:rPr>
          <w:rFonts w:ascii="Times New Roman" w:hAnsi="Times New Roman"/>
          <w:b/>
          <w:sz w:val="20"/>
          <w:szCs w:val="20"/>
          <w:lang w:val="sr-Cyrl-CS"/>
        </w:rPr>
        <w:t xml:space="preserve">али није обавезан, </w:t>
      </w:r>
      <w:r w:rsidR="004F3E34" w:rsidRPr="005248F1">
        <w:rPr>
          <w:rFonts w:ascii="Times New Roman" w:hAnsi="Times New Roman"/>
          <w:sz w:val="20"/>
          <w:szCs w:val="20"/>
          <w:lang w:val="sr-Cyrl-CS"/>
        </w:rPr>
        <w:t>уколико је понуђач доказивао испуњеност услова из чланова 75.</w:t>
      </w:r>
      <w:r w:rsidR="00D8538D">
        <w:rPr>
          <w:rFonts w:ascii="Times New Roman" w:hAnsi="Times New Roman"/>
          <w:sz w:val="20"/>
          <w:szCs w:val="20"/>
          <w:lang w:val="sr-Cyrl-CS"/>
        </w:rPr>
        <w:t>и</w:t>
      </w:r>
      <w:r w:rsidR="004F3E34" w:rsidRPr="005248F1">
        <w:rPr>
          <w:rFonts w:ascii="Times New Roman" w:hAnsi="Times New Roman"/>
          <w:sz w:val="20"/>
          <w:szCs w:val="20"/>
          <w:lang w:val="sr-Cyrl-CS"/>
        </w:rPr>
        <w:t xml:space="preserve"> 76. Закона ИЗЈАВОМ (у складу са чланом 77.став 4. Закона), да</w:t>
      </w:r>
      <w:r w:rsidRPr="005248F1">
        <w:rPr>
          <w:rFonts w:ascii="Times New Roman" w:hAnsi="Times New Roman"/>
          <w:sz w:val="20"/>
          <w:szCs w:val="20"/>
        </w:rPr>
        <w:t xml:space="preserve"> пре до</w:t>
      </w:r>
      <w:r w:rsidR="004F3E34" w:rsidRPr="005248F1">
        <w:rPr>
          <w:rFonts w:ascii="Times New Roman" w:hAnsi="Times New Roman"/>
          <w:sz w:val="20"/>
          <w:szCs w:val="20"/>
        </w:rPr>
        <w:t xml:space="preserve">ношења одлуке о додели уговора </w:t>
      </w:r>
      <w:r w:rsidRPr="005248F1">
        <w:rPr>
          <w:rFonts w:ascii="Times New Roman" w:hAnsi="Times New Roman"/>
          <w:sz w:val="20"/>
          <w:szCs w:val="20"/>
        </w:rPr>
        <w:t xml:space="preserve"> тражи од понуђача, чија је понуда оцењена као најповољнија, да достави </w:t>
      </w:r>
      <w:r w:rsidR="00205E2A" w:rsidRPr="005248F1">
        <w:rPr>
          <w:rFonts w:ascii="Times New Roman" w:hAnsi="Times New Roman"/>
          <w:sz w:val="20"/>
          <w:szCs w:val="20"/>
          <w:lang w:val="sr-Cyrl-CS"/>
        </w:rPr>
        <w:t>копију захтеваних доказа о испуњености захтеваних услова у овој јавној набавци, а може и да затражи на увид оригинал или оверену копију свих или појединих доказа</w:t>
      </w:r>
      <w:r w:rsidRPr="005248F1">
        <w:rPr>
          <w:rFonts w:ascii="Times New Roman" w:hAnsi="Times New Roman"/>
          <w:sz w:val="20"/>
          <w:szCs w:val="20"/>
        </w:rPr>
        <w:t>на увид оригинал или оверену копију свих или појединих доказа о испуњености услова.Ако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неприхватљиву.Понуђач није дужан да доставља на увид доказе који су јавно доступни на интернет страницама надлежних органа.</w:t>
      </w:r>
    </w:p>
    <w:p w:rsidR="00C700F1" w:rsidRPr="00211AC9" w:rsidRDefault="00C700F1" w:rsidP="00C700F1">
      <w:pPr>
        <w:jc w:val="both"/>
        <w:rPr>
          <w:rFonts w:ascii="Times New Roman" w:hAnsi="Times New Roman"/>
          <w:sz w:val="20"/>
          <w:szCs w:val="20"/>
          <w:lang w:val="sr-Cyrl-CS"/>
        </w:rPr>
      </w:pPr>
      <w:r w:rsidRPr="005248F1">
        <w:rPr>
          <w:rFonts w:ascii="Times New Roman" w:hAnsi="Times New Roman"/>
          <w:sz w:val="20"/>
          <w:szCs w:val="20"/>
        </w:rPr>
        <w:t xml:space="preserve">Понуђач је дужан да без одлагања писмено обавести наручиоца о било којојпромени у вези са испуњеношћу услова из поступка јавне набавке, која наступи до доношења одлуке, </w:t>
      </w:r>
      <w:r w:rsidR="00211AC9">
        <w:rPr>
          <w:rFonts w:ascii="Times New Roman" w:hAnsi="Times New Roman"/>
          <w:b/>
          <w:sz w:val="20"/>
          <w:szCs w:val="20"/>
          <w:lang w:val="sr-Cyrl-CS"/>
        </w:rPr>
        <w:t xml:space="preserve">закључења оквирног споразума </w:t>
      </w:r>
      <w:r w:rsidRPr="005248F1">
        <w:rPr>
          <w:rFonts w:ascii="Times New Roman" w:hAnsi="Times New Roman"/>
          <w:sz w:val="20"/>
          <w:szCs w:val="20"/>
        </w:rPr>
        <w:t xml:space="preserve">односно закључења </w:t>
      </w:r>
      <w:r w:rsidR="00211AC9">
        <w:rPr>
          <w:rFonts w:ascii="Times New Roman" w:hAnsi="Times New Roman"/>
          <w:sz w:val="20"/>
          <w:szCs w:val="20"/>
          <w:lang w:val="sr-Cyrl-CS"/>
        </w:rPr>
        <w:t xml:space="preserve">конкретног појединачног </w:t>
      </w:r>
      <w:r w:rsidRPr="005248F1">
        <w:rPr>
          <w:rFonts w:ascii="Times New Roman" w:hAnsi="Times New Roman"/>
          <w:sz w:val="20"/>
          <w:szCs w:val="20"/>
        </w:rPr>
        <w:t>уговора, односно током важења уговора о јавној набавци</w:t>
      </w:r>
      <w:r w:rsidR="00211AC9">
        <w:rPr>
          <w:rFonts w:ascii="Times New Roman" w:hAnsi="Times New Roman"/>
          <w:sz w:val="20"/>
          <w:szCs w:val="20"/>
          <w:lang w:val="sr-Cyrl-CS"/>
        </w:rPr>
        <w:t xml:space="preserve"> и да је писмено документује.</w:t>
      </w:r>
    </w:p>
    <w:p w:rsidR="00C700F1" w:rsidRPr="005248F1" w:rsidRDefault="00C700F1" w:rsidP="00C700F1">
      <w:pPr>
        <w:suppressAutoHyphens/>
        <w:spacing w:after="0" w:line="100" w:lineRule="atLeast"/>
        <w:jc w:val="both"/>
        <w:rPr>
          <w:rFonts w:ascii="Times New Roman" w:eastAsia="Arial Unicode MS" w:hAnsi="Times New Roman"/>
          <w:i/>
          <w:color w:val="000000"/>
          <w:kern w:val="1"/>
          <w:sz w:val="20"/>
          <w:szCs w:val="20"/>
          <w:lang w:val="sr-Cyrl-CS" w:eastAsia="ar-SA"/>
        </w:rPr>
      </w:pPr>
      <w:r w:rsidRPr="005248F1">
        <w:rPr>
          <w:rFonts w:ascii="Times New Roman" w:eastAsia="Arial Unicode MS" w:hAnsi="Times New Roman"/>
          <w:b/>
          <w:i/>
          <w:color w:val="000000"/>
          <w:kern w:val="1"/>
          <w:sz w:val="20"/>
          <w:szCs w:val="20"/>
          <w:lang w:val="sr-Cyrl-CS" w:eastAsia="ar-SA"/>
        </w:rPr>
        <w:t>Напомена:</w:t>
      </w:r>
    </w:p>
    <w:p w:rsidR="00C700F1" w:rsidRPr="005248F1" w:rsidRDefault="00C700F1" w:rsidP="00C700F1">
      <w:pPr>
        <w:suppressAutoHyphens/>
        <w:spacing w:after="0" w:line="100" w:lineRule="atLeast"/>
        <w:jc w:val="both"/>
        <w:rPr>
          <w:rFonts w:ascii="Times New Roman" w:eastAsia="Arial Unicode MS" w:hAnsi="Times New Roman"/>
          <w:i/>
          <w:iCs/>
          <w:color w:val="000000"/>
          <w:kern w:val="1"/>
          <w:sz w:val="20"/>
          <w:szCs w:val="20"/>
          <w:lang w:val="sr-Cyrl-CS" w:eastAsia="ar-SA"/>
        </w:rPr>
      </w:pPr>
      <w:r w:rsidRPr="005248F1">
        <w:rPr>
          <w:rFonts w:ascii="Times New Roman" w:eastAsia="Arial Unicode MS" w:hAnsi="Times New Roman"/>
          <w:i/>
          <w:color w:val="000000"/>
          <w:kern w:val="1"/>
          <w:sz w:val="20"/>
          <w:szCs w:val="20"/>
          <w:lang w:val="sr-Cyrl-CS" w:eastAsia="ar-SA"/>
        </w:rPr>
        <w:t>Уколико се наручилац определи да се испуњеност свих или појединих услова не доказује изјавом, понуђач испуњеност обавезних услова доказује на следећи начин:</w:t>
      </w:r>
    </w:p>
    <w:p w:rsidR="002E1DA3" w:rsidRPr="005248F1" w:rsidRDefault="002E1DA3" w:rsidP="00471117">
      <w:pPr>
        <w:pStyle w:val="ListParagraph"/>
        <w:numPr>
          <w:ilvl w:val="0"/>
          <w:numId w:val="4"/>
        </w:numPr>
        <w:suppressAutoHyphens/>
        <w:spacing w:after="0" w:line="100" w:lineRule="atLeast"/>
        <w:contextualSpacing w:val="0"/>
        <w:jc w:val="both"/>
        <w:rPr>
          <w:rFonts w:ascii="Times New Roman" w:hAnsi="Times New Roman"/>
          <w:iCs/>
          <w:sz w:val="20"/>
          <w:szCs w:val="20"/>
          <w:lang w:val="sr-Cyrl-CS"/>
        </w:rPr>
      </w:pPr>
      <w:r w:rsidRPr="005248F1">
        <w:rPr>
          <w:rFonts w:ascii="Times New Roman" w:hAnsi="Times New Roman"/>
          <w:iCs/>
          <w:sz w:val="20"/>
          <w:szCs w:val="20"/>
          <w:lang w:val="sr-Cyrl-CS"/>
        </w:rPr>
        <w:lastRenderedPageBreak/>
        <w:t xml:space="preserve">Услов из чл. 75. ст. 1. тач. 1) Закона - </w:t>
      </w:r>
      <w:r w:rsidRPr="005248F1">
        <w:rPr>
          <w:rFonts w:ascii="Times New Roman" w:hAnsi="Times New Roman"/>
          <w:b/>
          <w:iCs/>
          <w:sz w:val="20"/>
          <w:szCs w:val="20"/>
          <w:lang w:val="sr-Cyrl-CS"/>
        </w:rPr>
        <w:t>Доказ</w:t>
      </w:r>
      <w:r w:rsidRPr="005248F1">
        <w:rPr>
          <w:rFonts w:ascii="Times New Roman" w:hAnsi="Times New Roman"/>
          <w:iCs/>
          <w:sz w:val="20"/>
          <w:szCs w:val="20"/>
          <w:lang w:val="sr-Cyrl-CS"/>
        </w:rPr>
        <w:t xml:space="preserve">: Извод </w:t>
      </w:r>
      <w:r w:rsidRPr="005248F1">
        <w:rPr>
          <w:rFonts w:ascii="Times New Roman" w:hAnsi="Times New Roman"/>
          <w:sz w:val="20"/>
          <w:szCs w:val="20"/>
        </w:rPr>
        <w:t>из регистра Агенције за привредне регистре, односно извод из регистра надлежног Привредног суда (за она правна лица која нису регистрована при АПР-у)</w:t>
      </w:r>
      <w:r w:rsidRPr="005248F1">
        <w:rPr>
          <w:rFonts w:ascii="Times New Roman" w:hAnsi="Times New Roman"/>
          <w:sz w:val="20"/>
          <w:szCs w:val="20"/>
          <w:lang w:val="sr-Cyrl-CS"/>
        </w:rPr>
        <w:t>;</w:t>
      </w:r>
    </w:p>
    <w:p w:rsidR="002E1DA3" w:rsidRPr="005248F1" w:rsidRDefault="002E1DA3" w:rsidP="002E1DA3">
      <w:pPr>
        <w:pStyle w:val="ListParagraph"/>
        <w:suppressAutoHyphens/>
        <w:spacing w:after="0" w:line="100" w:lineRule="atLeast"/>
        <w:contextualSpacing w:val="0"/>
        <w:jc w:val="both"/>
        <w:rPr>
          <w:rFonts w:ascii="Times New Roman" w:hAnsi="Times New Roman"/>
          <w:iCs/>
          <w:sz w:val="20"/>
          <w:szCs w:val="20"/>
          <w:lang w:val="sr-Cyrl-CS"/>
        </w:rPr>
      </w:pPr>
    </w:p>
    <w:p w:rsidR="002E1DA3" w:rsidRPr="005248F1" w:rsidRDefault="002E1DA3" w:rsidP="00471117">
      <w:pPr>
        <w:pStyle w:val="ListParagraph"/>
        <w:numPr>
          <w:ilvl w:val="0"/>
          <w:numId w:val="4"/>
        </w:numPr>
        <w:suppressAutoHyphens/>
        <w:spacing w:after="0" w:line="100" w:lineRule="atLeast"/>
        <w:contextualSpacing w:val="0"/>
        <w:jc w:val="both"/>
        <w:rPr>
          <w:rFonts w:ascii="Times New Roman" w:hAnsi="Times New Roman"/>
          <w:b/>
          <w:sz w:val="20"/>
          <w:szCs w:val="20"/>
        </w:rPr>
      </w:pPr>
      <w:r w:rsidRPr="005248F1">
        <w:rPr>
          <w:rFonts w:ascii="Times New Roman" w:hAnsi="Times New Roman"/>
          <w:iCs/>
          <w:sz w:val="20"/>
          <w:szCs w:val="20"/>
          <w:lang w:val="sr-Cyrl-CS"/>
        </w:rPr>
        <w:t xml:space="preserve">Услов из чл. 75. ст. 1. тач. 2) Закона </w:t>
      </w:r>
      <w:r w:rsidRPr="005248F1">
        <w:rPr>
          <w:rFonts w:ascii="Times New Roman" w:hAnsi="Times New Roman"/>
          <w:sz w:val="20"/>
          <w:szCs w:val="20"/>
          <w:lang w:val="sr-Cyrl-CS"/>
        </w:rPr>
        <w:t xml:space="preserve">- </w:t>
      </w:r>
      <w:r w:rsidRPr="005248F1">
        <w:rPr>
          <w:rFonts w:ascii="Times New Roman" w:hAnsi="Times New Roman"/>
          <w:b/>
          <w:sz w:val="20"/>
          <w:szCs w:val="20"/>
        </w:rPr>
        <w:t>Доказ:</w:t>
      </w:r>
    </w:p>
    <w:p w:rsidR="002E1DA3" w:rsidRPr="005248F1" w:rsidRDefault="002E1DA3" w:rsidP="002E1DA3">
      <w:pPr>
        <w:pStyle w:val="ListParagraph"/>
        <w:suppressAutoHyphens/>
        <w:spacing w:after="0" w:line="100" w:lineRule="atLeast"/>
        <w:contextualSpacing w:val="0"/>
        <w:jc w:val="both"/>
        <w:rPr>
          <w:rFonts w:ascii="Times New Roman" w:hAnsi="Times New Roman"/>
          <w:sz w:val="20"/>
          <w:szCs w:val="20"/>
        </w:rPr>
      </w:pPr>
      <w:r w:rsidRPr="005248F1">
        <w:rPr>
          <w:rFonts w:ascii="Times New Roman" w:hAnsi="Times New Roman"/>
          <w:sz w:val="20"/>
          <w:szCs w:val="20"/>
          <w:u w:val="single"/>
        </w:rPr>
        <w:t>П</w:t>
      </w:r>
      <w:r w:rsidRPr="005248F1">
        <w:rPr>
          <w:rFonts w:ascii="Times New Roman" w:hAnsi="Times New Roman"/>
          <w:sz w:val="20"/>
          <w:szCs w:val="20"/>
          <w:u w:val="single"/>
          <w:lang w:val="sr-Cyrl-CS"/>
        </w:rPr>
        <w:t>р</w:t>
      </w:r>
      <w:r w:rsidRPr="005248F1">
        <w:rPr>
          <w:rFonts w:ascii="Times New Roman" w:hAnsi="Times New Roman"/>
          <w:bCs/>
          <w:sz w:val="20"/>
          <w:szCs w:val="20"/>
          <w:u w:val="single"/>
        </w:rPr>
        <w:t>авна лица:</w:t>
      </w:r>
      <w:r w:rsidRPr="005248F1">
        <w:rPr>
          <w:rFonts w:ascii="Times New Roman" w:hAnsi="Times New Roman"/>
          <w:bCs/>
          <w:sz w:val="20"/>
          <w:szCs w:val="20"/>
        </w:rPr>
        <w:t xml:space="preserve"> 1) </w:t>
      </w:r>
      <w:r w:rsidRPr="005248F1">
        <w:rPr>
          <w:rFonts w:ascii="Times New Roman" w:hAnsi="Times New Roman"/>
          <w:sz w:val="20"/>
          <w:szCs w:val="20"/>
        </w:rPr>
        <w:t>Извод из казнене евиденције</w:t>
      </w:r>
      <w:r w:rsidR="00436C65" w:rsidRPr="005248F1">
        <w:rPr>
          <w:rFonts w:ascii="Times New Roman" w:hAnsi="Times New Roman"/>
          <w:sz w:val="20"/>
          <w:szCs w:val="20"/>
          <w:lang w:val="sr-Cyrl-CS"/>
        </w:rPr>
        <w:t xml:space="preserve"> исходован од надлежне полицијске управе</w:t>
      </w:r>
      <w:r w:rsidRPr="005248F1">
        <w:rPr>
          <w:rFonts w:ascii="Times New Roman" w:hAnsi="Times New Roman"/>
          <w:sz w:val="20"/>
          <w:szCs w:val="20"/>
        </w:rPr>
        <w:t xml:space="preserve">, односно уверењe </w:t>
      </w:r>
      <w:r w:rsidRPr="005248F1">
        <w:rPr>
          <w:rFonts w:ascii="Times New Roman" w:hAnsi="Times New Roman"/>
          <w:b/>
          <w:sz w:val="20"/>
          <w:szCs w:val="20"/>
        </w:rPr>
        <w:t>основног суда на чијем подручју се налази седиште домаћег правног лица</w:t>
      </w:r>
      <w:r w:rsidRPr="005248F1">
        <w:rPr>
          <w:rFonts w:ascii="Times New Roman" w:hAnsi="Times New Roman"/>
          <w:sz w:val="20"/>
          <w:szCs w:val="20"/>
          <w:lang w:val="ru-RU"/>
        </w:rPr>
        <w:t>,</w:t>
      </w:r>
      <w:r w:rsidRPr="005248F1">
        <w:rPr>
          <w:rFonts w:ascii="Times New Roman" w:hAnsi="Times New Roman"/>
          <w:sz w:val="20"/>
          <w:szCs w:val="20"/>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2E1DA3" w:rsidRPr="005248F1" w:rsidRDefault="002E1DA3" w:rsidP="002E1DA3">
      <w:pPr>
        <w:pStyle w:val="ListParagraph"/>
        <w:suppressAutoHyphens/>
        <w:spacing w:after="0" w:line="100" w:lineRule="atLeast"/>
        <w:ind w:firstLine="720"/>
        <w:contextualSpacing w:val="0"/>
        <w:jc w:val="both"/>
        <w:rPr>
          <w:rFonts w:ascii="Times New Roman" w:hAnsi="Times New Roman"/>
          <w:sz w:val="20"/>
          <w:szCs w:val="20"/>
        </w:rPr>
      </w:pPr>
      <w:r w:rsidRPr="005248F1">
        <w:rPr>
          <w:rFonts w:ascii="Times New Roman" w:hAnsi="Times New Roman"/>
          <w:sz w:val="20"/>
          <w:szCs w:val="20"/>
        </w:rPr>
        <w:t xml:space="preserve">2) </w:t>
      </w:r>
      <w:r w:rsidRPr="005248F1">
        <w:rPr>
          <w:rFonts w:ascii="Times New Roman" w:hAnsi="Times New Roman"/>
          <w:b/>
          <w:sz w:val="20"/>
          <w:szCs w:val="20"/>
        </w:rPr>
        <w:t>Извод из казнене евиденције Посебног одељења</w:t>
      </w:r>
      <w:r w:rsidRPr="005248F1">
        <w:rPr>
          <w:rFonts w:ascii="Times New Roman" w:hAnsi="Times New Roman"/>
          <w:sz w:val="20"/>
          <w:szCs w:val="20"/>
        </w:rPr>
        <w:t xml:space="preserve"> за организовани криминал Вишег суда у Београду, којим се потврђује да правно лице није осуђивано за неко од кривичних дела организованог криминала; </w:t>
      </w:r>
      <w:r w:rsidRPr="005248F1">
        <w:rPr>
          <w:rFonts w:ascii="Times New Roman" w:hAnsi="Times New Roman"/>
          <w:sz w:val="20"/>
          <w:szCs w:val="20"/>
        </w:rPr>
        <w:tab/>
        <w:t>Линк за потврду: (</w:t>
      </w:r>
      <w:hyperlink r:id="rId9" w:history="1">
        <w:r w:rsidRPr="005248F1">
          <w:rPr>
            <w:rStyle w:val="Hyperlink"/>
            <w:rFonts w:ascii="Times New Roman" w:hAnsi="Times New Roman"/>
            <w:sz w:val="20"/>
            <w:szCs w:val="20"/>
          </w:rPr>
          <w:t>http://www.bg.vi.sud.rs/lt/articles/o-visem-sudu/obavestenje-ke-za-pravna-lica-i-fizicka-lica.html</w:t>
        </w:r>
      </w:hyperlink>
      <w:r w:rsidRPr="005248F1">
        <w:rPr>
          <w:rFonts w:ascii="Times New Roman" w:hAnsi="Times New Roman"/>
          <w:sz w:val="20"/>
          <w:szCs w:val="20"/>
        </w:rPr>
        <w:t xml:space="preserve">) </w:t>
      </w:r>
    </w:p>
    <w:p w:rsidR="002E1DA3" w:rsidRPr="005248F1" w:rsidRDefault="002E1DA3" w:rsidP="002E1DA3">
      <w:pPr>
        <w:pStyle w:val="ListParagraph"/>
        <w:suppressAutoHyphens/>
        <w:spacing w:after="0" w:line="100" w:lineRule="atLeast"/>
        <w:ind w:firstLine="720"/>
        <w:contextualSpacing w:val="0"/>
        <w:jc w:val="both"/>
        <w:rPr>
          <w:rFonts w:ascii="Times New Roman" w:hAnsi="Times New Roman"/>
          <w:sz w:val="20"/>
          <w:szCs w:val="20"/>
        </w:rPr>
      </w:pPr>
      <w:r w:rsidRPr="005248F1">
        <w:rPr>
          <w:rFonts w:ascii="Times New Roman" w:hAnsi="Times New Roman"/>
          <w:sz w:val="20"/>
          <w:szCs w:val="20"/>
        </w:rPr>
        <w:t xml:space="preserve">3) Извод из казнене евиденције, односно </w:t>
      </w:r>
      <w:r w:rsidRPr="005248F1">
        <w:rPr>
          <w:rFonts w:ascii="Times New Roman" w:hAnsi="Times New Roman"/>
          <w:b/>
          <w:sz w:val="20"/>
          <w:szCs w:val="20"/>
        </w:rPr>
        <w:t>уверење надлежне полицијске управе МУП-а</w:t>
      </w:r>
      <w:r w:rsidRPr="005248F1">
        <w:rPr>
          <w:rFonts w:ascii="Times New Roman" w:hAnsi="Times New Roman"/>
          <w:sz w:val="20"/>
          <w:szCs w:val="20"/>
        </w:rPr>
        <w:t>,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2E1DA3" w:rsidRPr="005248F1" w:rsidRDefault="002E1DA3" w:rsidP="002E1DA3">
      <w:pPr>
        <w:pStyle w:val="ListParagraph"/>
        <w:suppressAutoHyphens/>
        <w:spacing w:after="0" w:line="100" w:lineRule="atLeast"/>
        <w:contextualSpacing w:val="0"/>
        <w:jc w:val="both"/>
        <w:rPr>
          <w:rFonts w:ascii="Times New Roman" w:hAnsi="Times New Roman"/>
          <w:b/>
          <w:sz w:val="20"/>
          <w:szCs w:val="20"/>
        </w:rPr>
      </w:pPr>
      <w:r w:rsidRPr="005248F1">
        <w:rPr>
          <w:rFonts w:ascii="Times New Roman" w:hAnsi="Times New Roman"/>
          <w:sz w:val="20"/>
          <w:szCs w:val="20"/>
          <w:u w:val="single"/>
        </w:rPr>
        <w:t>П</w:t>
      </w:r>
      <w:r w:rsidRPr="005248F1">
        <w:rPr>
          <w:rFonts w:ascii="Times New Roman" w:hAnsi="Times New Roman"/>
          <w:bCs/>
          <w:sz w:val="20"/>
          <w:szCs w:val="20"/>
          <w:u w:val="single"/>
        </w:rPr>
        <w:t>редузетници и физичка лица</w:t>
      </w:r>
      <w:r w:rsidRPr="005248F1">
        <w:rPr>
          <w:rFonts w:ascii="Times New Roman" w:hAnsi="Times New Roman"/>
          <w:sz w:val="20"/>
          <w:szCs w:val="20"/>
          <w:u w:val="single"/>
        </w:rPr>
        <w:t>:</w:t>
      </w:r>
      <w:r w:rsidRPr="005248F1">
        <w:rPr>
          <w:rFonts w:ascii="Times New Roman" w:hAnsi="Times New Roman"/>
          <w:sz w:val="20"/>
          <w:szCs w:val="20"/>
        </w:rPr>
        <w:t xml:space="preserve"> Извод из казнене евиденције, односно </w:t>
      </w:r>
      <w:r w:rsidRPr="005248F1">
        <w:rPr>
          <w:rFonts w:ascii="Times New Roman" w:hAnsi="Times New Roman"/>
          <w:b/>
          <w:sz w:val="20"/>
          <w:szCs w:val="20"/>
        </w:rPr>
        <w:t>уверење надлежне полицијске управе МУП-а</w:t>
      </w:r>
      <w:r w:rsidRPr="005248F1">
        <w:rPr>
          <w:rFonts w:ascii="Times New Roman" w:hAnsi="Times New Roman"/>
          <w:sz w:val="20"/>
          <w:szCs w:val="20"/>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E1DA3" w:rsidRPr="005248F1" w:rsidRDefault="002E1DA3" w:rsidP="002E1DA3">
      <w:pPr>
        <w:pStyle w:val="ListParagraph"/>
        <w:jc w:val="both"/>
        <w:rPr>
          <w:rFonts w:ascii="Times New Roman" w:hAnsi="Times New Roman"/>
          <w:iCs/>
          <w:sz w:val="20"/>
          <w:szCs w:val="20"/>
          <w:lang w:val="sr-Cyrl-CS"/>
        </w:rPr>
      </w:pPr>
      <w:r w:rsidRPr="005248F1">
        <w:rPr>
          <w:rFonts w:ascii="Times New Roman" w:hAnsi="Times New Roman"/>
          <w:b/>
          <w:sz w:val="20"/>
          <w:szCs w:val="20"/>
        </w:rPr>
        <w:t xml:space="preserve">Доказ не може бити старији од два месеца пре отварања понуда; </w:t>
      </w:r>
    </w:p>
    <w:p w:rsidR="002E1DA3" w:rsidRPr="005A7348" w:rsidRDefault="002E1DA3" w:rsidP="002E1DA3">
      <w:pPr>
        <w:pStyle w:val="ListParagraph"/>
        <w:numPr>
          <w:ilvl w:val="0"/>
          <w:numId w:val="4"/>
        </w:numPr>
        <w:suppressAutoHyphens/>
        <w:spacing w:after="0" w:line="100" w:lineRule="atLeast"/>
        <w:contextualSpacing w:val="0"/>
        <w:jc w:val="both"/>
        <w:rPr>
          <w:rFonts w:ascii="Times New Roman" w:hAnsi="Times New Roman"/>
          <w:b/>
          <w:sz w:val="20"/>
          <w:szCs w:val="20"/>
        </w:rPr>
      </w:pPr>
      <w:r w:rsidRPr="005A7348">
        <w:rPr>
          <w:rFonts w:ascii="Times New Roman" w:hAnsi="Times New Roman"/>
          <w:iCs/>
          <w:sz w:val="20"/>
          <w:szCs w:val="20"/>
          <w:lang w:val="sr-Cyrl-CS"/>
        </w:rPr>
        <w:t xml:space="preserve">Услов из чл. 75. ст. 1. тач. 4) Закона - </w:t>
      </w:r>
      <w:r w:rsidRPr="005A7348">
        <w:rPr>
          <w:rFonts w:ascii="Times New Roman" w:hAnsi="Times New Roman"/>
          <w:b/>
          <w:sz w:val="20"/>
          <w:szCs w:val="20"/>
        </w:rPr>
        <w:t>Доказ:Уверење</w:t>
      </w:r>
      <w:r w:rsidRPr="005A7348">
        <w:rPr>
          <w:rFonts w:ascii="Times New Roman" w:hAnsi="Times New Roman"/>
          <w:bCs/>
          <w:sz w:val="20"/>
          <w:szCs w:val="20"/>
        </w:rPr>
        <w:t xml:space="preserve">Пореске управе Министарства финансија и привреде </w:t>
      </w:r>
      <w:r w:rsidRPr="005A7348">
        <w:rPr>
          <w:rFonts w:ascii="Times New Roman" w:hAnsi="Times New Roman"/>
          <w:sz w:val="20"/>
          <w:szCs w:val="20"/>
        </w:rPr>
        <w:t xml:space="preserve">да је измирио доспеле порезе и доприносе </w:t>
      </w:r>
      <w:r w:rsidR="005A7348">
        <w:rPr>
          <w:rFonts w:ascii="Times New Roman" w:hAnsi="Times New Roman"/>
          <w:sz w:val="20"/>
          <w:szCs w:val="20"/>
          <w:lang w:val="sr-Cyrl-CS"/>
        </w:rPr>
        <w:t>и</w:t>
      </w:r>
      <w:r w:rsidRPr="005A7348">
        <w:rPr>
          <w:rFonts w:ascii="Times New Roman" w:hAnsi="Times New Roman"/>
          <w:b/>
          <w:sz w:val="20"/>
          <w:szCs w:val="20"/>
        </w:rPr>
        <w:t>уверење</w:t>
      </w:r>
      <w:r w:rsidRPr="005A7348">
        <w:rPr>
          <w:rFonts w:ascii="Times New Roman" w:hAnsi="Times New Roman"/>
          <w:sz w:val="20"/>
          <w:szCs w:val="20"/>
        </w:rPr>
        <w:t xml:space="preserve"> надлежне управе </w:t>
      </w:r>
      <w:r w:rsidRPr="005A7348">
        <w:rPr>
          <w:rFonts w:ascii="Times New Roman" w:hAnsi="Times New Roman"/>
          <w:bCs/>
          <w:sz w:val="20"/>
          <w:szCs w:val="20"/>
        </w:rPr>
        <w:t xml:space="preserve">локалне самоуправе према седишту или пребивалишту (уколико је у питању физичко лице) </w:t>
      </w:r>
      <w:r w:rsidRPr="005A7348">
        <w:rPr>
          <w:rFonts w:ascii="Times New Roman" w:hAnsi="Times New Roman"/>
          <w:sz w:val="20"/>
          <w:szCs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E1DA3" w:rsidRDefault="002E1DA3" w:rsidP="002E1DA3">
      <w:pPr>
        <w:pStyle w:val="ListParagraph"/>
        <w:jc w:val="both"/>
        <w:rPr>
          <w:rFonts w:ascii="Times New Roman" w:hAnsi="Times New Roman"/>
          <w:b/>
          <w:sz w:val="20"/>
          <w:szCs w:val="20"/>
          <w:lang w:val="sr-Cyrl-CS"/>
        </w:rPr>
      </w:pPr>
      <w:r w:rsidRPr="005248F1">
        <w:rPr>
          <w:rFonts w:ascii="Times New Roman" w:hAnsi="Times New Roman"/>
          <w:b/>
          <w:sz w:val="20"/>
          <w:szCs w:val="20"/>
        </w:rPr>
        <w:t>Доказ не може бити старији од два месеца пре отварања понуда;</w:t>
      </w:r>
    </w:p>
    <w:p w:rsidR="00865E6F" w:rsidRDefault="005A7348" w:rsidP="00865E6F">
      <w:pPr>
        <w:pStyle w:val="Default"/>
        <w:spacing w:after="23"/>
        <w:jc w:val="both"/>
        <w:rPr>
          <w:rFonts w:ascii="Times New Roman" w:eastAsia="Times New Roman" w:hAnsi="Times New Roman"/>
          <w:sz w:val="20"/>
          <w:szCs w:val="20"/>
          <w:lang w:val="sr-Cyrl-CS" w:eastAsia="ar-SA"/>
        </w:rPr>
      </w:pPr>
      <w:r w:rsidRPr="00865E6F">
        <w:rPr>
          <w:rFonts w:ascii="Times New Roman" w:hAnsi="Times New Roman" w:cs="Times New Roman"/>
          <w:color w:val="auto"/>
          <w:sz w:val="20"/>
          <w:szCs w:val="20"/>
          <w:lang w:val="sr-Cyrl-CS"/>
        </w:rPr>
        <w:t xml:space="preserve"> Да понуђач има важећу дозволу</w:t>
      </w:r>
      <w:r w:rsidR="00200696" w:rsidRPr="00865E6F">
        <w:rPr>
          <w:rFonts w:ascii="Times New Roman" w:eastAsia="Times New Roman" w:hAnsi="Times New Roman"/>
          <w:sz w:val="20"/>
          <w:szCs w:val="20"/>
          <w:lang w:eastAsia="ar-SA"/>
        </w:rPr>
        <w:t xml:space="preserve"> Да има важећу дозволу надлежног органа за обављање делатности која је предмет јавне набавке издате од стране надлежног органа</w:t>
      </w:r>
    </w:p>
    <w:p w:rsidR="00865E6F" w:rsidRDefault="00865E6F" w:rsidP="00865E6F">
      <w:pPr>
        <w:pStyle w:val="Default"/>
        <w:spacing w:after="23"/>
        <w:jc w:val="both"/>
        <w:rPr>
          <w:rFonts w:ascii="Times New Roman" w:hAnsi="Times New Roman"/>
          <w:sz w:val="20"/>
          <w:szCs w:val="20"/>
          <w:lang w:val="sr-Cyrl-CS"/>
        </w:rPr>
      </w:pPr>
      <w:r w:rsidRPr="00554456">
        <w:rPr>
          <w:rFonts w:ascii="Times New Roman" w:hAnsi="Times New Roman"/>
          <w:sz w:val="20"/>
          <w:szCs w:val="20"/>
          <w:lang w:val="sr-Cyrl-CS"/>
        </w:rPr>
        <w:t>–</w:t>
      </w:r>
      <w:r>
        <w:rPr>
          <w:rFonts w:ascii="Times New Roman" w:hAnsi="Times New Roman"/>
          <w:sz w:val="20"/>
          <w:szCs w:val="20"/>
          <w:lang w:val="sr-Cyrl-CS"/>
        </w:rPr>
        <w:t>за партију 1 лекови-дозвола-</w:t>
      </w:r>
      <w:r w:rsidRPr="00554456">
        <w:rPr>
          <w:rFonts w:ascii="Times New Roman" w:hAnsi="Times New Roman"/>
          <w:sz w:val="20"/>
          <w:szCs w:val="20"/>
          <w:lang w:val="sr-Cyrl-CS"/>
        </w:rPr>
        <w:t xml:space="preserve"> Решење Министарства здравља РС</w:t>
      </w:r>
      <w:r>
        <w:rPr>
          <w:rFonts w:ascii="Times New Roman" w:hAnsi="Times New Roman"/>
          <w:sz w:val="20"/>
          <w:szCs w:val="20"/>
          <w:lang w:val="sr-Cyrl-CS"/>
        </w:rPr>
        <w:t xml:space="preserve"> за промет или производњу лекова(у зависности да ли је продавац или произвођач)</w:t>
      </w:r>
    </w:p>
    <w:p w:rsidR="00865E6F" w:rsidRPr="00D8538D" w:rsidRDefault="00865E6F" w:rsidP="00865E6F">
      <w:pPr>
        <w:pStyle w:val="Default"/>
        <w:spacing w:after="23"/>
        <w:jc w:val="both"/>
        <w:rPr>
          <w:rFonts w:ascii="Times New Roman" w:hAnsi="Times New Roman" w:cs="Times New Roman"/>
          <w:i/>
          <w:iCs/>
          <w:color w:val="auto"/>
          <w:sz w:val="20"/>
          <w:szCs w:val="20"/>
          <w:lang w:val="sr-Cyrl-CS"/>
        </w:rPr>
      </w:pPr>
      <w:r>
        <w:rPr>
          <w:rFonts w:ascii="Times New Roman" w:hAnsi="Times New Roman"/>
          <w:sz w:val="20"/>
          <w:szCs w:val="20"/>
          <w:lang w:val="sr-Cyrl-CS"/>
        </w:rPr>
        <w:t>- за партију 2 медицинска средства-</w:t>
      </w:r>
      <w:r w:rsidRPr="00554456">
        <w:rPr>
          <w:rFonts w:ascii="Times New Roman" w:hAnsi="Times New Roman"/>
          <w:sz w:val="20"/>
          <w:szCs w:val="20"/>
          <w:lang w:val="sr-Cyrl-CS"/>
        </w:rPr>
        <w:t>Решење Министарства здравља РС</w:t>
      </w:r>
      <w:r>
        <w:rPr>
          <w:rFonts w:ascii="Times New Roman" w:hAnsi="Times New Roman"/>
          <w:sz w:val="20"/>
          <w:szCs w:val="20"/>
          <w:lang w:val="sr-Cyrl-CS"/>
        </w:rPr>
        <w:t xml:space="preserve"> за промет и дозвола за промет понуђених средстава издата од стране АЛИМСА</w:t>
      </w:r>
    </w:p>
    <w:p w:rsidR="00E17BAF" w:rsidRPr="00865E6F" w:rsidRDefault="00E17BAF" w:rsidP="00E17BAF">
      <w:pPr>
        <w:pStyle w:val="ListParagraph"/>
        <w:numPr>
          <w:ilvl w:val="0"/>
          <w:numId w:val="4"/>
        </w:numPr>
        <w:suppressAutoHyphens/>
        <w:spacing w:after="0" w:line="240" w:lineRule="auto"/>
        <w:jc w:val="both"/>
        <w:rPr>
          <w:rFonts w:ascii="Times New Roman" w:hAnsi="Times New Roman"/>
          <w:b/>
          <w:sz w:val="20"/>
          <w:szCs w:val="20"/>
          <w:lang w:val="sr-Cyrl-CS"/>
        </w:rPr>
      </w:pPr>
      <w:r w:rsidRPr="00865E6F">
        <w:rPr>
          <w:rFonts w:ascii="Times New Roman" w:hAnsi="Times New Roman"/>
          <w:b/>
          <w:sz w:val="20"/>
          <w:szCs w:val="20"/>
          <w:lang w:val="sr-Cyrl-CS"/>
        </w:rPr>
        <w:t>у погледу доказивања испуњености  додатних услова у погледу</w:t>
      </w:r>
    </w:p>
    <w:p w:rsidR="00E17BAF" w:rsidRPr="00BF4D04" w:rsidRDefault="00E17BAF" w:rsidP="00E17BAF">
      <w:pPr>
        <w:pStyle w:val="Default"/>
        <w:jc w:val="both"/>
        <w:rPr>
          <w:rFonts w:ascii="Times New Roman" w:hAnsi="Times New Roman" w:cs="Times New Roman"/>
          <w:b/>
          <w:color w:val="auto"/>
          <w:sz w:val="20"/>
          <w:szCs w:val="20"/>
          <w:lang w:val="sr-Cyrl-CS"/>
        </w:rPr>
      </w:pPr>
    </w:p>
    <w:p w:rsidR="00200696" w:rsidRPr="00BF4D04" w:rsidRDefault="00200696" w:rsidP="00200696">
      <w:pPr>
        <w:pStyle w:val="Default"/>
        <w:jc w:val="both"/>
        <w:rPr>
          <w:rFonts w:ascii="Times New Roman" w:hAnsi="Times New Roman" w:cs="Times New Roman"/>
          <w:color w:val="auto"/>
          <w:sz w:val="20"/>
          <w:szCs w:val="20"/>
          <w:lang w:val="sr-Cyrl-CS"/>
        </w:rPr>
      </w:pPr>
      <w:r w:rsidRPr="00BF4D04">
        <w:rPr>
          <w:rFonts w:ascii="Times New Roman" w:hAnsi="Times New Roman" w:cs="Times New Roman"/>
          <w:color w:val="auto"/>
          <w:sz w:val="20"/>
          <w:szCs w:val="20"/>
          <w:lang w:val="sr-Cyrl-CS"/>
        </w:rPr>
        <w:t>Партија 1-нема додатних услова</w:t>
      </w:r>
    </w:p>
    <w:p w:rsidR="00200696" w:rsidRPr="00BF4D04" w:rsidRDefault="00200696" w:rsidP="00200696">
      <w:pPr>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hAnsi="Times New Roman"/>
          <w:sz w:val="20"/>
          <w:szCs w:val="20"/>
          <w:lang w:val="sr-Cyrl-CS"/>
        </w:rPr>
        <w:t>Партија 2-</w:t>
      </w:r>
      <w:r w:rsidRPr="00BF4D04">
        <w:rPr>
          <w:rFonts w:ascii="Times New Roman" w:eastAsia="Times New Roman" w:hAnsi="Times New Roman"/>
          <w:sz w:val="20"/>
          <w:szCs w:val="20"/>
          <w:lang w:val="sr-Cyrl-CS"/>
        </w:rPr>
        <w:t xml:space="preserve"> За одређена добра у спецификацији (под р.бр.: 21, 22 и 23)  понуђач је дужан доставити доказ</w:t>
      </w:r>
      <w:r w:rsidRPr="00BF4D04">
        <w:rPr>
          <w:rFonts w:ascii="Times New Roman" w:eastAsia="Times New Roman" w:hAnsi="Times New Roman"/>
          <w:bCs/>
          <w:sz w:val="20"/>
          <w:szCs w:val="20"/>
          <w:lang w:val="sr-Cyrl-CS"/>
        </w:rPr>
        <w:t xml:space="preserve"> који недвосмислено доказује подударност са траженим карактеристикама производа из спецификације потреба и то :</w:t>
      </w:r>
    </w:p>
    <w:p w:rsidR="00200696" w:rsidRPr="00BF4D04" w:rsidRDefault="00200696" w:rsidP="00200696">
      <w:pPr>
        <w:pStyle w:val="ListParagraph"/>
        <w:numPr>
          <w:ilvl w:val="0"/>
          <w:numId w:val="43"/>
        </w:numPr>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eastAsia="Times New Roman" w:hAnsi="Times New Roman"/>
          <w:b/>
          <w:bCs/>
          <w:sz w:val="20"/>
          <w:szCs w:val="20"/>
          <w:lang w:val="sr-Cyrl-CS"/>
        </w:rPr>
        <w:t xml:space="preserve">Ставка 21-рукавице латекс-доставити атест (тест репорт) о испуњености стандарда </w:t>
      </w:r>
      <w:r w:rsidRPr="00BF4D04">
        <w:rPr>
          <w:rFonts w:ascii="Times New Roman" w:eastAsia="Times New Roman" w:hAnsi="Times New Roman"/>
          <w:sz w:val="20"/>
          <w:szCs w:val="20"/>
        </w:rPr>
        <w:t>ASTM D3578 i EN455 standarde AQL 1,5</w:t>
      </w:r>
      <w:r w:rsidRPr="00BF4D04">
        <w:rPr>
          <w:rFonts w:ascii="Times New Roman" w:eastAsia="Times New Roman" w:hAnsi="Times New Roman"/>
          <w:sz w:val="20"/>
          <w:szCs w:val="20"/>
          <w:lang w:val="sr-Cyrl-CS"/>
        </w:rPr>
        <w:t>.Тест извештај мора бити преведен на српски језик код судског преводиоца</w:t>
      </w:r>
    </w:p>
    <w:p w:rsidR="00200696" w:rsidRPr="00BF4D04" w:rsidRDefault="00200696" w:rsidP="00200696">
      <w:pPr>
        <w:pStyle w:val="ListParagraph"/>
        <w:numPr>
          <w:ilvl w:val="0"/>
          <w:numId w:val="43"/>
        </w:numPr>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eastAsia="Times New Roman" w:hAnsi="Times New Roman"/>
          <w:b/>
          <w:bCs/>
          <w:sz w:val="20"/>
          <w:szCs w:val="20"/>
          <w:lang w:val="sr-Cyrl-CS"/>
        </w:rPr>
        <w:t xml:space="preserve">Ставка 22-рукавице нитрил-доставити атест (тест репорт) о испуњености стандарда </w:t>
      </w:r>
      <w:r w:rsidRPr="00BF4D04">
        <w:rPr>
          <w:rFonts w:ascii="Times New Roman" w:eastAsia="Times New Roman" w:hAnsi="Times New Roman"/>
          <w:sz w:val="20"/>
          <w:szCs w:val="20"/>
        </w:rPr>
        <w:t>ASTM D</w:t>
      </w:r>
      <w:r w:rsidRPr="00BF4D04">
        <w:rPr>
          <w:rFonts w:ascii="Times New Roman" w:eastAsia="Times New Roman" w:hAnsi="Times New Roman"/>
          <w:sz w:val="20"/>
          <w:szCs w:val="20"/>
          <w:lang w:val="sr-Cyrl-CS"/>
        </w:rPr>
        <w:t>6313-00</w:t>
      </w:r>
      <w:r w:rsidRPr="00BF4D04">
        <w:rPr>
          <w:rFonts w:ascii="Times New Roman" w:eastAsia="Times New Roman" w:hAnsi="Times New Roman"/>
          <w:sz w:val="20"/>
          <w:szCs w:val="20"/>
        </w:rPr>
        <w:t xml:space="preserve"> standard AQL 1,5</w:t>
      </w:r>
      <w:r w:rsidRPr="00BF4D04">
        <w:rPr>
          <w:rFonts w:ascii="Times New Roman" w:eastAsia="Times New Roman" w:hAnsi="Times New Roman"/>
          <w:sz w:val="20"/>
          <w:szCs w:val="20"/>
          <w:lang w:val="sr-Cyrl-CS"/>
        </w:rPr>
        <w:t>.Тест извештај мора бити преведен на српски језик код судског преводиоца</w:t>
      </w:r>
    </w:p>
    <w:p w:rsidR="00200696" w:rsidRDefault="00200696" w:rsidP="00200696">
      <w:pPr>
        <w:pStyle w:val="ListParagraph"/>
        <w:numPr>
          <w:ilvl w:val="0"/>
          <w:numId w:val="43"/>
        </w:numPr>
        <w:shd w:val="clear" w:color="auto" w:fill="FFFFFF"/>
        <w:spacing w:after="0" w:line="240" w:lineRule="auto"/>
        <w:jc w:val="both"/>
        <w:rPr>
          <w:rFonts w:ascii="Times New Roman" w:eastAsia="Times New Roman" w:hAnsi="Times New Roman"/>
          <w:bCs/>
          <w:sz w:val="20"/>
          <w:szCs w:val="20"/>
          <w:lang w:val="sr-Cyrl-CS"/>
        </w:rPr>
      </w:pPr>
      <w:r w:rsidRPr="00BF4D04">
        <w:rPr>
          <w:rFonts w:ascii="Times New Roman" w:eastAsia="Times New Roman" w:hAnsi="Times New Roman"/>
          <w:bCs/>
          <w:sz w:val="20"/>
          <w:szCs w:val="20"/>
          <w:lang w:val="sr-Cyrl-CS"/>
        </w:rPr>
        <w:t>Ствака 23.-доставити каталог производа на српском језику преведен код судског преводиоца и решење АЛИМСА којима</w:t>
      </w:r>
      <w:r>
        <w:rPr>
          <w:rFonts w:ascii="Times New Roman" w:eastAsia="Times New Roman" w:hAnsi="Times New Roman"/>
          <w:bCs/>
          <w:sz w:val="20"/>
          <w:szCs w:val="20"/>
          <w:lang w:val="sr-Cyrl-CS"/>
        </w:rPr>
        <w:t xml:space="preserve"> се доказује усклађеност понуђеног добра са траженим саставом.</w:t>
      </w:r>
    </w:p>
    <w:p w:rsidR="002E1DA3" w:rsidRPr="005248F1" w:rsidRDefault="002E1DA3" w:rsidP="003E6493">
      <w:pPr>
        <w:ind w:left="709"/>
        <w:jc w:val="both"/>
        <w:rPr>
          <w:rFonts w:ascii="Times New Roman" w:hAnsi="Times New Roman"/>
          <w:b/>
          <w:i/>
          <w:caps/>
          <w:sz w:val="20"/>
          <w:szCs w:val="20"/>
          <w:u w:val="single"/>
        </w:rPr>
      </w:pPr>
      <w:r w:rsidRPr="005248F1">
        <w:rPr>
          <w:rFonts w:ascii="Times New Roman" w:hAnsi="Times New Roman"/>
          <w:b/>
          <w:i/>
          <w:caps/>
          <w:sz w:val="20"/>
          <w:szCs w:val="20"/>
          <w:u w:val="single"/>
        </w:rPr>
        <w:lastRenderedPageBreak/>
        <w:t>Понуђач није дужан да доставља на увид доказе који су јавно доступни на интернет страницама надлежних органа.</w:t>
      </w:r>
    </w:p>
    <w:p w:rsidR="002E1DA3" w:rsidRPr="005248F1" w:rsidRDefault="003B72A6" w:rsidP="002E1DA3">
      <w:pPr>
        <w:pStyle w:val="ListParagraph"/>
        <w:tabs>
          <w:tab w:val="left" w:pos="680"/>
        </w:tabs>
        <w:ind w:left="0"/>
        <w:jc w:val="both"/>
        <w:rPr>
          <w:rFonts w:ascii="Times New Roman" w:eastAsia="TimesNewRomanPS-BoldMT" w:hAnsi="Times New Roman"/>
          <w:bCs/>
          <w:sz w:val="20"/>
          <w:szCs w:val="20"/>
        </w:rPr>
      </w:pPr>
      <w:r w:rsidRPr="005248F1">
        <w:rPr>
          <w:rFonts w:ascii="Times New Roman" w:eastAsia="TimesNewRomanPS-BoldMT" w:hAnsi="Times New Roman"/>
          <w:bCs/>
          <w:sz w:val="20"/>
          <w:szCs w:val="20"/>
        </w:rPr>
        <w:t>-</w:t>
      </w:r>
      <w:r w:rsidR="002E1DA3" w:rsidRPr="005248F1">
        <w:rPr>
          <w:rFonts w:ascii="Times New Roman" w:eastAsia="TimesNewRomanPS-BoldMT" w:hAnsi="Times New Roman"/>
          <w:b/>
          <w:bCs/>
          <w:sz w:val="20"/>
          <w:szCs w:val="20"/>
        </w:rPr>
        <w:t xml:space="preserve">Понуђач који је регистрован у регистру привредних субјеката који води Агенција за привредне регистрене мора да достави доказ </w:t>
      </w:r>
      <w:r w:rsidR="002E1DA3" w:rsidRPr="005248F1">
        <w:rPr>
          <w:rFonts w:ascii="Times New Roman" w:eastAsia="TimesNewRomanPS-BoldMT" w:hAnsi="Times New Roman"/>
          <w:b/>
          <w:bCs/>
          <w:sz w:val="20"/>
          <w:szCs w:val="20"/>
          <w:lang w:val="sr-Cyrl-CS"/>
        </w:rPr>
        <w:t>из чл.  75. ст. 1. тач. 1) Закона о ЈН</w:t>
      </w:r>
      <w:r w:rsidR="002E1DA3" w:rsidRPr="005248F1">
        <w:rPr>
          <w:rFonts w:ascii="Times New Roman" w:eastAsia="TimesNewRomanPS-BoldMT" w:hAnsi="Times New Roman"/>
          <w:bCs/>
          <w:sz w:val="20"/>
          <w:szCs w:val="20"/>
          <w:lang w:val="sr-Cyrl-CS"/>
        </w:rPr>
        <w:t>-„И</w:t>
      </w:r>
      <w:r w:rsidR="002E1DA3" w:rsidRPr="005248F1">
        <w:rPr>
          <w:rFonts w:ascii="Times New Roman" w:eastAsia="TimesNewRomanPS-BoldMT" w:hAnsi="Times New Roman"/>
          <w:bCs/>
          <w:sz w:val="20"/>
          <w:szCs w:val="20"/>
        </w:rPr>
        <w:t xml:space="preserve">звод из регистра Агенције за привредне регистре“, </w:t>
      </w:r>
      <w:r w:rsidR="002E1DA3" w:rsidRPr="005248F1">
        <w:rPr>
          <w:rFonts w:ascii="Times New Roman" w:eastAsia="TimesNewRomanPS-BoldMT" w:hAnsi="Times New Roman"/>
          <w:bCs/>
          <w:sz w:val="20"/>
          <w:szCs w:val="20"/>
          <w:lang w:val="sr-Cyrl-CS"/>
        </w:rPr>
        <w:t xml:space="preserve">који </w:t>
      </w:r>
      <w:r w:rsidR="002E1DA3" w:rsidRPr="005248F1">
        <w:rPr>
          <w:rFonts w:ascii="Times New Roman" w:eastAsia="TimesNewRomanPS-BoldMT" w:hAnsi="Times New Roman"/>
          <w:bCs/>
          <w:sz w:val="20"/>
          <w:szCs w:val="20"/>
        </w:rPr>
        <w:t xml:space="preserve">је јавно доступан на интернет страници Агенције за привредне регистре, </w:t>
      </w:r>
      <w:r w:rsidR="002E1DA3" w:rsidRPr="005248F1">
        <w:rPr>
          <w:rFonts w:ascii="Times New Roman" w:eastAsia="TimesNewRomanPS-BoldMT" w:hAnsi="Times New Roman"/>
          <w:b/>
          <w:bCs/>
          <w:sz w:val="20"/>
          <w:szCs w:val="20"/>
        </w:rPr>
        <w:t>али је обавези да на посебном меморандуму наведе да се тражени доказ -„Извод из регистра Агенције за привредне регистре“ налази на интернет страници АПР-а.</w:t>
      </w:r>
      <w:r w:rsidR="002E1DA3" w:rsidRPr="005248F1">
        <w:rPr>
          <w:rFonts w:ascii="Times New Roman" w:eastAsia="TimesNewRomanPS-BoldMT" w:hAnsi="Times New Roman"/>
          <w:bCs/>
          <w:sz w:val="20"/>
          <w:szCs w:val="20"/>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2E1DA3" w:rsidRPr="005248F1" w:rsidRDefault="002E1DA3" w:rsidP="002E1DA3">
      <w:pPr>
        <w:pStyle w:val="ListParagraph"/>
        <w:tabs>
          <w:tab w:val="left" w:pos="680"/>
        </w:tabs>
        <w:ind w:left="0"/>
        <w:jc w:val="both"/>
        <w:rPr>
          <w:rFonts w:ascii="Times New Roman" w:eastAsia="TimesNewRomanPS-BoldMT" w:hAnsi="Times New Roman"/>
          <w:bCs/>
          <w:sz w:val="20"/>
          <w:szCs w:val="20"/>
        </w:rPr>
      </w:pPr>
    </w:p>
    <w:p w:rsidR="002E1DA3" w:rsidRPr="005248F1" w:rsidRDefault="003B72A6" w:rsidP="002E1DA3">
      <w:pPr>
        <w:pStyle w:val="ListParagraph"/>
        <w:tabs>
          <w:tab w:val="left" w:pos="0"/>
        </w:tabs>
        <w:ind w:left="0"/>
        <w:jc w:val="both"/>
        <w:rPr>
          <w:rFonts w:ascii="Times New Roman" w:eastAsia="TimesNewRomanPS-BoldMT" w:hAnsi="Times New Roman"/>
          <w:b/>
          <w:bCs/>
          <w:sz w:val="20"/>
          <w:szCs w:val="20"/>
          <w:u w:val="single"/>
        </w:rPr>
      </w:pPr>
      <w:r w:rsidRPr="005248F1">
        <w:rPr>
          <w:rFonts w:ascii="Times New Roman" w:eastAsia="TimesNewRomanPS-BoldMT" w:hAnsi="Times New Roman"/>
          <w:bCs/>
          <w:sz w:val="20"/>
          <w:szCs w:val="20"/>
          <w:u w:val="single"/>
        </w:rPr>
        <w:t>-</w:t>
      </w:r>
      <w:r w:rsidR="002E1DA3" w:rsidRPr="005248F1">
        <w:rPr>
          <w:rFonts w:ascii="Times New Roman" w:eastAsia="TimesNewRomanPS-BoldMT" w:hAnsi="Times New Roman"/>
          <w:b/>
          <w:bCs/>
          <w:sz w:val="20"/>
          <w:szCs w:val="20"/>
          <w:u w:val="single"/>
        </w:rPr>
        <w:t>Понуђач који је регистрован у „Регистру понуђача“ који такођеводи Агенција за привредне регистреније дужан да приликом подношења понуде, односно пријаве доказује испуњеност обавезних услова за учешће у поступку јавне набавке, прописане чланом 75. став 1. тач.1) до 4),  Закона о јавним набавкама.</w:t>
      </w:r>
    </w:p>
    <w:p w:rsidR="002E1DA3" w:rsidRPr="005248F1" w:rsidRDefault="002E1DA3" w:rsidP="002E1DA3">
      <w:pPr>
        <w:pStyle w:val="ListParagraph"/>
        <w:tabs>
          <w:tab w:val="left" w:pos="680"/>
        </w:tabs>
        <w:ind w:left="0"/>
        <w:jc w:val="both"/>
        <w:rPr>
          <w:rFonts w:ascii="Times New Roman" w:eastAsia="TimesNewRomanPS-BoldMT" w:hAnsi="Times New Roman"/>
          <w:bCs/>
          <w:sz w:val="20"/>
          <w:szCs w:val="20"/>
        </w:rPr>
      </w:pPr>
    </w:p>
    <w:p w:rsidR="002E1DA3" w:rsidRPr="005248F1" w:rsidRDefault="002E1DA3" w:rsidP="002E1DA3">
      <w:pPr>
        <w:pStyle w:val="ListParagraph"/>
        <w:tabs>
          <w:tab w:val="left" w:pos="680"/>
        </w:tabs>
        <w:ind w:left="0"/>
        <w:jc w:val="both"/>
        <w:rPr>
          <w:rFonts w:ascii="Times New Roman" w:eastAsia="TimesNewRomanPS-BoldMT" w:hAnsi="Times New Roman"/>
          <w:bCs/>
          <w:sz w:val="20"/>
          <w:szCs w:val="20"/>
          <w:lang w:val="sr-Cyrl-CS"/>
        </w:rPr>
      </w:pPr>
      <w:r w:rsidRPr="005248F1">
        <w:rPr>
          <w:rFonts w:ascii="Times New Roman" w:eastAsia="TimesNewRomanPS-BoldMT" w:hAnsi="Times New Roman"/>
          <w:b/>
          <w:bCs/>
          <w:sz w:val="20"/>
          <w:szCs w:val="20"/>
        </w:rPr>
        <w:t>У овом случају понуђач је у обавези да на посебном меморандуму наведе да се доказ да се налази уписан у „Регистар понуђача“, налази на интернет страници АПР-а.</w:t>
      </w:r>
      <w:r w:rsidRPr="005248F1">
        <w:rPr>
          <w:rFonts w:ascii="Times New Roman" w:eastAsia="TimesNewRomanPS-BoldMT" w:hAnsi="Times New Roman"/>
          <w:bCs/>
          <w:sz w:val="20"/>
          <w:szCs w:val="20"/>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205E2A" w:rsidRDefault="00595833" w:rsidP="002E1DA3">
      <w:pPr>
        <w:pStyle w:val="ListParagraph"/>
        <w:tabs>
          <w:tab w:val="left" w:pos="680"/>
        </w:tabs>
        <w:ind w:left="0"/>
        <w:jc w:val="both"/>
        <w:rPr>
          <w:rFonts w:ascii="Times New Roman" w:eastAsia="TimesNewRomanPS-BoldMT" w:hAnsi="Times New Roman"/>
          <w:bCs/>
          <w:sz w:val="20"/>
          <w:szCs w:val="20"/>
          <w:lang w:val="sr-Cyrl-CS"/>
        </w:rPr>
      </w:pPr>
      <w:r>
        <w:rPr>
          <w:rFonts w:ascii="Times New Roman" w:eastAsia="TimesNewRomanPS-BoldMT" w:hAnsi="Times New Roman"/>
          <w:bCs/>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95833" w:rsidRDefault="00595833" w:rsidP="002E1DA3">
      <w:pPr>
        <w:pStyle w:val="ListParagraph"/>
        <w:tabs>
          <w:tab w:val="left" w:pos="680"/>
        </w:tabs>
        <w:ind w:left="0"/>
        <w:jc w:val="both"/>
        <w:rPr>
          <w:rFonts w:ascii="Times New Roman" w:eastAsia="TimesNewRomanPS-BoldMT" w:hAnsi="Times New Roman"/>
          <w:bCs/>
          <w:sz w:val="20"/>
          <w:szCs w:val="20"/>
          <w:lang w:val="sr-Cyrl-CS"/>
        </w:rPr>
      </w:pPr>
      <w:r>
        <w:rPr>
          <w:rFonts w:ascii="Times New Roman" w:eastAsia="TimesNewRomanPS-BoldMT" w:hAnsi="Times New Roman"/>
          <w:bCs/>
          <w:sz w:val="20"/>
          <w:szCs w:val="20"/>
          <w:lang w:val="sr-Cyrl-CS"/>
        </w:rPr>
        <w:t>Ако се у држави у којој Понуђач има седиште не издају тражени докази, Понуђач може, уместо доказа приложити писану изјаву дату под кривичном и материјалном одговорношћу која мора бити оверена код јавног бележника или у суду или пред другим надлежним органом државе седишта.</w:t>
      </w:r>
    </w:p>
    <w:p w:rsidR="00595833" w:rsidRDefault="00595833" w:rsidP="002E1DA3">
      <w:pPr>
        <w:pStyle w:val="ListParagraph"/>
        <w:tabs>
          <w:tab w:val="left" w:pos="680"/>
        </w:tabs>
        <w:ind w:left="0"/>
        <w:jc w:val="both"/>
        <w:rPr>
          <w:rFonts w:ascii="Times New Roman" w:eastAsia="TimesNewRomanPS-BoldMT" w:hAnsi="Times New Roman"/>
          <w:bCs/>
          <w:sz w:val="20"/>
          <w:szCs w:val="20"/>
          <w:lang w:val="sr-Cyrl-CS"/>
        </w:rPr>
      </w:pPr>
      <w:r>
        <w:rPr>
          <w:rFonts w:ascii="Times New Roman" w:eastAsia="TimesNewRomanPS-BoldMT" w:hAnsi="Times New Roman"/>
          <w:bCs/>
          <w:sz w:val="20"/>
          <w:szCs w:val="20"/>
          <w:lang w:val="sr-Cyrl-CS"/>
        </w:rPr>
        <w:t xml:space="preserve">Ако Понуђач има седиште у другој држави, Наручилац може да провери да ли су </w:t>
      </w:r>
      <w:r w:rsidR="007E1249">
        <w:rPr>
          <w:rFonts w:ascii="Times New Roman" w:eastAsia="TimesNewRomanPS-BoldMT" w:hAnsi="Times New Roman"/>
          <w:bCs/>
          <w:sz w:val="20"/>
          <w:szCs w:val="20"/>
          <w:lang w:val="sr-Cyrl-CS"/>
        </w:rPr>
        <w:t>документи којима Понуђач доказује испуњеност условља издати од стране надлежних органа те државе.</w:t>
      </w:r>
    </w:p>
    <w:p w:rsidR="007E1249" w:rsidRDefault="007E1249" w:rsidP="002E1DA3">
      <w:pPr>
        <w:pStyle w:val="ListParagraph"/>
        <w:tabs>
          <w:tab w:val="left" w:pos="680"/>
        </w:tabs>
        <w:ind w:left="0"/>
        <w:jc w:val="both"/>
        <w:rPr>
          <w:rFonts w:ascii="Times New Roman" w:eastAsia="TimesNewRomanPS-BoldMT" w:hAnsi="Times New Roman"/>
          <w:bCs/>
          <w:sz w:val="20"/>
          <w:szCs w:val="20"/>
          <w:lang w:val="sr-Cyrl-CS"/>
        </w:rPr>
      </w:pPr>
      <w:r>
        <w:rPr>
          <w:rFonts w:ascii="Times New Roman" w:eastAsia="TimesNewRomanPS-BoldMT" w:hAnsi="Times New Roman"/>
          <w:bCs/>
          <w:sz w:val="20"/>
          <w:szCs w:val="20"/>
          <w:lang w:val="sr-Cyrl-CS"/>
        </w:rPr>
        <w:t>Понуђач образац трошкова припреме понуде доставља опционо.</w:t>
      </w:r>
    </w:p>
    <w:p w:rsidR="007E1249" w:rsidRPr="005248F1" w:rsidRDefault="007E1249" w:rsidP="002E1DA3">
      <w:pPr>
        <w:pStyle w:val="ListParagraph"/>
        <w:tabs>
          <w:tab w:val="left" w:pos="680"/>
        </w:tabs>
        <w:ind w:left="0"/>
        <w:jc w:val="both"/>
        <w:rPr>
          <w:rFonts w:ascii="Times New Roman" w:eastAsia="TimesNewRomanPS-BoldMT" w:hAnsi="Times New Roman"/>
          <w:bCs/>
          <w:sz w:val="20"/>
          <w:szCs w:val="20"/>
          <w:lang w:val="sr-Cyrl-CS"/>
        </w:rPr>
      </w:pPr>
    </w:p>
    <w:p w:rsidR="002E1DA3" w:rsidRPr="00205E2A" w:rsidRDefault="00205E2A" w:rsidP="00205E2A">
      <w:pPr>
        <w:pStyle w:val="ListParagraph"/>
        <w:numPr>
          <w:ilvl w:val="0"/>
          <w:numId w:val="22"/>
        </w:numPr>
        <w:tabs>
          <w:tab w:val="left" w:pos="0"/>
        </w:tabs>
        <w:jc w:val="both"/>
        <w:rPr>
          <w:rFonts w:ascii="Times New Roman" w:hAnsi="Times New Roman"/>
          <w:b/>
          <w:i/>
          <w:sz w:val="20"/>
          <w:szCs w:val="20"/>
          <w:u w:val="single"/>
          <w:lang w:val="sr-Cyrl-CS"/>
        </w:rPr>
      </w:pPr>
      <w:r w:rsidRPr="00205E2A">
        <w:rPr>
          <w:rFonts w:ascii="Times New Roman" w:hAnsi="Times New Roman"/>
          <w:b/>
          <w:i/>
          <w:sz w:val="20"/>
          <w:szCs w:val="20"/>
          <w:u w:val="single"/>
          <w:lang w:val="sr-Cyrl-CS"/>
        </w:rPr>
        <w:t>Напомена :</w:t>
      </w:r>
    </w:p>
    <w:p w:rsidR="002E1DA3" w:rsidRPr="00BF097C" w:rsidRDefault="00BF097C" w:rsidP="002E1DA3">
      <w:pPr>
        <w:pStyle w:val="ListParagraph"/>
        <w:tabs>
          <w:tab w:val="left" w:pos="0"/>
        </w:tabs>
        <w:ind w:left="0"/>
        <w:jc w:val="both"/>
        <w:rPr>
          <w:rFonts w:ascii="Times New Roman" w:eastAsia="TimesNewRomanPS-BoldMT" w:hAnsi="Times New Roman"/>
          <w:bCs/>
          <w:sz w:val="16"/>
          <w:szCs w:val="16"/>
        </w:rPr>
      </w:pPr>
      <w:r>
        <w:rPr>
          <w:rFonts w:ascii="Times New Roman" w:eastAsia="TimesNewRomanPS-BoldMT" w:hAnsi="Times New Roman"/>
          <w:bCs/>
          <w:sz w:val="16"/>
          <w:szCs w:val="16"/>
        </w:rPr>
        <w:t>(</w:t>
      </w:r>
      <w:r w:rsidR="002E1DA3" w:rsidRPr="00BF097C">
        <w:rPr>
          <w:rFonts w:ascii="Times New Roman" w:eastAsia="TimesNewRomanPS-BoldMT" w:hAnsi="Times New Roman"/>
          <w:bCs/>
          <w:sz w:val="16"/>
          <w:szCs w:val="16"/>
        </w:rPr>
        <w:t xml:space="preserve">Законом о јавним набавкама вођење Регистра  понуђача поверено је Агенцији за привредне регистре. </w:t>
      </w:r>
    </w:p>
    <w:p w:rsidR="002E1DA3" w:rsidRPr="00BF097C" w:rsidRDefault="002E1DA3" w:rsidP="002E1DA3">
      <w:pPr>
        <w:pStyle w:val="ListParagraph"/>
        <w:tabs>
          <w:tab w:val="left" w:pos="0"/>
        </w:tabs>
        <w:ind w:left="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Регистар је почео са радом 1.септембра 2014.године.</w:t>
      </w:r>
    </w:p>
    <w:p w:rsidR="002E1DA3" w:rsidRPr="00BF097C" w:rsidRDefault="002E1DA3" w:rsidP="002E1DA3">
      <w:pPr>
        <w:pStyle w:val="ListParagraph"/>
        <w:tabs>
          <w:tab w:val="left" w:pos="0"/>
        </w:tabs>
        <w:ind w:left="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Регистар понуђача је јединствена, централна, електронска и јавна база података о предузетницима и правним лицима који испуњавају обавезне услове за учешће у поступку јавне набавке, прописане чланом 75.став 1. тач.1) до 4) Закона о јавним набавкама, што значи да у овај регистар може бити уписан, као понуђач, предузетник или домаће правно лице које поднетом, прописаном, документацијом докаже:</w:t>
      </w:r>
    </w:p>
    <w:p w:rsidR="002E1DA3" w:rsidRPr="00BF097C" w:rsidRDefault="002E1DA3" w:rsidP="00471117">
      <w:pPr>
        <w:pStyle w:val="ListParagraph"/>
        <w:numPr>
          <w:ilvl w:val="0"/>
          <w:numId w:val="5"/>
        </w:numPr>
        <w:tabs>
          <w:tab w:val="left" w:pos="0"/>
        </w:tabs>
        <w:ind w:left="0" w:firstLine="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 xml:space="preserve">да је регистрован код надлежног органа, односно уписан у одговарајући регистар; </w:t>
      </w:r>
    </w:p>
    <w:p w:rsidR="002E1DA3" w:rsidRPr="00BF097C" w:rsidRDefault="002E1DA3" w:rsidP="00471117">
      <w:pPr>
        <w:pStyle w:val="ListParagraph"/>
        <w:numPr>
          <w:ilvl w:val="0"/>
          <w:numId w:val="5"/>
        </w:numPr>
        <w:tabs>
          <w:tab w:val="left" w:pos="0"/>
        </w:tabs>
        <w:ind w:left="0" w:firstLine="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E1DA3" w:rsidRPr="00BF097C" w:rsidRDefault="002E1DA3" w:rsidP="00471117">
      <w:pPr>
        <w:pStyle w:val="ListParagraph"/>
        <w:numPr>
          <w:ilvl w:val="0"/>
          <w:numId w:val="5"/>
        </w:numPr>
        <w:tabs>
          <w:tab w:val="left" w:pos="0"/>
        </w:tabs>
        <w:ind w:left="0" w:firstLine="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 xml:space="preserve">да му није изречена мера забране обављања делатности; </w:t>
      </w:r>
    </w:p>
    <w:p w:rsidR="002E1DA3" w:rsidRPr="008201F6" w:rsidRDefault="002E1DA3" w:rsidP="00471117">
      <w:pPr>
        <w:pStyle w:val="ListParagraph"/>
        <w:numPr>
          <w:ilvl w:val="0"/>
          <w:numId w:val="5"/>
        </w:numPr>
        <w:tabs>
          <w:tab w:val="left" w:pos="0"/>
        </w:tabs>
        <w:ind w:left="0" w:firstLine="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BF097C">
        <w:rPr>
          <w:rFonts w:ascii="Times New Roman" w:eastAsia="TimesNewRomanPS-BoldMT" w:hAnsi="Times New Roman"/>
          <w:bCs/>
          <w:sz w:val="16"/>
          <w:szCs w:val="16"/>
        </w:rPr>
        <w:t>)</w:t>
      </w:r>
    </w:p>
    <w:p w:rsidR="008201F6" w:rsidRDefault="008201F6" w:rsidP="008201F6">
      <w:pPr>
        <w:tabs>
          <w:tab w:val="left" w:pos="0"/>
        </w:tabs>
        <w:jc w:val="both"/>
        <w:rPr>
          <w:rFonts w:ascii="Times New Roman" w:eastAsia="TimesNewRomanPS-BoldMT" w:hAnsi="Times New Roman"/>
          <w:bCs/>
          <w:sz w:val="16"/>
          <w:szCs w:val="16"/>
          <w:lang w:val="sr-Cyrl-CS"/>
        </w:rPr>
      </w:pPr>
    </w:p>
    <w:p w:rsidR="00CE237B" w:rsidRDefault="00CE237B" w:rsidP="008201F6">
      <w:pPr>
        <w:tabs>
          <w:tab w:val="left" w:pos="0"/>
        </w:tabs>
        <w:jc w:val="both"/>
        <w:rPr>
          <w:rFonts w:ascii="Times New Roman" w:eastAsia="TimesNewRomanPS-BoldMT" w:hAnsi="Times New Roman"/>
          <w:bCs/>
          <w:sz w:val="16"/>
          <w:szCs w:val="16"/>
          <w:lang w:val="sr-Cyrl-CS"/>
        </w:rPr>
      </w:pPr>
    </w:p>
    <w:p w:rsidR="00CE237B" w:rsidRDefault="00CE237B" w:rsidP="008201F6">
      <w:pPr>
        <w:tabs>
          <w:tab w:val="left" w:pos="0"/>
        </w:tabs>
        <w:jc w:val="both"/>
        <w:rPr>
          <w:rFonts w:ascii="Times New Roman" w:eastAsia="TimesNewRomanPS-BoldMT" w:hAnsi="Times New Roman"/>
          <w:bCs/>
          <w:sz w:val="16"/>
          <w:szCs w:val="16"/>
          <w:lang w:val="sr-Cyrl-CS"/>
        </w:rPr>
      </w:pPr>
    </w:p>
    <w:p w:rsidR="00CE237B" w:rsidRPr="00CE237B" w:rsidRDefault="00CE237B" w:rsidP="008201F6">
      <w:pPr>
        <w:tabs>
          <w:tab w:val="left" w:pos="0"/>
        </w:tabs>
        <w:jc w:val="both"/>
        <w:rPr>
          <w:rFonts w:ascii="Times New Roman" w:eastAsia="TimesNewRomanPS-BoldMT" w:hAnsi="Times New Roman"/>
          <w:bCs/>
          <w:sz w:val="16"/>
          <w:szCs w:val="16"/>
          <w:lang w:val="sr-Cyrl-CS"/>
        </w:rPr>
      </w:pPr>
    </w:p>
    <w:p w:rsidR="007E4D92" w:rsidRPr="008E3D86" w:rsidRDefault="007E4D92" w:rsidP="00374788">
      <w:pPr>
        <w:pStyle w:val="NoSpacing"/>
        <w:rPr>
          <w:rFonts w:ascii="Times New Roman" w:hAnsi="Times New Roman"/>
          <w:b/>
          <w:sz w:val="20"/>
          <w:szCs w:val="20"/>
          <w:lang w:val="sr-Cyrl-CS"/>
        </w:rPr>
      </w:pPr>
      <w:r w:rsidRPr="008E3D86">
        <w:rPr>
          <w:rFonts w:ascii="Times New Roman" w:hAnsi="Times New Roman"/>
          <w:b/>
          <w:sz w:val="20"/>
          <w:szCs w:val="20"/>
        </w:rPr>
        <w:lastRenderedPageBreak/>
        <w:t xml:space="preserve">3.ОБРАЗАЦ ИЗЈАВЕ О ИСПУЊАВАЊУ УСЛОВА ИЗ ЧЛ. 75. </w:t>
      </w:r>
      <w:r w:rsidR="00C700F1" w:rsidRPr="008E3D86">
        <w:rPr>
          <w:rFonts w:ascii="Times New Roman" w:hAnsi="Times New Roman"/>
          <w:b/>
          <w:sz w:val="20"/>
          <w:szCs w:val="20"/>
          <w:lang w:val="sr-Cyrl-CS"/>
        </w:rPr>
        <w:t>И ЧЛАНА 76.</w:t>
      </w:r>
      <w:r w:rsidRPr="008E3D86">
        <w:rPr>
          <w:rFonts w:ascii="Times New Roman" w:hAnsi="Times New Roman"/>
          <w:b/>
          <w:sz w:val="20"/>
          <w:szCs w:val="20"/>
        </w:rPr>
        <w:t>ЗАКОНА</w:t>
      </w:r>
    </w:p>
    <w:p w:rsidR="00AE7FB6" w:rsidRPr="008E3D86" w:rsidRDefault="00AE7FB6" w:rsidP="00374788">
      <w:pPr>
        <w:pStyle w:val="NoSpacing"/>
        <w:rPr>
          <w:rFonts w:ascii="Times New Roman" w:hAnsi="Times New Roman"/>
          <w:b/>
          <w:sz w:val="20"/>
          <w:szCs w:val="20"/>
        </w:rPr>
      </w:pPr>
      <w:r w:rsidRPr="008E3D86">
        <w:rPr>
          <w:rFonts w:ascii="Times New Roman" w:hAnsi="Times New Roman"/>
          <w:b/>
          <w:sz w:val="20"/>
          <w:szCs w:val="20"/>
        </w:rPr>
        <w:t xml:space="preserve">ИЗЈАВА ПОНУЂАЧА О ИСПУЊАВАЊУ УСЛОВА ИЗ ЧЛ. 75. </w:t>
      </w:r>
      <w:r w:rsidR="00602705" w:rsidRPr="008E3D86">
        <w:rPr>
          <w:rFonts w:ascii="Times New Roman" w:hAnsi="Times New Roman"/>
          <w:b/>
          <w:sz w:val="20"/>
          <w:szCs w:val="20"/>
          <w:lang w:val="sr-Cyrl-CS"/>
        </w:rPr>
        <w:t xml:space="preserve">И ЧЛАНА 76. </w:t>
      </w:r>
      <w:r w:rsidRPr="008E3D86">
        <w:rPr>
          <w:rFonts w:ascii="Times New Roman" w:hAnsi="Times New Roman"/>
          <w:b/>
          <w:sz w:val="20"/>
          <w:szCs w:val="20"/>
        </w:rPr>
        <w:t>ЗАКОНА У ПОСТУПКУ ЈАВНЕ НАБАВКЕ МАЛЕ ВРЕДНОСТИ</w:t>
      </w:r>
    </w:p>
    <w:p w:rsidR="00AE7FB6" w:rsidRPr="005248F1" w:rsidRDefault="00AE7FB6" w:rsidP="00AE7FB6">
      <w:pPr>
        <w:rPr>
          <w:rFonts w:ascii="Times New Roman" w:hAnsi="Times New Roman"/>
          <w:sz w:val="20"/>
          <w:szCs w:val="20"/>
        </w:rPr>
      </w:pPr>
      <w:r w:rsidRPr="005248F1">
        <w:rPr>
          <w:rFonts w:ascii="Times New Roman" w:hAnsi="Times New Roman"/>
          <w:sz w:val="20"/>
          <w:szCs w:val="20"/>
        </w:rPr>
        <w:t>У складу са чланом 77.став 4. Закона, под пуном материјалном и кривичном одговорношћу, као заступник понуђача, дајем следећу</w:t>
      </w:r>
    </w:p>
    <w:p w:rsidR="00AE7FB6" w:rsidRPr="00A41743" w:rsidRDefault="00AE7FB6" w:rsidP="00AE7FB6">
      <w:pPr>
        <w:rPr>
          <w:rFonts w:ascii="Times New Roman" w:hAnsi="Times New Roman"/>
          <w:sz w:val="18"/>
          <w:szCs w:val="18"/>
        </w:rPr>
      </w:pPr>
      <w:r w:rsidRPr="00A41743">
        <w:rPr>
          <w:rFonts w:ascii="Times New Roman" w:hAnsi="Times New Roman"/>
          <w:b/>
          <w:bCs/>
          <w:sz w:val="18"/>
          <w:szCs w:val="18"/>
        </w:rPr>
        <w:t>И З Ј А В У</w:t>
      </w:r>
    </w:p>
    <w:p w:rsidR="00AE7FB6" w:rsidRPr="00A41743" w:rsidRDefault="00AE7FB6" w:rsidP="00AE7FB6">
      <w:pPr>
        <w:jc w:val="both"/>
        <w:rPr>
          <w:rFonts w:ascii="Times New Roman" w:eastAsia="Times New Roman" w:hAnsi="Times New Roman"/>
          <w:sz w:val="18"/>
          <w:szCs w:val="18"/>
          <w:lang w:val="ru-RU"/>
        </w:rPr>
      </w:pPr>
      <w:r w:rsidRPr="00A41743">
        <w:rPr>
          <w:rFonts w:ascii="Times New Roman" w:hAnsi="Times New Roman"/>
          <w:sz w:val="18"/>
          <w:szCs w:val="18"/>
        </w:rPr>
        <w:t>Понуђач</w:t>
      </w:r>
      <w:r w:rsidRPr="00A41743">
        <w:rPr>
          <w:rFonts w:ascii="Times New Roman" w:hAnsi="Times New Roman"/>
          <w:i/>
          <w:iCs/>
          <w:sz w:val="18"/>
          <w:szCs w:val="18"/>
        </w:rPr>
        <w:t>_____________________________________________[навести назив понуђача]</w:t>
      </w:r>
      <w:r w:rsidRPr="00A41743">
        <w:rPr>
          <w:rFonts w:ascii="Times New Roman" w:hAnsi="Times New Roman"/>
          <w:sz w:val="18"/>
          <w:szCs w:val="18"/>
        </w:rPr>
        <w:t>у поступку јавне набавке</w:t>
      </w:r>
      <w:r w:rsidR="00AE42CF" w:rsidRPr="00A41743">
        <w:rPr>
          <w:rFonts w:ascii="Times New Roman" w:hAnsi="Times New Roman"/>
          <w:sz w:val="18"/>
          <w:szCs w:val="18"/>
          <w:lang w:val="sr-Cyrl-CS"/>
        </w:rPr>
        <w:t xml:space="preserve"> добара</w:t>
      </w:r>
      <w:r w:rsidR="006A6D85" w:rsidRPr="00A41743">
        <w:rPr>
          <w:rFonts w:ascii="Times New Roman" w:hAnsi="Times New Roman"/>
          <w:iCs/>
          <w:sz w:val="18"/>
          <w:szCs w:val="18"/>
          <w:lang w:val="sr-Cyrl-CS"/>
        </w:rPr>
        <w:t>-</w:t>
      </w:r>
      <w:r w:rsidR="006A6D85" w:rsidRPr="00A41743">
        <w:rPr>
          <w:rFonts w:ascii="Times New Roman" w:eastAsia="Times New Roman" w:hAnsi="Times New Roman"/>
          <w:b/>
          <w:sz w:val="18"/>
          <w:szCs w:val="18"/>
          <w:lang w:val="sr-Cyrl-CS"/>
        </w:rPr>
        <w:t>„</w:t>
      </w:r>
      <w:r w:rsidR="006A6D85" w:rsidRPr="00A41743">
        <w:rPr>
          <w:rFonts w:ascii="Times New Roman" w:eastAsia="Times New Roman" w:hAnsi="Times New Roman"/>
          <w:sz w:val="18"/>
          <w:szCs w:val="18"/>
          <w:lang w:val="ru-RU"/>
        </w:rPr>
        <w:t xml:space="preserve"> Лекови и медицинска средства</w:t>
      </w:r>
      <w:r w:rsidR="006A6D85" w:rsidRPr="00A41743">
        <w:rPr>
          <w:rFonts w:ascii="Times New Roman" w:eastAsia="Times New Roman" w:hAnsi="Times New Roman"/>
          <w:b/>
          <w:sz w:val="18"/>
          <w:szCs w:val="18"/>
          <w:lang w:val="sr-Latn-CS"/>
        </w:rPr>
        <w:t>“</w:t>
      </w:r>
      <w:r w:rsidR="006A6D85" w:rsidRPr="00A41743">
        <w:rPr>
          <w:rFonts w:ascii="Times New Roman" w:eastAsia="Times New Roman" w:hAnsi="Times New Roman"/>
          <w:b/>
          <w:sz w:val="18"/>
          <w:szCs w:val="18"/>
          <w:lang w:val="sr-Cyrl-CS"/>
        </w:rPr>
        <w:t xml:space="preserve"> за потребе Дома за душевно оболела лица „Чуруг“</w:t>
      </w:r>
      <w:r w:rsidR="00DE2559" w:rsidRPr="00A41743">
        <w:rPr>
          <w:rFonts w:ascii="Times New Roman" w:eastAsia="Times New Roman" w:hAnsi="Times New Roman"/>
          <w:b/>
          <w:sz w:val="18"/>
          <w:szCs w:val="18"/>
          <w:lang w:val="sr-Cyrl-CS"/>
        </w:rPr>
        <w:t>,</w:t>
      </w:r>
      <w:r w:rsidR="00261494" w:rsidRPr="00A41743">
        <w:rPr>
          <w:rFonts w:ascii="Times New Roman" w:eastAsia="Times New Roman" w:hAnsi="Times New Roman"/>
          <w:b/>
          <w:sz w:val="18"/>
          <w:szCs w:val="18"/>
          <w:lang w:val="sr-Cyrl-CS"/>
        </w:rPr>
        <w:t xml:space="preserve">ЈН </w:t>
      </w:r>
      <w:r w:rsidR="006A6D85" w:rsidRPr="00A41743">
        <w:rPr>
          <w:rFonts w:ascii="Times New Roman" w:eastAsia="Times New Roman" w:hAnsi="Times New Roman"/>
          <w:b/>
          <w:sz w:val="18"/>
          <w:szCs w:val="18"/>
          <w:lang w:val="sr-Cyrl-CS"/>
        </w:rPr>
        <w:t>2</w:t>
      </w:r>
      <w:r w:rsidR="00261494" w:rsidRPr="00A41743">
        <w:rPr>
          <w:rFonts w:ascii="Times New Roman" w:eastAsia="Times New Roman" w:hAnsi="Times New Roman"/>
          <w:b/>
          <w:sz w:val="18"/>
          <w:szCs w:val="18"/>
          <w:lang w:val="sr-Cyrl-CS"/>
        </w:rPr>
        <w:t>/201</w:t>
      </w:r>
      <w:r w:rsidR="008E3D86" w:rsidRPr="00A41743">
        <w:rPr>
          <w:rFonts w:ascii="Times New Roman" w:eastAsia="Times New Roman" w:hAnsi="Times New Roman"/>
          <w:b/>
          <w:sz w:val="18"/>
          <w:szCs w:val="18"/>
          <w:lang w:val="sr-Cyrl-CS"/>
        </w:rPr>
        <w:t>9</w:t>
      </w:r>
      <w:r w:rsidR="00261494" w:rsidRPr="00A41743">
        <w:rPr>
          <w:rFonts w:ascii="Times New Roman" w:eastAsia="Times New Roman" w:hAnsi="Times New Roman"/>
          <w:b/>
          <w:sz w:val="18"/>
          <w:szCs w:val="18"/>
          <w:lang w:val="sr-Cyrl-CS"/>
        </w:rPr>
        <w:t xml:space="preserve">, ЈНМВ </w:t>
      </w:r>
      <w:r w:rsidR="006A6D85" w:rsidRPr="00A41743">
        <w:rPr>
          <w:rFonts w:ascii="Times New Roman" w:eastAsia="Times New Roman" w:hAnsi="Times New Roman"/>
          <w:b/>
          <w:sz w:val="18"/>
          <w:szCs w:val="18"/>
          <w:lang w:val="sr-Cyrl-CS"/>
        </w:rPr>
        <w:t>2</w:t>
      </w:r>
      <w:r w:rsidR="00261494" w:rsidRPr="00A41743">
        <w:rPr>
          <w:rFonts w:ascii="Times New Roman" w:eastAsia="Times New Roman" w:hAnsi="Times New Roman"/>
          <w:b/>
          <w:sz w:val="18"/>
          <w:szCs w:val="18"/>
          <w:lang w:val="sr-Cyrl-CS"/>
        </w:rPr>
        <w:t>/201</w:t>
      </w:r>
      <w:r w:rsidR="008E3D86" w:rsidRPr="00A41743">
        <w:rPr>
          <w:rFonts w:ascii="Times New Roman" w:eastAsia="Times New Roman" w:hAnsi="Times New Roman"/>
          <w:b/>
          <w:sz w:val="18"/>
          <w:szCs w:val="18"/>
          <w:lang w:val="sr-Cyrl-CS"/>
        </w:rPr>
        <w:t>9</w:t>
      </w:r>
      <w:r w:rsidR="006A6D85" w:rsidRPr="00A41743">
        <w:rPr>
          <w:rFonts w:ascii="Times New Roman" w:eastAsia="Times New Roman" w:hAnsi="Times New Roman"/>
          <w:b/>
          <w:sz w:val="18"/>
          <w:szCs w:val="18"/>
          <w:lang w:val="sr-Cyrl-CS"/>
        </w:rPr>
        <w:t xml:space="preserve">, по партијама, са циљем закључења оквирног споразума, </w:t>
      </w:r>
      <w:r w:rsidRPr="00A41743">
        <w:rPr>
          <w:rFonts w:ascii="Times New Roman" w:hAnsi="Times New Roman"/>
          <w:sz w:val="18"/>
          <w:szCs w:val="18"/>
        </w:rPr>
        <w:t xml:space="preserve">испуњава све услове из чл. 75. </w:t>
      </w:r>
      <w:r w:rsidR="00C700F1" w:rsidRPr="00A41743">
        <w:rPr>
          <w:rFonts w:ascii="Times New Roman" w:hAnsi="Times New Roman"/>
          <w:sz w:val="18"/>
          <w:szCs w:val="18"/>
          <w:lang w:val="sr-Cyrl-CS"/>
        </w:rPr>
        <w:t>и члана 76.</w:t>
      </w:r>
      <w:r w:rsidRPr="00A41743">
        <w:rPr>
          <w:rFonts w:ascii="Times New Roman" w:hAnsi="Times New Roman"/>
          <w:sz w:val="18"/>
          <w:szCs w:val="18"/>
        </w:rPr>
        <w:t xml:space="preserve">  Закона, односно услове дефинисане конкурсном документацијомза предметну јавну набавку,и то:</w:t>
      </w:r>
    </w:p>
    <w:p w:rsidR="00AE7FB6" w:rsidRPr="00A41743" w:rsidRDefault="00AE7FB6" w:rsidP="00AE7FB6">
      <w:pPr>
        <w:rPr>
          <w:rFonts w:ascii="Times New Roman" w:hAnsi="Times New Roman"/>
          <w:sz w:val="18"/>
          <w:szCs w:val="18"/>
        </w:rPr>
      </w:pPr>
      <w:r w:rsidRPr="00A41743">
        <w:rPr>
          <w:rFonts w:ascii="Times New Roman" w:hAnsi="Times New Roman"/>
          <w:sz w:val="18"/>
          <w:szCs w:val="18"/>
        </w:rPr>
        <w:t>1) Понуђач је регистрован код надлежног органа, односно уписан у одговарајући регистар;</w:t>
      </w:r>
    </w:p>
    <w:p w:rsidR="00AE7FB6" w:rsidRPr="00A41743" w:rsidRDefault="00AE7FB6" w:rsidP="00AE7FB6">
      <w:pPr>
        <w:jc w:val="both"/>
        <w:rPr>
          <w:rFonts w:ascii="Times New Roman" w:hAnsi="Times New Roman"/>
          <w:sz w:val="18"/>
          <w:szCs w:val="18"/>
        </w:rPr>
      </w:pPr>
      <w:r w:rsidRPr="00A41743">
        <w:rPr>
          <w:rFonts w:ascii="Times New Roman" w:hAnsi="Times New Roman"/>
          <w:sz w:val="18"/>
          <w:szCs w:val="18"/>
        </w:rPr>
        <w:t>2) Понуђач и његов законски заступник нисуосуђивани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E7FB6" w:rsidRPr="00A41743" w:rsidRDefault="00781DD7" w:rsidP="00AE7FB6">
      <w:pPr>
        <w:jc w:val="both"/>
        <w:rPr>
          <w:rFonts w:ascii="Times New Roman" w:hAnsi="Times New Roman"/>
          <w:i/>
          <w:iCs/>
          <w:sz w:val="18"/>
          <w:szCs w:val="18"/>
          <w:lang w:val="sr-Cyrl-CS"/>
        </w:rPr>
      </w:pPr>
      <w:r w:rsidRPr="00A41743">
        <w:rPr>
          <w:rFonts w:ascii="Times New Roman" w:hAnsi="Times New Roman"/>
          <w:sz w:val="18"/>
          <w:szCs w:val="18"/>
          <w:lang w:val="sr-Cyrl-CS"/>
        </w:rPr>
        <w:t>4</w:t>
      </w:r>
      <w:r w:rsidR="00AE7FB6" w:rsidRPr="00A41743">
        <w:rPr>
          <w:rFonts w:ascii="Times New Roman" w:hAnsi="Times New Roman"/>
          <w:sz w:val="18"/>
          <w:szCs w:val="18"/>
        </w:rPr>
        <w:t>)  Понуђач је измирио доспеле порезе, доприносе и друге јавне дажбине у складу сапрописима Републике Србије (</w:t>
      </w:r>
      <w:r w:rsidR="00AE7FB6" w:rsidRPr="00A41743">
        <w:rPr>
          <w:rFonts w:ascii="Times New Roman" w:hAnsi="Times New Roman"/>
          <w:i/>
          <w:iCs/>
          <w:sz w:val="18"/>
          <w:szCs w:val="18"/>
        </w:rPr>
        <w:t>или стране државе када има седиште на њеној територији);</w:t>
      </w:r>
    </w:p>
    <w:p w:rsidR="00A41743" w:rsidRDefault="00AE42CF" w:rsidP="00A41743">
      <w:pPr>
        <w:suppressAutoHyphens/>
        <w:spacing w:after="0" w:line="240" w:lineRule="auto"/>
        <w:jc w:val="both"/>
        <w:rPr>
          <w:rFonts w:ascii="Times New Roman" w:eastAsia="Times New Roman" w:hAnsi="Times New Roman"/>
          <w:sz w:val="18"/>
          <w:szCs w:val="18"/>
          <w:lang w:val="sr-Cyrl-CS" w:eastAsia="ar-SA"/>
        </w:rPr>
      </w:pPr>
      <w:r w:rsidRPr="00A41743">
        <w:rPr>
          <w:rFonts w:ascii="Times New Roman" w:hAnsi="Times New Roman"/>
          <w:iCs/>
          <w:sz w:val="18"/>
          <w:szCs w:val="18"/>
          <w:lang w:val="sr-Cyrl-CS"/>
        </w:rPr>
        <w:t>5)</w:t>
      </w:r>
      <w:r w:rsidRPr="00A41743">
        <w:rPr>
          <w:rFonts w:ascii="Times New Roman" w:hAnsi="Times New Roman"/>
          <w:sz w:val="18"/>
          <w:szCs w:val="18"/>
          <w:lang w:val="sr-Cyrl-CS"/>
        </w:rPr>
        <w:t>понуђач има важећу дозволу-</w:t>
      </w:r>
      <w:r w:rsidR="00A41743" w:rsidRPr="00A41743">
        <w:rPr>
          <w:rFonts w:ascii="Times New Roman" w:eastAsia="Times New Roman" w:hAnsi="Times New Roman"/>
          <w:sz w:val="18"/>
          <w:szCs w:val="18"/>
          <w:lang w:eastAsia="ar-SA"/>
        </w:rPr>
        <w:t xml:space="preserve"> Да има важећу дозволу надлежног органа за обављање делатности која је предмет јавне набавке издате од стране надлежног органа </w:t>
      </w:r>
    </w:p>
    <w:p w:rsidR="00121F6D" w:rsidRPr="00121F6D" w:rsidRDefault="00121F6D" w:rsidP="00121F6D">
      <w:pPr>
        <w:pStyle w:val="Default"/>
        <w:spacing w:after="23"/>
        <w:jc w:val="both"/>
        <w:rPr>
          <w:rFonts w:ascii="Times New Roman" w:hAnsi="Times New Roman"/>
          <w:sz w:val="18"/>
          <w:szCs w:val="18"/>
          <w:lang w:val="sr-Cyrl-CS"/>
        </w:rPr>
      </w:pPr>
      <w:r w:rsidRPr="00121F6D">
        <w:rPr>
          <w:rFonts w:ascii="Times New Roman" w:hAnsi="Times New Roman"/>
          <w:sz w:val="18"/>
          <w:szCs w:val="18"/>
          <w:lang w:val="sr-Cyrl-CS"/>
        </w:rPr>
        <w:t>–за партију 1 лекови-дозвола- Решење Министарства здравља РС за промет или производњу лекова(у зависности да ли је продавац или произвођач)</w:t>
      </w:r>
    </w:p>
    <w:p w:rsidR="00121F6D" w:rsidRPr="00121F6D" w:rsidRDefault="00121F6D" w:rsidP="00121F6D">
      <w:pPr>
        <w:pStyle w:val="Default"/>
        <w:spacing w:after="23"/>
        <w:jc w:val="both"/>
        <w:rPr>
          <w:rFonts w:ascii="Times New Roman" w:hAnsi="Times New Roman" w:cs="Times New Roman"/>
          <w:i/>
          <w:iCs/>
          <w:color w:val="auto"/>
          <w:sz w:val="18"/>
          <w:szCs w:val="18"/>
          <w:lang w:val="sr-Cyrl-CS"/>
        </w:rPr>
      </w:pPr>
      <w:r w:rsidRPr="00121F6D">
        <w:rPr>
          <w:rFonts w:ascii="Times New Roman" w:hAnsi="Times New Roman"/>
          <w:sz w:val="18"/>
          <w:szCs w:val="18"/>
          <w:lang w:val="sr-Cyrl-CS"/>
        </w:rPr>
        <w:t>- за партију 2 медицинска средства- Решење Министарства здравља РС за промет и дозвола за промет понуђених средстава издата од стране АЛИМСА</w:t>
      </w:r>
    </w:p>
    <w:p w:rsidR="00AE42CF" w:rsidRPr="00A41743" w:rsidRDefault="00AE42CF" w:rsidP="00AE42CF">
      <w:pPr>
        <w:pStyle w:val="Default"/>
        <w:jc w:val="both"/>
        <w:rPr>
          <w:rFonts w:ascii="Times New Roman" w:hAnsi="Times New Roman" w:cs="Times New Roman"/>
          <w:color w:val="auto"/>
          <w:sz w:val="18"/>
          <w:szCs w:val="18"/>
          <w:lang w:val="sr-Cyrl-CS"/>
        </w:rPr>
      </w:pPr>
    </w:p>
    <w:p w:rsidR="009070E4" w:rsidRPr="00A41743" w:rsidRDefault="00AE42CF" w:rsidP="009070E4">
      <w:pPr>
        <w:pStyle w:val="Default"/>
        <w:jc w:val="both"/>
        <w:rPr>
          <w:rFonts w:ascii="Times New Roman" w:hAnsi="Times New Roman" w:cs="Times New Roman"/>
          <w:i/>
          <w:iCs/>
          <w:color w:val="auto"/>
          <w:sz w:val="18"/>
          <w:szCs w:val="18"/>
          <w:lang w:val="sr-Cyrl-CS"/>
        </w:rPr>
      </w:pPr>
      <w:r w:rsidRPr="00A41743">
        <w:rPr>
          <w:rFonts w:ascii="Times New Roman" w:eastAsia="Arial Unicode MS" w:hAnsi="Times New Roman" w:cs="Times New Roman"/>
          <w:kern w:val="1"/>
          <w:sz w:val="18"/>
          <w:szCs w:val="18"/>
          <w:lang w:val="sr-Cyrl-CS" w:eastAsia="ar-SA"/>
        </w:rPr>
        <w:t>6</w:t>
      </w:r>
      <w:r w:rsidR="00C700F1" w:rsidRPr="00A41743">
        <w:rPr>
          <w:rFonts w:ascii="Times New Roman" w:eastAsia="Arial Unicode MS" w:hAnsi="Times New Roman" w:cs="Times New Roman"/>
          <w:kern w:val="1"/>
          <w:sz w:val="18"/>
          <w:szCs w:val="18"/>
          <w:lang w:val="sr-Cyrl-CS" w:eastAsia="ar-SA"/>
        </w:rPr>
        <w:t>) Понуђач је п</w:t>
      </w:r>
      <w:r w:rsidR="00C700F1" w:rsidRPr="00A41743">
        <w:rPr>
          <w:rFonts w:ascii="Times New Roman" w:eastAsia="Arial Unicode MS" w:hAnsi="Times New Roman" w:cs="Times New Roman"/>
          <w:kern w:val="1"/>
          <w:sz w:val="18"/>
          <w:szCs w:val="18"/>
          <w:lang w:eastAsia="ar-SA"/>
        </w:rPr>
        <w:t>оштовао обавезе које произлазе из важећих прописа о заштити на раду, запошљавању и условима рада, заштити животне средине и гарантује да</w:t>
      </w:r>
      <w:r w:rsidR="009070E4" w:rsidRPr="00A41743">
        <w:rPr>
          <w:rFonts w:ascii="Times New Roman" w:hAnsi="Times New Roman" w:cs="Times New Roman"/>
          <w:color w:val="auto"/>
          <w:sz w:val="18"/>
          <w:szCs w:val="18"/>
          <w:lang w:val="sr-Cyrl-CS"/>
        </w:rPr>
        <w:t>нема забрану обављања делатности која је на снази  у време подношења понуде</w:t>
      </w:r>
      <w:r w:rsidR="009070E4" w:rsidRPr="00A41743">
        <w:rPr>
          <w:rFonts w:ascii="Times New Roman" w:hAnsi="Times New Roman" w:cs="Times New Roman"/>
          <w:i/>
          <w:iCs/>
          <w:color w:val="auto"/>
          <w:sz w:val="18"/>
          <w:szCs w:val="18"/>
        </w:rPr>
        <w:t>(чл. 75. ст. 2. Закона).</w:t>
      </w:r>
    </w:p>
    <w:p w:rsidR="009070E4" w:rsidRPr="00A41743" w:rsidRDefault="009070E4" w:rsidP="00C700F1">
      <w:pPr>
        <w:suppressAutoHyphens/>
        <w:spacing w:after="0" w:line="100" w:lineRule="atLeast"/>
        <w:jc w:val="both"/>
        <w:rPr>
          <w:rFonts w:ascii="Times New Roman" w:eastAsia="Arial Unicode MS" w:hAnsi="Times New Roman"/>
          <w:iCs/>
          <w:color w:val="000000"/>
          <w:kern w:val="1"/>
          <w:sz w:val="18"/>
          <w:szCs w:val="18"/>
          <w:lang w:val="sr-Cyrl-CS" w:eastAsia="ar-SA"/>
        </w:rPr>
      </w:pPr>
    </w:p>
    <w:p w:rsidR="00AE42CF" w:rsidRPr="00A41743" w:rsidRDefault="00AE42CF" w:rsidP="00AE42CF">
      <w:pPr>
        <w:pStyle w:val="Default"/>
        <w:jc w:val="both"/>
        <w:rPr>
          <w:rFonts w:ascii="Times New Roman" w:hAnsi="Times New Roman" w:cs="Times New Roman"/>
          <w:b/>
          <w:color w:val="auto"/>
          <w:sz w:val="18"/>
          <w:szCs w:val="18"/>
          <w:lang w:val="sr-Cyrl-CS"/>
        </w:rPr>
      </w:pPr>
      <w:r w:rsidRPr="00A41743">
        <w:rPr>
          <w:rFonts w:ascii="Times New Roman" w:eastAsia="Arial Unicode MS" w:hAnsi="Times New Roman" w:cs="Times New Roman"/>
          <w:iCs/>
          <w:kern w:val="1"/>
          <w:sz w:val="18"/>
          <w:szCs w:val="18"/>
          <w:lang w:val="sr-Cyrl-CS" w:eastAsia="ar-SA"/>
        </w:rPr>
        <w:t>7</w:t>
      </w:r>
      <w:r w:rsidR="009070E4" w:rsidRPr="00A41743">
        <w:rPr>
          <w:rFonts w:ascii="Times New Roman" w:eastAsia="Arial Unicode MS" w:hAnsi="Times New Roman" w:cs="Times New Roman"/>
          <w:iCs/>
          <w:kern w:val="1"/>
          <w:sz w:val="18"/>
          <w:szCs w:val="18"/>
          <w:lang w:val="sr-Cyrl-CS" w:eastAsia="ar-SA"/>
        </w:rPr>
        <w:t xml:space="preserve">) </w:t>
      </w:r>
      <w:r w:rsidR="00C700F1" w:rsidRPr="00A41743">
        <w:rPr>
          <w:rFonts w:ascii="Times New Roman" w:eastAsia="Arial Unicode MS" w:hAnsi="Times New Roman" w:cs="Times New Roman"/>
          <w:iCs/>
          <w:kern w:val="1"/>
          <w:sz w:val="18"/>
          <w:szCs w:val="18"/>
          <w:lang w:eastAsia="ar-SA"/>
        </w:rPr>
        <w:t>Понуђач испуњава додатне услове</w:t>
      </w:r>
      <w:r w:rsidRPr="00A41743">
        <w:rPr>
          <w:rFonts w:ascii="Times New Roman" w:hAnsi="Times New Roman" w:cs="Times New Roman"/>
          <w:color w:val="auto"/>
          <w:sz w:val="18"/>
          <w:szCs w:val="18"/>
          <w:lang w:val="sr-Cyrl-CS"/>
        </w:rPr>
        <w:t>а што конкретно подразумева следеће:</w:t>
      </w:r>
    </w:p>
    <w:p w:rsidR="00A41743" w:rsidRPr="00A41743" w:rsidRDefault="00A41743" w:rsidP="00A41743">
      <w:pPr>
        <w:pStyle w:val="Default"/>
        <w:jc w:val="both"/>
        <w:rPr>
          <w:rFonts w:ascii="Times New Roman" w:hAnsi="Times New Roman" w:cs="Times New Roman"/>
          <w:color w:val="auto"/>
          <w:sz w:val="18"/>
          <w:szCs w:val="18"/>
          <w:lang w:val="sr-Cyrl-CS"/>
        </w:rPr>
      </w:pPr>
      <w:r w:rsidRPr="00A41743">
        <w:rPr>
          <w:rFonts w:ascii="Times New Roman" w:hAnsi="Times New Roman" w:cs="Times New Roman"/>
          <w:color w:val="auto"/>
          <w:sz w:val="18"/>
          <w:szCs w:val="18"/>
          <w:lang w:val="sr-Cyrl-CS"/>
        </w:rPr>
        <w:t>Партија 1-нема додатних услова</w:t>
      </w:r>
    </w:p>
    <w:p w:rsidR="00A41743" w:rsidRPr="00A41743" w:rsidRDefault="00A41743" w:rsidP="00A41743">
      <w:pPr>
        <w:shd w:val="clear" w:color="auto" w:fill="FFFFFF"/>
        <w:spacing w:after="0" w:line="240" w:lineRule="auto"/>
        <w:jc w:val="both"/>
        <w:rPr>
          <w:rFonts w:ascii="Times New Roman" w:eastAsia="Times New Roman" w:hAnsi="Times New Roman"/>
          <w:bCs/>
          <w:sz w:val="18"/>
          <w:szCs w:val="18"/>
          <w:lang w:val="sr-Cyrl-CS"/>
        </w:rPr>
      </w:pPr>
      <w:r w:rsidRPr="00A41743">
        <w:rPr>
          <w:rFonts w:ascii="Times New Roman" w:hAnsi="Times New Roman"/>
          <w:sz w:val="18"/>
          <w:szCs w:val="18"/>
          <w:lang w:val="sr-Cyrl-CS"/>
        </w:rPr>
        <w:t>Партија 2-</w:t>
      </w:r>
      <w:r w:rsidRPr="00A41743">
        <w:rPr>
          <w:rFonts w:ascii="Times New Roman" w:eastAsia="Times New Roman" w:hAnsi="Times New Roman"/>
          <w:sz w:val="18"/>
          <w:szCs w:val="18"/>
          <w:lang w:val="sr-Cyrl-CS"/>
        </w:rPr>
        <w:t xml:space="preserve"> За одређена добра у спецификацији (под р.бр.: 21, 22 и 23)  понуђач је дужан доставити доказ</w:t>
      </w:r>
      <w:r w:rsidRPr="00A41743">
        <w:rPr>
          <w:rFonts w:ascii="Times New Roman" w:eastAsia="Times New Roman" w:hAnsi="Times New Roman"/>
          <w:bCs/>
          <w:sz w:val="18"/>
          <w:szCs w:val="18"/>
          <w:lang w:val="sr-Cyrl-CS"/>
        </w:rPr>
        <w:t xml:space="preserve"> који недвосмислено доказује подударност са траженим карактеристикама производа из спецификације потреба и то :</w:t>
      </w:r>
    </w:p>
    <w:p w:rsidR="00A41743" w:rsidRPr="00A41743" w:rsidRDefault="00A41743" w:rsidP="00A41743">
      <w:pPr>
        <w:pStyle w:val="ListParagraph"/>
        <w:numPr>
          <w:ilvl w:val="0"/>
          <w:numId w:val="43"/>
        </w:numPr>
        <w:shd w:val="clear" w:color="auto" w:fill="FFFFFF"/>
        <w:spacing w:after="0" w:line="240" w:lineRule="auto"/>
        <w:jc w:val="both"/>
        <w:rPr>
          <w:rFonts w:ascii="Times New Roman" w:eastAsia="Times New Roman" w:hAnsi="Times New Roman"/>
          <w:bCs/>
          <w:sz w:val="18"/>
          <w:szCs w:val="18"/>
          <w:lang w:val="sr-Cyrl-CS"/>
        </w:rPr>
      </w:pPr>
      <w:r w:rsidRPr="00A41743">
        <w:rPr>
          <w:rFonts w:ascii="Times New Roman" w:eastAsia="Times New Roman" w:hAnsi="Times New Roman"/>
          <w:b/>
          <w:bCs/>
          <w:sz w:val="18"/>
          <w:szCs w:val="18"/>
          <w:lang w:val="sr-Cyrl-CS"/>
        </w:rPr>
        <w:t xml:space="preserve">Ставка 21-рукавице латекс-доставити атест (тест репорт) о испуњености стандарда </w:t>
      </w:r>
      <w:r w:rsidRPr="00A41743">
        <w:rPr>
          <w:rFonts w:ascii="Times New Roman" w:eastAsia="Times New Roman" w:hAnsi="Times New Roman"/>
          <w:sz w:val="18"/>
          <w:szCs w:val="18"/>
        </w:rPr>
        <w:t>ASTM D3578 i EN455 standarde AQL 1,5</w:t>
      </w:r>
      <w:r w:rsidRPr="00A41743">
        <w:rPr>
          <w:rFonts w:ascii="Times New Roman" w:eastAsia="Times New Roman" w:hAnsi="Times New Roman"/>
          <w:sz w:val="18"/>
          <w:szCs w:val="18"/>
          <w:lang w:val="sr-Cyrl-CS"/>
        </w:rPr>
        <w:t>.Тест извештај мора бити преведен на српски језик код судског преводиоца</w:t>
      </w:r>
    </w:p>
    <w:p w:rsidR="00A41743" w:rsidRPr="00A41743" w:rsidRDefault="00A41743" w:rsidP="00A41743">
      <w:pPr>
        <w:pStyle w:val="ListParagraph"/>
        <w:numPr>
          <w:ilvl w:val="0"/>
          <w:numId w:val="43"/>
        </w:numPr>
        <w:shd w:val="clear" w:color="auto" w:fill="FFFFFF"/>
        <w:spacing w:after="0" w:line="240" w:lineRule="auto"/>
        <w:jc w:val="both"/>
        <w:rPr>
          <w:rFonts w:ascii="Times New Roman" w:eastAsia="Times New Roman" w:hAnsi="Times New Roman"/>
          <w:bCs/>
          <w:sz w:val="18"/>
          <w:szCs w:val="18"/>
          <w:lang w:val="sr-Cyrl-CS"/>
        </w:rPr>
      </w:pPr>
      <w:r w:rsidRPr="00A41743">
        <w:rPr>
          <w:rFonts w:ascii="Times New Roman" w:eastAsia="Times New Roman" w:hAnsi="Times New Roman"/>
          <w:b/>
          <w:bCs/>
          <w:sz w:val="18"/>
          <w:szCs w:val="18"/>
          <w:lang w:val="sr-Cyrl-CS"/>
        </w:rPr>
        <w:t xml:space="preserve">Ставка 22-рукавице нитрил-доставити атест (тест репорт) о испуњености стандарда </w:t>
      </w:r>
      <w:r w:rsidRPr="00A41743">
        <w:rPr>
          <w:rFonts w:ascii="Times New Roman" w:eastAsia="Times New Roman" w:hAnsi="Times New Roman"/>
          <w:sz w:val="18"/>
          <w:szCs w:val="18"/>
        </w:rPr>
        <w:t>ASTM D</w:t>
      </w:r>
      <w:r w:rsidRPr="00A41743">
        <w:rPr>
          <w:rFonts w:ascii="Times New Roman" w:eastAsia="Times New Roman" w:hAnsi="Times New Roman"/>
          <w:sz w:val="18"/>
          <w:szCs w:val="18"/>
          <w:lang w:val="sr-Cyrl-CS"/>
        </w:rPr>
        <w:t>6313-00</w:t>
      </w:r>
      <w:r w:rsidRPr="00A41743">
        <w:rPr>
          <w:rFonts w:ascii="Times New Roman" w:eastAsia="Times New Roman" w:hAnsi="Times New Roman"/>
          <w:sz w:val="18"/>
          <w:szCs w:val="18"/>
        </w:rPr>
        <w:t xml:space="preserve"> standard AQL 1,5</w:t>
      </w:r>
      <w:r w:rsidRPr="00A41743">
        <w:rPr>
          <w:rFonts w:ascii="Times New Roman" w:eastAsia="Times New Roman" w:hAnsi="Times New Roman"/>
          <w:sz w:val="18"/>
          <w:szCs w:val="18"/>
          <w:lang w:val="sr-Cyrl-CS"/>
        </w:rPr>
        <w:t>.Тест извештај мора бити преведен на српски језик код судског преводиоца</w:t>
      </w:r>
    </w:p>
    <w:p w:rsidR="00A41743" w:rsidRPr="00A41743" w:rsidRDefault="00A41743" w:rsidP="00A41743">
      <w:pPr>
        <w:pStyle w:val="ListParagraph"/>
        <w:numPr>
          <w:ilvl w:val="0"/>
          <w:numId w:val="43"/>
        </w:numPr>
        <w:shd w:val="clear" w:color="auto" w:fill="FFFFFF"/>
        <w:spacing w:after="0" w:line="240" w:lineRule="auto"/>
        <w:jc w:val="both"/>
        <w:rPr>
          <w:rFonts w:ascii="Times New Roman" w:eastAsia="Times New Roman" w:hAnsi="Times New Roman"/>
          <w:bCs/>
          <w:sz w:val="18"/>
          <w:szCs w:val="18"/>
          <w:lang w:val="sr-Cyrl-CS"/>
        </w:rPr>
      </w:pPr>
      <w:r w:rsidRPr="00A41743">
        <w:rPr>
          <w:rFonts w:ascii="Times New Roman" w:eastAsia="Times New Roman" w:hAnsi="Times New Roman"/>
          <w:bCs/>
          <w:sz w:val="18"/>
          <w:szCs w:val="18"/>
          <w:lang w:val="sr-Cyrl-CS"/>
        </w:rPr>
        <w:t>Ствака 23.-доставити каталог производа на српском језику преведен код судског преводиоца и решење АЛИМСА којима се доказује усклађеност понуђеног добра са траженим саставом.</w:t>
      </w:r>
    </w:p>
    <w:p w:rsidR="00AE7FB6" w:rsidRPr="000F3D7A" w:rsidRDefault="005248F1" w:rsidP="000F3D7A">
      <w:pPr>
        <w:pStyle w:val="NoSpacing"/>
        <w:rPr>
          <w:rFonts w:ascii="Times New Roman" w:hAnsi="Times New Roman"/>
          <w:sz w:val="20"/>
          <w:szCs w:val="20"/>
        </w:rPr>
      </w:pPr>
      <w:r w:rsidRPr="000F3D7A">
        <w:rPr>
          <w:rFonts w:ascii="Times New Roman" w:hAnsi="Times New Roman"/>
          <w:sz w:val="20"/>
          <w:szCs w:val="20"/>
        </w:rPr>
        <w:t>Место:_________, Датум :_____________</w:t>
      </w:r>
      <w:r w:rsidR="00AE7FB6" w:rsidRPr="000F3D7A">
        <w:rPr>
          <w:rFonts w:ascii="Times New Roman" w:hAnsi="Times New Roman"/>
          <w:sz w:val="20"/>
          <w:szCs w:val="20"/>
        </w:rPr>
        <w:t xml:space="preserve"> Понуђач:</w:t>
      </w:r>
    </w:p>
    <w:p w:rsidR="00AE7FB6" w:rsidRPr="000F3D7A" w:rsidRDefault="00AE7FB6" w:rsidP="000F3D7A">
      <w:pPr>
        <w:pStyle w:val="NoSpacing"/>
        <w:ind w:left="4320" w:firstLine="720"/>
        <w:rPr>
          <w:rFonts w:ascii="Times New Roman" w:hAnsi="Times New Roman"/>
          <w:sz w:val="20"/>
          <w:szCs w:val="20"/>
        </w:rPr>
      </w:pPr>
      <w:r w:rsidRPr="000F3D7A">
        <w:rPr>
          <w:rFonts w:ascii="Times New Roman" w:hAnsi="Times New Roman"/>
          <w:sz w:val="20"/>
          <w:szCs w:val="20"/>
        </w:rPr>
        <w:t>М.П._____________________</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 xml:space="preserve">За групу понуђача:  </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____________________________ , ___________________________________, МП</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(име и презиме одговорног лица)                 (потпис)</w:t>
      </w:r>
    </w:p>
    <w:p w:rsidR="00AE7FB6" w:rsidRPr="000F3D7A" w:rsidRDefault="00AE7FB6" w:rsidP="000F3D7A">
      <w:pPr>
        <w:pStyle w:val="NoSpacing"/>
        <w:rPr>
          <w:rFonts w:ascii="Times New Roman" w:hAnsi="Times New Roman"/>
          <w:sz w:val="20"/>
          <w:szCs w:val="20"/>
        </w:rPr>
      </w:pP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____________________________ , ___________________________________, МП</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 xml:space="preserve">(име и презиме одговорног лица)    </w:t>
      </w:r>
      <w:r w:rsidR="005248F1" w:rsidRPr="000F3D7A">
        <w:rPr>
          <w:rFonts w:ascii="Times New Roman" w:hAnsi="Times New Roman"/>
          <w:sz w:val="20"/>
          <w:szCs w:val="20"/>
        </w:rPr>
        <w:t xml:space="preserve">             (потпис)</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____________________________ , ___________________________________, МП</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(име и презиме одговорног лица)                 (потпис)</w:t>
      </w:r>
    </w:p>
    <w:p w:rsidR="005248F1" w:rsidRPr="000A7B4E" w:rsidRDefault="007E4D92" w:rsidP="000F3D7A">
      <w:pPr>
        <w:pStyle w:val="NoSpacing"/>
        <w:rPr>
          <w:rFonts w:ascii="Times New Roman" w:hAnsi="Times New Roman"/>
          <w:i/>
          <w:iCs/>
          <w:sz w:val="20"/>
          <w:szCs w:val="20"/>
        </w:rPr>
      </w:pPr>
      <w:r w:rsidRPr="000F3D7A">
        <w:rPr>
          <w:rFonts w:ascii="Times New Roman" w:hAnsi="Times New Roman"/>
          <w:b/>
          <w:bCs/>
          <w:i/>
          <w:iCs/>
          <w:sz w:val="20"/>
          <w:szCs w:val="20"/>
        </w:rPr>
        <w:t>Напомена:Уколико понуду подноси група понуђача,</w:t>
      </w:r>
      <w:r w:rsidRPr="000F3D7A">
        <w:rPr>
          <w:rFonts w:ascii="Times New Roman" w:hAnsi="Times New Roman"/>
          <w:i/>
          <w:iCs/>
          <w:sz w:val="20"/>
          <w:szCs w:val="20"/>
        </w:rPr>
        <w:t>Изјава мора бити потписана од стране овлашћеног лица сваког понуђачаиз групе понуђачаи оверена печатом.</w:t>
      </w:r>
      <w:r w:rsidR="000A7B4E">
        <w:rPr>
          <w:rFonts w:ascii="Times New Roman" w:hAnsi="Times New Roman"/>
          <w:i/>
          <w:iCs/>
          <w:sz w:val="20"/>
          <w:szCs w:val="20"/>
        </w:rPr>
        <w:t>ПРИЛОГ ОП ОБРАЗАЦ/ИЛИ ОП ОБРАСЦИ ЗА ОВЛАШЋЕНО ЛИЦЕ/ЛИЦА ПОНУЂАЧ/А</w:t>
      </w:r>
    </w:p>
    <w:p w:rsidR="007E4D92" w:rsidRPr="005248F1" w:rsidRDefault="007E4D92" w:rsidP="005562D5">
      <w:pPr>
        <w:jc w:val="center"/>
        <w:rPr>
          <w:rFonts w:ascii="Times New Roman" w:hAnsi="Times New Roman"/>
          <w:sz w:val="20"/>
          <w:szCs w:val="20"/>
        </w:rPr>
      </w:pPr>
      <w:r w:rsidRPr="005248F1">
        <w:rPr>
          <w:rFonts w:ascii="Times New Roman" w:hAnsi="Times New Roman"/>
          <w:b/>
          <w:bCs/>
          <w:sz w:val="20"/>
          <w:szCs w:val="20"/>
        </w:rPr>
        <w:lastRenderedPageBreak/>
        <w:t>ИЗЈАВА ПОДИЗВОЂАЧА</w:t>
      </w:r>
    </w:p>
    <w:p w:rsidR="007E4D92" w:rsidRPr="005248F1" w:rsidRDefault="007E4D92" w:rsidP="005562D5">
      <w:pPr>
        <w:jc w:val="center"/>
        <w:rPr>
          <w:rFonts w:ascii="Times New Roman" w:hAnsi="Times New Roman"/>
          <w:sz w:val="20"/>
          <w:szCs w:val="20"/>
        </w:rPr>
      </w:pPr>
      <w:r w:rsidRPr="005248F1">
        <w:rPr>
          <w:rFonts w:ascii="Times New Roman" w:hAnsi="Times New Roman"/>
          <w:b/>
          <w:bCs/>
          <w:sz w:val="20"/>
          <w:szCs w:val="20"/>
        </w:rPr>
        <w:t>О ИСПУЊАВАЊУ УСЛОВА ИЗ ЧЛ. 75. ЗАКОНА У ПОСТУПКУ ЈАВНЕ</w:t>
      </w:r>
    </w:p>
    <w:p w:rsidR="007E4D92" w:rsidRPr="005248F1" w:rsidRDefault="007E4D92" w:rsidP="005562D5">
      <w:pPr>
        <w:jc w:val="center"/>
        <w:rPr>
          <w:rFonts w:ascii="Times New Roman" w:hAnsi="Times New Roman"/>
          <w:sz w:val="20"/>
          <w:szCs w:val="20"/>
        </w:rPr>
      </w:pPr>
      <w:r w:rsidRPr="005248F1">
        <w:rPr>
          <w:rFonts w:ascii="Times New Roman" w:hAnsi="Times New Roman"/>
          <w:b/>
          <w:bCs/>
          <w:sz w:val="20"/>
          <w:szCs w:val="20"/>
        </w:rPr>
        <w:t>НАБАВКЕ МАЛЕ ВРЕДНОСТИ</w:t>
      </w:r>
    </w:p>
    <w:p w:rsidR="007E4D92" w:rsidRPr="005248F1" w:rsidRDefault="007E4D92" w:rsidP="007E4D92">
      <w:pPr>
        <w:rPr>
          <w:rFonts w:ascii="Times New Roman" w:hAnsi="Times New Roman"/>
          <w:sz w:val="20"/>
          <w:szCs w:val="20"/>
        </w:rPr>
      </w:pPr>
      <w:r w:rsidRPr="005248F1">
        <w:rPr>
          <w:rFonts w:ascii="Times New Roman" w:hAnsi="Times New Roman"/>
          <w:sz w:val="20"/>
          <w:szCs w:val="20"/>
        </w:rPr>
        <w:t>У складу са чланом 77.став 4. Закона, под пуном материјалном и кривичном одговорношћу, као заступник подизвођача,дајем следећу</w:t>
      </w:r>
    </w:p>
    <w:p w:rsidR="007E4D92" w:rsidRPr="005248F1" w:rsidRDefault="007E4D92" w:rsidP="007E4D92">
      <w:pPr>
        <w:rPr>
          <w:rFonts w:ascii="Times New Roman" w:hAnsi="Times New Roman"/>
          <w:sz w:val="20"/>
          <w:szCs w:val="20"/>
        </w:rPr>
      </w:pPr>
      <w:r w:rsidRPr="005248F1">
        <w:rPr>
          <w:rFonts w:ascii="Times New Roman" w:hAnsi="Times New Roman"/>
          <w:b/>
          <w:bCs/>
          <w:sz w:val="20"/>
          <w:szCs w:val="20"/>
        </w:rPr>
        <w:t>И З Ј А В У</w:t>
      </w:r>
    </w:p>
    <w:p w:rsidR="00964FBF" w:rsidRPr="00A41743" w:rsidRDefault="007E4D92" w:rsidP="00964FBF">
      <w:pPr>
        <w:shd w:val="clear" w:color="auto" w:fill="FFFFFF"/>
        <w:spacing w:after="0" w:line="240" w:lineRule="auto"/>
        <w:jc w:val="both"/>
        <w:rPr>
          <w:rFonts w:ascii="Times New Roman" w:eastAsia="Times New Roman" w:hAnsi="Times New Roman"/>
          <w:bCs/>
          <w:sz w:val="18"/>
          <w:szCs w:val="18"/>
          <w:lang w:val="sr-Cyrl-CS"/>
        </w:rPr>
      </w:pPr>
      <w:r w:rsidRPr="005248F1">
        <w:rPr>
          <w:rFonts w:ascii="Times New Roman" w:hAnsi="Times New Roman"/>
          <w:sz w:val="20"/>
          <w:szCs w:val="20"/>
        </w:rPr>
        <w:t>Подизвођач</w:t>
      </w:r>
      <w:r w:rsidRPr="005248F1">
        <w:rPr>
          <w:rFonts w:ascii="Times New Roman" w:hAnsi="Times New Roman"/>
          <w:i/>
          <w:iCs/>
          <w:sz w:val="20"/>
          <w:szCs w:val="20"/>
        </w:rPr>
        <w:t>_____________________________________</w:t>
      </w:r>
      <w:r w:rsidRPr="005248F1">
        <w:rPr>
          <w:rFonts w:ascii="Times New Roman" w:hAnsi="Times New Roman"/>
          <w:sz w:val="20"/>
          <w:szCs w:val="20"/>
        </w:rPr>
        <w:t>_______</w:t>
      </w:r>
      <w:r w:rsidRPr="005248F1">
        <w:rPr>
          <w:rFonts w:ascii="Times New Roman" w:hAnsi="Times New Roman"/>
          <w:i/>
          <w:iCs/>
          <w:sz w:val="20"/>
          <w:szCs w:val="20"/>
        </w:rPr>
        <w:t>[навести назив подизвођача]</w:t>
      </w:r>
      <w:r w:rsidRPr="005248F1">
        <w:rPr>
          <w:rFonts w:ascii="Times New Roman" w:hAnsi="Times New Roman"/>
          <w:sz w:val="20"/>
          <w:szCs w:val="20"/>
        </w:rPr>
        <w:t>у поступку јавне набавке</w:t>
      </w:r>
      <w:r w:rsidR="00501596">
        <w:rPr>
          <w:rFonts w:ascii="Times New Roman" w:hAnsi="Times New Roman"/>
          <w:sz w:val="20"/>
          <w:szCs w:val="20"/>
          <w:lang w:val="sr-Cyrl-CS"/>
        </w:rPr>
        <w:t xml:space="preserve"> добара</w:t>
      </w:r>
      <w:r w:rsidR="00261494" w:rsidRPr="005248F1">
        <w:rPr>
          <w:rFonts w:ascii="Times New Roman" w:hAnsi="Times New Roman"/>
          <w:b/>
          <w:bCs/>
          <w:sz w:val="20"/>
          <w:szCs w:val="20"/>
          <w:lang w:val="sr-Cyrl-CS"/>
        </w:rPr>
        <w:t>–</w:t>
      </w:r>
      <w:r w:rsidR="00964FBF" w:rsidRPr="00A41743">
        <w:rPr>
          <w:rFonts w:ascii="Times New Roman" w:eastAsia="Times New Roman" w:hAnsi="Times New Roman"/>
          <w:sz w:val="18"/>
          <w:szCs w:val="18"/>
          <w:lang w:val="sr-Cyrl-CS"/>
        </w:rPr>
        <w:t>доказ</w:t>
      </w:r>
      <w:r w:rsidR="00964FBF" w:rsidRPr="00A41743">
        <w:rPr>
          <w:rFonts w:ascii="Times New Roman" w:eastAsia="Times New Roman" w:hAnsi="Times New Roman"/>
          <w:bCs/>
          <w:sz w:val="18"/>
          <w:szCs w:val="18"/>
          <w:lang w:val="sr-Cyrl-CS"/>
        </w:rPr>
        <w:t xml:space="preserve"> који недвосмислено доказује подударност са траженим карактеристикама производа из спецификације потреба и то :</w:t>
      </w:r>
    </w:p>
    <w:p w:rsidR="009479BD" w:rsidRPr="00DE2559" w:rsidRDefault="00501596" w:rsidP="00DE2559">
      <w:pPr>
        <w:jc w:val="center"/>
        <w:rPr>
          <w:rFonts w:ascii="Times New Roman" w:eastAsia="Times New Roman" w:hAnsi="Times New Roman"/>
          <w:b/>
          <w:sz w:val="20"/>
          <w:szCs w:val="20"/>
          <w:lang w:val="sr-Cyrl-CS"/>
        </w:rPr>
      </w:pPr>
      <w:r w:rsidRPr="00A41743">
        <w:rPr>
          <w:rFonts w:ascii="Times New Roman" w:eastAsia="Times New Roman" w:hAnsi="Times New Roman"/>
          <w:b/>
          <w:sz w:val="18"/>
          <w:szCs w:val="18"/>
          <w:lang w:val="sr-Latn-CS"/>
        </w:rPr>
        <w:t>“</w:t>
      </w:r>
      <w:r w:rsidRPr="00A41743">
        <w:rPr>
          <w:rFonts w:ascii="Times New Roman" w:eastAsia="Times New Roman" w:hAnsi="Times New Roman"/>
          <w:b/>
          <w:sz w:val="18"/>
          <w:szCs w:val="18"/>
          <w:lang w:val="sr-Cyrl-CS"/>
        </w:rPr>
        <w:t xml:space="preserve"> за потребе Дома за душевно оболела лица „Чуруг“,ЈН 2/2019, ЈНМВ 2/2019, по партијама, са циљем закључења оквирног споразума</w:t>
      </w:r>
    </w:p>
    <w:p w:rsidR="007E4D92" w:rsidRPr="005248F1" w:rsidRDefault="007E4D92" w:rsidP="009479BD">
      <w:pPr>
        <w:jc w:val="both"/>
        <w:rPr>
          <w:rFonts w:ascii="Times New Roman" w:hAnsi="Times New Roman"/>
          <w:sz w:val="20"/>
          <w:szCs w:val="20"/>
        </w:rPr>
      </w:pPr>
      <w:r w:rsidRPr="005248F1">
        <w:rPr>
          <w:rFonts w:ascii="Times New Roman" w:hAnsi="Times New Roman"/>
          <w:sz w:val="20"/>
          <w:szCs w:val="20"/>
        </w:rPr>
        <w:t>испуњава све услове из чл. 75. Закона, односно услове дефинисане конкурсном документацијомза предметну јавну набавку,и то:</w:t>
      </w:r>
    </w:p>
    <w:p w:rsidR="007E4D92" w:rsidRPr="005248F1" w:rsidRDefault="007E4D92" w:rsidP="005562D5">
      <w:pPr>
        <w:jc w:val="both"/>
        <w:rPr>
          <w:rFonts w:ascii="Times New Roman" w:hAnsi="Times New Roman"/>
          <w:sz w:val="20"/>
          <w:szCs w:val="20"/>
        </w:rPr>
      </w:pPr>
      <w:r w:rsidRPr="005248F1">
        <w:rPr>
          <w:rFonts w:ascii="Times New Roman" w:hAnsi="Times New Roman"/>
          <w:sz w:val="20"/>
          <w:szCs w:val="20"/>
        </w:rPr>
        <w:t>1) Подизвођачје регистрован код надлежног органа, односно уписан у одговарајући регистар;</w:t>
      </w:r>
    </w:p>
    <w:p w:rsidR="007E4D92" w:rsidRPr="005248F1" w:rsidRDefault="007E4D92" w:rsidP="005562D5">
      <w:pPr>
        <w:jc w:val="both"/>
        <w:rPr>
          <w:rFonts w:ascii="Times New Roman" w:hAnsi="Times New Roman"/>
          <w:sz w:val="20"/>
          <w:szCs w:val="20"/>
        </w:rPr>
      </w:pPr>
      <w:r w:rsidRPr="005248F1">
        <w:rPr>
          <w:rFonts w:ascii="Times New Roman" w:hAnsi="Times New Roman"/>
          <w:sz w:val="20"/>
          <w:szCs w:val="20"/>
        </w:rPr>
        <w:t>2) Подизвођачи његов законски заступник нисуосуђивани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E42CF" w:rsidRPr="00476EFA" w:rsidRDefault="00FA5FEF" w:rsidP="00476EFA">
      <w:pPr>
        <w:jc w:val="both"/>
        <w:rPr>
          <w:rFonts w:ascii="Times New Roman" w:hAnsi="Times New Roman"/>
          <w:i/>
          <w:iCs/>
          <w:sz w:val="20"/>
          <w:szCs w:val="20"/>
          <w:lang w:val="sr-Cyrl-CS"/>
        </w:rPr>
      </w:pPr>
      <w:r w:rsidRPr="005248F1">
        <w:rPr>
          <w:rFonts w:ascii="Times New Roman" w:hAnsi="Times New Roman"/>
          <w:sz w:val="20"/>
          <w:szCs w:val="20"/>
          <w:lang w:val="sr-Cyrl-CS"/>
        </w:rPr>
        <w:t>3</w:t>
      </w:r>
      <w:r w:rsidR="007E4D92" w:rsidRPr="005248F1">
        <w:rPr>
          <w:rFonts w:ascii="Times New Roman" w:hAnsi="Times New Roman"/>
          <w:sz w:val="20"/>
          <w:szCs w:val="20"/>
        </w:rPr>
        <w:t>) Подизвођач је измирио доспеле порезе, доприносе и друге јавне дажбине у складу са прописима Републике Србије (</w:t>
      </w:r>
      <w:r w:rsidR="007E4D92" w:rsidRPr="005248F1">
        <w:rPr>
          <w:rFonts w:ascii="Times New Roman" w:hAnsi="Times New Roman"/>
          <w:i/>
          <w:iCs/>
          <w:sz w:val="20"/>
          <w:szCs w:val="20"/>
        </w:rPr>
        <w:t>или стране државе када има седиште на њеној територији).</w:t>
      </w:r>
    </w:p>
    <w:p w:rsidR="00B76D4C" w:rsidRPr="005248F1" w:rsidRDefault="00476EFA" w:rsidP="00B76D4C">
      <w:pPr>
        <w:pStyle w:val="Default"/>
        <w:jc w:val="both"/>
        <w:rPr>
          <w:rFonts w:ascii="Times New Roman" w:hAnsi="Times New Roman" w:cs="Times New Roman"/>
          <w:color w:val="auto"/>
          <w:sz w:val="20"/>
          <w:szCs w:val="20"/>
        </w:rPr>
      </w:pPr>
      <w:r>
        <w:rPr>
          <w:rFonts w:ascii="Times New Roman" w:eastAsia="Arial Unicode MS" w:hAnsi="Times New Roman"/>
          <w:kern w:val="1"/>
          <w:sz w:val="20"/>
          <w:szCs w:val="20"/>
          <w:lang w:val="sr-Cyrl-CS" w:eastAsia="ar-SA"/>
        </w:rPr>
        <w:t>4</w:t>
      </w:r>
      <w:r w:rsidR="00B76D4C" w:rsidRPr="005248F1">
        <w:rPr>
          <w:rFonts w:ascii="Times New Roman" w:eastAsia="Arial Unicode MS" w:hAnsi="Times New Roman"/>
          <w:kern w:val="1"/>
          <w:sz w:val="20"/>
          <w:szCs w:val="20"/>
          <w:lang w:val="sr-Cyrl-CS" w:eastAsia="ar-SA"/>
        </w:rPr>
        <w:t xml:space="preserve">) </w:t>
      </w:r>
      <w:r w:rsidR="00AE42CF">
        <w:rPr>
          <w:rFonts w:ascii="Times New Roman" w:eastAsia="Arial Unicode MS" w:hAnsi="Times New Roman" w:cs="Times New Roman"/>
          <w:kern w:val="1"/>
          <w:sz w:val="20"/>
          <w:szCs w:val="20"/>
          <w:lang w:val="sr-Cyrl-CS" w:eastAsia="ar-SA"/>
        </w:rPr>
        <w:t>Подизвођач</w:t>
      </w:r>
      <w:r w:rsidR="00B76D4C" w:rsidRPr="005248F1">
        <w:rPr>
          <w:rFonts w:ascii="Times New Roman" w:eastAsia="Arial Unicode MS" w:hAnsi="Times New Roman" w:cs="Times New Roman"/>
          <w:kern w:val="1"/>
          <w:sz w:val="20"/>
          <w:szCs w:val="20"/>
          <w:lang w:val="sr-Cyrl-CS" w:eastAsia="ar-SA"/>
        </w:rPr>
        <w:t xml:space="preserve"> је п</w:t>
      </w:r>
      <w:r w:rsidR="00B76D4C" w:rsidRPr="005248F1">
        <w:rPr>
          <w:rFonts w:ascii="Times New Roman" w:eastAsia="Arial Unicode MS" w:hAnsi="Times New Roman" w:cs="Times New Roman"/>
          <w:kern w:val="1"/>
          <w:sz w:val="20"/>
          <w:szCs w:val="20"/>
          <w:lang w:eastAsia="ar-SA"/>
        </w:rPr>
        <w:t>оштовао обавезе које произлазе из важећих прописа о заштити на раду, запошљавању и условима рада, заштити животне средине и гарантује да</w:t>
      </w:r>
      <w:r w:rsidR="00B76D4C" w:rsidRPr="005248F1">
        <w:rPr>
          <w:rFonts w:ascii="Times New Roman" w:hAnsi="Times New Roman" w:cs="Times New Roman"/>
          <w:color w:val="auto"/>
          <w:sz w:val="20"/>
          <w:szCs w:val="20"/>
          <w:lang w:val="sr-Cyrl-CS"/>
        </w:rPr>
        <w:t>нема забрану обављања делатности која је на снази  у време подношења понуде</w:t>
      </w:r>
      <w:r w:rsidR="00B76D4C" w:rsidRPr="005248F1">
        <w:rPr>
          <w:rFonts w:ascii="Times New Roman" w:hAnsi="Times New Roman" w:cs="Times New Roman"/>
          <w:i/>
          <w:iCs/>
          <w:color w:val="auto"/>
          <w:sz w:val="20"/>
          <w:szCs w:val="20"/>
        </w:rPr>
        <w:t>(чл. 75. ст. 2. Закона).</w:t>
      </w:r>
    </w:p>
    <w:p w:rsidR="007E4D92" w:rsidRPr="005248F1" w:rsidRDefault="007E4D92" w:rsidP="007E4D92">
      <w:pPr>
        <w:rPr>
          <w:rFonts w:ascii="Times New Roman" w:hAnsi="Times New Roman"/>
          <w:sz w:val="20"/>
          <w:szCs w:val="20"/>
          <w:lang w:val="sr-Cyrl-CS"/>
        </w:rPr>
      </w:pPr>
    </w:p>
    <w:p w:rsidR="007E4D92" w:rsidRPr="005248F1" w:rsidRDefault="007E4D92" w:rsidP="007E4D92">
      <w:pPr>
        <w:rPr>
          <w:rFonts w:ascii="Times New Roman" w:hAnsi="Times New Roman"/>
          <w:sz w:val="20"/>
          <w:szCs w:val="20"/>
        </w:rPr>
      </w:pPr>
      <w:r w:rsidRPr="005248F1">
        <w:rPr>
          <w:rFonts w:ascii="Times New Roman" w:hAnsi="Times New Roman"/>
          <w:sz w:val="20"/>
          <w:szCs w:val="20"/>
        </w:rPr>
        <w:t>Место:_____________                               П</w:t>
      </w:r>
      <w:r w:rsidRPr="005248F1">
        <w:rPr>
          <w:rFonts w:ascii="Times New Roman" w:hAnsi="Times New Roman"/>
          <w:i/>
          <w:iCs/>
          <w:sz w:val="20"/>
          <w:szCs w:val="20"/>
        </w:rPr>
        <w:t>одизвођач</w:t>
      </w:r>
      <w:r w:rsidRPr="005248F1">
        <w:rPr>
          <w:rFonts w:ascii="Times New Roman" w:hAnsi="Times New Roman"/>
          <w:sz w:val="20"/>
          <w:szCs w:val="20"/>
        </w:rPr>
        <w:t>:</w:t>
      </w:r>
    </w:p>
    <w:p w:rsidR="007E4D92" w:rsidRPr="005248F1" w:rsidRDefault="007E4D92" w:rsidP="007E4D92">
      <w:pPr>
        <w:rPr>
          <w:rFonts w:ascii="Times New Roman" w:hAnsi="Times New Roman"/>
          <w:sz w:val="20"/>
          <w:szCs w:val="20"/>
        </w:rPr>
      </w:pPr>
      <w:r w:rsidRPr="005248F1">
        <w:rPr>
          <w:rFonts w:ascii="Times New Roman" w:hAnsi="Times New Roman"/>
          <w:sz w:val="20"/>
          <w:szCs w:val="20"/>
        </w:rPr>
        <w:t xml:space="preserve">Датум:_____________                         М.П.                     _____________________                                   </w:t>
      </w:r>
    </w:p>
    <w:p w:rsidR="005562D5" w:rsidRPr="005248F1" w:rsidRDefault="005562D5" w:rsidP="005562D5">
      <w:pPr>
        <w:jc w:val="both"/>
        <w:rPr>
          <w:rFonts w:ascii="Times New Roman" w:hAnsi="Times New Roman"/>
          <w:b/>
          <w:bCs/>
          <w:i/>
          <w:iCs/>
          <w:sz w:val="20"/>
          <w:szCs w:val="20"/>
          <w:lang w:val="sr-Cyrl-CS"/>
        </w:rPr>
      </w:pPr>
    </w:p>
    <w:p w:rsidR="00A06E0B" w:rsidRPr="00374788" w:rsidRDefault="007E4D92" w:rsidP="00B76D4C">
      <w:pPr>
        <w:jc w:val="both"/>
        <w:rPr>
          <w:rFonts w:ascii="Times New Roman" w:hAnsi="Times New Roman"/>
          <w:i/>
          <w:iCs/>
          <w:sz w:val="20"/>
          <w:szCs w:val="20"/>
          <w:lang w:val="sr-Cyrl-CS"/>
        </w:rPr>
      </w:pPr>
      <w:r w:rsidRPr="005B2304">
        <w:rPr>
          <w:rFonts w:ascii="Times New Roman" w:hAnsi="Times New Roman"/>
          <w:b/>
          <w:bCs/>
          <w:i/>
          <w:iCs/>
          <w:sz w:val="20"/>
          <w:szCs w:val="20"/>
        </w:rPr>
        <w:t>Уколико понуђач подноси понуду са подизвођачем</w:t>
      </w:r>
      <w:r w:rsidRPr="005B2304">
        <w:rPr>
          <w:rFonts w:ascii="Times New Roman" w:hAnsi="Times New Roman"/>
          <w:i/>
          <w:iCs/>
          <w:sz w:val="20"/>
          <w:szCs w:val="20"/>
        </w:rPr>
        <w:t>, Изјавамора бити потписанаод стране овлашћеног лица подизвођача и оверенапе</w:t>
      </w:r>
      <w:r w:rsidR="00374788">
        <w:rPr>
          <w:rFonts w:ascii="Times New Roman" w:hAnsi="Times New Roman"/>
          <w:i/>
          <w:iCs/>
          <w:sz w:val="20"/>
          <w:szCs w:val="20"/>
          <w:lang w:val="sr-Cyrl-CS"/>
        </w:rPr>
        <w:t>чатом</w:t>
      </w:r>
      <w:r w:rsidR="000A7B4E">
        <w:rPr>
          <w:rFonts w:ascii="Times New Roman" w:hAnsi="Times New Roman"/>
          <w:i/>
          <w:iCs/>
          <w:sz w:val="20"/>
          <w:szCs w:val="20"/>
          <w:lang w:val="sr-Cyrl-CS"/>
        </w:rPr>
        <w:t>.ПРИЛОГ ОП ОБРАЗАЦ ЗА ПОНУЂАЧА И ПОДИЗВОЂАЧА</w:t>
      </w:r>
    </w:p>
    <w:p w:rsidR="00205E2A" w:rsidRDefault="00205E2A" w:rsidP="00B76D4C">
      <w:pPr>
        <w:jc w:val="both"/>
        <w:rPr>
          <w:rFonts w:ascii="Times New Roman" w:hAnsi="Times New Roman"/>
          <w:sz w:val="20"/>
          <w:szCs w:val="20"/>
          <w:lang w:val="sr-Latn-CS"/>
        </w:rPr>
      </w:pPr>
    </w:p>
    <w:p w:rsidR="0079008F" w:rsidRDefault="0079008F" w:rsidP="00B76D4C">
      <w:pPr>
        <w:jc w:val="both"/>
        <w:rPr>
          <w:rFonts w:ascii="Times New Roman" w:hAnsi="Times New Roman"/>
          <w:sz w:val="20"/>
          <w:szCs w:val="20"/>
          <w:lang w:val="sr-Cyrl-CS"/>
        </w:rPr>
      </w:pPr>
    </w:p>
    <w:p w:rsidR="00FD33CE" w:rsidRDefault="00FD33CE" w:rsidP="00B76D4C">
      <w:pPr>
        <w:jc w:val="both"/>
        <w:rPr>
          <w:rFonts w:ascii="Times New Roman" w:hAnsi="Times New Roman"/>
          <w:sz w:val="20"/>
          <w:szCs w:val="20"/>
          <w:lang w:val="sr-Cyrl-CS"/>
        </w:rPr>
      </w:pPr>
    </w:p>
    <w:p w:rsidR="00FD33CE" w:rsidRDefault="00FD33CE" w:rsidP="00B76D4C">
      <w:pPr>
        <w:jc w:val="both"/>
        <w:rPr>
          <w:rFonts w:ascii="Times New Roman" w:hAnsi="Times New Roman"/>
          <w:sz w:val="20"/>
          <w:szCs w:val="20"/>
          <w:lang w:val="sr-Cyrl-CS"/>
        </w:rPr>
      </w:pPr>
    </w:p>
    <w:p w:rsidR="002722D7" w:rsidRDefault="002722D7" w:rsidP="00B76D4C">
      <w:pPr>
        <w:jc w:val="both"/>
        <w:rPr>
          <w:rFonts w:ascii="Times New Roman" w:hAnsi="Times New Roman"/>
          <w:sz w:val="20"/>
          <w:szCs w:val="20"/>
          <w:lang w:val="sr-Cyrl-CS"/>
        </w:rPr>
      </w:pPr>
    </w:p>
    <w:p w:rsidR="0079008F" w:rsidRPr="005248F1" w:rsidRDefault="0079008F" w:rsidP="007E4D92">
      <w:pPr>
        <w:rPr>
          <w:rFonts w:ascii="Times New Roman" w:hAnsi="Times New Roman"/>
          <w:b/>
          <w:bCs/>
          <w:iCs/>
          <w:sz w:val="20"/>
          <w:szCs w:val="20"/>
          <w:u w:val="single"/>
          <w:lang w:val="sr-Cyrl-CS"/>
        </w:rPr>
      </w:pPr>
      <w:r w:rsidRPr="005248F1">
        <w:rPr>
          <w:rFonts w:ascii="Times New Roman" w:hAnsi="Times New Roman"/>
          <w:b/>
          <w:bCs/>
          <w:iCs/>
          <w:sz w:val="20"/>
          <w:szCs w:val="20"/>
          <w:u w:val="single"/>
        </w:rPr>
        <w:lastRenderedPageBreak/>
        <w:t xml:space="preserve">VI. </w:t>
      </w:r>
      <w:r w:rsidRPr="005248F1">
        <w:rPr>
          <w:rFonts w:ascii="Times New Roman" w:hAnsi="Times New Roman"/>
          <w:b/>
          <w:bCs/>
          <w:iCs/>
          <w:sz w:val="20"/>
          <w:szCs w:val="20"/>
          <w:u w:val="single"/>
          <w:lang w:val="sr-Cyrl-CS"/>
        </w:rPr>
        <w:t>УПУТСТВО ПОНУЂАЧИМА КАКО ДА САЧИНЕ ПОНУДУ</w:t>
      </w:r>
    </w:p>
    <w:p w:rsidR="007E4D92" w:rsidRPr="005248F1" w:rsidRDefault="007E4D92" w:rsidP="007E4D92">
      <w:pPr>
        <w:rPr>
          <w:rFonts w:ascii="Times New Roman" w:hAnsi="Times New Roman"/>
          <w:sz w:val="20"/>
          <w:szCs w:val="20"/>
        </w:rPr>
      </w:pPr>
      <w:r w:rsidRPr="005248F1">
        <w:rPr>
          <w:rFonts w:ascii="Times New Roman" w:hAnsi="Times New Roman"/>
          <w:b/>
          <w:bCs/>
          <w:i/>
          <w:iCs/>
          <w:sz w:val="20"/>
          <w:szCs w:val="20"/>
        </w:rPr>
        <w:t>1. ПОДАЦИ О ЈЕЗИКУ НА КОЈЕМ ПОНУДА МОРА ДА БУДЕ САСТАВЉЕНА</w:t>
      </w:r>
    </w:p>
    <w:p w:rsidR="007E4D92" w:rsidRPr="005248F1" w:rsidRDefault="007E4D92" w:rsidP="007E4D92">
      <w:pPr>
        <w:rPr>
          <w:rFonts w:ascii="Times New Roman" w:hAnsi="Times New Roman"/>
          <w:sz w:val="20"/>
          <w:szCs w:val="20"/>
        </w:rPr>
      </w:pPr>
      <w:r w:rsidRPr="005248F1">
        <w:rPr>
          <w:rFonts w:ascii="Times New Roman" w:hAnsi="Times New Roman"/>
          <w:sz w:val="20"/>
          <w:szCs w:val="20"/>
        </w:rPr>
        <w:t>Понуђач подноси понуду на српском језику</w:t>
      </w:r>
      <w:r w:rsidR="008B0090">
        <w:rPr>
          <w:rFonts w:ascii="Times New Roman" w:hAnsi="Times New Roman"/>
          <w:sz w:val="20"/>
          <w:szCs w:val="20"/>
        </w:rPr>
        <w:t>,језику на коме се спроводи поступак ове јавне набавке</w:t>
      </w:r>
      <w:r w:rsidRPr="005248F1">
        <w:rPr>
          <w:rFonts w:ascii="Times New Roman" w:hAnsi="Times New Roman"/>
          <w:sz w:val="20"/>
          <w:szCs w:val="20"/>
        </w:rPr>
        <w:t>.</w:t>
      </w:r>
    </w:p>
    <w:p w:rsidR="007E4D92" w:rsidRPr="005248F1" w:rsidRDefault="007E4D92" w:rsidP="007E4D92">
      <w:pPr>
        <w:rPr>
          <w:rFonts w:ascii="Times New Roman" w:hAnsi="Times New Roman"/>
          <w:sz w:val="20"/>
          <w:szCs w:val="20"/>
        </w:rPr>
      </w:pPr>
      <w:r w:rsidRPr="005248F1">
        <w:rPr>
          <w:rFonts w:ascii="Times New Roman" w:hAnsi="Times New Roman"/>
          <w:b/>
          <w:bCs/>
          <w:i/>
          <w:iCs/>
          <w:sz w:val="20"/>
          <w:szCs w:val="20"/>
        </w:rPr>
        <w:t>2. НАЧИН НА КОЈИ ПОНУДА МОРА ДА БУДЕ САЧИЊЕНА</w:t>
      </w:r>
    </w:p>
    <w:p w:rsidR="00514B45" w:rsidRPr="005248F1" w:rsidRDefault="007E4D92" w:rsidP="00CC0A0D">
      <w:pPr>
        <w:jc w:val="both"/>
        <w:rPr>
          <w:rFonts w:ascii="Times New Roman" w:hAnsi="Times New Roman"/>
          <w:sz w:val="20"/>
          <w:szCs w:val="20"/>
          <w:lang w:val="sr-Cyrl-CS"/>
        </w:rPr>
      </w:pPr>
      <w:r w:rsidRPr="005248F1">
        <w:rPr>
          <w:rFonts w:ascii="Times New Roman" w:hAnsi="Times New Roman"/>
          <w:sz w:val="20"/>
          <w:szCs w:val="20"/>
        </w:rPr>
        <w:t>Понуђач понуду</w:t>
      </w:r>
      <w:r w:rsidR="008B0090">
        <w:rPr>
          <w:rFonts w:ascii="Times New Roman" w:hAnsi="Times New Roman"/>
          <w:sz w:val="20"/>
          <w:szCs w:val="20"/>
        </w:rPr>
        <w:t xml:space="preserve"> сачињава пратећи упутства за сачињавање дата у овој конкурсној документацији,</w:t>
      </w:r>
      <w:r w:rsidRPr="005248F1">
        <w:rPr>
          <w:rFonts w:ascii="Times New Roman" w:hAnsi="Times New Roman"/>
          <w:sz w:val="20"/>
          <w:szCs w:val="20"/>
        </w:rPr>
        <w:t xml:space="preserve"> подноси</w:t>
      </w:r>
      <w:r w:rsidR="008B0090">
        <w:rPr>
          <w:rFonts w:ascii="Times New Roman" w:hAnsi="Times New Roman"/>
          <w:sz w:val="20"/>
          <w:szCs w:val="20"/>
        </w:rPr>
        <w:t xml:space="preserve"> је</w:t>
      </w:r>
      <w:r w:rsidRPr="005248F1">
        <w:rPr>
          <w:rFonts w:ascii="Times New Roman" w:hAnsi="Times New Roman"/>
          <w:sz w:val="20"/>
          <w:szCs w:val="20"/>
        </w:rPr>
        <w:t xml:space="preserve">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7E4D92" w:rsidRPr="005248F1" w:rsidRDefault="00514B45" w:rsidP="00CC0A0D">
      <w:pPr>
        <w:jc w:val="both"/>
        <w:rPr>
          <w:rFonts w:ascii="Times New Roman" w:hAnsi="Times New Roman"/>
          <w:sz w:val="20"/>
          <w:szCs w:val="20"/>
        </w:rPr>
      </w:pPr>
      <w:r w:rsidRPr="005248F1">
        <w:rPr>
          <w:rFonts w:ascii="Times New Roman" w:hAnsi="Times New Roman"/>
          <w:sz w:val="20"/>
          <w:szCs w:val="20"/>
          <w:lang w:val="sr-Cyrl-CS"/>
        </w:rPr>
        <w:t>Понуђач може да поднесе само једну понуду.</w:t>
      </w:r>
    </w:p>
    <w:p w:rsidR="007E4D92" w:rsidRPr="005248F1" w:rsidRDefault="007E4D92" w:rsidP="00E972D2">
      <w:pPr>
        <w:jc w:val="both"/>
        <w:rPr>
          <w:rFonts w:ascii="Times New Roman" w:hAnsi="Times New Roman"/>
          <w:sz w:val="20"/>
          <w:szCs w:val="20"/>
        </w:rPr>
      </w:pPr>
      <w:r w:rsidRPr="005248F1">
        <w:rPr>
          <w:rFonts w:ascii="Times New Roman" w:hAnsi="Times New Roman"/>
          <w:sz w:val="20"/>
          <w:szCs w:val="20"/>
        </w:rPr>
        <w:t>На полеђини коверте или на кутији навести називи адресу</w:t>
      </w:r>
      <w:r w:rsidR="00E972D2" w:rsidRPr="005248F1">
        <w:rPr>
          <w:rFonts w:ascii="Times New Roman" w:hAnsi="Times New Roman"/>
          <w:sz w:val="20"/>
          <w:szCs w:val="20"/>
        </w:rPr>
        <w:t>понуђача</w:t>
      </w:r>
      <w:r w:rsidR="00063559" w:rsidRPr="005248F1">
        <w:rPr>
          <w:rFonts w:ascii="Times New Roman" w:hAnsi="Times New Roman"/>
          <w:sz w:val="20"/>
          <w:szCs w:val="20"/>
          <w:lang w:val="sr-Cyrl-CS"/>
        </w:rPr>
        <w:t>.</w:t>
      </w:r>
    </w:p>
    <w:p w:rsidR="007E30E2" w:rsidRPr="005248F1" w:rsidRDefault="007E30E2" w:rsidP="007E30E2">
      <w:pPr>
        <w:pStyle w:val="stil1tekst"/>
        <w:ind w:left="0" w:right="0" w:firstLine="15"/>
        <w:rPr>
          <w:sz w:val="20"/>
          <w:szCs w:val="20"/>
          <w:lang w:val="sr-Cyrl-CS"/>
        </w:rPr>
      </w:pPr>
      <w:r w:rsidRPr="005248F1">
        <w:rPr>
          <w:sz w:val="20"/>
          <w:szCs w:val="20"/>
          <w:lang w:val="sr-Cyrl-CS"/>
        </w:rPr>
        <w:t>Пожељно је да сви документи поднети уз понуду буду повезани траком – спиралом, или на други начин.</w:t>
      </w:r>
    </w:p>
    <w:p w:rsidR="007E30E2" w:rsidRPr="005248F1" w:rsidRDefault="007E30E2" w:rsidP="007E30E2">
      <w:pPr>
        <w:pStyle w:val="stil1tekst"/>
        <w:ind w:left="0" w:right="0" w:firstLine="15"/>
        <w:rPr>
          <w:sz w:val="20"/>
          <w:szCs w:val="20"/>
          <w:lang w:val="sr-Cyrl-CS"/>
        </w:rPr>
      </w:pPr>
    </w:p>
    <w:p w:rsidR="007E4D92" w:rsidRDefault="007E4D92" w:rsidP="00CC0A0D">
      <w:pPr>
        <w:jc w:val="both"/>
        <w:rPr>
          <w:rFonts w:ascii="Times New Roman" w:hAnsi="Times New Roman"/>
          <w:sz w:val="20"/>
          <w:szCs w:val="20"/>
        </w:rPr>
      </w:pPr>
      <w:r w:rsidRPr="005248F1">
        <w:rPr>
          <w:rFonts w:ascii="Times New Roman" w:hAnsi="Times New Roman"/>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B0090" w:rsidRPr="008B0090" w:rsidRDefault="008B0090" w:rsidP="00CC0A0D">
      <w:pPr>
        <w:jc w:val="both"/>
        <w:rPr>
          <w:rFonts w:ascii="Times New Roman" w:hAnsi="Times New Roman"/>
          <w:sz w:val="20"/>
          <w:szCs w:val="20"/>
        </w:rPr>
      </w:pPr>
      <w:r>
        <w:rPr>
          <w:rFonts w:ascii="Times New Roman" w:hAnsi="Times New Roman"/>
          <w:sz w:val="20"/>
          <w:szCs w:val="20"/>
        </w:rPr>
        <w:t>Уз подуну се подноси ОП образац који приказује лице овлашћено за заступање-за понуђача-само за њега, уколико има подизвођача-за обојицу,а уколико је заједничка понуда-за све учеснике у заједничкој понуди се подносе ОП обрасци.</w:t>
      </w:r>
    </w:p>
    <w:p w:rsidR="007E30E2" w:rsidRPr="005248F1" w:rsidRDefault="007E4D92" w:rsidP="00CC0A0D">
      <w:pPr>
        <w:jc w:val="both"/>
        <w:rPr>
          <w:rFonts w:ascii="Times New Roman" w:hAnsi="Times New Roman"/>
          <w:b/>
          <w:sz w:val="20"/>
          <w:szCs w:val="20"/>
        </w:rPr>
      </w:pPr>
      <w:r w:rsidRPr="005248F1">
        <w:rPr>
          <w:rFonts w:ascii="Times New Roman" w:hAnsi="Times New Roman"/>
          <w:b/>
          <w:sz w:val="20"/>
          <w:szCs w:val="20"/>
        </w:rPr>
        <w:t>Понуду достави</w:t>
      </w:r>
      <w:r w:rsidR="005562D5" w:rsidRPr="005248F1">
        <w:rPr>
          <w:rFonts w:ascii="Times New Roman" w:hAnsi="Times New Roman"/>
          <w:b/>
          <w:sz w:val="20"/>
          <w:szCs w:val="20"/>
        </w:rPr>
        <w:t xml:space="preserve">ти на адресу: </w:t>
      </w:r>
      <w:r w:rsidR="00514B45" w:rsidRPr="005248F1">
        <w:rPr>
          <w:rFonts w:ascii="Times New Roman" w:hAnsi="Times New Roman"/>
          <w:b/>
          <w:sz w:val="20"/>
          <w:szCs w:val="20"/>
          <w:lang w:val="sr-Cyrl-CS"/>
        </w:rPr>
        <w:t>Дом за душевно оболела лица „Чуруг“</w:t>
      </w:r>
      <w:r w:rsidRPr="005248F1">
        <w:rPr>
          <w:rFonts w:ascii="Times New Roman" w:hAnsi="Times New Roman"/>
          <w:b/>
          <w:i/>
          <w:iCs/>
          <w:sz w:val="20"/>
          <w:szCs w:val="20"/>
        </w:rPr>
        <w:t>,</w:t>
      </w:r>
      <w:r w:rsidR="00514B45" w:rsidRPr="005248F1">
        <w:rPr>
          <w:rFonts w:ascii="Times New Roman" w:hAnsi="Times New Roman"/>
          <w:b/>
          <w:i/>
          <w:iCs/>
          <w:sz w:val="20"/>
          <w:szCs w:val="20"/>
          <w:lang w:val="sr-Cyrl-CS"/>
        </w:rPr>
        <w:t>Краља Петра Првог1</w:t>
      </w:r>
      <w:r w:rsidR="005562D5" w:rsidRPr="005248F1">
        <w:rPr>
          <w:rFonts w:ascii="Times New Roman" w:hAnsi="Times New Roman"/>
          <w:b/>
          <w:i/>
          <w:iCs/>
          <w:sz w:val="20"/>
          <w:szCs w:val="20"/>
          <w:lang w:val="sr-Cyrl-CS"/>
        </w:rPr>
        <w:t xml:space="preserve"> 2123</w:t>
      </w:r>
      <w:r w:rsidR="00514B45" w:rsidRPr="005248F1">
        <w:rPr>
          <w:rFonts w:ascii="Times New Roman" w:hAnsi="Times New Roman"/>
          <w:b/>
          <w:i/>
          <w:iCs/>
          <w:sz w:val="20"/>
          <w:szCs w:val="20"/>
          <w:lang w:val="sr-Cyrl-CS"/>
        </w:rPr>
        <w:t>8 Чуруг</w:t>
      </w:r>
      <w:r w:rsidR="005562D5" w:rsidRPr="005248F1">
        <w:rPr>
          <w:rFonts w:ascii="Times New Roman" w:hAnsi="Times New Roman"/>
          <w:b/>
          <w:i/>
          <w:iCs/>
          <w:sz w:val="20"/>
          <w:szCs w:val="20"/>
          <w:lang w:val="sr-Cyrl-CS"/>
        </w:rPr>
        <w:t>,</w:t>
      </w:r>
      <w:r w:rsidRPr="005248F1">
        <w:rPr>
          <w:rFonts w:ascii="Times New Roman" w:hAnsi="Times New Roman"/>
          <w:b/>
          <w:sz w:val="20"/>
          <w:szCs w:val="20"/>
        </w:rPr>
        <w:t xml:space="preserve">са назнаком: </w:t>
      </w:r>
    </w:p>
    <w:p w:rsidR="0035668F" w:rsidRPr="00A10202" w:rsidRDefault="0035668F" w:rsidP="00A10202">
      <w:pPr>
        <w:jc w:val="center"/>
        <w:rPr>
          <w:rFonts w:ascii="Times New Roman" w:eastAsia="Times New Roman" w:hAnsi="Times New Roman"/>
          <w:b/>
          <w:sz w:val="20"/>
          <w:szCs w:val="20"/>
          <w:lang w:val="sr-Cyrl-CS"/>
        </w:rPr>
      </w:pPr>
      <w:r w:rsidRPr="00E0165C">
        <w:rPr>
          <w:rFonts w:ascii="Times New Roman" w:hAnsi="Times New Roman"/>
          <w:b/>
          <w:bCs/>
          <w:sz w:val="20"/>
          <w:szCs w:val="20"/>
        </w:rPr>
        <w:t>,,Понуда зајавну набавку</w:t>
      </w:r>
      <w:r w:rsidRPr="00E0165C">
        <w:rPr>
          <w:rFonts w:ascii="Times New Roman" w:hAnsi="Times New Roman"/>
          <w:b/>
          <w:sz w:val="20"/>
          <w:szCs w:val="20"/>
          <w:lang w:val="sr-Cyrl-CS"/>
        </w:rPr>
        <w:t>добара</w:t>
      </w:r>
      <w:r w:rsidRPr="00E0165C">
        <w:rPr>
          <w:rFonts w:ascii="Times New Roman" w:hAnsi="Times New Roman"/>
          <w:b/>
          <w:sz w:val="20"/>
          <w:szCs w:val="20"/>
        </w:rPr>
        <w:t xml:space="preserve"> –</w:t>
      </w:r>
      <w:r w:rsidR="00964FBF">
        <w:rPr>
          <w:rFonts w:ascii="Times New Roman" w:eastAsia="Times New Roman" w:hAnsi="Times New Roman"/>
          <w:b/>
          <w:sz w:val="20"/>
          <w:szCs w:val="20"/>
          <w:lang w:val="sr-Cyrl-CS"/>
        </w:rPr>
        <w:t>„лекови и медицинска средства</w:t>
      </w:r>
      <w:r w:rsidR="00840241">
        <w:rPr>
          <w:rFonts w:ascii="Times New Roman" w:eastAsia="Times New Roman" w:hAnsi="Times New Roman"/>
          <w:b/>
          <w:sz w:val="20"/>
          <w:szCs w:val="20"/>
          <w:lang w:val="sr-Cyrl-CS"/>
        </w:rPr>
        <w:t>“</w:t>
      </w:r>
      <w:r w:rsidR="00964FBF">
        <w:rPr>
          <w:rFonts w:ascii="Times New Roman" w:eastAsia="Times New Roman" w:hAnsi="Times New Roman"/>
          <w:b/>
          <w:sz w:val="20"/>
          <w:szCs w:val="20"/>
          <w:lang w:val="sr-Cyrl-CS"/>
        </w:rPr>
        <w:t xml:space="preserve"> по партијама, са циљем закључења оквирног споразума</w:t>
      </w:r>
      <w:r w:rsidRPr="0013573A">
        <w:rPr>
          <w:rFonts w:ascii="Times New Roman" w:eastAsia="Times New Roman" w:hAnsi="Times New Roman"/>
          <w:b/>
          <w:sz w:val="20"/>
          <w:szCs w:val="20"/>
          <w:lang w:val="sr-Cyrl-CS"/>
        </w:rPr>
        <w:t xml:space="preserve"> за потребе Дома </w:t>
      </w:r>
      <w:r w:rsidR="00840241">
        <w:rPr>
          <w:rFonts w:ascii="Times New Roman" w:eastAsia="Times New Roman" w:hAnsi="Times New Roman"/>
          <w:b/>
          <w:sz w:val="20"/>
          <w:szCs w:val="20"/>
          <w:lang w:val="sr-Cyrl-CS"/>
        </w:rPr>
        <w:t>за душевно оболела лица „Чуруг“</w:t>
      </w:r>
    </w:p>
    <w:p w:rsidR="007E30E2" w:rsidRPr="00880328" w:rsidRDefault="007E4D92" w:rsidP="003F3ACD">
      <w:pPr>
        <w:pBdr>
          <w:top w:val="single" w:sz="4" w:space="1" w:color="auto"/>
          <w:left w:val="single" w:sz="4" w:space="4" w:color="auto"/>
          <w:bottom w:val="single" w:sz="4" w:space="1" w:color="auto"/>
          <w:right w:val="single" w:sz="4" w:space="4" w:color="auto"/>
        </w:pBdr>
        <w:jc w:val="center"/>
        <w:rPr>
          <w:rFonts w:ascii="Times New Roman" w:hAnsi="Times New Roman"/>
          <w:b/>
          <w:bCs/>
          <w:sz w:val="20"/>
          <w:szCs w:val="20"/>
        </w:rPr>
      </w:pPr>
      <w:r w:rsidRPr="00880328">
        <w:rPr>
          <w:rFonts w:ascii="Times New Roman" w:hAnsi="Times New Roman"/>
          <w:b/>
          <w:bCs/>
          <w:sz w:val="20"/>
          <w:szCs w:val="20"/>
        </w:rPr>
        <w:t>ЈН бр</w:t>
      </w:r>
      <w:r w:rsidR="009D1911">
        <w:rPr>
          <w:rFonts w:ascii="Times New Roman" w:hAnsi="Times New Roman"/>
          <w:b/>
          <w:bCs/>
          <w:sz w:val="20"/>
          <w:szCs w:val="20"/>
          <w:lang w:val="sr-Cyrl-CS"/>
        </w:rPr>
        <w:t xml:space="preserve"> 2</w:t>
      </w:r>
      <w:r w:rsidR="00630C8E" w:rsidRPr="00880328">
        <w:rPr>
          <w:rFonts w:ascii="Times New Roman" w:hAnsi="Times New Roman"/>
          <w:b/>
          <w:sz w:val="20"/>
          <w:szCs w:val="20"/>
          <w:lang w:val="sr-Cyrl-CS"/>
        </w:rPr>
        <w:t>/201</w:t>
      </w:r>
      <w:r w:rsidR="00A9665F">
        <w:rPr>
          <w:rFonts w:ascii="Times New Roman" w:hAnsi="Times New Roman"/>
          <w:b/>
          <w:sz w:val="20"/>
          <w:szCs w:val="20"/>
          <w:lang w:val="sr-Cyrl-CS"/>
        </w:rPr>
        <w:t>9</w:t>
      </w:r>
      <w:r w:rsidR="00374788" w:rsidRPr="00880328">
        <w:rPr>
          <w:rFonts w:ascii="Times New Roman" w:hAnsi="Times New Roman"/>
          <w:b/>
          <w:sz w:val="20"/>
          <w:szCs w:val="20"/>
          <w:lang w:val="sr-Cyrl-CS"/>
        </w:rPr>
        <w:t xml:space="preserve">, </w:t>
      </w:r>
      <w:r w:rsidR="00374788" w:rsidRPr="00880328">
        <w:rPr>
          <w:rFonts w:ascii="Times New Roman" w:eastAsia="Times New Roman" w:hAnsi="Times New Roman"/>
          <w:b/>
          <w:sz w:val="20"/>
          <w:szCs w:val="20"/>
          <w:lang w:val="sr-Cyrl-CS"/>
        </w:rPr>
        <w:t xml:space="preserve">ЈНМВ </w:t>
      </w:r>
      <w:r w:rsidR="009D1911">
        <w:rPr>
          <w:rFonts w:ascii="Times New Roman" w:eastAsia="Times New Roman" w:hAnsi="Times New Roman"/>
          <w:b/>
          <w:sz w:val="20"/>
          <w:szCs w:val="20"/>
          <w:lang w:val="sr-Cyrl-CS"/>
        </w:rPr>
        <w:t>2</w:t>
      </w:r>
      <w:r w:rsidR="00374788" w:rsidRPr="00880328">
        <w:rPr>
          <w:rFonts w:ascii="Times New Roman" w:eastAsia="Times New Roman" w:hAnsi="Times New Roman"/>
          <w:b/>
          <w:sz w:val="20"/>
          <w:szCs w:val="20"/>
          <w:lang w:val="sr-Cyrl-CS"/>
        </w:rPr>
        <w:t>/201</w:t>
      </w:r>
      <w:r w:rsidR="00A9665F">
        <w:rPr>
          <w:rFonts w:ascii="Times New Roman" w:eastAsia="Times New Roman" w:hAnsi="Times New Roman"/>
          <w:b/>
          <w:sz w:val="20"/>
          <w:szCs w:val="20"/>
          <w:lang w:val="sr-Cyrl-CS"/>
        </w:rPr>
        <w:t>9</w:t>
      </w:r>
      <w:r w:rsidRPr="00880328">
        <w:rPr>
          <w:rFonts w:ascii="Times New Roman" w:hAnsi="Times New Roman"/>
          <w:b/>
          <w:bCs/>
          <w:sz w:val="20"/>
          <w:szCs w:val="20"/>
        </w:rPr>
        <w:t>-НЕ ОТВАРАТИ”.</w:t>
      </w:r>
    </w:p>
    <w:p w:rsidR="007E4D92" w:rsidRPr="00E33860" w:rsidRDefault="007E4D92" w:rsidP="007E30E2">
      <w:pPr>
        <w:jc w:val="both"/>
        <w:rPr>
          <w:rFonts w:ascii="Times New Roman" w:hAnsi="Times New Roman"/>
          <w:b/>
          <w:iCs/>
          <w:sz w:val="20"/>
          <w:szCs w:val="20"/>
          <w:lang w:val="sr-Cyrl-CS"/>
        </w:rPr>
      </w:pPr>
      <w:r w:rsidRPr="00E33860">
        <w:rPr>
          <w:rFonts w:ascii="Times New Roman" w:hAnsi="Times New Roman"/>
          <w:b/>
          <w:sz w:val="20"/>
          <w:szCs w:val="20"/>
        </w:rPr>
        <w:t xml:space="preserve">Понуда се сматра благовременом уколико је примљена од стране наручиоца до </w:t>
      </w:r>
      <w:r w:rsidR="00DD432F" w:rsidRPr="00E33860">
        <w:rPr>
          <w:rFonts w:ascii="Times New Roman" w:hAnsi="Times New Roman"/>
          <w:b/>
          <w:sz w:val="20"/>
          <w:szCs w:val="20"/>
          <w:lang w:val="sr-Cyrl-CS"/>
        </w:rPr>
        <w:t xml:space="preserve">дана </w:t>
      </w:r>
      <w:r w:rsidR="00840241" w:rsidRPr="00E33860">
        <w:rPr>
          <w:rFonts w:ascii="Times New Roman" w:hAnsi="Times New Roman"/>
          <w:b/>
          <w:sz w:val="20"/>
          <w:szCs w:val="20"/>
          <w:lang w:val="sr-Cyrl-CS"/>
        </w:rPr>
        <w:t>1</w:t>
      </w:r>
      <w:r w:rsidR="00E33860" w:rsidRPr="00E33860">
        <w:rPr>
          <w:rFonts w:ascii="Times New Roman" w:hAnsi="Times New Roman"/>
          <w:b/>
          <w:sz w:val="20"/>
          <w:szCs w:val="20"/>
          <w:lang w:val="sr-Cyrl-CS"/>
        </w:rPr>
        <w:t>8</w:t>
      </w:r>
      <w:r w:rsidR="0060050D" w:rsidRPr="00E33860">
        <w:rPr>
          <w:rFonts w:ascii="Times New Roman" w:hAnsi="Times New Roman"/>
          <w:b/>
          <w:sz w:val="20"/>
          <w:szCs w:val="20"/>
          <w:lang w:val="sr-Cyrl-CS"/>
        </w:rPr>
        <w:t>.</w:t>
      </w:r>
      <w:r w:rsidR="0035668F" w:rsidRPr="00E33860">
        <w:rPr>
          <w:rFonts w:ascii="Times New Roman" w:hAnsi="Times New Roman"/>
          <w:b/>
          <w:sz w:val="20"/>
          <w:szCs w:val="20"/>
          <w:lang w:val="sr-Cyrl-CS"/>
        </w:rPr>
        <w:t>0</w:t>
      </w:r>
      <w:r w:rsidR="001975EB" w:rsidRPr="00E33860">
        <w:rPr>
          <w:rFonts w:ascii="Times New Roman" w:hAnsi="Times New Roman"/>
          <w:b/>
          <w:sz w:val="20"/>
          <w:szCs w:val="20"/>
        </w:rPr>
        <w:t>2</w:t>
      </w:r>
      <w:r w:rsidR="0060050D" w:rsidRPr="00E33860">
        <w:rPr>
          <w:rFonts w:ascii="Times New Roman" w:hAnsi="Times New Roman"/>
          <w:b/>
          <w:sz w:val="20"/>
          <w:szCs w:val="20"/>
          <w:lang w:val="sr-Cyrl-CS"/>
        </w:rPr>
        <w:t>.201</w:t>
      </w:r>
      <w:r w:rsidR="001975EB" w:rsidRPr="00E33860">
        <w:rPr>
          <w:rFonts w:ascii="Times New Roman" w:hAnsi="Times New Roman"/>
          <w:b/>
          <w:sz w:val="20"/>
          <w:szCs w:val="20"/>
        </w:rPr>
        <w:t>9</w:t>
      </w:r>
      <w:r w:rsidR="0060050D" w:rsidRPr="00E33860">
        <w:rPr>
          <w:rFonts w:ascii="Times New Roman" w:hAnsi="Times New Roman"/>
          <w:b/>
          <w:sz w:val="20"/>
          <w:szCs w:val="20"/>
          <w:lang w:val="sr-Cyrl-CS"/>
        </w:rPr>
        <w:t>.</w:t>
      </w:r>
      <w:r w:rsidRPr="00E33860">
        <w:rPr>
          <w:rFonts w:ascii="Times New Roman" w:hAnsi="Times New Roman"/>
          <w:b/>
          <w:sz w:val="20"/>
          <w:szCs w:val="20"/>
        </w:rPr>
        <w:t>до</w:t>
      </w:r>
      <w:r w:rsidR="001975EB" w:rsidRPr="00E33860">
        <w:rPr>
          <w:rFonts w:ascii="Times New Roman" w:hAnsi="Times New Roman"/>
          <w:b/>
          <w:sz w:val="20"/>
          <w:szCs w:val="20"/>
        </w:rPr>
        <w:t xml:space="preserve"> 9</w:t>
      </w:r>
      <w:r w:rsidR="00AF0738" w:rsidRPr="00E33860">
        <w:rPr>
          <w:rFonts w:ascii="Times New Roman" w:hAnsi="Times New Roman"/>
          <w:b/>
          <w:sz w:val="20"/>
          <w:szCs w:val="20"/>
          <w:lang w:val="sr-Cyrl-CS"/>
        </w:rPr>
        <w:t>.</w:t>
      </w:r>
      <w:r w:rsidR="000C71D7" w:rsidRPr="00E33860">
        <w:rPr>
          <w:rFonts w:ascii="Times New Roman" w:hAnsi="Times New Roman"/>
          <w:b/>
          <w:sz w:val="20"/>
          <w:szCs w:val="20"/>
          <w:lang w:val="sr-Cyrl-CS"/>
        </w:rPr>
        <w:t>00</w:t>
      </w:r>
      <w:r w:rsidRPr="00E33860">
        <w:rPr>
          <w:rFonts w:ascii="Times New Roman" w:hAnsi="Times New Roman"/>
          <w:b/>
          <w:sz w:val="20"/>
          <w:szCs w:val="20"/>
        </w:rPr>
        <w:t>часова</w:t>
      </w:r>
      <w:r w:rsidR="00993232" w:rsidRPr="00E33860">
        <w:rPr>
          <w:rFonts w:ascii="Times New Roman" w:hAnsi="Times New Roman"/>
          <w:b/>
          <w:iCs/>
          <w:sz w:val="20"/>
          <w:szCs w:val="20"/>
          <w:lang w:val="sr-Cyrl-CS"/>
        </w:rPr>
        <w:t>,без обзира на начин доставе-преко поште или непосредном предајом</w:t>
      </w:r>
      <w:r w:rsidR="00AA2C32" w:rsidRPr="00E33860">
        <w:rPr>
          <w:rFonts w:ascii="Times New Roman" w:hAnsi="Times New Roman"/>
          <w:b/>
          <w:iCs/>
          <w:sz w:val="20"/>
          <w:szCs w:val="20"/>
        </w:rPr>
        <w:t>.</w:t>
      </w:r>
    </w:p>
    <w:p w:rsidR="005D62E3" w:rsidRPr="00E33860" w:rsidRDefault="005D62E3" w:rsidP="007E30E2">
      <w:pPr>
        <w:jc w:val="both"/>
        <w:rPr>
          <w:rFonts w:ascii="Times New Roman" w:hAnsi="Times New Roman"/>
          <w:b/>
          <w:iCs/>
          <w:sz w:val="20"/>
          <w:szCs w:val="20"/>
          <w:lang w:val="sr-Cyrl-CS"/>
        </w:rPr>
      </w:pPr>
      <w:r w:rsidRPr="00E33860">
        <w:rPr>
          <w:rFonts w:ascii="Times New Roman" w:hAnsi="Times New Roman"/>
          <w:b/>
          <w:iCs/>
          <w:sz w:val="20"/>
          <w:szCs w:val="20"/>
          <w:lang w:val="sr-Cyrl-CS"/>
        </w:rPr>
        <w:t xml:space="preserve">Понуде ће бити јавно отваране </w:t>
      </w:r>
      <w:r w:rsidRPr="00E33860">
        <w:rPr>
          <w:rFonts w:ascii="Times New Roman" w:hAnsi="Times New Roman"/>
          <w:b/>
          <w:sz w:val="20"/>
          <w:szCs w:val="20"/>
          <w:lang w:val="sr-Cyrl-CS"/>
        </w:rPr>
        <w:t xml:space="preserve">дана </w:t>
      </w:r>
      <w:r w:rsidR="001975EB" w:rsidRPr="00E33860">
        <w:rPr>
          <w:rFonts w:ascii="Times New Roman" w:hAnsi="Times New Roman"/>
          <w:b/>
          <w:sz w:val="20"/>
          <w:szCs w:val="20"/>
        </w:rPr>
        <w:t>1</w:t>
      </w:r>
      <w:r w:rsidR="00E33860" w:rsidRPr="00E33860">
        <w:rPr>
          <w:rFonts w:ascii="Times New Roman" w:hAnsi="Times New Roman"/>
          <w:b/>
          <w:sz w:val="20"/>
          <w:szCs w:val="20"/>
          <w:lang w:val="sr-Cyrl-CS"/>
        </w:rPr>
        <w:t>8</w:t>
      </w:r>
      <w:r w:rsidRPr="00E33860">
        <w:rPr>
          <w:rFonts w:ascii="Times New Roman" w:hAnsi="Times New Roman"/>
          <w:b/>
          <w:sz w:val="20"/>
          <w:szCs w:val="20"/>
          <w:lang w:val="sr-Cyrl-CS"/>
        </w:rPr>
        <w:t>.0</w:t>
      </w:r>
      <w:r w:rsidR="001975EB" w:rsidRPr="00E33860">
        <w:rPr>
          <w:rFonts w:ascii="Times New Roman" w:hAnsi="Times New Roman"/>
          <w:b/>
          <w:sz w:val="20"/>
          <w:szCs w:val="20"/>
        </w:rPr>
        <w:t>2</w:t>
      </w:r>
      <w:r w:rsidRPr="00E33860">
        <w:rPr>
          <w:rFonts w:ascii="Times New Roman" w:hAnsi="Times New Roman"/>
          <w:b/>
          <w:sz w:val="20"/>
          <w:szCs w:val="20"/>
          <w:lang w:val="sr-Cyrl-CS"/>
        </w:rPr>
        <w:t>.201</w:t>
      </w:r>
      <w:r w:rsidR="001975EB" w:rsidRPr="00E33860">
        <w:rPr>
          <w:rFonts w:ascii="Times New Roman" w:hAnsi="Times New Roman"/>
          <w:b/>
          <w:sz w:val="20"/>
          <w:szCs w:val="20"/>
        </w:rPr>
        <w:t>9</w:t>
      </w:r>
      <w:r w:rsidRPr="00E33860">
        <w:rPr>
          <w:rFonts w:ascii="Times New Roman" w:hAnsi="Times New Roman"/>
          <w:b/>
          <w:sz w:val="20"/>
          <w:szCs w:val="20"/>
          <w:lang w:val="sr-Cyrl-CS"/>
        </w:rPr>
        <w:t xml:space="preserve">.  са почетком </w:t>
      </w:r>
      <w:r w:rsidR="001975EB" w:rsidRPr="00E33860">
        <w:rPr>
          <w:rFonts w:ascii="Times New Roman" w:hAnsi="Times New Roman"/>
          <w:b/>
          <w:sz w:val="20"/>
          <w:szCs w:val="20"/>
        </w:rPr>
        <w:t>9</w:t>
      </w:r>
      <w:r w:rsidRPr="00E33860">
        <w:rPr>
          <w:rFonts w:ascii="Times New Roman" w:hAnsi="Times New Roman"/>
          <w:b/>
          <w:sz w:val="20"/>
          <w:szCs w:val="20"/>
          <w:lang w:val="sr-Cyrl-CS"/>
        </w:rPr>
        <w:t>.15</w:t>
      </w:r>
      <w:r w:rsidRPr="00E33860">
        <w:rPr>
          <w:rFonts w:ascii="Times New Roman" w:hAnsi="Times New Roman"/>
          <w:b/>
          <w:sz w:val="20"/>
          <w:szCs w:val="20"/>
        </w:rPr>
        <w:t xml:space="preserve"> часова</w:t>
      </w:r>
      <w:r w:rsidRPr="00E33860">
        <w:rPr>
          <w:rFonts w:ascii="Times New Roman" w:hAnsi="Times New Roman"/>
          <w:b/>
          <w:sz w:val="20"/>
          <w:szCs w:val="20"/>
          <w:lang w:val="sr-Cyrl-CS"/>
        </w:rPr>
        <w:t xml:space="preserve"> на адреси Наручиоца-Дом за душевно оболела лица „Чуруг“</w:t>
      </w:r>
      <w:r w:rsidRPr="00E33860">
        <w:rPr>
          <w:rFonts w:ascii="Times New Roman" w:hAnsi="Times New Roman"/>
          <w:b/>
          <w:i/>
          <w:iCs/>
          <w:sz w:val="20"/>
          <w:szCs w:val="20"/>
        </w:rPr>
        <w:t>,</w:t>
      </w:r>
      <w:r w:rsidRPr="00E33860">
        <w:rPr>
          <w:rFonts w:ascii="Times New Roman" w:hAnsi="Times New Roman"/>
          <w:b/>
          <w:i/>
          <w:iCs/>
          <w:sz w:val="20"/>
          <w:szCs w:val="20"/>
          <w:lang w:val="sr-Cyrl-CS"/>
        </w:rPr>
        <w:t>Краља Петра Првог 1 21238 Чуруг</w:t>
      </w:r>
    </w:p>
    <w:p w:rsidR="00E42F9F" w:rsidRPr="004F7B12" w:rsidRDefault="00E42F9F" w:rsidP="00E42F9F">
      <w:pPr>
        <w:spacing w:after="0" w:line="240" w:lineRule="auto"/>
        <w:jc w:val="both"/>
        <w:rPr>
          <w:rFonts w:ascii="Times New Roman" w:eastAsia="Times New Roman" w:hAnsi="Times New Roman"/>
          <w:sz w:val="20"/>
          <w:szCs w:val="20"/>
          <w:lang w:val="sr-Cyrl-CS"/>
        </w:rPr>
      </w:pPr>
      <w:r w:rsidRPr="004F7B12">
        <w:rPr>
          <w:rFonts w:ascii="Times New Roman" w:eastAsia="Times New Roman" w:hAnsi="Times New Roman"/>
          <w:color w:val="000000"/>
          <w:sz w:val="20"/>
          <w:szCs w:val="20"/>
        </w:rPr>
        <w:t xml:space="preserve">Понуђач може поднети понуду за једнуили за </w:t>
      </w:r>
      <w:r w:rsidRPr="004F7B12">
        <w:rPr>
          <w:rFonts w:ascii="Times New Roman" w:eastAsia="Times New Roman" w:hAnsi="Times New Roman"/>
          <w:color w:val="000000"/>
          <w:sz w:val="20"/>
          <w:szCs w:val="20"/>
          <w:lang w:val="sr-Cyrl-CS"/>
        </w:rPr>
        <w:t>обе</w:t>
      </w:r>
      <w:r w:rsidRPr="004F7B12">
        <w:rPr>
          <w:rFonts w:ascii="Times New Roman" w:eastAsia="Times New Roman" w:hAnsi="Times New Roman"/>
          <w:color w:val="000000"/>
          <w:sz w:val="20"/>
          <w:szCs w:val="20"/>
        </w:rPr>
        <w:t xml:space="preserve"> партије.</w:t>
      </w:r>
      <w:r w:rsidRPr="004F7B12">
        <w:rPr>
          <w:rFonts w:ascii="Times New Roman" w:eastAsiaTheme="minorHAnsi" w:hAnsi="Times New Roman" w:cstheme="minorBidi"/>
          <w:color w:val="000000"/>
          <w:sz w:val="20"/>
          <w:szCs w:val="20"/>
          <w:lang w:val="sr-Cyrl-CS"/>
        </w:rPr>
        <w:t>Понуда мора да обухвати најмање једну целокупну партију.</w:t>
      </w:r>
      <w:r w:rsidRPr="004F7B12">
        <w:rPr>
          <w:rFonts w:ascii="Times New Roman" w:eastAsia="Times New Roman" w:hAnsi="Times New Roman"/>
          <w:color w:val="000000"/>
          <w:sz w:val="20"/>
          <w:szCs w:val="20"/>
        </w:rPr>
        <w:t xml:space="preserve">Уколико понуђач подноси понуду за </w:t>
      </w:r>
      <w:r w:rsidRPr="004F7B12">
        <w:rPr>
          <w:rFonts w:ascii="Times New Roman" w:eastAsia="Times New Roman" w:hAnsi="Times New Roman"/>
          <w:color w:val="000000"/>
          <w:sz w:val="20"/>
          <w:szCs w:val="20"/>
          <w:lang w:val="sr-Cyrl-CS"/>
        </w:rPr>
        <w:t>обе</w:t>
      </w:r>
      <w:r w:rsidRPr="004F7B12">
        <w:rPr>
          <w:rFonts w:ascii="Times New Roman" w:eastAsia="Times New Roman" w:hAnsi="Times New Roman"/>
          <w:color w:val="000000"/>
          <w:sz w:val="20"/>
          <w:szCs w:val="20"/>
        </w:rPr>
        <w:t xml:space="preserve"> партиј</w:t>
      </w:r>
      <w:r w:rsidRPr="004F7B12">
        <w:rPr>
          <w:rFonts w:ascii="Times New Roman" w:eastAsia="Times New Roman" w:hAnsi="Times New Roman"/>
          <w:color w:val="000000"/>
          <w:sz w:val="20"/>
          <w:szCs w:val="20"/>
          <w:lang w:val="sr-Cyrl-CS"/>
        </w:rPr>
        <w:t>е</w:t>
      </w:r>
      <w:r w:rsidRPr="004F7B12">
        <w:rPr>
          <w:rFonts w:ascii="Times New Roman" w:eastAsia="Times New Roman" w:hAnsi="Times New Roman"/>
          <w:color w:val="000000"/>
          <w:sz w:val="20"/>
          <w:szCs w:val="20"/>
        </w:rPr>
        <w:t xml:space="preserve"> потребно је да доказе о испуњености услова за учешће у поступку достави </w:t>
      </w:r>
      <w:r w:rsidRPr="004F7B12">
        <w:rPr>
          <w:rFonts w:ascii="Times New Roman" w:eastAsia="Times New Roman" w:hAnsi="Times New Roman"/>
          <w:color w:val="000000"/>
          <w:sz w:val="20"/>
          <w:szCs w:val="20"/>
          <w:lang w:val="sr-Cyrl-CS"/>
        </w:rPr>
        <w:t>у понуди за једну партију,</w:t>
      </w:r>
      <w:r>
        <w:rPr>
          <w:rFonts w:ascii="Times New Roman" w:eastAsia="Times New Roman" w:hAnsi="Times New Roman"/>
          <w:color w:val="000000"/>
          <w:sz w:val="20"/>
          <w:szCs w:val="20"/>
          <w:lang w:val="sr-Cyrl-CS"/>
        </w:rPr>
        <w:t xml:space="preserve"> с тим да </w:t>
      </w:r>
      <w:r w:rsidRPr="00024180">
        <w:rPr>
          <w:rFonts w:ascii="Times New Roman" w:eastAsia="Times New Roman" w:hAnsi="Times New Roman"/>
          <w:b/>
          <w:color w:val="000000"/>
          <w:sz w:val="20"/>
          <w:szCs w:val="20"/>
          <w:lang w:val="sr-Cyrl-CS"/>
        </w:rPr>
        <w:t>меница и менично овлашћење, уколико буде изабран за најповољнијег понуђача, морају покрити тражени износ обезбеђења за обе партије,односно,достављају се посебно за обе партије</w:t>
      </w:r>
      <w:r>
        <w:rPr>
          <w:rFonts w:ascii="Times New Roman" w:eastAsia="Times New Roman" w:hAnsi="Times New Roman"/>
          <w:color w:val="000000"/>
          <w:sz w:val="20"/>
          <w:szCs w:val="20"/>
          <w:lang w:val="sr-Cyrl-CS"/>
        </w:rPr>
        <w:t xml:space="preserve"> (као и депо картон и захтев за регистрацију/брисање менице)</w:t>
      </w:r>
      <w:r w:rsidRPr="004F7B12">
        <w:rPr>
          <w:rFonts w:ascii="Times New Roman" w:eastAsia="Times New Roman" w:hAnsi="Times New Roman"/>
          <w:color w:val="000000"/>
          <w:sz w:val="20"/>
          <w:szCs w:val="20"/>
          <w:lang w:val="sr-Cyrl-CS"/>
        </w:rPr>
        <w:t>. Понуде се подносе посебно за сваку партију у одвојеним ковертама .</w:t>
      </w:r>
    </w:p>
    <w:p w:rsidR="00E42F9F" w:rsidRDefault="00E42F9F" w:rsidP="00CC0A0D">
      <w:pPr>
        <w:jc w:val="both"/>
        <w:rPr>
          <w:rFonts w:ascii="Times New Roman" w:hAnsi="Times New Roman"/>
          <w:sz w:val="20"/>
          <w:szCs w:val="20"/>
          <w:lang w:val="sr-Cyrl-CS"/>
        </w:rPr>
      </w:pPr>
    </w:p>
    <w:p w:rsidR="00B33D9E" w:rsidRPr="005248F1" w:rsidRDefault="007E4D92" w:rsidP="00CC0A0D">
      <w:pPr>
        <w:jc w:val="both"/>
        <w:rPr>
          <w:rFonts w:ascii="Times New Roman" w:hAnsi="Times New Roman"/>
          <w:sz w:val="20"/>
          <w:szCs w:val="20"/>
          <w:lang w:val="sr-Cyrl-CS"/>
        </w:rPr>
      </w:pPr>
      <w:r w:rsidRPr="005248F1">
        <w:rPr>
          <w:rFonts w:ascii="Times New Roman" w:hAnsi="Times New Roman"/>
          <w:sz w:val="20"/>
          <w:szCs w:val="2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потврду пријема понуде.У потврди о пријему наручилац ће навес</w:t>
      </w:r>
      <w:r w:rsidR="00B33D9E" w:rsidRPr="005248F1">
        <w:rPr>
          <w:rFonts w:ascii="Times New Roman" w:hAnsi="Times New Roman"/>
          <w:sz w:val="20"/>
          <w:szCs w:val="20"/>
        </w:rPr>
        <w:t>ти датум и сат пријема понуде.</w:t>
      </w:r>
    </w:p>
    <w:p w:rsidR="007E4D92" w:rsidRDefault="007E4D92" w:rsidP="00CC0A0D">
      <w:pPr>
        <w:jc w:val="both"/>
        <w:rPr>
          <w:rFonts w:ascii="Times New Roman" w:hAnsi="Times New Roman"/>
          <w:sz w:val="20"/>
          <w:szCs w:val="20"/>
          <w:lang w:val="sr-Cyrl-CS"/>
        </w:rPr>
      </w:pPr>
      <w:r w:rsidRPr="005248F1">
        <w:rPr>
          <w:rFonts w:ascii="Times New Roman" w:hAnsi="Times New Roman"/>
          <w:sz w:val="20"/>
          <w:szCs w:val="20"/>
        </w:rPr>
        <w:lastRenderedPageBreak/>
        <w:t>Понуда којунаручилац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514B45" w:rsidRPr="005248F1">
        <w:rPr>
          <w:rFonts w:ascii="Times New Roman" w:hAnsi="Times New Roman"/>
          <w:sz w:val="20"/>
          <w:szCs w:val="20"/>
          <w:lang w:val="sr-Cyrl-CS"/>
        </w:rPr>
        <w:t>, те ће се неотворена вратити понуђачу</w:t>
      </w:r>
      <w:r w:rsidR="00DD432F" w:rsidRPr="005248F1">
        <w:rPr>
          <w:rFonts w:ascii="Times New Roman" w:hAnsi="Times New Roman"/>
          <w:sz w:val="20"/>
          <w:szCs w:val="20"/>
          <w:lang w:val="sr-Cyrl-CS"/>
        </w:rPr>
        <w:t xml:space="preserve"> са назнаком да је поднета неблаговремено</w:t>
      </w:r>
      <w:r w:rsidR="00AA2C32">
        <w:rPr>
          <w:rFonts w:ascii="Times New Roman" w:hAnsi="Times New Roman"/>
          <w:sz w:val="20"/>
          <w:szCs w:val="20"/>
          <w:lang w:val="sr-Cyrl-CS"/>
        </w:rPr>
        <w:t xml:space="preserve">, </w:t>
      </w:r>
      <w:r w:rsidR="00DC22E3">
        <w:rPr>
          <w:rFonts w:ascii="Times New Roman" w:hAnsi="Times New Roman"/>
          <w:sz w:val="20"/>
          <w:szCs w:val="20"/>
          <w:lang w:val="sr-Cyrl-CS"/>
        </w:rPr>
        <w:t xml:space="preserve">уз један примерак записника о отварању понуда, </w:t>
      </w:r>
      <w:r w:rsidR="00AA2C32">
        <w:rPr>
          <w:rFonts w:ascii="Times New Roman" w:hAnsi="Times New Roman"/>
          <w:sz w:val="20"/>
          <w:szCs w:val="20"/>
          <w:lang w:val="sr-Cyrl-CS"/>
        </w:rPr>
        <w:t>без обзира на начин слања</w:t>
      </w:r>
      <w:r w:rsidRPr="005248F1">
        <w:rPr>
          <w:rFonts w:ascii="Times New Roman" w:hAnsi="Times New Roman"/>
          <w:sz w:val="20"/>
          <w:szCs w:val="20"/>
        </w:rPr>
        <w:t>.</w:t>
      </w:r>
    </w:p>
    <w:p w:rsidR="007E4D92" w:rsidRPr="00EB6933" w:rsidRDefault="007E4D92" w:rsidP="00B33D9E">
      <w:pPr>
        <w:spacing w:after="0"/>
        <w:rPr>
          <w:rFonts w:ascii="Times New Roman" w:hAnsi="Times New Roman"/>
          <w:b/>
          <w:sz w:val="20"/>
          <w:szCs w:val="20"/>
          <w:lang w:val="sr-Cyrl-CS"/>
        </w:rPr>
      </w:pPr>
      <w:r w:rsidRPr="00EB6933">
        <w:rPr>
          <w:rFonts w:ascii="Times New Roman" w:hAnsi="Times New Roman"/>
          <w:b/>
          <w:sz w:val="20"/>
          <w:szCs w:val="20"/>
        </w:rPr>
        <w:t>Понуда мора да садржи</w:t>
      </w:r>
      <w:r w:rsidR="009972AF" w:rsidRPr="00EB6933">
        <w:rPr>
          <w:rFonts w:ascii="Times New Roman" w:hAnsi="Times New Roman"/>
          <w:b/>
          <w:sz w:val="20"/>
          <w:szCs w:val="20"/>
          <w:lang w:val="sr-Cyrl-CS"/>
        </w:rPr>
        <w:t>, попуњене и прописно оверене</w:t>
      </w:r>
      <w:r w:rsidRPr="00EB6933">
        <w:rPr>
          <w:rFonts w:ascii="Times New Roman" w:hAnsi="Times New Roman"/>
          <w:b/>
          <w:sz w:val="20"/>
          <w:szCs w:val="20"/>
        </w:rPr>
        <w:t>:</w:t>
      </w:r>
    </w:p>
    <w:p w:rsidR="00DD432F" w:rsidRPr="00EB6933" w:rsidRDefault="00DD432F" w:rsidP="00B33D9E">
      <w:pPr>
        <w:spacing w:after="0"/>
        <w:rPr>
          <w:rFonts w:ascii="Times New Roman" w:hAnsi="Times New Roman"/>
          <w:sz w:val="20"/>
          <w:szCs w:val="20"/>
          <w:lang w:val="sr-Cyrl-CS"/>
        </w:rPr>
      </w:pP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464C1C" w:rsidRPr="00EB6933" w:rsidTr="00B82BEE">
        <w:tc>
          <w:tcPr>
            <w:tcW w:w="9072" w:type="dxa"/>
          </w:tcPr>
          <w:p w:rsidR="00C569DE" w:rsidRPr="00A41743" w:rsidRDefault="00464C1C" w:rsidP="00C569DE">
            <w:pPr>
              <w:shd w:val="clear" w:color="auto" w:fill="FFFFFF"/>
              <w:spacing w:after="0" w:line="240" w:lineRule="auto"/>
              <w:jc w:val="both"/>
              <w:rPr>
                <w:rFonts w:ascii="Times New Roman" w:eastAsia="Times New Roman" w:hAnsi="Times New Roman"/>
                <w:bCs/>
                <w:sz w:val="18"/>
                <w:szCs w:val="18"/>
                <w:lang w:val="sr-Cyrl-CS"/>
              </w:rPr>
            </w:pPr>
            <w:r w:rsidRPr="00EB6933">
              <w:rPr>
                <w:rFonts w:ascii="Times New Roman" w:hAnsi="Times New Roman"/>
                <w:b/>
                <w:i/>
                <w:sz w:val="20"/>
                <w:szCs w:val="20"/>
                <w:lang w:val="sr-Cyrl-CS"/>
              </w:rPr>
              <w:t xml:space="preserve">Образац Изјава о </w:t>
            </w:r>
            <w:r w:rsidRPr="00472649">
              <w:rPr>
                <w:rFonts w:ascii="Times New Roman" w:hAnsi="Times New Roman"/>
                <w:b/>
                <w:i/>
                <w:sz w:val="20"/>
                <w:szCs w:val="20"/>
                <w:lang w:val="sr-Cyrl-CS"/>
              </w:rPr>
              <w:t xml:space="preserve">испуњавању услова из члана 75. </w:t>
            </w:r>
            <w:r w:rsidR="00B452F3" w:rsidRPr="00472649">
              <w:rPr>
                <w:rFonts w:ascii="Times New Roman" w:hAnsi="Times New Roman"/>
                <w:b/>
                <w:i/>
                <w:sz w:val="20"/>
                <w:szCs w:val="20"/>
                <w:lang w:val="sr-Cyrl-CS"/>
              </w:rPr>
              <w:t xml:space="preserve">и 76. </w:t>
            </w:r>
            <w:r w:rsidRPr="00472649">
              <w:rPr>
                <w:rFonts w:ascii="Times New Roman" w:hAnsi="Times New Roman"/>
                <w:b/>
                <w:i/>
                <w:sz w:val="20"/>
                <w:szCs w:val="20"/>
                <w:lang w:val="sr-Cyrl-CS"/>
              </w:rPr>
              <w:t>Закона о ЈН</w:t>
            </w:r>
            <w:r w:rsidR="002F66C0">
              <w:rPr>
                <w:rFonts w:ascii="Times New Roman" w:hAnsi="Times New Roman"/>
                <w:b/>
                <w:i/>
                <w:sz w:val="20"/>
                <w:szCs w:val="20"/>
                <w:lang w:val="sr-Cyrl-CS"/>
              </w:rPr>
              <w:t xml:space="preserve">(понуђача, по потреби подизвођача,у зависности од начина подношења понуде) </w:t>
            </w:r>
            <w:r w:rsidRPr="00472649">
              <w:rPr>
                <w:rFonts w:ascii="Times New Roman" w:hAnsi="Times New Roman"/>
                <w:b/>
                <w:i/>
                <w:sz w:val="20"/>
                <w:szCs w:val="20"/>
                <w:lang w:val="sr-Cyrl-CS"/>
              </w:rPr>
              <w:t>;</w:t>
            </w:r>
            <w:r w:rsidR="00DD432F" w:rsidRPr="00472649">
              <w:rPr>
                <w:rFonts w:ascii="Times New Roman" w:hAnsi="Times New Roman"/>
                <w:b/>
                <w:i/>
                <w:sz w:val="20"/>
                <w:szCs w:val="20"/>
                <w:u w:val="single"/>
                <w:lang w:val="sr-Cyrl-CS"/>
              </w:rPr>
              <w:t>ИЛИ</w:t>
            </w:r>
            <w:r w:rsidR="00DD432F" w:rsidRPr="00472649">
              <w:rPr>
                <w:rFonts w:ascii="Times New Roman" w:hAnsi="Times New Roman"/>
                <w:i/>
                <w:sz w:val="20"/>
                <w:szCs w:val="20"/>
                <w:lang w:val="sr-Cyrl-CS"/>
              </w:rPr>
              <w:t xml:space="preserve"> Докази о испуњавању услова из члана 75. </w:t>
            </w:r>
            <w:r w:rsidR="002F66C0" w:rsidRPr="00472649">
              <w:rPr>
                <w:rFonts w:ascii="Times New Roman" w:hAnsi="Times New Roman"/>
                <w:i/>
                <w:sz w:val="20"/>
                <w:szCs w:val="20"/>
                <w:lang w:val="sr-Cyrl-CS"/>
              </w:rPr>
              <w:t>И</w:t>
            </w:r>
            <w:r w:rsidR="00DD432F" w:rsidRPr="00472649">
              <w:rPr>
                <w:rFonts w:ascii="Times New Roman" w:hAnsi="Times New Roman"/>
                <w:i/>
                <w:sz w:val="20"/>
                <w:szCs w:val="20"/>
                <w:lang w:val="sr-Cyrl-CS"/>
              </w:rPr>
              <w:t xml:space="preserve"> 76.Закона о ЈН </w:t>
            </w:r>
            <w:r w:rsidR="00472649" w:rsidRPr="00472649">
              <w:rPr>
                <w:rFonts w:ascii="Times New Roman" w:hAnsi="Times New Roman"/>
                <w:i/>
                <w:sz w:val="20"/>
                <w:szCs w:val="20"/>
                <w:lang w:val="sr-Cyrl-CS"/>
              </w:rPr>
              <w:t xml:space="preserve">као и </w:t>
            </w:r>
            <w:r w:rsidR="00C569DE">
              <w:rPr>
                <w:rFonts w:ascii="Times New Roman" w:hAnsi="Times New Roman"/>
                <w:i/>
                <w:sz w:val="20"/>
                <w:szCs w:val="20"/>
                <w:lang w:val="sr-Cyrl-CS"/>
              </w:rPr>
              <w:t>доказе о испуњености додатних услова за партију 2 медицинска средства -о</w:t>
            </w:r>
            <w:r w:rsidR="00C569DE" w:rsidRPr="00A41743">
              <w:rPr>
                <w:rFonts w:ascii="Times New Roman" w:eastAsia="Times New Roman" w:hAnsi="Times New Roman"/>
                <w:sz w:val="18"/>
                <w:szCs w:val="18"/>
                <w:lang w:val="sr-Cyrl-CS"/>
              </w:rPr>
              <w:t xml:space="preserve"> доказ</w:t>
            </w:r>
            <w:r w:rsidR="00C569DE" w:rsidRPr="00A41743">
              <w:rPr>
                <w:rFonts w:ascii="Times New Roman" w:eastAsia="Times New Roman" w:hAnsi="Times New Roman"/>
                <w:bCs/>
                <w:sz w:val="18"/>
                <w:szCs w:val="18"/>
                <w:lang w:val="sr-Cyrl-CS"/>
              </w:rPr>
              <w:t xml:space="preserve"> који недвосмислено доказује подударност са траженим карактеристикама производа из спецификације потреба и то :</w:t>
            </w:r>
          </w:p>
          <w:p w:rsidR="00C569DE" w:rsidRPr="00A41743" w:rsidRDefault="00C569DE" w:rsidP="00C569DE">
            <w:pPr>
              <w:pStyle w:val="ListParagraph"/>
              <w:numPr>
                <w:ilvl w:val="0"/>
                <w:numId w:val="43"/>
              </w:numPr>
              <w:shd w:val="clear" w:color="auto" w:fill="FFFFFF"/>
              <w:spacing w:after="0" w:line="240" w:lineRule="auto"/>
              <w:jc w:val="both"/>
              <w:rPr>
                <w:rFonts w:ascii="Times New Roman" w:eastAsia="Times New Roman" w:hAnsi="Times New Roman"/>
                <w:bCs/>
                <w:sz w:val="18"/>
                <w:szCs w:val="18"/>
                <w:lang w:val="sr-Cyrl-CS"/>
              </w:rPr>
            </w:pPr>
            <w:r w:rsidRPr="00A41743">
              <w:rPr>
                <w:rFonts w:ascii="Times New Roman" w:eastAsia="Times New Roman" w:hAnsi="Times New Roman"/>
                <w:b/>
                <w:bCs/>
                <w:sz w:val="18"/>
                <w:szCs w:val="18"/>
                <w:lang w:val="sr-Cyrl-CS"/>
              </w:rPr>
              <w:t xml:space="preserve">Ставка 21-рукавице латекс-доставити атест (тест репорт) о испуњености стандарда </w:t>
            </w:r>
            <w:r w:rsidRPr="00A41743">
              <w:rPr>
                <w:rFonts w:ascii="Times New Roman" w:eastAsia="Times New Roman" w:hAnsi="Times New Roman"/>
                <w:sz w:val="18"/>
                <w:szCs w:val="18"/>
              </w:rPr>
              <w:t>ASTM D3578 i EN455 standarde AQL 1,5</w:t>
            </w:r>
            <w:r w:rsidRPr="00A41743">
              <w:rPr>
                <w:rFonts w:ascii="Times New Roman" w:eastAsia="Times New Roman" w:hAnsi="Times New Roman"/>
                <w:sz w:val="18"/>
                <w:szCs w:val="18"/>
                <w:lang w:val="sr-Cyrl-CS"/>
              </w:rPr>
              <w:t>.Тест извештај мора бити преведен на српски језик код судског преводиоца</w:t>
            </w:r>
          </w:p>
          <w:p w:rsidR="00C569DE" w:rsidRPr="00A41743" w:rsidRDefault="00C569DE" w:rsidP="00C569DE">
            <w:pPr>
              <w:pStyle w:val="ListParagraph"/>
              <w:numPr>
                <w:ilvl w:val="0"/>
                <w:numId w:val="43"/>
              </w:numPr>
              <w:shd w:val="clear" w:color="auto" w:fill="FFFFFF"/>
              <w:spacing w:after="0" w:line="240" w:lineRule="auto"/>
              <w:jc w:val="both"/>
              <w:rPr>
                <w:rFonts w:ascii="Times New Roman" w:eastAsia="Times New Roman" w:hAnsi="Times New Roman"/>
                <w:bCs/>
                <w:sz w:val="18"/>
                <w:szCs w:val="18"/>
                <w:lang w:val="sr-Cyrl-CS"/>
              </w:rPr>
            </w:pPr>
            <w:r w:rsidRPr="00A41743">
              <w:rPr>
                <w:rFonts w:ascii="Times New Roman" w:eastAsia="Times New Roman" w:hAnsi="Times New Roman"/>
                <w:b/>
                <w:bCs/>
                <w:sz w:val="18"/>
                <w:szCs w:val="18"/>
                <w:lang w:val="sr-Cyrl-CS"/>
              </w:rPr>
              <w:t xml:space="preserve">Ставка 22-рукавице нитрил-доставити атест (тест репорт) о испуњености стандарда </w:t>
            </w:r>
            <w:r w:rsidRPr="00A41743">
              <w:rPr>
                <w:rFonts w:ascii="Times New Roman" w:eastAsia="Times New Roman" w:hAnsi="Times New Roman"/>
                <w:sz w:val="18"/>
                <w:szCs w:val="18"/>
              </w:rPr>
              <w:t>ASTM D</w:t>
            </w:r>
            <w:r w:rsidRPr="00A41743">
              <w:rPr>
                <w:rFonts w:ascii="Times New Roman" w:eastAsia="Times New Roman" w:hAnsi="Times New Roman"/>
                <w:sz w:val="18"/>
                <w:szCs w:val="18"/>
                <w:lang w:val="sr-Cyrl-CS"/>
              </w:rPr>
              <w:t>6313-00</w:t>
            </w:r>
            <w:r w:rsidRPr="00A41743">
              <w:rPr>
                <w:rFonts w:ascii="Times New Roman" w:eastAsia="Times New Roman" w:hAnsi="Times New Roman"/>
                <w:sz w:val="18"/>
                <w:szCs w:val="18"/>
              </w:rPr>
              <w:t xml:space="preserve"> standard AQL 1,5</w:t>
            </w:r>
            <w:r w:rsidRPr="00A41743">
              <w:rPr>
                <w:rFonts w:ascii="Times New Roman" w:eastAsia="Times New Roman" w:hAnsi="Times New Roman"/>
                <w:sz w:val="18"/>
                <w:szCs w:val="18"/>
                <w:lang w:val="sr-Cyrl-CS"/>
              </w:rPr>
              <w:t>.Тест извештај мора бити преведен на српски језик код судског преводиоца</w:t>
            </w:r>
          </w:p>
          <w:p w:rsidR="00C569DE" w:rsidRPr="00A41743" w:rsidRDefault="00C569DE" w:rsidP="00C569DE">
            <w:pPr>
              <w:pStyle w:val="ListParagraph"/>
              <w:numPr>
                <w:ilvl w:val="0"/>
                <w:numId w:val="43"/>
              </w:numPr>
              <w:shd w:val="clear" w:color="auto" w:fill="FFFFFF"/>
              <w:spacing w:after="0" w:line="240" w:lineRule="auto"/>
              <w:jc w:val="both"/>
              <w:rPr>
                <w:rFonts w:ascii="Times New Roman" w:eastAsia="Times New Roman" w:hAnsi="Times New Roman"/>
                <w:bCs/>
                <w:sz w:val="18"/>
                <w:szCs w:val="18"/>
                <w:lang w:val="sr-Cyrl-CS"/>
              </w:rPr>
            </w:pPr>
            <w:r w:rsidRPr="00A41743">
              <w:rPr>
                <w:rFonts w:ascii="Times New Roman" w:eastAsia="Times New Roman" w:hAnsi="Times New Roman"/>
                <w:bCs/>
                <w:sz w:val="18"/>
                <w:szCs w:val="18"/>
                <w:lang w:val="sr-Cyrl-CS"/>
              </w:rPr>
              <w:t>Ствака 23.-доставити каталог производа на српском језику преведен код судског преводиоца и решење АЛИМСА којима се доказује усклађеност понуђеног добра са траженим саставом.</w:t>
            </w:r>
          </w:p>
          <w:p w:rsidR="00464C1C" w:rsidRPr="00472649" w:rsidRDefault="00464C1C" w:rsidP="00C569DE">
            <w:pPr>
              <w:pStyle w:val="Default"/>
              <w:jc w:val="both"/>
              <w:rPr>
                <w:rFonts w:ascii="Times New Roman" w:hAnsi="Times New Roman" w:cs="Times New Roman"/>
                <w:b/>
                <w:i/>
                <w:color w:val="auto"/>
                <w:sz w:val="22"/>
                <w:szCs w:val="22"/>
                <w:lang w:val="sr-Cyrl-CS"/>
              </w:rPr>
            </w:pPr>
          </w:p>
        </w:tc>
      </w:tr>
      <w:tr w:rsidR="00DD432F" w:rsidRPr="00EB6933" w:rsidTr="00B82BEE">
        <w:tc>
          <w:tcPr>
            <w:tcW w:w="9072" w:type="dxa"/>
          </w:tcPr>
          <w:p w:rsidR="00DD432F" w:rsidRPr="00A155F4" w:rsidRDefault="00A155F4" w:rsidP="00564015">
            <w:pPr>
              <w:widowControl w:val="0"/>
              <w:overflowPunct w:val="0"/>
              <w:autoSpaceDE w:val="0"/>
              <w:autoSpaceDN w:val="0"/>
              <w:adjustRightInd w:val="0"/>
              <w:spacing w:after="0" w:line="236" w:lineRule="auto"/>
              <w:ind w:firstLine="2348"/>
              <w:jc w:val="both"/>
              <w:rPr>
                <w:rFonts w:ascii="Times New Roman" w:hAnsi="Times New Roman"/>
                <w:i/>
                <w:sz w:val="20"/>
                <w:szCs w:val="20"/>
                <w:lang w:val="sr-Cyrl-CS"/>
              </w:rPr>
            </w:pPr>
            <w:r w:rsidRPr="00A155F4">
              <w:rPr>
                <w:rFonts w:ascii="Times New Roman" w:hAnsi="Times New Roman"/>
                <w:i/>
                <w:sz w:val="20"/>
                <w:szCs w:val="20"/>
                <w:lang w:val="sr-Cyrl-CS"/>
              </w:rPr>
              <w:t>Уколико се определи да испуњеност доказа нењ доказује Изјавом, доставља доказе наведене на странама 7. И 8. Конкурсне документације.</w:t>
            </w:r>
          </w:p>
        </w:tc>
      </w:tr>
      <w:tr w:rsidR="00464C1C" w:rsidRPr="005B2304" w:rsidTr="00B82BEE">
        <w:tc>
          <w:tcPr>
            <w:tcW w:w="9072" w:type="dxa"/>
          </w:tcPr>
          <w:p w:rsidR="00464C1C" w:rsidRPr="005B2304" w:rsidRDefault="00C81C1B" w:rsidP="00035ADC">
            <w:pPr>
              <w:pStyle w:val="ListParagraph"/>
              <w:numPr>
                <w:ilvl w:val="0"/>
                <w:numId w:val="1"/>
              </w:numPr>
              <w:spacing w:after="0" w:line="240" w:lineRule="auto"/>
              <w:ind w:left="504"/>
              <w:jc w:val="both"/>
              <w:rPr>
                <w:rFonts w:ascii="Times New Roman" w:hAnsi="Times New Roman"/>
                <w:i/>
                <w:sz w:val="20"/>
                <w:szCs w:val="20"/>
              </w:rPr>
            </w:pPr>
            <w:r w:rsidRPr="005B2304">
              <w:rPr>
                <w:rFonts w:ascii="Times New Roman" w:hAnsi="Times New Roman"/>
                <w:i/>
                <w:sz w:val="20"/>
                <w:szCs w:val="20"/>
                <w:lang w:val="sr-Cyrl-CS"/>
              </w:rPr>
              <w:t xml:space="preserve">Попуњен, потписан  и оверен </w:t>
            </w:r>
            <w:r w:rsidR="00464C1C" w:rsidRPr="006656CB">
              <w:rPr>
                <w:rFonts w:ascii="Times New Roman" w:hAnsi="Times New Roman"/>
                <w:b/>
                <w:i/>
                <w:iCs/>
                <w:sz w:val="20"/>
                <w:szCs w:val="20"/>
                <w:lang w:val="sr-Cyrl-CS"/>
              </w:rPr>
              <w:t>Образац Понуде</w:t>
            </w:r>
            <w:r w:rsidR="00035ADC">
              <w:rPr>
                <w:rFonts w:ascii="Times New Roman" w:hAnsi="Times New Roman"/>
                <w:i/>
                <w:iCs/>
                <w:sz w:val="20"/>
                <w:szCs w:val="20"/>
                <w:lang w:val="sr-Cyrl-CS"/>
              </w:rPr>
              <w:t xml:space="preserve">.Уз понуду,као идентификација овлашћеног лица понуђача подноси се обавезно </w:t>
            </w:r>
            <w:r w:rsidR="00035ADC" w:rsidRPr="006656CB">
              <w:rPr>
                <w:rFonts w:ascii="Times New Roman" w:hAnsi="Times New Roman"/>
                <w:b/>
                <w:i/>
                <w:iCs/>
                <w:sz w:val="20"/>
                <w:szCs w:val="20"/>
                <w:lang w:val="sr-Cyrl-CS"/>
              </w:rPr>
              <w:t>ОП ОБРАЗАЦ</w:t>
            </w:r>
            <w:r w:rsidR="00035ADC">
              <w:rPr>
                <w:rFonts w:ascii="Times New Roman" w:hAnsi="Times New Roman"/>
                <w:i/>
                <w:iCs/>
                <w:sz w:val="20"/>
                <w:szCs w:val="20"/>
                <w:lang w:val="sr-Cyrl-CS"/>
              </w:rPr>
              <w:t xml:space="preserve">,а који доказује податке о понуђачу,о подизвођачу, о учеснику у заједничкој понуди као и  </w:t>
            </w:r>
            <w:r w:rsidR="00035ADC" w:rsidRPr="006656CB">
              <w:rPr>
                <w:rFonts w:ascii="Times New Roman" w:hAnsi="Times New Roman"/>
                <w:b/>
                <w:i/>
                <w:iCs/>
                <w:sz w:val="20"/>
                <w:szCs w:val="20"/>
                <w:lang w:val="sr-Cyrl-CS"/>
              </w:rPr>
              <w:t>Споразум чланова групе понуђача</w:t>
            </w:r>
            <w:r w:rsidR="00035ADC">
              <w:rPr>
                <w:rFonts w:ascii="Times New Roman" w:hAnsi="Times New Roman"/>
                <w:i/>
                <w:iCs/>
                <w:sz w:val="20"/>
                <w:szCs w:val="20"/>
                <w:lang w:val="sr-Cyrl-CS"/>
              </w:rPr>
              <w:t>-све у зависности од начина подношења понуде.</w:t>
            </w:r>
            <w:r w:rsidR="003165C6">
              <w:rPr>
                <w:rFonts w:ascii="Times New Roman" w:hAnsi="Times New Roman"/>
                <w:i/>
                <w:iCs/>
                <w:sz w:val="20"/>
                <w:szCs w:val="20"/>
                <w:lang w:val="sr-Cyrl-CS"/>
              </w:rPr>
              <w:t>Уколикоспоразум и/или уговор потписује друго лице треба доставити Овлашћење које је издало овлашћено лице са ОП обрасца.</w:t>
            </w:r>
          </w:p>
        </w:tc>
      </w:tr>
      <w:tr w:rsidR="00464C1C" w:rsidRPr="005B2304" w:rsidTr="00B82BEE">
        <w:tc>
          <w:tcPr>
            <w:tcW w:w="9072" w:type="dxa"/>
          </w:tcPr>
          <w:p w:rsidR="00464C1C" w:rsidRPr="005B2304" w:rsidRDefault="00C81C1B" w:rsidP="00471117">
            <w:pPr>
              <w:numPr>
                <w:ilvl w:val="0"/>
                <w:numId w:val="1"/>
              </w:numPr>
              <w:spacing w:after="0"/>
              <w:ind w:left="504"/>
              <w:jc w:val="both"/>
              <w:rPr>
                <w:rFonts w:ascii="Times New Roman" w:hAnsi="Times New Roman"/>
                <w:i/>
                <w:sz w:val="20"/>
                <w:szCs w:val="20"/>
              </w:rPr>
            </w:pPr>
            <w:r w:rsidRPr="005B2304">
              <w:rPr>
                <w:rFonts w:ascii="Times New Roman" w:hAnsi="Times New Roman"/>
                <w:i/>
                <w:sz w:val="20"/>
                <w:szCs w:val="20"/>
                <w:lang w:val="sr-Cyrl-CS"/>
              </w:rPr>
              <w:t xml:space="preserve">Попуњена, потписана  и оверена </w:t>
            </w:r>
            <w:r w:rsidR="00464C1C" w:rsidRPr="006656CB">
              <w:rPr>
                <w:rFonts w:ascii="Times New Roman" w:hAnsi="Times New Roman"/>
                <w:b/>
                <w:i/>
                <w:sz w:val="20"/>
                <w:szCs w:val="20"/>
                <w:lang w:val="sr-Cyrl-CS"/>
              </w:rPr>
              <w:t>Изјаву о независној понуди</w:t>
            </w:r>
          </w:p>
        </w:tc>
      </w:tr>
      <w:tr w:rsidR="00464C1C" w:rsidRPr="005B2304" w:rsidTr="00B82BEE">
        <w:tc>
          <w:tcPr>
            <w:tcW w:w="9072" w:type="dxa"/>
          </w:tcPr>
          <w:p w:rsidR="00464C1C" w:rsidRPr="005B2304" w:rsidRDefault="00464C1C" w:rsidP="00471117">
            <w:pPr>
              <w:numPr>
                <w:ilvl w:val="0"/>
                <w:numId w:val="1"/>
              </w:numPr>
              <w:spacing w:after="0"/>
              <w:ind w:left="504"/>
              <w:jc w:val="both"/>
              <w:rPr>
                <w:rFonts w:ascii="Times New Roman" w:hAnsi="Times New Roman"/>
                <w:i/>
                <w:sz w:val="20"/>
                <w:szCs w:val="20"/>
              </w:rPr>
            </w:pPr>
            <w:r w:rsidRPr="006656CB">
              <w:rPr>
                <w:rFonts w:ascii="Times New Roman" w:hAnsi="Times New Roman"/>
                <w:b/>
                <w:i/>
                <w:sz w:val="20"/>
                <w:szCs w:val="20"/>
                <w:lang w:val="sr-Cyrl-CS"/>
              </w:rPr>
              <w:t>Образац трошкова припреме понуде</w:t>
            </w:r>
            <w:r w:rsidR="00C81C1B" w:rsidRPr="005B2304">
              <w:rPr>
                <w:rFonts w:ascii="Times New Roman" w:hAnsi="Times New Roman"/>
                <w:i/>
                <w:sz w:val="20"/>
                <w:szCs w:val="20"/>
                <w:lang w:val="sr-Cyrl-CS"/>
              </w:rPr>
              <w:t>-опционо</w:t>
            </w:r>
          </w:p>
        </w:tc>
      </w:tr>
      <w:tr w:rsidR="002F66C0" w:rsidRPr="005B2304" w:rsidTr="00B82BEE">
        <w:tc>
          <w:tcPr>
            <w:tcW w:w="9072" w:type="dxa"/>
          </w:tcPr>
          <w:p w:rsidR="002F66C0" w:rsidRPr="006656CB" w:rsidRDefault="002F66C0" w:rsidP="00471117">
            <w:pPr>
              <w:numPr>
                <w:ilvl w:val="0"/>
                <w:numId w:val="1"/>
              </w:numPr>
              <w:spacing w:after="0"/>
              <w:ind w:left="504"/>
              <w:jc w:val="both"/>
              <w:rPr>
                <w:rFonts w:ascii="Times New Roman" w:hAnsi="Times New Roman"/>
                <w:b/>
                <w:i/>
                <w:sz w:val="20"/>
                <w:szCs w:val="20"/>
                <w:lang w:val="sr-Cyrl-CS"/>
              </w:rPr>
            </w:pPr>
            <w:r w:rsidRPr="006656CB">
              <w:rPr>
                <w:rFonts w:ascii="Times New Roman" w:hAnsi="Times New Roman"/>
                <w:b/>
                <w:i/>
                <w:sz w:val="20"/>
                <w:szCs w:val="20"/>
                <w:lang w:val="sr-Cyrl-CS"/>
              </w:rPr>
              <w:t>Модел оквирног споразума</w:t>
            </w:r>
            <w:r w:rsidR="006656CB">
              <w:rPr>
                <w:rFonts w:ascii="Times New Roman" w:hAnsi="Times New Roman"/>
                <w:b/>
                <w:i/>
                <w:sz w:val="20"/>
                <w:szCs w:val="20"/>
                <w:lang w:val="sr-Cyrl-CS"/>
              </w:rPr>
              <w:t xml:space="preserve"> попуњен,</w:t>
            </w:r>
            <w:r w:rsidR="006656CB" w:rsidRPr="006656CB">
              <w:rPr>
                <w:rFonts w:ascii="Times New Roman" w:hAnsi="Times New Roman"/>
                <w:i/>
                <w:sz w:val="20"/>
                <w:szCs w:val="20"/>
                <w:lang w:val="sr-Cyrl-CS"/>
              </w:rPr>
              <w:t>потписан и оверен</w:t>
            </w:r>
          </w:p>
        </w:tc>
      </w:tr>
      <w:tr w:rsidR="00464C1C" w:rsidRPr="005B2304" w:rsidTr="00B82BEE">
        <w:tc>
          <w:tcPr>
            <w:tcW w:w="9072" w:type="dxa"/>
          </w:tcPr>
          <w:p w:rsidR="00464C1C" w:rsidRPr="00EB6933" w:rsidRDefault="00C81C1B" w:rsidP="00471117">
            <w:pPr>
              <w:numPr>
                <w:ilvl w:val="0"/>
                <w:numId w:val="1"/>
              </w:numPr>
              <w:spacing w:after="0"/>
              <w:ind w:left="504"/>
              <w:jc w:val="both"/>
              <w:rPr>
                <w:rFonts w:ascii="Times New Roman" w:hAnsi="Times New Roman"/>
                <w:i/>
                <w:sz w:val="20"/>
                <w:szCs w:val="20"/>
              </w:rPr>
            </w:pPr>
            <w:r w:rsidRPr="00EB6933">
              <w:rPr>
                <w:rFonts w:ascii="Times New Roman" w:hAnsi="Times New Roman"/>
                <w:i/>
                <w:sz w:val="20"/>
                <w:szCs w:val="20"/>
                <w:lang w:val="sr-Cyrl-CS"/>
              </w:rPr>
              <w:t xml:space="preserve">Попуњен, потписан  и оверен </w:t>
            </w:r>
            <w:r w:rsidR="00464C1C" w:rsidRPr="006656CB">
              <w:rPr>
                <w:rFonts w:ascii="Times New Roman" w:hAnsi="Times New Roman"/>
                <w:b/>
                <w:i/>
                <w:sz w:val="20"/>
                <w:szCs w:val="20"/>
                <w:lang w:val="sr-Cyrl-CS"/>
              </w:rPr>
              <w:t>Модел уговора</w:t>
            </w:r>
          </w:p>
        </w:tc>
      </w:tr>
      <w:tr w:rsidR="00464C1C" w:rsidRPr="005B2304" w:rsidTr="00B82BEE">
        <w:tc>
          <w:tcPr>
            <w:tcW w:w="9072" w:type="dxa"/>
          </w:tcPr>
          <w:p w:rsidR="00464C1C" w:rsidRPr="00EB6933" w:rsidRDefault="00B82BEE" w:rsidP="00471117">
            <w:pPr>
              <w:numPr>
                <w:ilvl w:val="0"/>
                <w:numId w:val="1"/>
              </w:numPr>
              <w:spacing w:after="0"/>
              <w:ind w:left="504"/>
              <w:jc w:val="both"/>
              <w:rPr>
                <w:rFonts w:ascii="Times New Roman" w:hAnsi="Times New Roman"/>
                <w:i/>
                <w:sz w:val="20"/>
                <w:szCs w:val="20"/>
              </w:rPr>
            </w:pPr>
            <w:r w:rsidRPr="00EB6933">
              <w:rPr>
                <w:rFonts w:ascii="Times New Roman" w:hAnsi="Times New Roman"/>
                <w:i/>
                <w:sz w:val="20"/>
                <w:szCs w:val="20"/>
                <w:lang w:val="sr-Cyrl-CS"/>
              </w:rPr>
              <w:t>Попуњен</w:t>
            </w:r>
            <w:r w:rsidR="00C81C1B" w:rsidRPr="00EB6933">
              <w:rPr>
                <w:rFonts w:ascii="Times New Roman" w:hAnsi="Times New Roman"/>
                <w:i/>
                <w:sz w:val="20"/>
                <w:szCs w:val="20"/>
                <w:lang w:val="sr-Cyrl-CS"/>
              </w:rPr>
              <w:t>, потписан  и оверен</w:t>
            </w:r>
            <w:r w:rsidR="00724C12" w:rsidRPr="006656CB">
              <w:rPr>
                <w:rFonts w:ascii="Times New Roman" w:hAnsi="Times New Roman"/>
                <w:b/>
                <w:i/>
                <w:sz w:val="20"/>
                <w:szCs w:val="20"/>
                <w:lang w:val="sr-Cyrl-CS"/>
              </w:rPr>
              <w:t>„</w:t>
            </w:r>
            <w:r w:rsidRPr="006656CB">
              <w:rPr>
                <w:rFonts w:ascii="Times New Roman" w:hAnsi="Times New Roman"/>
                <w:b/>
                <w:i/>
                <w:sz w:val="20"/>
                <w:szCs w:val="20"/>
                <w:lang w:val="sr-Cyrl-CS"/>
              </w:rPr>
              <w:t>О</w:t>
            </w:r>
            <w:r w:rsidR="00464C1C" w:rsidRPr="006656CB">
              <w:rPr>
                <w:rFonts w:ascii="Times New Roman" w:hAnsi="Times New Roman"/>
                <w:b/>
                <w:i/>
                <w:sz w:val="20"/>
                <w:szCs w:val="20"/>
                <w:lang w:val="sr-Cyrl-CS"/>
              </w:rPr>
              <w:t xml:space="preserve">бразац </w:t>
            </w:r>
            <w:r w:rsidRPr="006656CB">
              <w:rPr>
                <w:rFonts w:ascii="Times New Roman" w:hAnsi="Times New Roman"/>
                <w:b/>
                <w:i/>
                <w:sz w:val="20"/>
                <w:szCs w:val="20"/>
                <w:lang w:val="sr-Cyrl-CS"/>
              </w:rPr>
              <w:t>структуре</w:t>
            </w:r>
            <w:r w:rsidR="00464C1C" w:rsidRPr="006656CB">
              <w:rPr>
                <w:rFonts w:ascii="Times New Roman" w:hAnsi="Times New Roman"/>
                <w:b/>
                <w:i/>
                <w:sz w:val="20"/>
                <w:szCs w:val="20"/>
                <w:lang w:val="sr-Cyrl-CS"/>
              </w:rPr>
              <w:t xml:space="preserve"> цене</w:t>
            </w:r>
            <w:r w:rsidR="00724C12" w:rsidRPr="006656CB">
              <w:rPr>
                <w:rFonts w:ascii="Times New Roman" w:hAnsi="Times New Roman"/>
                <w:b/>
                <w:i/>
                <w:sz w:val="20"/>
                <w:szCs w:val="20"/>
                <w:lang w:val="sr-Cyrl-CS"/>
              </w:rPr>
              <w:t>“</w:t>
            </w:r>
          </w:p>
        </w:tc>
      </w:tr>
      <w:tr w:rsidR="00C43669" w:rsidRPr="005B2304" w:rsidTr="00B82BEE">
        <w:tc>
          <w:tcPr>
            <w:tcW w:w="9072" w:type="dxa"/>
          </w:tcPr>
          <w:p w:rsidR="00C43669" w:rsidRPr="00564015" w:rsidRDefault="00C43669" w:rsidP="001C3BBB">
            <w:pPr>
              <w:numPr>
                <w:ilvl w:val="0"/>
                <w:numId w:val="1"/>
              </w:numPr>
              <w:spacing w:after="0"/>
              <w:ind w:left="504"/>
              <w:jc w:val="both"/>
              <w:rPr>
                <w:rFonts w:ascii="Times New Roman" w:hAnsi="Times New Roman"/>
                <w:i/>
                <w:sz w:val="20"/>
                <w:szCs w:val="20"/>
                <w:lang w:val="ru-RU"/>
              </w:rPr>
            </w:pPr>
            <w:r w:rsidRPr="006656CB">
              <w:rPr>
                <w:rFonts w:ascii="Times New Roman" w:eastAsia="Times New Roman" w:hAnsi="Times New Roman"/>
                <w:b/>
                <w:i/>
                <w:caps/>
                <w:sz w:val="20"/>
                <w:szCs w:val="20"/>
              </w:rPr>
              <w:t>изјаваПОНУЂАЧА</w:t>
            </w:r>
            <w:r w:rsidRPr="00564015">
              <w:rPr>
                <w:rFonts w:ascii="Times New Roman" w:eastAsia="Times New Roman" w:hAnsi="Times New Roman"/>
                <w:i/>
                <w:caps/>
                <w:sz w:val="20"/>
                <w:szCs w:val="20"/>
              </w:rPr>
              <w:t xml:space="preserve"> да ће уколико им буде додељен </w:t>
            </w:r>
            <w:r w:rsidR="001C3BBB">
              <w:rPr>
                <w:rFonts w:ascii="Times New Roman" w:eastAsia="Times New Roman" w:hAnsi="Times New Roman"/>
                <w:i/>
                <w:caps/>
                <w:sz w:val="20"/>
                <w:szCs w:val="20"/>
                <w:lang w:val="sr-Cyrl-CS"/>
              </w:rPr>
              <w:t xml:space="preserve">ОКВИРНИ СПОРАЗУМ </w:t>
            </w:r>
            <w:r w:rsidRPr="00564015">
              <w:rPr>
                <w:rFonts w:ascii="Times New Roman" w:eastAsia="Times New Roman" w:hAnsi="Times New Roman"/>
                <w:i/>
                <w:caps/>
                <w:sz w:val="20"/>
                <w:szCs w:val="20"/>
              </w:rPr>
              <w:t xml:space="preserve">доставити </w:t>
            </w:r>
            <w:r w:rsidRPr="006656CB">
              <w:rPr>
                <w:rFonts w:ascii="Times New Roman" w:eastAsia="Times New Roman" w:hAnsi="Times New Roman"/>
                <w:b/>
                <w:i/>
                <w:caps/>
                <w:sz w:val="20"/>
                <w:szCs w:val="20"/>
              </w:rPr>
              <w:t>средство обезбеђења</w:t>
            </w:r>
            <w:r w:rsidRPr="00564015">
              <w:rPr>
                <w:rFonts w:ascii="Times New Roman" w:eastAsia="Times New Roman" w:hAnsi="Times New Roman"/>
                <w:i/>
                <w:caps/>
                <w:sz w:val="20"/>
                <w:szCs w:val="20"/>
              </w:rPr>
              <w:t xml:space="preserve"> за </w:t>
            </w:r>
            <w:r w:rsidR="00AF3058" w:rsidRPr="00564015">
              <w:rPr>
                <w:rFonts w:ascii="Times New Roman" w:eastAsia="Times New Roman" w:hAnsi="Times New Roman"/>
                <w:i/>
                <w:caps/>
                <w:sz w:val="20"/>
                <w:szCs w:val="20"/>
                <w:lang w:val="sr-Cyrl-CS"/>
              </w:rPr>
              <w:t>добро извршење посла</w:t>
            </w:r>
            <w:r w:rsidR="00DD432F" w:rsidRPr="00564015">
              <w:rPr>
                <w:rFonts w:ascii="Times New Roman" w:eastAsia="Times New Roman" w:hAnsi="Times New Roman"/>
                <w:i/>
                <w:caps/>
                <w:sz w:val="20"/>
                <w:szCs w:val="20"/>
                <w:lang w:val="sr-Cyrl-CS"/>
              </w:rPr>
              <w:t xml:space="preserve"> у</w:t>
            </w:r>
            <w:r w:rsidRPr="00564015">
              <w:rPr>
                <w:rFonts w:ascii="Times New Roman" w:eastAsia="Times New Roman" w:hAnsi="Times New Roman"/>
                <w:i/>
                <w:caps/>
                <w:sz w:val="20"/>
                <w:szCs w:val="20"/>
              </w:rPr>
              <w:t xml:space="preserve"> складу са захтевима из конкурсне документације.</w:t>
            </w:r>
          </w:p>
        </w:tc>
      </w:tr>
      <w:tr w:rsidR="001C3BBB" w:rsidRPr="005B2304" w:rsidTr="00B82BEE">
        <w:tc>
          <w:tcPr>
            <w:tcW w:w="9072" w:type="dxa"/>
          </w:tcPr>
          <w:p w:rsidR="001C3BBB" w:rsidRPr="006656CB" w:rsidRDefault="001C3BBB" w:rsidP="001C3BBB">
            <w:pPr>
              <w:numPr>
                <w:ilvl w:val="0"/>
                <w:numId w:val="1"/>
              </w:numPr>
              <w:spacing w:after="0"/>
              <w:ind w:left="504"/>
              <w:jc w:val="both"/>
              <w:rPr>
                <w:rFonts w:ascii="Times New Roman" w:eastAsia="Times New Roman" w:hAnsi="Times New Roman"/>
                <w:b/>
                <w:i/>
                <w:caps/>
                <w:sz w:val="20"/>
                <w:szCs w:val="20"/>
              </w:rPr>
            </w:pPr>
            <w:r w:rsidRPr="006656CB">
              <w:rPr>
                <w:rFonts w:ascii="Times New Roman" w:eastAsia="Times New Roman" w:hAnsi="Times New Roman"/>
                <w:b/>
                <w:i/>
                <w:caps/>
                <w:sz w:val="20"/>
                <w:szCs w:val="20"/>
              </w:rPr>
              <w:t>изјаваПОНУЂАЧА</w:t>
            </w:r>
            <w:r w:rsidRPr="00564015">
              <w:rPr>
                <w:rFonts w:ascii="Times New Roman" w:eastAsia="Times New Roman" w:hAnsi="Times New Roman"/>
                <w:i/>
                <w:caps/>
                <w:sz w:val="20"/>
                <w:szCs w:val="20"/>
              </w:rPr>
              <w:t xml:space="preserve"> да ће уколико им буде додељен уговор доставити </w:t>
            </w:r>
            <w:r w:rsidRPr="006656CB">
              <w:rPr>
                <w:rFonts w:ascii="Times New Roman" w:eastAsia="Times New Roman" w:hAnsi="Times New Roman"/>
                <w:b/>
                <w:i/>
                <w:caps/>
                <w:sz w:val="20"/>
                <w:szCs w:val="20"/>
              </w:rPr>
              <w:t>средство обезбеђења</w:t>
            </w:r>
            <w:r w:rsidRPr="00564015">
              <w:rPr>
                <w:rFonts w:ascii="Times New Roman" w:eastAsia="Times New Roman" w:hAnsi="Times New Roman"/>
                <w:i/>
                <w:caps/>
                <w:sz w:val="20"/>
                <w:szCs w:val="20"/>
              </w:rPr>
              <w:t xml:space="preserve"> за </w:t>
            </w:r>
            <w:r w:rsidRPr="00564015">
              <w:rPr>
                <w:rFonts w:ascii="Times New Roman" w:eastAsia="Times New Roman" w:hAnsi="Times New Roman"/>
                <w:i/>
                <w:caps/>
                <w:sz w:val="20"/>
                <w:szCs w:val="20"/>
                <w:lang w:val="sr-Cyrl-CS"/>
              </w:rPr>
              <w:t>добро извршење посла у</w:t>
            </w:r>
            <w:r w:rsidRPr="00564015">
              <w:rPr>
                <w:rFonts w:ascii="Times New Roman" w:eastAsia="Times New Roman" w:hAnsi="Times New Roman"/>
                <w:i/>
                <w:caps/>
                <w:sz w:val="20"/>
                <w:szCs w:val="20"/>
              </w:rPr>
              <w:t xml:space="preserve"> складу са захтевима из конкурсне документације.</w:t>
            </w:r>
          </w:p>
        </w:tc>
      </w:tr>
      <w:tr w:rsidR="00C43669" w:rsidRPr="005B2304" w:rsidTr="00B82BEE">
        <w:tc>
          <w:tcPr>
            <w:tcW w:w="9072" w:type="dxa"/>
          </w:tcPr>
          <w:p w:rsidR="00C43669" w:rsidRPr="006656CB" w:rsidRDefault="00AA07FC" w:rsidP="00AA07FC">
            <w:pPr>
              <w:pStyle w:val="ListParagraph"/>
              <w:numPr>
                <w:ilvl w:val="0"/>
                <w:numId w:val="1"/>
              </w:numPr>
              <w:tabs>
                <w:tab w:val="left" w:pos="216"/>
              </w:tabs>
              <w:ind w:right="-360"/>
              <w:rPr>
                <w:rFonts w:ascii="Times New Roman" w:eastAsia="Times New Roman" w:hAnsi="Times New Roman"/>
                <w:b/>
                <w:i/>
                <w:sz w:val="20"/>
                <w:szCs w:val="20"/>
                <w:lang w:val="sr-Cyrl-CS"/>
              </w:rPr>
            </w:pPr>
            <w:r w:rsidRPr="006656CB">
              <w:rPr>
                <w:rFonts w:ascii="Times New Roman" w:eastAsia="Times New Roman" w:hAnsi="Times New Roman"/>
                <w:b/>
                <w:bCs/>
                <w:i/>
                <w:sz w:val="20"/>
                <w:szCs w:val="20"/>
                <w:lang w:val="sr-Latn-CS"/>
              </w:rPr>
              <w:t>МЕНИЧНО</w:t>
            </w:r>
            <w:r w:rsidR="00C43669" w:rsidRPr="006656CB">
              <w:rPr>
                <w:rFonts w:ascii="Times New Roman" w:eastAsia="Times New Roman" w:hAnsi="Times New Roman"/>
                <w:b/>
                <w:bCs/>
                <w:i/>
                <w:sz w:val="20"/>
                <w:szCs w:val="20"/>
                <w:lang w:val="sr-Latn-CS"/>
              </w:rPr>
              <w:t xml:space="preserve"> ОВЛАШЋЕЊ</w:t>
            </w:r>
            <w:r w:rsidRPr="006656CB">
              <w:rPr>
                <w:rFonts w:ascii="Times New Roman" w:eastAsia="Times New Roman" w:hAnsi="Times New Roman"/>
                <w:b/>
                <w:bCs/>
                <w:i/>
                <w:sz w:val="20"/>
                <w:szCs w:val="20"/>
              </w:rPr>
              <w:t>Е</w:t>
            </w:r>
            <w:r w:rsidR="00E82EB3" w:rsidRPr="006656CB">
              <w:rPr>
                <w:rFonts w:ascii="Times New Roman" w:eastAsia="Times New Roman" w:hAnsi="Times New Roman"/>
                <w:b/>
                <w:bCs/>
                <w:i/>
                <w:sz w:val="20"/>
                <w:szCs w:val="20"/>
              </w:rPr>
              <w:t>, ЗАХТЕВ ЗА РЕГИСТРАЦИЈУ/БРИСАЊЕ МЕНИЦЕ И ДЕПО КАРТОН</w:t>
            </w:r>
            <w:r w:rsidR="001C3BBB">
              <w:rPr>
                <w:rFonts w:ascii="Times New Roman" w:eastAsia="Times New Roman" w:hAnsi="Times New Roman"/>
                <w:b/>
                <w:bCs/>
                <w:i/>
                <w:sz w:val="20"/>
                <w:szCs w:val="20"/>
                <w:lang w:val="sr-Cyrl-CS"/>
              </w:rPr>
              <w:t xml:space="preserve"> (ЗА ОКВИРНИ СПОРАЗУМ)</w:t>
            </w:r>
          </w:p>
        </w:tc>
      </w:tr>
      <w:tr w:rsidR="001C3BBB" w:rsidRPr="005B2304" w:rsidTr="00B82BEE">
        <w:tc>
          <w:tcPr>
            <w:tcW w:w="9072" w:type="dxa"/>
          </w:tcPr>
          <w:p w:rsidR="001C3BBB" w:rsidRPr="006656CB" w:rsidRDefault="001C3BBB" w:rsidP="00AA07FC">
            <w:pPr>
              <w:pStyle w:val="ListParagraph"/>
              <w:numPr>
                <w:ilvl w:val="0"/>
                <w:numId w:val="1"/>
              </w:numPr>
              <w:tabs>
                <w:tab w:val="left" w:pos="216"/>
              </w:tabs>
              <w:ind w:right="-360"/>
              <w:rPr>
                <w:rFonts w:ascii="Times New Roman" w:eastAsia="Times New Roman" w:hAnsi="Times New Roman"/>
                <w:b/>
                <w:bCs/>
                <w:i/>
                <w:sz w:val="20"/>
                <w:szCs w:val="20"/>
                <w:lang w:val="sr-Latn-CS"/>
              </w:rPr>
            </w:pPr>
            <w:r w:rsidRPr="006656CB">
              <w:rPr>
                <w:rFonts w:ascii="Times New Roman" w:eastAsia="Times New Roman" w:hAnsi="Times New Roman"/>
                <w:b/>
                <w:bCs/>
                <w:i/>
                <w:sz w:val="20"/>
                <w:szCs w:val="20"/>
                <w:lang w:val="sr-Latn-CS"/>
              </w:rPr>
              <w:t>МЕНИЧНО ОВЛАШЋЕЊ</w:t>
            </w:r>
            <w:r w:rsidRPr="006656CB">
              <w:rPr>
                <w:rFonts w:ascii="Times New Roman" w:eastAsia="Times New Roman" w:hAnsi="Times New Roman"/>
                <w:b/>
                <w:bCs/>
                <w:i/>
                <w:sz w:val="20"/>
                <w:szCs w:val="20"/>
              </w:rPr>
              <w:t>Е, ЗАХТЕВ ЗА РЕГИСТРАЦИЈУ/БРИСАЊЕ МЕНИЦЕ И ДЕПО КАРТОН</w:t>
            </w:r>
            <w:r>
              <w:rPr>
                <w:rFonts w:ascii="Times New Roman" w:eastAsia="Times New Roman" w:hAnsi="Times New Roman"/>
                <w:b/>
                <w:bCs/>
                <w:i/>
                <w:sz w:val="20"/>
                <w:szCs w:val="20"/>
                <w:lang w:val="sr-Cyrl-CS"/>
              </w:rPr>
              <w:t xml:space="preserve"> (ЗА УГОВОР О ЈАВНОЈ НАБАВЦИ)</w:t>
            </w:r>
          </w:p>
        </w:tc>
      </w:tr>
    </w:tbl>
    <w:p w:rsidR="000C3F8B" w:rsidRPr="00D42B97" w:rsidRDefault="000C3F8B" w:rsidP="000C3F8B">
      <w:pPr>
        <w:spacing w:after="0" w:line="240" w:lineRule="auto"/>
        <w:jc w:val="center"/>
        <w:rPr>
          <w:rFonts w:ascii="Times New Roman" w:eastAsia="Times New Roman" w:hAnsi="Times New Roman"/>
          <w:b/>
          <w:sz w:val="20"/>
          <w:szCs w:val="20"/>
          <w:lang w:val="sr-Cyrl-CS"/>
        </w:rPr>
      </w:pPr>
      <w:r w:rsidRPr="00E47FE3">
        <w:rPr>
          <w:rFonts w:ascii="Times New Roman" w:hAnsi="Times New Roman"/>
          <w:b/>
          <w:i/>
          <w:sz w:val="20"/>
          <w:szCs w:val="20"/>
          <w:lang w:val="sr-Cyrl-CS"/>
        </w:rPr>
        <w:t>ПАРТИЈЕ---јавна набавка је обликована по партијама.</w:t>
      </w:r>
      <w:r>
        <w:rPr>
          <w:rFonts w:ascii="Times New Roman" w:hAnsi="Times New Roman"/>
          <w:b/>
          <w:i/>
          <w:sz w:val="20"/>
          <w:szCs w:val="20"/>
          <w:lang w:val="sr-Cyrl-CS"/>
        </w:rPr>
        <w:t xml:space="preserve"> Понуђач може поднети понуду за обе или само једну партију, при чему је на коверти-паковању у коме предаје понуду дужан назначити за коју партију предаје понуду (</w:t>
      </w:r>
      <w:r w:rsidRPr="00E47FE3">
        <w:rPr>
          <w:rFonts w:ascii="Times New Roman" w:hAnsi="Times New Roman"/>
          <w:b/>
          <w:i/>
          <w:sz w:val="20"/>
          <w:szCs w:val="20"/>
          <w:lang w:val="sr-Cyrl-CS"/>
        </w:rPr>
        <w:t>нпр</w:t>
      </w:r>
      <w:r>
        <w:rPr>
          <w:rFonts w:ascii="Times New Roman" w:hAnsi="Times New Roman"/>
          <w:b/>
          <w:i/>
          <w:sz w:val="20"/>
          <w:szCs w:val="20"/>
          <w:lang w:val="sr-Cyrl-CS"/>
        </w:rPr>
        <w:t xml:space="preserve"> „понуда за јавну набавку</w:t>
      </w:r>
      <w:r w:rsidRPr="00E0165C">
        <w:rPr>
          <w:rFonts w:ascii="Times New Roman" w:hAnsi="Times New Roman"/>
          <w:b/>
          <w:sz w:val="20"/>
          <w:szCs w:val="20"/>
          <w:lang w:val="sr-Cyrl-CS"/>
        </w:rPr>
        <w:t>добара</w:t>
      </w:r>
      <w:r w:rsidRPr="00E0165C">
        <w:rPr>
          <w:rFonts w:ascii="Times New Roman" w:hAnsi="Times New Roman"/>
          <w:b/>
          <w:sz w:val="20"/>
          <w:szCs w:val="20"/>
        </w:rPr>
        <w:t xml:space="preserve"> –</w:t>
      </w:r>
      <w:r w:rsidRPr="00251F89">
        <w:rPr>
          <w:rFonts w:ascii="Times New Roman" w:hAnsi="Times New Roman"/>
          <w:b/>
          <w:i/>
          <w:sz w:val="20"/>
          <w:szCs w:val="20"/>
          <w:lang w:val="sr-Cyrl-CS"/>
        </w:rPr>
        <w:t>лекови и медицинска средства</w:t>
      </w:r>
      <w:r w:rsidRPr="000F3D7A">
        <w:rPr>
          <w:rFonts w:ascii="Times New Roman" w:eastAsia="Times New Roman" w:hAnsi="Times New Roman"/>
          <w:b/>
          <w:sz w:val="20"/>
          <w:szCs w:val="20"/>
          <w:lang w:val="sr-Cyrl-CS"/>
        </w:rPr>
        <w:t>за потребе Дома за душевно оболела ли</w:t>
      </w:r>
      <w:r>
        <w:rPr>
          <w:rFonts w:ascii="Times New Roman" w:eastAsia="Times New Roman" w:hAnsi="Times New Roman"/>
          <w:b/>
          <w:sz w:val="20"/>
          <w:szCs w:val="20"/>
          <w:lang w:val="sr-Cyrl-CS"/>
        </w:rPr>
        <w:t>ца „Чуруг“–ПАРТИЈА 1-ЛЕКОВИили ПАРТИЈА 2-МЕДИЦИНСКА СРЕДСТВА“</w:t>
      </w:r>
    </w:p>
    <w:p w:rsidR="00C6243E" w:rsidRDefault="00C6243E" w:rsidP="00C6243E">
      <w:pPr>
        <w:pStyle w:val="ListParagraph"/>
        <w:spacing w:after="0" w:line="240" w:lineRule="auto"/>
        <w:ind w:left="144"/>
        <w:rPr>
          <w:rFonts w:ascii="Times New Roman" w:hAnsi="Times New Roman"/>
          <w:sz w:val="20"/>
          <w:szCs w:val="20"/>
          <w:lang w:val="sr-Cyrl-CS"/>
        </w:rPr>
      </w:pPr>
      <w:r>
        <w:rPr>
          <w:rFonts w:ascii="Times New Roman" w:hAnsi="Times New Roman"/>
          <w:sz w:val="20"/>
          <w:szCs w:val="20"/>
          <w:lang w:val="sr-Cyrl-CS"/>
        </w:rPr>
        <w:t>Сви обрасци које је потребно попунити и потписати морају бити читко попуњени,оверени,потписани од стране овлашћеног лица Понуђача.Уколико потписује обрасце лице које није овлашћени потписник са ОП обрасца,потребно је да достави и овлашћење за потписивање дато од стране овлашћеног лица са ОП обрасца,.</w:t>
      </w:r>
    </w:p>
    <w:p w:rsidR="00E972D2" w:rsidRPr="00C6243E" w:rsidRDefault="007E4D92" w:rsidP="00C6243E">
      <w:pPr>
        <w:spacing w:after="0" w:line="240" w:lineRule="auto"/>
        <w:rPr>
          <w:rFonts w:ascii="Times New Roman" w:hAnsi="Times New Roman"/>
          <w:sz w:val="20"/>
          <w:szCs w:val="20"/>
          <w:lang w:val="sr-Cyrl-CS"/>
        </w:rPr>
      </w:pPr>
      <w:r w:rsidRPr="00C6243E">
        <w:rPr>
          <w:rFonts w:ascii="Times New Roman" w:hAnsi="Times New Roman"/>
          <w:b/>
          <w:i/>
          <w:sz w:val="20"/>
          <w:szCs w:val="20"/>
        </w:rPr>
        <w:lastRenderedPageBreak/>
        <w:t xml:space="preserve">3. </w:t>
      </w:r>
      <w:r w:rsidRPr="00C6243E">
        <w:rPr>
          <w:rFonts w:ascii="Times New Roman" w:hAnsi="Times New Roman"/>
          <w:b/>
          <w:i/>
          <w:sz w:val="20"/>
          <w:szCs w:val="20"/>
          <w:lang w:val="sr-Cyrl-CS"/>
        </w:rPr>
        <w:t>ПАРТИЈЕ</w:t>
      </w:r>
      <w:r w:rsidR="006429C0" w:rsidRPr="00C6243E">
        <w:rPr>
          <w:rFonts w:ascii="Times New Roman" w:hAnsi="Times New Roman"/>
          <w:b/>
          <w:i/>
          <w:sz w:val="20"/>
          <w:szCs w:val="20"/>
          <w:lang w:val="sr-Cyrl-CS"/>
        </w:rPr>
        <w:t>---</w:t>
      </w:r>
      <w:r w:rsidR="00DD432F" w:rsidRPr="00C6243E">
        <w:rPr>
          <w:rFonts w:ascii="Times New Roman" w:hAnsi="Times New Roman"/>
          <w:b/>
          <w:i/>
          <w:sz w:val="20"/>
          <w:szCs w:val="20"/>
          <w:lang w:val="sr-Cyrl-CS"/>
        </w:rPr>
        <w:t>јавна набавка је обликована по партијама</w:t>
      </w:r>
      <w:r w:rsidR="001872E3">
        <w:rPr>
          <w:rFonts w:ascii="Times New Roman" w:hAnsi="Times New Roman"/>
          <w:b/>
          <w:i/>
          <w:sz w:val="20"/>
          <w:szCs w:val="20"/>
          <w:lang w:val="sr-Cyrl-CS"/>
        </w:rPr>
        <w:t xml:space="preserve"> : партија 1 лекови, партија 2 медицинска средства</w:t>
      </w:r>
      <w:r w:rsidR="00DD432F" w:rsidRPr="00C6243E">
        <w:rPr>
          <w:rFonts w:ascii="Times New Roman" w:hAnsi="Times New Roman"/>
          <w:b/>
          <w:i/>
          <w:sz w:val="20"/>
          <w:szCs w:val="20"/>
          <w:lang w:val="sr-Cyrl-CS"/>
        </w:rPr>
        <w:t>.</w:t>
      </w:r>
    </w:p>
    <w:p w:rsidR="007E4D92" w:rsidRDefault="007E4D92" w:rsidP="007E4D92">
      <w:pPr>
        <w:rPr>
          <w:rFonts w:ascii="Times New Roman" w:hAnsi="Times New Roman"/>
          <w:sz w:val="20"/>
          <w:szCs w:val="20"/>
          <w:lang w:val="sr-Cyrl-CS"/>
        </w:rPr>
      </w:pPr>
      <w:r w:rsidRPr="00EB6933">
        <w:rPr>
          <w:rFonts w:ascii="Times New Roman" w:hAnsi="Times New Roman"/>
          <w:b/>
          <w:bCs/>
          <w:i/>
          <w:iCs/>
          <w:sz w:val="20"/>
          <w:szCs w:val="20"/>
        </w:rPr>
        <w:t>4.ПОНУДА СА ВАРИЈАНТАМА</w:t>
      </w:r>
      <w:r w:rsidR="00DD432F" w:rsidRPr="00EB6933">
        <w:rPr>
          <w:rFonts w:ascii="Times New Roman" w:hAnsi="Times New Roman"/>
          <w:bCs/>
          <w:iCs/>
          <w:sz w:val="20"/>
          <w:szCs w:val="20"/>
          <w:lang w:val="sr-Cyrl-CS"/>
        </w:rPr>
        <w:t xml:space="preserve">- </w:t>
      </w:r>
      <w:r w:rsidRPr="00EB6933">
        <w:rPr>
          <w:rFonts w:ascii="Times New Roman" w:hAnsi="Times New Roman"/>
          <w:sz w:val="20"/>
          <w:szCs w:val="20"/>
        </w:rPr>
        <w:t>Подношење понуде са варијантама није дозвољено.</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5. НАЧИН ИЗМЕНЕ, ДОПУНЕ И ОПОЗИВА ПОНУДЕ</w:t>
      </w:r>
    </w:p>
    <w:p w:rsidR="0014692E" w:rsidRPr="00EB6933" w:rsidRDefault="0014692E" w:rsidP="00B33D9E">
      <w:pPr>
        <w:spacing w:after="0"/>
        <w:jc w:val="both"/>
        <w:rPr>
          <w:rFonts w:ascii="Times New Roman" w:hAnsi="Times New Roman"/>
          <w:sz w:val="20"/>
          <w:szCs w:val="20"/>
        </w:rPr>
      </w:pPr>
      <w:r w:rsidRPr="00EB6933">
        <w:rPr>
          <w:rFonts w:ascii="Times New Roman" w:hAnsi="Times New Roman"/>
          <w:sz w:val="20"/>
          <w:szCs w:val="20"/>
        </w:rPr>
        <w:t>У року за подношење понуде понуђач може да измени, допуни или опозове своју понуду на начин који је одређен за подношење понуде.</w:t>
      </w:r>
    </w:p>
    <w:p w:rsidR="0014692E" w:rsidRPr="00EB6933" w:rsidRDefault="0014692E" w:rsidP="00B33D9E">
      <w:pPr>
        <w:spacing w:after="0"/>
        <w:jc w:val="both"/>
        <w:rPr>
          <w:rFonts w:ascii="Times New Roman" w:hAnsi="Times New Roman"/>
          <w:sz w:val="20"/>
          <w:szCs w:val="20"/>
        </w:rPr>
      </w:pPr>
      <w:r w:rsidRPr="00EB6933">
        <w:rPr>
          <w:rFonts w:ascii="Times New Roman" w:hAnsi="Times New Roman"/>
          <w:sz w:val="20"/>
          <w:szCs w:val="20"/>
        </w:rPr>
        <w:t>Понуђач је дужан да јасно назначи који део понуде мења односно која документа накнадно доставља.</w:t>
      </w:r>
    </w:p>
    <w:p w:rsidR="0014692E" w:rsidRPr="00EB6933" w:rsidRDefault="0014692E" w:rsidP="00B33D9E">
      <w:pPr>
        <w:spacing w:after="0"/>
        <w:jc w:val="both"/>
        <w:rPr>
          <w:rFonts w:ascii="Times New Roman" w:hAnsi="Times New Roman"/>
          <w:sz w:val="20"/>
          <w:szCs w:val="20"/>
        </w:rPr>
      </w:pPr>
      <w:r w:rsidRPr="00EB6933">
        <w:rPr>
          <w:rFonts w:ascii="Times New Roman" w:hAnsi="Times New Roman"/>
          <w:sz w:val="20"/>
          <w:szCs w:val="20"/>
        </w:rPr>
        <w:t>Измену, допуну или опозив понуде треба доставити на адресу:</w:t>
      </w:r>
      <w:r w:rsidR="000B419B" w:rsidRPr="00EB6933">
        <w:rPr>
          <w:rFonts w:ascii="Times New Roman" w:hAnsi="Times New Roman"/>
          <w:b/>
          <w:sz w:val="20"/>
          <w:szCs w:val="20"/>
          <w:lang w:val="sr-Cyrl-CS"/>
        </w:rPr>
        <w:t xml:space="preserve"> Дом за душевно оболела лица „Чуруг“Чуруг, Краља Петра Првог</w:t>
      </w:r>
      <w:r w:rsidR="00DD432F" w:rsidRPr="00EB6933">
        <w:rPr>
          <w:rFonts w:ascii="Times New Roman" w:hAnsi="Times New Roman"/>
          <w:b/>
          <w:sz w:val="20"/>
          <w:szCs w:val="20"/>
          <w:lang w:val="sr-Cyrl-CS"/>
        </w:rPr>
        <w:t xml:space="preserve"> 1</w:t>
      </w:r>
      <w:r w:rsidRPr="00EB6933">
        <w:rPr>
          <w:rFonts w:ascii="Times New Roman" w:hAnsi="Times New Roman"/>
          <w:i/>
          <w:iCs/>
          <w:sz w:val="20"/>
          <w:szCs w:val="20"/>
        </w:rPr>
        <w:t xml:space="preserve">, </w:t>
      </w:r>
      <w:r w:rsidRPr="00EB6933">
        <w:rPr>
          <w:rFonts w:ascii="Times New Roman" w:hAnsi="Times New Roman"/>
          <w:sz w:val="20"/>
          <w:szCs w:val="20"/>
        </w:rPr>
        <w:t>са назнаком:</w:t>
      </w:r>
    </w:p>
    <w:p w:rsidR="0014692E" w:rsidRPr="00DA1437" w:rsidRDefault="0014692E" w:rsidP="00E0165C">
      <w:pPr>
        <w:spacing w:after="0" w:line="240" w:lineRule="auto"/>
        <w:jc w:val="both"/>
        <w:rPr>
          <w:rFonts w:ascii="Times New Roman" w:hAnsi="Times New Roman"/>
          <w:sz w:val="20"/>
          <w:szCs w:val="20"/>
        </w:rPr>
      </w:pPr>
      <w:r w:rsidRPr="00EB6933">
        <w:rPr>
          <w:rFonts w:ascii="Times New Roman" w:hAnsi="Times New Roman"/>
          <w:sz w:val="20"/>
          <w:szCs w:val="20"/>
        </w:rPr>
        <w:t>„</w:t>
      </w:r>
      <w:r w:rsidRPr="00EB6933">
        <w:rPr>
          <w:rFonts w:ascii="Times New Roman" w:hAnsi="Times New Roman"/>
          <w:b/>
          <w:bCs/>
          <w:sz w:val="20"/>
          <w:szCs w:val="20"/>
        </w:rPr>
        <w:t>Измена понудеза јавну набавку</w:t>
      </w:r>
      <w:r w:rsidRPr="00EB6933">
        <w:rPr>
          <w:rFonts w:ascii="Times New Roman" w:hAnsi="Times New Roman"/>
          <w:sz w:val="20"/>
          <w:szCs w:val="20"/>
        </w:rPr>
        <w:t>(</w:t>
      </w:r>
      <w:r w:rsidR="00B9176D" w:rsidRPr="00EB6933">
        <w:rPr>
          <w:rFonts w:ascii="Times New Roman" w:hAnsi="Times New Roman"/>
          <w:sz w:val="20"/>
          <w:szCs w:val="20"/>
        </w:rPr>
        <w:t>ДОБРА</w:t>
      </w:r>
      <w:r w:rsidRPr="00EB6933">
        <w:rPr>
          <w:rFonts w:ascii="Times New Roman" w:hAnsi="Times New Roman"/>
          <w:sz w:val="20"/>
          <w:szCs w:val="20"/>
        </w:rPr>
        <w:t>)</w:t>
      </w:r>
      <w:r w:rsidR="00261494" w:rsidRPr="00EB6933">
        <w:rPr>
          <w:rFonts w:ascii="Times New Roman" w:hAnsi="Times New Roman"/>
          <w:b/>
          <w:bCs/>
          <w:sz w:val="20"/>
          <w:szCs w:val="20"/>
          <w:lang w:val="sr-Cyrl-CS"/>
        </w:rPr>
        <w:t>–</w:t>
      </w:r>
      <w:r w:rsidR="00E0165C" w:rsidRPr="00E0165C">
        <w:rPr>
          <w:rFonts w:ascii="Times New Roman" w:hAnsi="Times New Roman"/>
          <w:b/>
          <w:bCs/>
          <w:sz w:val="20"/>
          <w:szCs w:val="20"/>
        </w:rPr>
        <w:t xml:space="preserve"> ,,Понуда зајавну набавку</w:t>
      </w:r>
      <w:r w:rsidR="00E0165C" w:rsidRPr="00E0165C">
        <w:rPr>
          <w:rFonts w:ascii="Times New Roman" w:hAnsi="Times New Roman"/>
          <w:b/>
          <w:sz w:val="20"/>
          <w:szCs w:val="20"/>
          <w:lang w:val="sr-Cyrl-CS"/>
        </w:rPr>
        <w:t>добара</w:t>
      </w:r>
      <w:r w:rsidR="00E0165C" w:rsidRPr="00E0165C">
        <w:rPr>
          <w:rFonts w:ascii="Times New Roman" w:hAnsi="Times New Roman"/>
          <w:b/>
          <w:sz w:val="20"/>
          <w:szCs w:val="20"/>
        </w:rPr>
        <w:t xml:space="preserve"> –</w:t>
      </w:r>
      <w:r w:rsidR="00E0165C" w:rsidRPr="0013573A">
        <w:rPr>
          <w:rFonts w:ascii="Times New Roman" w:eastAsia="Times New Roman" w:hAnsi="Times New Roman"/>
          <w:b/>
          <w:sz w:val="20"/>
          <w:szCs w:val="20"/>
          <w:lang w:val="sr-Cyrl-CS"/>
        </w:rPr>
        <w:t>„</w:t>
      </w:r>
      <w:r w:rsidR="00964FBF">
        <w:rPr>
          <w:rFonts w:ascii="Times New Roman" w:eastAsia="Times New Roman" w:hAnsi="Times New Roman"/>
          <w:b/>
          <w:sz w:val="20"/>
          <w:szCs w:val="20"/>
          <w:lang w:val="sr-Cyrl-CS"/>
        </w:rPr>
        <w:t>лекови и медицинска средства</w:t>
      </w:r>
      <w:r w:rsidR="0050088C">
        <w:rPr>
          <w:rFonts w:ascii="Times New Roman" w:eastAsia="Times New Roman" w:hAnsi="Times New Roman"/>
          <w:b/>
          <w:sz w:val="20"/>
          <w:szCs w:val="20"/>
          <w:lang w:val="sr-Cyrl-CS"/>
        </w:rPr>
        <w:t>“</w:t>
      </w:r>
      <w:r w:rsidR="00964FBF">
        <w:rPr>
          <w:rFonts w:ascii="Times New Roman" w:eastAsia="Times New Roman" w:hAnsi="Times New Roman"/>
          <w:b/>
          <w:sz w:val="20"/>
          <w:szCs w:val="20"/>
          <w:lang w:val="sr-Cyrl-CS"/>
        </w:rPr>
        <w:t xml:space="preserve"> по партијама </w:t>
      </w:r>
      <w:r w:rsidR="00E0165C">
        <w:rPr>
          <w:rFonts w:ascii="Times New Roman" w:hAnsi="Times New Roman"/>
          <w:b/>
          <w:bCs/>
          <w:sz w:val="20"/>
          <w:szCs w:val="20"/>
          <w:lang w:val="sr-Cyrl-CS"/>
        </w:rPr>
        <w:t>,</w:t>
      </w:r>
      <w:r w:rsidR="00261494" w:rsidRPr="00DA1437">
        <w:rPr>
          <w:rFonts w:ascii="Times New Roman" w:eastAsia="Times New Roman" w:hAnsi="Times New Roman"/>
          <w:b/>
          <w:sz w:val="20"/>
          <w:szCs w:val="20"/>
          <w:lang w:val="sr-Cyrl-CS"/>
        </w:rPr>
        <w:t xml:space="preserve">ЈН </w:t>
      </w:r>
      <w:r w:rsidR="00964FBF">
        <w:rPr>
          <w:rFonts w:ascii="Times New Roman" w:eastAsia="Times New Roman" w:hAnsi="Times New Roman"/>
          <w:b/>
          <w:sz w:val="20"/>
          <w:szCs w:val="20"/>
          <w:lang w:val="sr-Cyrl-CS"/>
        </w:rPr>
        <w:t>2</w:t>
      </w:r>
      <w:r w:rsidR="00261494" w:rsidRPr="00DA1437">
        <w:rPr>
          <w:rFonts w:ascii="Times New Roman" w:eastAsia="Times New Roman" w:hAnsi="Times New Roman"/>
          <w:b/>
          <w:sz w:val="20"/>
          <w:szCs w:val="20"/>
          <w:lang w:val="sr-Cyrl-CS"/>
        </w:rPr>
        <w:t>/201</w:t>
      </w:r>
      <w:r w:rsidR="00146D74">
        <w:rPr>
          <w:rFonts w:ascii="Times New Roman" w:eastAsia="Times New Roman" w:hAnsi="Times New Roman"/>
          <w:b/>
          <w:sz w:val="20"/>
          <w:szCs w:val="20"/>
          <w:lang w:val="sr-Cyrl-CS"/>
        </w:rPr>
        <w:t>9</w:t>
      </w:r>
      <w:r w:rsidR="00261494" w:rsidRPr="00DA1437">
        <w:rPr>
          <w:rFonts w:ascii="Times New Roman" w:eastAsia="Times New Roman" w:hAnsi="Times New Roman"/>
          <w:b/>
          <w:sz w:val="20"/>
          <w:szCs w:val="20"/>
          <w:lang w:val="sr-Cyrl-CS"/>
        </w:rPr>
        <w:t>, ЈНМВ</w:t>
      </w:r>
      <w:r w:rsidR="00964FBF">
        <w:rPr>
          <w:rFonts w:ascii="Times New Roman" w:eastAsia="Times New Roman" w:hAnsi="Times New Roman"/>
          <w:b/>
          <w:sz w:val="20"/>
          <w:szCs w:val="20"/>
          <w:lang w:val="sr-Cyrl-CS"/>
        </w:rPr>
        <w:t xml:space="preserve"> 2</w:t>
      </w:r>
      <w:r w:rsidR="00261494" w:rsidRPr="00DA1437">
        <w:rPr>
          <w:rFonts w:ascii="Times New Roman" w:eastAsia="Times New Roman" w:hAnsi="Times New Roman"/>
          <w:b/>
          <w:sz w:val="20"/>
          <w:szCs w:val="20"/>
          <w:lang w:val="sr-Cyrl-CS"/>
        </w:rPr>
        <w:t xml:space="preserve"> /201</w:t>
      </w:r>
      <w:r w:rsidR="00146D74">
        <w:rPr>
          <w:rFonts w:ascii="Times New Roman" w:eastAsia="Times New Roman" w:hAnsi="Times New Roman"/>
          <w:b/>
          <w:sz w:val="20"/>
          <w:szCs w:val="20"/>
          <w:lang w:val="sr-Cyrl-CS"/>
        </w:rPr>
        <w:t>9</w:t>
      </w:r>
      <w:r w:rsidRPr="00DA1437">
        <w:rPr>
          <w:rFonts w:ascii="Times New Roman" w:hAnsi="Times New Roman"/>
          <w:b/>
          <w:bCs/>
          <w:sz w:val="20"/>
          <w:szCs w:val="20"/>
        </w:rPr>
        <w:t>-НЕ ОТВАРАТИ”</w:t>
      </w:r>
      <w:r w:rsidRPr="00DA1437">
        <w:rPr>
          <w:rFonts w:ascii="Times New Roman" w:hAnsi="Times New Roman"/>
          <w:sz w:val="20"/>
          <w:szCs w:val="20"/>
        </w:rPr>
        <w:t>или</w:t>
      </w:r>
    </w:p>
    <w:p w:rsidR="00E0165C" w:rsidRPr="00DA1437" w:rsidRDefault="0014692E" w:rsidP="00E0165C">
      <w:pPr>
        <w:spacing w:after="0" w:line="240" w:lineRule="auto"/>
        <w:jc w:val="both"/>
        <w:rPr>
          <w:rFonts w:ascii="Times New Roman" w:hAnsi="Times New Roman"/>
          <w:sz w:val="20"/>
          <w:szCs w:val="20"/>
          <w:lang w:val="sr-Cyrl-CS"/>
        </w:rPr>
      </w:pPr>
      <w:r w:rsidRPr="00DA1437">
        <w:rPr>
          <w:rFonts w:ascii="Times New Roman" w:hAnsi="Times New Roman"/>
          <w:sz w:val="20"/>
          <w:szCs w:val="20"/>
        </w:rPr>
        <w:t>„</w:t>
      </w:r>
      <w:r w:rsidRPr="00DA1437">
        <w:rPr>
          <w:rFonts w:ascii="Times New Roman" w:hAnsi="Times New Roman"/>
          <w:b/>
          <w:bCs/>
          <w:sz w:val="20"/>
          <w:szCs w:val="20"/>
        </w:rPr>
        <w:t>Допуна понудеза јавну набавку</w:t>
      </w:r>
      <w:r w:rsidRPr="00DA1437">
        <w:rPr>
          <w:rFonts w:ascii="Times New Roman" w:hAnsi="Times New Roman"/>
          <w:sz w:val="20"/>
          <w:szCs w:val="20"/>
        </w:rPr>
        <w:t>(</w:t>
      </w:r>
      <w:r w:rsidR="00B9176D" w:rsidRPr="00DA1437">
        <w:rPr>
          <w:rFonts w:ascii="Times New Roman" w:hAnsi="Times New Roman"/>
          <w:sz w:val="20"/>
          <w:szCs w:val="20"/>
        </w:rPr>
        <w:t>ДОБРА</w:t>
      </w:r>
      <w:r w:rsidRPr="00DA1437">
        <w:rPr>
          <w:rFonts w:ascii="Times New Roman" w:hAnsi="Times New Roman"/>
          <w:sz w:val="20"/>
          <w:szCs w:val="20"/>
        </w:rPr>
        <w:t xml:space="preserve">) </w:t>
      </w:r>
      <w:r w:rsidR="00261494" w:rsidRPr="00DA1437">
        <w:rPr>
          <w:rFonts w:ascii="Times New Roman" w:hAnsi="Times New Roman"/>
          <w:b/>
          <w:bCs/>
          <w:sz w:val="20"/>
          <w:szCs w:val="20"/>
          <w:lang w:val="sr-Cyrl-CS"/>
        </w:rPr>
        <w:t>–</w:t>
      </w:r>
      <w:r w:rsidR="00E0165C" w:rsidRPr="00DA1437">
        <w:rPr>
          <w:rFonts w:ascii="Times New Roman" w:hAnsi="Times New Roman"/>
          <w:b/>
          <w:bCs/>
          <w:sz w:val="20"/>
          <w:szCs w:val="20"/>
        </w:rPr>
        <w:t>,,Понуда зајавну набавку</w:t>
      </w:r>
      <w:r w:rsidR="00E0165C" w:rsidRPr="00DA1437">
        <w:rPr>
          <w:rFonts w:ascii="Times New Roman" w:hAnsi="Times New Roman"/>
          <w:b/>
          <w:sz w:val="20"/>
          <w:szCs w:val="20"/>
          <w:lang w:val="sr-Cyrl-CS"/>
        </w:rPr>
        <w:t>добара</w:t>
      </w:r>
      <w:r w:rsidR="00E0165C" w:rsidRPr="00DA1437">
        <w:rPr>
          <w:rFonts w:ascii="Times New Roman" w:hAnsi="Times New Roman"/>
          <w:b/>
          <w:sz w:val="20"/>
          <w:szCs w:val="20"/>
        </w:rPr>
        <w:t xml:space="preserve"> –</w:t>
      </w:r>
      <w:r w:rsidR="00964FBF">
        <w:rPr>
          <w:rFonts w:ascii="Times New Roman" w:eastAsia="Times New Roman" w:hAnsi="Times New Roman"/>
          <w:b/>
          <w:sz w:val="20"/>
          <w:szCs w:val="20"/>
          <w:lang w:val="sr-Cyrl-CS"/>
        </w:rPr>
        <w:t>„лекови и медицнинска средства</w:t>
      </w:r>
      <w:r w:rsidR="0050088C" w:rsidRPr="00DA1437">
        <w:rPr>
          <w:rFonts w:ascii="Times New Roman" w:eastAsia="Times New Roman" w:hAnsi="Times New Roman"/>
          <w:b/>
          <w:sz w:val="20"/>
          <w:szCs w:val="20"/>
          <w:lang w:val="sr-Cyrl-CS"/>
        </w:rPr>
        <w:t>“</w:t>
      </w:r>
      <w:r w:rsidR="00964FBF">
        <w:rPr>
          <w:rFonts w:ascii="Times New Roman" w:eastAsia="Times New Roman" w:hAnsi="Times New Roman"/>
          <w:b/>
          <w:sz w:val="20"/>
          <w:szCs w:val="20"/>
          <w:lang w:val="sr-Cyrl-CS"/>
        </w:rPr>
        <w:t xml:space="preserve"> по партијама </w:t>
      </w:r>
      <w:r w:rsidR="00E0165C" w:rsidRPr="00DA1437">
        <w:rPr>
          <w:rFonts w:ascii="Times New Roman" w:eastAsia="Times New Roman" w:hAnsi="Times New Roman"/>
          <w:b/>
          <w:sz w:val="20"/>
          <w:szCs w:val="20"/>
          <w:lang w:val="sr-Cyrl-CS"/>
        </w:rPr>
        <w:t xml:space="preserve"> за потребе Дома</w:t>
      </w:r>
      <w:r w:rsidR="0050088C" w:rsidRPr="00DA1437">
        <w:rPr>
          <w:rFonts w:ascii="Times New Roman" w:eastAsia="Times New Roman" w:hAnsi="Times New Roman"/>
          <w:b/>
          <w:sz w:val="20"/>
          <w:szCs w:val="20"/>
          <w:lang w:val="sr-Cyrl-CS"/>
        </w:rPr>
        <w:t xml:space="preserve"> за душевно оболела лица „Чуру</w:t>
      </w:r>
      <w:r w:rsidR="00E676C8">
        <w:rPr>
          <w:rFonts w:ascii="Times New Roman" w:eastAsia="Times New Roman" w:hAnsi="Times New Roman"/>
          <w:b/>
          <w:sz w:val="20"/>
          <w:szCs w:val="20"/>
          <w:lang w:val="sr-Cyrl-CS"/>
        </w:rPr>
        <w:t>г</w:t>
      </w:r>
      <w:r w:rsidR="00E0165C" w:rsidRPr="00DA1437">
        <w:rPr>
          <w:rFonts w:ascii="Times New Roman" w:eastAsia="Times New Roman" w:hAnsi="Times New Roman"/>
          <w:b/>
          <w:sz w:val="20"/>
          <w:szCs w:val="20"/>
          <w:lang w:val="sr-Cyrl-CS"/>
        </w:rPr>
        <w:t>“</w:t>
      </w:r>
      <w:r w:rsidR="00E0165C" w:rsidRPr="00DA1437">
        <w:rPr>
          <w:rFonts w:ascii="Times New Roman" w:hAnsi="Times New Roman"/>
          <w:b/>
          <w:bCs/>
          <w:sz w:val="20"/>
          <w:szCs w:val="20"/>
          <w:lang w:val="sr-Cyrl-CS"/>
        </w:rPr>
        <w:t xml:space="preserve">, </w:t>
      </w:r>
      <w:r w:rsidR="00261494" w:rsidRPr="00DA1437">
        <w:rPr>
          <w:rFonts w:ascii="Times New Roman" w:eastAsia="Times New Roman" w:hAnsi="Times New Roman"/>
          <w:b/>
          <w:sz w:val="20"/>
          <w:szCs w:val="20"/>
          <w:lang w:val="sr-Cyrl-CS"/>
        </w:rPr>
        <w:t xml:space="preserve">ЈН </w:t>
      </w:r>
      <w:r w:rsidR="00964FBF">
        <w:rPr>
          <w:rFonts w:ascii="Times New Roman" w:eastAsia="Times New Roman" w:hAnsi="Times New Roman"/>
          <w:b/>
          <w:sz w:val="20"/>
          <w:szCs w:val="20"/>
          <w:lang w:val="sr-Cyrl-CS"/>
        </w:rPr>
        <w:t>2</w:t>
      </w:r>
      <w:r w:rsidR="00261494" w:rsidRPr="00DA1437">
        <w:rPr>
          <w:rFonts w:ascii="Times New Roman" w:eastAsia="Times New Roman" w:hAnsi="Times New Roman"/>
          <w:b/>
          <w:sz w:val="20"/>
          <w:szCs w:val="20"/>
          <w:lang w:val="sr-Cyrl-CS"/>
        </w:rPr>
        <w:t>/201</w:t>
      </w:r>
      <w:r w:rsidR="00146D74">
        <w:rPr>
          <w:rFonts w:ascii="Times New Roman" w:eastAsia="Times New Roman" w:hAnsi="Times New Roman"/>
          <w:b/>
          <w:sz w:val="20"/>
          <w:szCs w:val="20"/>
          <w:lang w:val="sr-Cyrl-CS"/>
        </w:rPr>
        <w:t>9</w:t>
      </w:r>
      <w:r w:rsidR="00261494" w:rsidRPr="00DA1437">
        <w:rPr>
          <w:rFonts w:ascii="Times New Roman" w:eastAsia="Times New Roman" w:hAnsi="Times New Roman"/>
          <w:b/>
          <w:sz w:val="20"/>
          <w:szCs w:val="20"/>
          <w:lang w:val="sr-Cyrl-CS"/>
        </w:rPr>
        <w:t xml:space="preserve">, ЈНМВ </w:t>
      </w:r>
      <w:r w:rsidR="00964FBF">
        <w:rPr>
          <w:rFonts w:ascii="Times New Roman" w:eastAsia="Times New Roman" w:hAnsi="Times New Roman"/>
          <w:b/>
          <w:sz w:val="20"/>
          <w:szCs w:val="20"/>
          <w:lang w:val="sr-Cyrl-CS"/>
        </w:rPr>
        <w:t>2</w:t>
      </w:r>
      <w:r w:rsidR="00261494" w:rsidRPr="00DA1437">
        <w:rPr>
          <w:rFonts w:ascii="Times New Roman" w:eastAsia="Times New Roman" w:hAnsi="Times New Roman"/>
          <w:b/>
          <w:sz w:val="20"/>
          <w:szCs w:val="20"/>
          <w:lang w:val="sr-Cyrl-CS"/>
        </w:rPr>
        <w:t>/201</w:t>
      </w:r>
      <w:r w:rsidR="00146D74">
        <w:rPr>
          <w:rFonts w:ascii="Times New Roman" w:eastAsia="Times New Roman" w:hAnsi="Times New Roman"/>
          <w:b/>
          <w:sz w:val="20"/>
          <w:szCs w:val="20"/>
          <w:lang w:val="sr-Cyrl-CS"/>
        </w:rPr>
        <w:t>9</w:t>
      </w:r>
      <w:r w:rsidRPr="00DA1437">
        <w:rPr>
          <w:rFonts w:ascii="Times New Roman" w:hAnsi="Times New Roman"/>
          <w:b/>
          <w:bCs/>
          <w:sz w:val="20"/>
          <w:szCs w:val="20"/>
        </w:rPr>
        <w:t>НЕ ОТВАРАТИ”</w:t>
      </w:r>
      <w:r w:rsidRPr="00DA1437">
        <w:rPr>
          <w:rFonts w:ascii="Times New Roman" w:hAnsi="Times New Roman"/>
          <w:sz w:val="20"/>
          <w:szCs w:val="20"/>
        </w:rPr>
        <w:t>или</w:t>
      </w:r>
    </w:p>
    <w:p w:rsidR="0014692E" w:rsidRPr="00DA1437" w:rsidRDefault="0014692E" w:rsidP="00E0165C">
      <w:pPr>
        <w:spacing w:after="0" w:line="240" w:lineRule="auto"/>
        <w:jc w:val="both"/>
        <w:rPr>
          <w:rFonts w:ascii="Times New Roman" w:hAnsi="Times New Roman"/>
          <w:sz w:val="20"/>
          <w:szCs w:val="20"/>
        </w:rPr>
      </w:pPr>
      <w:r w:rsidRPr="00DA1437">
        <w:rPr>
          <w:rFonts w:ascii="Times New Roman" w:hAnsi="Times New Roman"/>
          <w:sz w:val="20"/>
          <w:szCs w:val="20"/>
        </w:rPr>
        <w:t>„</w:t>
      </w:r>
      <w:r w:rsidRPr="00DA1437">
        <w:rPr>
          <w:rFonts w:ascii="Times New Roman" w:hAnsi="Times New Roman"/>
          <w:b/>
          <w:bCs/>
          <w:sz w:val="20"/>
          <w:szCs w:val="20"/>
        </w:rPr>
        <w:t>Опозив понудезајавну набавку</w:t>
      </w:r>
      <w:r w:rsidRPr="00DA1437">
        <w:rPr>
          <w:rFonts w:ascii="Times New Roman" w:hAnsi="Times New Roman"/>
          <w:sz w:val="20"/>
          <w:szCs w:val="20"/>
        </w:rPr>
        <w:t>(</w:t>
      </w:r>
      <w:r w:rsidR="00B9176D" w:rsidRPr="00DA1437">
        <w:rPr>
          <w:rFonts w:ascii="Times New Roman" w:hAnsi="Times New Roman"/>
          <w:sz w:val="20"/>
          <w:szCs w:val="20"/>
        </w:rPr>
        <w:t>ДОБРА</w:t>
      </w:r>
      <w:r w:rsidRPr="00DA1437">
        <w:rPr>
          <w:rFonts w:ascii="Times New Roman" w:hAnsi="Times New Roman"/>
          <w:sz w:val="20"/>
          <w:szCs w:val="20"/>
        </w:rPr>
        <w:t xml:space="preserve">) </w:t>
      </w:r>
      <w:r w:rsidR="00E0165C" w:rsidRPr="00DA1437">
        <w:rPr>
          <w:rFonts w:ascii="Times New Roman" w:hAnsi="Times New Roman"/>
          <w:b/>
          <w:bCs/>
          <w:sz w:val="20"/>
          <w:szCs w:val="20"/>
        </w:rPr>
        <w:t>,,Понуда зајавну набавку</w:t>
      </w:r>
      <w:r w:rsidR="00E0165C" w:rsidRPr="00DA1437">
        <w:rPr>
          <w:rFonts w:ascii="Times New Roman" w:hAnsi="Times New Roman"/>
          <w:b/>
          <w:sz w:val="20"/>
          <w:szCs w:val="20"/>
          <w:lang w:val="sr-Cyrl-CS"/>
        </w:rPr>
        <w:t>добара</w:t>
      </w:r>
      <w:r w:rsidR="00E0165C" w:rsidRPr="00DA1437">
        <w:rPr>
          <w:rFonts w:ascii="Times New Roman" w:hAnsi="Times New Roman"/>
          <w:b/>
          <w:sz w:val="20"/>
          <w:szCs w:val="20"/>
        </w:rPr>
        <w:t xml:space="preserve"> –</w:t>
      </w:r>
      <w:r w:rsidR="00964FBF">
        <w:rPr>
          <w:rFonts w:ascii="Times New Roman" w:eastAsia="Times New Roman" w:hAnsi="Times New Roman"/>
          <w:b/>
          <w:sz w:val="20"/>
          <w:szCs w:val="20"/>
          <w:lang w:val="sr-Cyrl-CS"/>
        </w:rPr>
        <w:t>„лекови и имедицинска средства</w:t>
      </w:r>
      <w:r w:rsidR="0050088C" w:rsidRPr="00DA1437">
        <w:rPr>
          <w:rFonts w:ascii="Times New Roman" w:eastAsia="Times New Roman" w:hAnsi="Times New Roman"/>
          <w:b/>
          <w:sz w:val="20"/>
          <w:szCs w:val="20"/>
          <w:lang w:val="sr-Cyrl-CS"/>
        </w:rPr>
        <w:t>“</w:t>
      </w:r>
      <w:r w:rsidR="00964FBF">
        <w:rPr>
          <w:rFonts w:ascii="Times New Roman" w:eastAsia="Times New Roman" w:hAnsi="Times New Roman"/>
          <w:b/>
          <w:sz w:val="20"/>
          <w:szCs w:val="20"/>
          <w:lang w:val="sr-Cyrl-CS"/>
        </w:rPr>
        <w:t xml:space="preserve"> по партијама</w:t>
      </w:r>
      <w:r w:rsidR="00E0165C" w:rsidRPr="00DA1437">
        <w:rPr>
          <w:rFonts w:ascii="Times New Roman" w:eastAsia="Times New Roman" w:hAnsi="Times New Roman"/>
          <w:b/>
          <w:sz w:val="20"/>
          <w:szCs w:val="20"/>
          <w:lang w:val="sr-Cyrl-CS"/>
        </w:rPr>
        <w:t xml:space="preserve"> за потребе Дома</w:t>
      </w:r>
      <w:r w:rsidR="0050088C" w:rsidRPr="00DA1437">
        <w:rPr>
          <w:rFonts w:ascii="Times New Roman" w:eastAsia="Times New Roman" w:hAnsi="Times New Roman"/>
          <w:b/>
          <w:sz w:val="20"/>
          <w:szCs w:val="20"/>
          <w:lang w:val="sr-Cyrl-CS"/>
        </w:rPr>
        <w:t xml:space="preserve"> за душевно оболела лица „Чуруг</w:t>
      </w:r>
      <w:r w:rsidR="00E0165C" w:rsidRPr="00DA1437">
        <w:rPr>
          <w:rFonts w:ascii="Times New Roman" w:eastAsia="Times New Roman" w:hAnsi="Times New Roman"/>
          <w:b/>
          <w:sz w:val="20"/>
          <w:szCs w:val="20"/>
          <w:lang w:val="sr-Cyrl-CS"/>
        </w:rPr>
        <w:t>“</w:t>
      </w:r>
      <w:r w:rsidR="0001301F" w:rsidRPr="00DA1437">
        <w:rPr>
          <w:rFonts w:ascii="Times New Roman" w:hAnsi="Times New Roman"/>
          <w:sz w:val="20"/>
          <w:szCs w:val="20"/>
        </w:rPr>
        <w:t>„</w:t>
      </w:r>
      <w:r w:rsidR="00E0165C" w:rsidRPr="00DA1437">
        <w:rPr>
          <w:rFonts w:ascii="Times New Roman" w:hAnsi="Times New Roman"/>
          <w:b/>
          <w:bCs/>
          <w:sz w:val="20"/>
          <w:szCs w:val="20"/>
          <w:lang w:val="sr-Cyrl-CS"/>
        </w:rPr>
        <w:t>,</w:t>
      </w:r>
      <w:r w:rsidR="0001301F" w:rsidRPr="00DA1437">
        <w:rPr>
          <w:rFonts w:ascii="Times New Roman" w:hAnsi="Times New Roman"/>
          <w:b/>
          <w:bCs/>
          <w:sz w:val="20"/>
          <w:szCs w:val="20"/>
        </w:rPr>
        <w:t>ЈН бр</w:t>
      </w:r>
      <w:r w:rsidR="00964FBF">
        <w:rPr>
          <w:rFonts w:ascii="Times New Roman" w:hAnsi="Times New Roman"/>
          <w:b/>
          <w:bCs/>
          <w:sz w:val="20"/>
          <w:szCs w:val="20"/>
          <w:lang w:val="sr-Cyrl-CS"/>
        </w:rPr>
        <w:t xml:space="preserve"> 2</w:t>
      </w:r>
      <w:r w:rsidR="0001301F" w:rsidRPr="00DA1437">
        <w:rPr>
          <w:rFonts w:ascii="Times New Roman" w:hAnsi="Times New Roman"/>
          <w:sz w:val="20"/>
          <w:szCs w:val="20"/>
          <w:lang w:val="sr-Cyrl-CS"/>
        </w:rPr>
        <w:t>/201</w:t>
      </w:r>
      <w:r w:rsidR="00146D74">
        <w:rPr>
          <w:rFonts w:ascii="Times New Roman" w:hAnsi="Times New Roman"/>
          <w:sz w:val="20"/>
          <w:szCs w:val="20"/>
          <w:lang w:val="sr-Cyrl-CS"/>
        </w:rPr>
        <w:t>9</w:t>
      </w:r>
      <w:r w:rsidR="00EA7298" w:rsidRPr="00DA1437">
        <w:rPr>
          <w:rFonts w:ascii="Times New Roman" w:eastAsia="Times New Roman" w:hAnsi="Times New Roman"/>
          <w:b/>
          <w:sz w:val="20"/>
          <w:szCs w:val="20"/>
          <w:lang w:val="sr-Cyrl-CS"/>
        </w:rPr>
        <w:t xml:space="preserve"> ЈНМВ</w:t>
      </w:r>
      <w:r w:rsidR="00964FBF">
        <w:rPr>
          <w:rFonts w:ascii="Times New Roman" w:eastAsia="Times New Roman" w:hAnsi="Times New Roman"/>
          <w:b/>
          <w:sz w:val="20"/>
          <w:szCs w:val="20"/>
          <w:lang w:val="sr-Cyrl-CS"/>
        </w:rPr>
        <w:t xml:space="preserve"> 2</w:t>
      </w:r>
      <w:r w:rsidR="00EA7298" w:rsidRPr="00DA1437">
        <w:rPr>
          <w:rFonts w:ascii="Times New Roman" w:eastAsia="Times New Roman" w:hAnsi="Times New Roman"/>
          <w:b/>
          <w:sz w:val="20"/>
          <w:szCs w:val="20"/>
          <w:lang w:val="sr-Cyrl-CS"/>
        </w:rPr>
        <w:t xml:space="preserve"> /201</w:t>
      </w:r>
      <w:r w:rsidR="00146D74">
        <w:rPr>
          <w:rFonts w:ascii="Times New Roman" w:eastAsia="Times New Roman" w:hAnsi="Times New Roman"/>
          <w:b/>
          <w:sz w:val="20"/>
          <w:szCs w:val="20"/>
          <w:lang w:val="sr-Cyrl-CS"/>
        </w:rPr>
        <w:t>9</w:t>
      </w:r>
      <w:r w:rsidR="0001301F" w:rsidRPr="00DA1437">
        <w:rPr>
          <w:rFonts w:ascii="Times New Roman" w:hAnsi="Times New Roman"/>
          <w:b/>
          <w:bCs/>
          <w:sz w:val="20"/>
          <w:szCs w:val="20"/>
        </w:rPr>
        <w:t>-НЕ ОТВАРАТИ”</w:t>
      </w:r>
      <w:r w:rsidR="0001301F" w:rsidRPr="00DA1437">
        <w:rPr>
          <w:rFonts w:ascii="Times New Roman" w:hAnsi="Times New Roman"/>
          <w:sz w:val="20"/>
          <w:szCs w:val="20"/>
        </w:rPr>
        <w:t>или</w:t>
      </w:r>
    </w:p>
    <w:p w:rsidR="0014692E" w:rsidRPr="00DA1437" w:rsidRDefault="0014692E" w:rsidP="00E0165C">
      <w:pPr>
        <w:spacing w:after="0" w:line="240" w:lineRule="auto"/>
        <w:jc w:val="both"/>
        <w:rPr>
          <w:rFonts w:ascii="Times New Roman" w:hAnsi="Times New Roman"/>
          <w:sz w:val="20"/>
          <w:szCs w:val="20"/>
        </w:rPr>
      </w:pPr>
      <w:r w:rsidRPr="00DA1437">
        <w:rPr>
          <w:rFonts w:ascii="Times New Roman" w:hAnsi="Times New Roman"/>
          <w:sz w:val="20"/>
          <w:szCs w:val="20"/>
        </w:rPr>
        <w:t>„</w:t>
      </w:r>
      <w:r w:rsidRPr="00DA1437">
        <w:rPr>
          <w:rFonts w:ascii="Times New Roman" w:hAnsi="Times New Roman"/>
          <w:b/>
          <w:bCs/>
          <w:sz w:val="20"/>
          <w:szCs w:val="20"/>
        </w:rPr>
        <w:t>Измена и допуна понудеза јавну набавку</w:t>
      </w:r>
      <w:r w:rsidRPr="00DA1437">
        <w:rPr>
          <w:rFonts w:ascii="Times New Roman" w:hAnsi="Times New Roman"/>
          <w:sz w:val="20"/>
          <w:szCs w:val="20"/>
        </w:rPr>
        <w:t>(</w:t>
      </w:r>
      <w:r w:rsidR="00B9176D" w:rsidRPr="00DA1437">
        <w:rPr>
          <w:rFonts w:ascii="Times New Roman" w:hAnsi="Times New Roman"/>
          <w:sz w:val="20"/>
          <w:szCs w:val="20"/>
        </w:rPr>
        <w:t>ДОБРА</w:t>
      </w:r>
      <w:r w:rsidRPr="00DA1437">
        <w:rPr>
          <w:rFonts w:ascii="Times New Roman" w:hAnsi="Times New Roman"/>
          <w:sz w:val="20"/>
          <w:szCs w:val="20"/>
        </w:rPr>
        <w:t>) –</w:t>
      </w:r>
      <w:r w:rsidR="00261494" w:rsidRPr="00DA1437">
        <w:rPr>
          <w:rFonts w:ascii="Times New Roman" w:hAnsi="Times New Roman"/>
          <w:b/>
          <w:bCs/>
          <w:sz w:val="20"/>
          <w:szCs w:val="20"/>
          <w:lang w:val="sr-Cyrl-CS"/>
        </w:rPr>
        <w:t>–</w:t>
      </w:r>
      <w:r w:rsidR="00E0165C" w:rsidRPr="00DA1437">
        <w:rPr>
          <w:rFonts w:ascii="Times New Roman" w:hAnsi="Times New Roman"/>
          <w:b/>
          <w:bCs/>
          <w:sz w:val="20"/>
          <w:szCs w:val="20"/>
        </w:rPr>
        <w:t>,,Понуда зајавну набавку</w:t>
      </w:r>
      <w:r w:rsidR="00E0165C" w:rsidRPr="00DA1437">
        <w:rPr>
          <w:rFonts w:ascii="Times New Roman" w:hAnsi="Times New Roman"/>
          <w:b/>
          <w:sz w:val="20"/>
          <w:szCs w:val="20"/>
          <w:lang w:val="sr-Cyrl-CS"/>
        </w:rPr>
        <w:t>добара</w:t>
      </w:r>
      <w:r w:rsidR="00E0165C" w:rsidRPr="00DA1437">
        <w:rPr>
          <w:rFonts w:ascii="Times New Roman" w:hAnsi="Times New Roman"/>
          <w:b/>
          <w:sz w:val="20"/>
          <w:szCs w:val="20"/>
        </w:rPr>
        <w:t xml:space="preserve"> –</w:t>
      </w:r>
      <w:r w:rsidR="00E0165C" w:rsidRPr="00DA1437">
        <w:rPr>
          <w:rFonts w:ascii="Times New Roman" w:eastAsia="Times New Roman" w:hAnsi="Times New Roman"/>
          <w:b/>
          <w:sz w:val="20"/>
          <w:szCs w:val="20"/>
          <w:lang w:val="sr-Cyrl-CS"/>
        </w:rPr>
        <w:t>„</w:t>
      </w:r>
      <w:r w:rsidR="00964FBF">
        <w:rPr>
          <w:rFonts w:ascii="Times New Roman" w:eastAsia="Times New Roman" w:hAnsi="Times New Roman"/>
          <w:b/>
          <w:sz w:val="20"/>
          <w:szCs w:val="20"/>
          <w:lang w:val="sr-Cyrl-CS"/>
        </w:rPr>
        <w:t>лекови и медицинска средства</w:t>
      </w:r>
      <w:r w:rsidR="0050088C" w:rsidRPr="00DA1437">
        <w:rPr>
          <w:rFonts w:ascii="Times New Roman" w:eastAsia="Times New Roman" w:hAnsi="Times New Roman"/>
          <w:b/>
          <w:sz w:val="20"/>
          <w:szCs w:val="20"/>
          <w:lang w:val="sr-Cyrl-CS"/>
        </w:rPr>
        <w:t>“</w:t>
      </w:r>
      <w:r w:rsidR="00964FBF">
        <w:rPr>
          <w:rFonts w:ascii="Times New Roman" w:eastAsia="Times New Roman" w:hAnsi="Times New Roman"/>
          <w:b/>
          <w:sz w:val="20"/>
          <w:szCs w:val="20"/>
          <w:lang w:val="sr-Cyrl-CS"/>
        </w:rPr>
        <w:t xml:space="preserve"> по партијама</w:t>
      </w:r>
      <w:r w:rsidR="00E0165C" w:rsidRPr="00DA1437">
        <w:rPr>
          <w:rFonts w:ascii="Times New Roman" w:eastAsia="Times New Roman" w:hAnsi="Times New Roman"/>
          <w:b/>
          <w:sz w:val="20"/>
          <w:szCs w:val="20"/>
          <w:lang w:val="sr-Cyrl-CS"/>
        </w:rPr>
        <w:t xml:space="preserve"> за потребе Дома</w:t>
      </w:r>
      <w:r w:rsidR="0050088C" w:rsidRPr="00DA1437">
        <w:rPr>
          <w:rFonts w:ascii="Times New Roman" w:eastAsia="Times New Roman" w:hAnsi="Times New Roman"/>
          <w:b/>
          <w:sz w:val="20"/>
          <w:szCs w:val="20"/>
          <w:lang w:val="sr-Cyrl-CS"/>
        </w:rPr>
        <w:t xml:space="preserve"> за душевно оболела лица „Чуруг</w:t>
      </w:r>
      <w:r w:rsidR="00E0165C" w:rsidRPr="00DA1437">
        <w:rPr>
          <w:rFonts w:ascii="Times New Roman" w:eastAsia="Times New Roman" w:hAnsi="Times New Roman"/>
          <w:b/>
          <w:sz w:val="20"/>
          <w:szCs w:val="20"/>
          <w:lang w:val="sr-Cyrl-CS"/>
        </w:rPr>
        <w:t>“</w:t>
      </w:r>
      <w:r w:rsidR="00E0165C" w:rsidRPr="00DA1437">
        <w:rPr>
          <w:rFonts w:ascii="Times New Roman" w:hAnsi="Times New Roman"/>
          <w:b/>
          <w:bCs/>
          <w:sz w:val="20"/>
          <w:szCs w:val="20"/>
          <w:lang w:val="sr-Cyrl-CS"/>
        </w:rPr>
        <w:t>,</w:t>
      </w:r>
      <w:r w:rsidR="00261494" w:rsidRPr="00DA1437">
        <w:rPr>
          <w:rFonts w:ascii="Times New Roman" w:eastAsia="Times New Roman" w:hAnsi="Times New Roman"/>
          <w:b/>
          <w:sz w:val="20"/>
          <w:szCs w:val="20"/>
          <w:lang w:val="sr-Cyrl-CS"/>
        </w:rPr>
        <w:t xml:space="preserve">ЈН </w:t>
      </w:r>
      <w:r w:rsidR="00964FBF">
        <w:rPr>
          <w:rFonts w:ascii="Times New Roman" w:eastAsia="Times New Roman" w:hAnsi="Times New Roman"/>
          <w:b/>
          <w:sz w:val="20"/>
          <w:szCs w:val="20"/>
          <w:lang w:val="sr-Cyrl-CS"/>
        </w:rPr>
        <w:t>2</w:t>
      </w:r>
      <w:r w:rsidR="00261494" w:rsidRPr="00DA1437">
        <w:rPr>
          <w:rFonts w:ascii="Times New Roman" w:eastAsia="Times New Roman" w:hAnsi="Times New Roman"/>
          <w:b/>
          <w:sz w:val="20"/>
          <w:szCs w:val="20"/>
          <w:lang w:val="sr-Cyrl-CS"/>
        </w:rPr>
        <w:t>/201</w:t>
      </w:r>
      <w:r w:rsidR="00146D74">
        <w:rPr>
          <w:rFonts w:ascii="Times New Roman" w:eastAsia="Times New Roman" w:hAnsi="Times New Roman"/>
          <w:b/>
          <w:sz w:val="20"/>
          <w:szCs w:val="20"/>
          <w:lang w:val="sr-Cyrl-CS"/>
        </w:rPr>
        <w:t>9</w:t>
      </w:r>
      <w:r w:rsidR="00261494" w:rsidRPr="00DA1437">
        <w:rPr>
          <w:rFonts w:ascii="Times New Roman" w:eastAsia="Times New Roman" w:hAnsi="Times New Roman"/>
          <w:b/>
          <w:sz w:val="20"/>
          <w:szCs w:val="20"/>
          <w:lang w:val="sr-Cyrl-CS"/>
        </w:rPr>
        <w:t xml:space="preserve">, ЈНМВ </w:t>
      </w:r>
      <w:r w:rsidR="00964FBF">
        <w:rPr>
          <w:rFonts w:ascii="Times New Roman" w:eastAsia="Times New Roman" w:hAnsi="Times New Roman"/>
          <w:b/>
          <w:sz w:val="20"/>
          <w:szCs w:val="20"/>
          <w:lang w:val="sr-Cyrl-CS"/>
        </w:rPr>
        <w:t>2</w:t>
      </w:r>
      <w:r w:rsidR="00261494" w:rsidRPr="00DA1437">
        <w:rPr>
          <w:rFonts w:ascii="Times New Roman" w:eastAsia="Times New Roman" w:hAnsi="Times New Roman"/>
          <w:b/>
          <w:sz w:val="20"/>
          <w:szCs w:val="20"/>
          <w:lang w:val="sr-Cyrl-CS"/>
        </w:rPr>
        <w:t>/201</w:t>
      </w:r>
      <w:r w:rsidR="00146D74">
        <w:rPr>
          <w:rFonts w:ascii="Times New Roman" w:eastAsia="Times New Roman" w:hAnsi="Times New Roman"/>
          <w:b/>
          <w:sz w:val="20"/>
          <w:szCs w:val="20"/>
          <w:lang w:val="sr-Cyrl-CS"/>
        </w:rPr>
        <w:t>9</w:t>
      </w:r>
      <w:r w:rsidRPr="00DA1437">
        <w:rPr>
          <w:rFonts w:ascii="Times New Roman" w:hAnsi="Times New Roman"/>
          <w:b/>
          <w:bCs/>
          <w:sz w:val="20"/>
          <w:szCs w:val="20"/>
        </w:rPr>
        <w:t>-НЕ ОТВАРАТИ”.</w:t>
      </w:r>
    </w:p>
    <w:p w:rsidR="0014692E" w:rsidRPr="00EB6933" w:rsidRDefault="0014692E" w:rsidP="00066FF5">
      <w:pPr>
        <w:jc w:val="both"/>
        <w:rPr>
          <w:rFonts w:ascii="Times New Roman" w:hAnsi="Times New Roman"/>
          <w:sz w:val="20"/>
          <w:szCs w:val="20"/>
        </w:rPr>
      </w:pPr>
      <w:r w:rsidRPr="00EB6933">
        <w:rPr>
          <w:rFonts w:ascii="Times New Roman" w:hAnsi="Times New Roman"/>
          <w:sz w:val="20"/>
          <w:szCs w:val="20"/>
        </w:rPr>
        <w:t>На полеђини коверте или на кутији навести називи адресупонуђача.У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4692E" w:rsidRPr="00EB6933" w:rsidRDefault="0014692E" w:rsidP="009272B2">
      <w:pPr>
        <w:jc w:val="both"/>
        <w:rPr>
          <w:rFonts w:ascii="Times New Roman" w:hAnsi="Times New Roman"/>
          <w:sz w:val="20"/>
          <w:szCs w:val="20"/>
          <w:lang w:val="sr-Cyrl-CS"/>
        </w:rPr>
      </w:pPr>
      <w:r w:rsidRPr="00EB6933">
        <w:rPr>
          <w:rFonts w:ascii="Times New Roman" w:hAnsi="Times New Roman"/>
          <w:sz w:val="20"/>
          <w:szCs w:val="20"/>
        </w:rPr>
        <w:t>По истеку рока за подношење понуда понуђач не може да повуче нити да мења своју понуду.</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 xml:space="preserve">6. УЧЕСТВОВАЊЕ У ЗАЈЕДНИЧКОЈ ПОНУДИ ИЛИ КАО ПОДИЗВОЂАЧ </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Понуђач може да поднесе само једну понуду.</w:t>
      </w:r>
    </w:p>
    <w:p w:rsidR="00815A25" w:rsidRDefault="0014692E" w:rsidP="00815A25">
      <w:pPr>
        <w:jc w:val="both"/>
        <w:rPr>
          <w:rFonts w:ascii="Times New Roman" w:hAnsi="Times New Roman"/>
          <w:sz w:val="20"/>
          <w:szCs w:val="20"/>
          <w:lang w:val="sr-Cyrl-CS"/>
        </w:rPr>
      </w:pPr>
      <w:r w:rsidRPr="00EB6933">
        <w:rPr>
          <w:rFonts w:ascii="Times New Roman" w:hAnsi="Times New Roman"/>
          <w:sz w:val="20"/>
          <w:szCs w:val="20"/>
        </w:rPr>
        <w:t>Понуђач који је самосталноподнео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15A25" w:rsidRPr="004F7B12" w:rsidRDefault="00815A25" w:rsidP="00815A25">
      <w:pPr>
        <w:jc w:val="both"/>
        <w:rPr>
          <w:rFonts w:ascii="Times New Roman" w:hAnsi="Times New Roman"/>
          <w:sz w:val="20"/>
          <w:szCs w:val="20"/>
        </w:rPr>
      </w:pPr>
      <w:r w:rsidRPr="004F7B12">
        <w:rPr>
          <w:rFonts w:ascii="Times New Roman" w:eastAsia="Times New Roman" w:hAnsi="Times New Roman"/>
          <w:color w:val="000000"/>
          <w:sz w:val="20"/>
          <w:szCs w:val="20"/>
        </w:rPr>
        <w:t xml:space="preserve">Понуђач може поднети понуду за једнуили за </w:t>
      </w:r>
      <w:r w:rsidRPr="004F7B12">
        <w:rPr>
          <w:rFonts w:ascii="Times New Roman" w:eastAsia="Times New Roman" w:hAnsi="Times New Roman"/>
          <w:color w:val="000000"/>
          <w:sz w:val="20"/>
          <w:szCs w:val="20"/>
          <w:lang w:val="sr-Cyrl-CS"/>
        </w:rPr>
        <w:t>обе</w:t>
      </w:r>
      <w:r w:rsidRPr="004F7B12">
        <w:rPr>
          <w:rFonts w:ascii="Times New Roman" w:eastAsia="Times New Roman" w:hAnsi="Times New Roman"/>
          <w:color w:val="000000"/>
          <w:sz w:val="20"/>
          <w:szCs w:val="20"/>
        </w:rPr>
        <w:t xml:space="preserve"> партије.</w:t>
      </w:r>
      <w:r w:rsidRPr="004F7B12">
        <w:rPr>
          <w:rFonts w:ascii="Times New Roman" w:hAnsi="Times New Roman"/>
          <w:sz w:val="20"/>
          <w:szCs w:val="20"/>
        </w:rPr>
        <w:t>Понуђач може да поднесе само једну понуду</w:t>
      </w:r>
      <w:r w:rsidRPr="004F7B12">
        <w:rPr>
          <w:rFonts w:ascii="Times New Roman" w:hAnsi="Times New Roman"/>
          <w:sz w:val="20"/>
          <w:szCs w:val="20"/>
          <w:lang w:val="sr-Cyrl-CS"/>
        </w:rPr>
        <w:t xml:space="preserve"> (за једну партију)</w:t>
      </w:r>
      <w:r>
        <w:rPr>
          <w:rFonts w:ascii="Times New Roman" w:hAnsi="Times New Roman"/>
          <w:sz w:val="20"/>
          <w:szCs w:val="20"/>
        </w:rPr>
        <w:t xml:space="preserve">, </w:t>
      </w:r>
      <w:r>
        <w:rPr>
          <w:rFonts w:ascii="Times New Roman" w:hAnsi="Times New Roman"/>
          <w:sz w:val="20"/>
          <w:szCs w:val="20"/>
          <w:lang w:val="sr-Cyrl-CS"/>
        </w:rPr>
        <w:t>не мора за обе партије</w:t>
      </w:r>
      <w:r w:rsidRPr="004F7B12">
        <w:rPr>
          <w:rFonts w:ascii="Times New Roman" w:hAnsi="Times New Roman"/>
          <w:sz w:val="20"/>
          <w:szCs w:val="20"/>
        </w:rPr>
        <w:t>.</w:t>
      </w:r>
    </w:p>
    <w:p w:rsidR="00B33D9E" w:rsidRPr="00EB6933" w:rsidRDefault="0014692E" w:rsidP="009162B8">
      <w:pPr>
        <w:jc w:val="both"/>
        <w:rPr>
          <w:rFonts w:ascii="Times New Roman" w:hAnsi="Times New Roman"/>
          <w:sz w:val="20"/>
          <w:szCs w:val="20"/>
        </w:rPr>
      </w:pPr>
      <w:r w:rsidRPr="00EB6933">
        <w:rPr>
          <w:rFonts w:ascii="Times New Roman" w:hAnsi="Times New Roman"/>
          <w:sz w:val="20"/>
          <w:szCs w:val="20"/>
        </w:rPr>
        <w:t>У Обрасцу понуде (</w:t>
      </w:r>
      <w:r w:rsidRPr="00EB6933">
        <w:rPr>
          <w:rFonts w:ascii="Times New Roman" w:hAnsi="Times New Roman"/>
          <w:i/>
          <w:sz w:val="20"/>
          <w:szCs w:val="20"/>
        </w:rPr>
        <w:t xml:space="preserve">поглавље </w:t>
      </w:r>
      <w:r w:rsidRPr="00EB6933">
        <w:rPr>
          <w:rFonts w:ascii="Times New Roman" w:hAnsi="Times New Roman"/>
          <w:bCs/>
          <w:i/>
          <w:sz w:val="20"/>
          <w:szCs w:val="20"/>
        </w:rPr>
        <w:t>VII</w:t>
      </w:r>
      <w:r w:rsidRPr="00EB6933">
        <w:rPr>
          <w:rFonts w:ascii="Times New Roman" w:hAnsi="Times New Roman"/>
          <w:sz w:val="20"/>
          <w:szCs w:val="20"/>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7. ПОНУДА СА ПОДИЗВОЂАЧЕМ</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 xml:space="preserve">Уколико понуђач подноси понуду са подизвођачем дужан је да у Обрасцу понуде(поглавље </w:t>
      </w:r>
      <w:r w:rsidRPr="00EB6933">
        <w:rPr>
          <w:rFonts w:ascii="Times New Roman" w:hAnsi="Times New Roman"/>
          <w:b/>
          <w:bCs/>
          <w:sz w:val="20"/>
          <w:szCs w:val="20"/>
        </w:rPr>
        <w:t>VII</w:t>
      </w:r>
      <w:r w:rsidRPr="00EB6933">
        <w:rPr>
          <w:rFonts w:ascii="Times New Roman" w:hAnsi="Times New Roman"/>
          <w:sz w:val="20"/>
          <w:szCs w:val="20"/>
        </w:rPr>
        <w:t xml:space="preserve">)наведе дапонуду подноси са подизвођачем,проценат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4692E" w:rsidRPr="00EB6933" w:rsidRDefault="0014692E" w:rsidP="0014692E">
      <w:pPr>
        <w:rPr>
          <w:rFonts w:ascii="Times New Roman" w:hAnsi="Times New Roman"/>
          <w:sz w:val="20"/>
          <w:szCs w:val="20"/>
        </w:rPr>
      </w:pPr>
      <w:r w:rsidRPr="00EB6933">
        <w:rPr>
          <w:rFonts w:ascii="Times New Roman" w:hAnsi="Times New Roman"/>
          <w:sz w:val="20"/>
          <w:szCs w:val="20"/>
        </w:rPr>
        <w:t>Понуђач у Обрасцу понуденаводиназив и седиште подизвођача, уколико ће делимично извршење набавке поверити подизвођачу.</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lastRenderedPageBreak/>
        <w:t>Понуђач је дужан да за подизвођаче достави доказе о испуњености услова који су наведени у поглављу</w:t>
      </w:r>
      <w:r w:rsidRPr="00EB6933">
        <w:rPr>
          <w:rFonts w:ascii="Times New Roman" w:hAnsi="Times New Roman"/>
          <w:b/>
          <w:bCs/>
          <w:sz w:val="20"/>
          <w:szCs w:val="20"/>
        </w:rPr>
        <w:t>V</w:t>
      </w:r>
      <w:r w:rsidRPr="00EB6933">
        <w:rPr>
          <w:rFonts w:ascii="Times New Roman" w:hAnsi="Times New Roman"/>
          <w:sz w:val="20"/>
          <w:szCs w:val="20"/>
        </w:rPr>
        <w:t>конкурсне документације, у складу са упутством како се доказује испуњеност услова (</w:t>
      </w:r>
      <w:r w:rsidR="00136416" w:rsidRPr="00EB6933">
        <w:rPr>
          <w:rFonts w:ascii="Times New Roman" w:hAnsi="Times New Roman"/>
          <w:i/>
          <w:sz w:val="20"/>
          <w:szCs w:val="20"/>
        </w:rPr>
        <w:t>Образац И</w:t>
      </w:r>
      <w:r w:rsidRPr="00EB6933">
        <w:rPr>
          <w:rFonts w:ascii="Times New Roman" w:hAnsi="Times New Roman"/>
          <w:i/>
          <w:sz w:val="20"/>
          <w:szCs w:val="20"/>
        </w:rPr>
        <w:t>зјавеизпоглаваља</w:t>
      </w:r>
      <w:r w:rsidRPr="00EB6933">
        <w:rPr>
          <w:rFonts w:ascii="Times New Roman" w:hAnsi="Times New Roman"/>
          <w:b/>
          <w:bCs/>
          <w:i/>
          <w:sz w:val="20"/>
          <w:szCs w:val="20"/>
        </w:rPr>
        <w:t>V</w:t>
      </w:r>
      <w:r w:rsidRPr="00EB6933">
        <w:rPr>
          <w:rFonts w:ascii="Times New Roman" w:hAnsi="Times New Roman"/>
          <w:i/>
          <w:sz w:val="20"/>
          <w:szCs w:val="20"/>
        </w:rPr>
        <w:t xml:space="preserve">одељак </w:t>
      </w:r>
      <w:r w:rsidRPr="00EB6933">
        <w:rPr>
          <w:rFonts w:ascii="Times New Roman" w:hAnsi="Times New Roman"/>
          <w:b/>
          <w:bCs/>
          <w:i/>
          <w:sz w:val="20"/>
          <w:szCs w:val="20"/>
        </w:rPr>
        <w:t>3</w:t>
      </w:r>
      <w:r w:rsidRPr="00EB6933">
        <w:rPr>
          <w:rFonts w:ascii="Times New Roman" w:hAnsi="Times New Roman"/>
          <w:i/>
          <w:sz w:val="20"/>
          <w:szCs w:val="20"/>
        </w:rPr>
        <w:t>.</w:t>
      </w:r>
      <w:r w:rsidRPr="00EB6933">
        <w:rPr>
          <w:rFonts w:ascii="Times New Roman" w:hAnsi="Times New Roman"/>
          <w:sz w:val="20"/>
          <w:szCs w:val="20"/>
        </w:rPr>
        <w:t>).</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4692E" w:rsidRDefault="0014692E" w:rsidP="004C6A78">
      <w:pPr>
        <w:jc w:val="both"/>
        <w:rPr>
          <w:rFonts w:ascii="Times New Roman" w:hAnsi="Times New Roman"/>
          <w:sz w:val="20"/>
          <w:szCs w:val="20"/>
          <w:lang w:val="sr-Cyrl-CS"/>
        </w:rPr>
      </w:pPr>
      <w:r w:rsidRPr="00EB6933">
        <w:rPr>
          <w:rFonts w:ascii="Times New Roman" w:hAnsi="Times New Roman"/>
          <w:sz w:val="20"/>
          <w:szCs w:val="20"/>
        </w:rPr>
        <w:t>Понуђач је дужан да наручиоцу, на његов захтев, омогући приступ код подизвођача, ради утврђивања испуњености тражених услова.</w:t>
      </w:r>
    </w:p>
    <w:p w:rsidR="005A35A6" w:rsidRPr="005A35A6" w:rsidRDefault="005A35A6" w:rsidP="004C6A78">
      <w:pPr>
        <w:jc w:val="both"/>
        <w:rPr>
          <w:rFonts w:ascii="Times New Roman" w:hAnsi="Times New Roman"/>
          <w:sz w:val="20"/>
          <w:szCs w:val="20"/>
          <w:lang w:val="sr-Cyrl-CS"/>
        </w:rPr>
      </w:pPr>
      <w:r>
        <w:rPr>
          <w:rFonts w:ascii="Times New Roman" w:hAnsi="Times New Roman"/>
          <w:sz w:val="20"/>
          <w:szCs w:val="20"/>
          <w:lang w:val="sr-Cyrl-CS"/>
        </w:rPr>
        <w:t>Уколико оквирни споразум буде закључен са оваквим понуђачем, и подизвођач ће бити наведен у оквирном споразуму.</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8. ЗАЈЕДНИЧКА ПОНУДА</w:t>
      </w:r>
    </w:p>
    <w:p w:rsidR="0014692E" w:rsidRPr="00EB6933" w:rsidRDefault="0014692E" w:rsidP="0014692E">
      <w:pPr>
        <w:rPr>
          <w:rFonts w:ascii="Times New Roman" w:hAnsi="Times New Roman"/>
          <w:sz w:val="20"/>
          <w:szCs w:val="20"/>
        </w:rPr>
      </w:pPr>
      <w:r w:rsidRPr="00EB6933">
        <w:rPr>
          <w:rFonts w:ascii="Times New Roman" w:hAnsi="Times New Roman"/>
          <w:sz w:val="20"/>
          <w:szCs w:val="20"/>
        </w:rPr>
        <w:t>Понуду може поднети група понуђача.</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ст.4. тач.1)до 6)Закона и то податке о: </w:t>
      </w:r>
    </w:p>
    <w:p w:rsidR="0014692E" w:rsidRPr="00EB6933" w:rsidRDefault="00F11C14" w:rsidP="00471117">
      <w:pPr>
        <w:numPr>
          <w:ilvl w:val="0"/>
          <w:numId w:val="3"/>
        </w:numPr>
        <w:spacing w:after="0" w:line="240" w:lineRule="auto"/>
        <w:jc w:val="both"/>
        <w:rPr>
          <w:rFonts w:ascii="Times New Roman" w:hAnsi="Times New Roman"/>
          <w:sz w:val="20"/>
          <w:szCs w:val="20"/>
        </w:rPr>
      </w:pPr>
      <w:r w:rsidRPr="00EB6933">
        <w:rPr>
          <w:rFonts w:ascii="Times New Roman" w:hAnsi="Times New Roman"/>
          <w:sz w:val="20"/>
          <w:szCs w:val="20"/>
        </w:rPr>
        <w:t>Ч</w:t>
      </w:r>
      <w:r w:rsidR="0014692E" w:rsidRPr="00EB6933">
        <w:rPr>
          <w:rFonts w:ascii="Times New Roman" w:hAnsi="Times New Roman"/>
          <w:sz w:val="20"/>
          <w:szCs w:val="20"/>
        </w:rPr>
        <w:t>ланугрупе који ће бити носилац посла, односно који ће поднети понуду</w:t>
      </w:r>
      <w:r w:rsidR="00DF631F" w:rsidRPr="00EB6933">
        <w:rPr>
          <w:rFonts w:ascii="Times New Roman" w:hAnsi="Times New Roman"/>
          <w:sz w:val="20"/>
          <w:szCs w:val="20"/>
          <w:lang w:val="sr-Cyrl-CS"/>
        </w:rPr>
        <w:t xml:space="preserve"> (обрасце попуњава, оверава и потписује овлашћено лице понуђача - члана групе који ће бити носилац посла) </w:t>
      </w:r>
      <w:r w:rsidR="0014692E" w:rsidRPr="00EB6933">
        <w:rPr>
          <w:rFonts w:ascii="Times New Roman" w:hAnsi="Times New Roman"/>
          <w:sz w:val="20"/>
          <w:szCs w:val="20"/>
        </w:rPr>
        <w:t xml:space="preserve">и који ће заступати групу понуђача пред наручиоцем, </w:t>
      </w:r>
    </w:p>
    <w:p w:rsidR="0014692E" w:rsidRPr="00EB6933" w:rsidRDefault="000B419B" w:rsidP="000B419B">
      <w:pPr>
        <w:numPr>
          <w:ilvl w:val="0"/>
          <w:numId w:val="3"/>
        </w:numPr>
        <w:spacing w:after="0" w:line="240" w:lineRule="auto"/>
        <w:jc w:val="both"/>
        <w:rPr>
          <w:rFonts w:ascii="Times New Roman" w:hAnsi="Times New Roman"/>
          <w:sz w:val="20"/>
          <w:szCs w:val="20"/>
        </w:rPr>
      </w:pPr>
      <w:r w:rsidRPr="00EB6933">
        <w:rPr>
          <w:rFonts w:ascii="Times New Roman" w:hAnsi="Times New Roman"/>
          <w:sz w:val="20"/>
          <w:szCs w:val="20"/>
          <w:lang w:val="sr-Cyrl-CS"/>
        </w:rPr>
        <w:t xml:space="preserve">опис послова са детаљним обавезама сваког од понуђача из групе понуђача у извршењу уговора </w:t>
      </w:r>
    </w:p>
    <w:p w:rsidR="0014692E" w:rsidRPr="00EB6933" w:rsidRDefault="0014692E" w:rsidP="004C6A78">
      <w:pPr>
        <w:jc w:val="both"/>
        <w:rPr>
          <w:rFonts w:ascii="Times New Roman" w:hAnsi="Times New Roman"/>
          <w:sz w:val="20"/>
          <w:szCs w:val="20"/>
          <w:lang w:val="sr-Cyrl-CS"/>
        </w:rPr>
      </w:pPr>
    </w:p>
    <w:p w:rsidR="0014692E" w:rsidRDefault="0014692E" w:rsidP="004C6A78">
      <w:pPr>
        <w:jc w:val="both"/>
        <w:rPr>
          <w:rFonts w:ascii="Times New Roman" w:hAnsi="Times New Roman"/>
          <w:sz w:val="20"/>
          <w:szCs w:val="20"/>
          <w:lang w:val="sr-Cyrl-CS"/>
        </w:rPr>
      </w:pPr>
      <w:r w:rsidRPr="00EB6933">
        <w:rPr>
          <w:rFonts w:ascii="Times New Roman" w:hAnsi="Times New Roman"/>
          <w:sz w:val="20"/>
          <w:szCs w:val="20"/>
        </w:rPr>
        <w:t>Група понуђача је дужна да достави све доказе о испуњености услова који су наведени у поглављу</w:t>
      </w:r>
      <w:r w:rsidRPr="00EB6933">
        <w:rPr>
          <w:rFonts w:ascii="Times New Roman" w:hAnsi="Times New Roman"/>
          <w:b/>
          <w:bCs/>
          <w:sz w:val="20"/>
          <w:szCs w:val="20"/>
        </w:rPr>
        <w:t>V</w:t>
      </w:r>
      <w:r w:rsidRPr="00EB6933">
        <w:rPr>
          <w:rFonts w:ascii="Times New Roman" w:hAnsi="Times New Roman"/>
          <w:sz w:val="20"/>
          <w:szCs w:val="20"/>
        </w:rPr>
        <w:t>конкурсне документације,у складу са упутством како се доказује испуњеност услова (</w:t>
      </w:r>
      <w:r w:rsidRPr="00EB6933">
        <w:rPr>
          <w:rFonts w:ascii="Times New Roman" w:hAnsi="Times New Roman"/>
          <w:i/>
          <w:sz w:val="20"/>
          <w:szCs w:val="20"/>
        </w:rPr>
        <w:t>Образац изјавеизпоглавља</w:t>
      </w:r>
      <w:r w:rsidRPr="00EB6933">
        <w:rPr>
          <w:rFonts w:ascii="Times New Roman" w:hAnsi="Times New Roman"/>
          <w:b/>
          <w:bCs/>
          <w:i/>
          <w:sz w:val="20"/>
          <w:szCs w:val="20"/>
        </w:rPr>
        <w:t>V</w:t>
      </w:r>
      <w:r w:rsidRPr="00EB6933">
        <w:rPr>
          <w:rFonts w:ascii="Times New Roman" w:hAnsi="Times New Roman"/>
          <w:i/>
          <w:sz w:val="20"/>
          <w:szCs w:val="20"/>
        </w:rPr>
        <w:t xml:space="preserve">одељак </w:t>
      </w:r>
      <w:r w:rsidRPr="00EB6933">
        <w:rPr>
          <w:rFonts w:ascii="Times New Roman" w:hAnsi="Times New Roman"/>
          <w:b/>
          <w:bCs/>
          <w:i/>
          <w:sz w:val="20"/>
          <w:szCs w:val="20"/>
        </w:rPr>
        <w:t>3</w:t>
      </w:r>
      <w:r w:rsidRPr="00EB6933">
        <w:rPr>
          <w:rFonts w:ascii="Times New Roman" w:hAnsi="Times New Roman"/>
          <w:i/>
          <w:sz w:val="20"/>
          <w:szCs w:val="20"/>
        </w:rPr>
        <w:t>.</w:t>
      </w:r>
      <w:r w:rsidRPr="00EB6933">
        <w:rPr>
          <w:rFonts w:ascii="Times New Roman" w:hAnsi="Times New Roman"/>
          <w:sz w:val="20"/>
          <w:szCs w:val="20"/>
        </w:rPr>
        <w:t>).</w:t>
      </w:r>
    </w:p>
    <w:p w:rsidR="005A35A6" w:rsidRPr="005A35A6" w:rsidRDefault="005A35A6" w:rsidP="004C6A78">
      <w:pPr>
        <w:jc w:val="both"/>
        <w:rPr>
          <w:rFonts w:ascii="Times New Roman" w:hAnsi="Times New Roman"/>
          <w:sz w:val="20"/>
          <w:szCs w:val="20"/>
          <w:lang w:val="sr-Cyrl-CS"/>
        </w:rPr>
      </w:pPr>
      <w:r>
        <w:rPr>
          <w:rFonts w:ascii="Times New Roman" w:hAnsi="Times New Roman"/>
          <w:sz w:val="20"/>
          <w:szCs w:val="20"/>
          <w:lang w:val="sr-Cyrl-CS"/>
        </w:rPr>
        <w:t>Уколико понуду подноси група понуђача, ОП образац поднети за сваког од њих.</w:t>
      </w:r>
    </w:p>
    <w:p w:rsidR="0014692E" w:rsidRPr="00EB6933" w:rsidRDefault="0014692E" w:rsidP="0014692E">
      <w:pPr>
        <w:rPr>
          <w:rFonts w:ascii="Times New Roman" w:hAnsi="Times New Roman"/>
          <w:sz w:val="20"/>
          <w:szCs w:val="20"/>
        </w:rPr>
      </w:pPr>
      <w:r w:rsidRPr="00EB6933">
        <w:rPr>
          <w:rFonts w:ascii="Times New Roman" w:hAnsi="Times New Roman"/>
          <w:sz w:val="20"/>
          <w:szCs w:val="20"/>
        </w:rPr>
        <w:t>Понуђачи из групе понуђача одговарају неограничено солидарно према наручиоцу.</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Задруга може поднети понуду самостално, у своје име, а за рачун задругара или заједничку понуду у име задругара.</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4692E" w:rsidRPr="00EB6933" w:rsidRDefault="0014692E" w:rsidP="004C6A78">
      <w:pPr>
        <w:jc w:val="both"/>
        <w:rPr>
          <w:rFonts w:ascii="Times New Roman" w:hAnsi="Times New Roman"/>
          <w:sz w:val="20"/>
          <w:szCs w:val="20"/>
          <w:lang w:val="sr-Cyrl-CS"/>
        </w:rPr>
      </w:pPr>
      <w:r w:rsidRPr="00EB6933">
        <w:rPr>
          <w:rFonts w:ascii="Times New Roman" w:hAnsi="Times New Roman"/>
          <w:sz w:val="20"/>
          <w:szCs w:val="20"/>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9. НАЧИН И УСЛОВИПЛАЋАЊА, ГАРАНТНИ РОК, КАО И ДРУГЕ ОКОЛНОСТИ ОД КОЈИХ ЗАВИСИ ПРИХВАТЉИВОСТ  ПОНУДЕ</w:t>
      </w:r>
    </w:p>
    <w:p w:rsidR="0014692E" w:rsidRDefault="0014692E" w:rsidP="0014692E">
      <w:pPr>
        <w:rPr>
          <w:rFonts w:ascii="Times New Roman" w:hAnsi="Times New Roman"/>
          <w:i/>
          <w:iCs/>
          <w:sz w:val="20"/>
          <w:szCs w:val="20"/>
          <w:lang w:val="sr-Cyrl-CS"/>
        </w:rPr>
      </w:pPr>
      <w:r w:rsidRPr="00EB6933">
        <w:rPr>
          <w:rFonts w:ascii="Times New Roman" w:hAnsi="Times New Roman"/>
          <w:b/>
          <w:bCs/>
          <w:i/>
          <w:iCs/>
          <w:sz w:val="20"/>
          <w:szCs w:val="20"/>
        </w:rPr>
        <w:t xml:space="preserve">9.1. </w:t>
      </w:r>
      <w:r w:rsidRPr="00EB6933">
        <w:rPr>
          <w:rFonts w:ascii="Times New Roman" w:hAnsi="Times New Roman"/>
          <w:sz w:val="20"/>
          <w:szCs w:val="20"/>
        </w:rPr>
        <w:t>Захтеви у погледу начина, рока и услова плаћања</w:t>
      </w:r>
      <w:r w:rsidRPr="00EB6933">
        <w:rPr>
          <w:rFonts w:ascii="Times New Roman" w:hAnsi="Times New Roman"/>
          <w:i/>
          <w:iCs/>
          <w:sz w:val="20"/>
          <w:szCs w:val="20"/>
        </w:rPr>
        <w:t>.</w:t>
      </w:r>
    </w:p>
    <w:p w:rsidR="00F11C14" w:rsidRPr="00F11C14" w:rsidRDefault="00F11C14" w:rsidP="00F11C14">
      <w:pPr>
        <w:spacing w:before="60" w:after="60" w:line="240" w:lineRule="auto"/>
        <w:jc w:val="both"/>
        <w:rPr>
          <w:rFonts w:ascii="Times New Roman" w:eastAsia="Times New Roman" w:hAnsi="Times New Roman"/>
          <w:sz w:val="24"/>
          <w:szCs w:val="24"/>
          <w:lang w:val="sr-Cyrl-CS"/>
        </w:rPr>
      </w:pPr>
      <w:r w:rsidRPr="00F11C14">
        <w:rPr>
          <w:rFonts w:ascii="Times New Roman" w:eastAsia="Times New Roman" w:hAnsi="Times New Roman"/>
          <w:sz w:val="24"/>
          <w:szCs w:val="24"/>
          <w:lang w:val="sr-Cyrl-CS"/>
        </w:rPr>
        <w:t>Плаћање ће бити вршено следећи начин:</w:t>
      </w:r>
    </w:p>
    <w:p w:rsidR="00F11C14" w:rsidRDefault="00204D66" w:rsidP="00204D66">
      <w:pPr>
        <w:spacing w:before="60" w:after="60" w:line="240" w:lineRule="auto"/>
        <w:jc w:val="both"/>
        <w:rPr>
          <w:rFonts w:ascii="Times New Roman" w:hAnsi="Times New Roman"/>
          <w:color w:val="000000"/>
          <w:sz w:val="20"/>
          <w:szCs w:val="20"/>
          <w:lang w:val="sr-Cyrl-CS"/>
        </w:rPr>
      </w:pPr>
      <w:r>
        <w:rPr>
          <w:rFonts w:ascii="Times New Roman" w:eastAsia="Times New Roman" w:hAnsi="Times New Roman"/>
          <w:sz w:val="24"/>
          <w:szCs w:val="24"/>
          <w:lang w:val="sr-Cyrl-CS"/>
        </w:rPr>
        <w:t>вирмански,у динарима.</w:t>
      </w:r>
    </w:p>
    <w:p w:rsidR="00204D66" w:rsidRPr="00204D66" w:rsidRDefault="00204D66" w:rsidP="00204D66">
      <w:pPr>
        <w:spacing w:before="60" w:after="60" w:line="240" w:lineRule="auto"/>
        <w:ind w:firstLine="720"/>
        <w:jc w:val="both"/>
        <w:rPr>
          <w:rFonts w:ascii="Times New Roman" w:hAnsi="Times New Roman"/>
          <w:sz w:val="20"/>
          <w:szCs w:val="20"/>
          <w:lang w:val="sr-Cyrl-CS"/>
        </w:rPr>
      </w:pPr>
      <w:r w:rsidRPr="00204D66">
        <w:rPr>
          <w:rFonts w:ascii="Times New Roman" w:eastAsia="Times New Roman" w:hAnsi="Times New Roman"/>
          <w:sz w:val="20"/>
          <w:szCs w:val="20"/>
          <w:lang w:val="sr-Cyrl-CS"/>
        </w:rPr>
        <w:lastRenderedPageBreak/>
        <w:t xml:space="preserve">Плаћање се врши у складу са </w:t>
      </w:r>
      <w:r w:rsidRPr="00204D66">
        <w:rPr>
          <w:rFonts w:ascii="Times New Roman" w:hAnsi="Times New Roman"/>
          <w:i/>
          <w:iCs/>
          <w:sz w:val="20"/>
          <w:szCs w:val="20"/>
        </w:rPr>
        <w:t>Закономо роковима измирењановчаних обавеза у комерцијалним трансакцијама(„Сл. гласник РС” бр. 119/2012</w:t>
      </w:r>
      <w:r w:rsidRPr="00204D66">
        <w:rPr>
          <w:rFonts w:ascii="Times New Roman" w:eastAsia="Times New Roman" w:hAnsi="Times New Roman"/>
          <w:sz w:val="20"/>
          <w:szCs w:val="20"/>
        </w:rPr>
        <w:t>, 68</w:t>
      </w:r>
      <w:r w:rsidRPr="00204D66">
        <w:rPr>
          <w:rFonts w:ascii="Times New Roman" w:eastAsia="Times New Roman" w:hAnsi="Times New Roman"/>
          <w:sz w:val="20"/>
          <w:szCs w:val="20"/>
          <w:lang w:val="sr-Cyrl-CS"/>
        </w:rPr>
        <w:t>/</w:t>
      </w:r>
      <w:r w:rsidRPr="00204D66">
        <w:rPr>
          <w:rFonts w:ascii="Times New Roman" w:eastAsia="Times New Roman" w:hAnsi="Times New Roman"/>
          <w:sz w:val="20"/>
          <w:szCs w:val="20"/>
        </w:rPr>
        <w:t xml:space="preserve">15, 113 </w:t>
      </w:r>
      <w:r w:rsidRPr="00204D66">
        <w:rPr>
          <w:rFonts w:ascii="Times New Roman" w:eastAsia="Times New Roman" w:hAnsi="Times New Roman"/>
          <w:sz w:val="20"/>
          <w:szCs w:val="20"/>
          <w:lang w:val="sr-Cyrl-CS"/>
        </w:rPr>
        <w:t>/</w:t>
      </w:r>
      <w:r w:rsidRPr="00204D66">
        <w:rPr>
          <w:rFonts w:ascii="Times New Roman" w:eastAsia="Times New Roman" w:hAnsi="Times New Roman"/>
          <w:sz w:val="20"/>
          <w:szCs w:val="20"/>
        </w:rPr>
        <w:t xml:space="preserve"> 2017.</w:t>
      </w:r>
      <w:r w:rsidRPr="00204D66">
        <w:rPr>
          <w:rFonts w:ascii="Times New Roman" w:hAnsi="Times New Roman"/>
          <w:i/>
          <w:iCs/>
          <w:sz w:val="20"/>
          <w:szCs w:val="20"/>
        </w:rPr>
        <w:t>)</w:t>
      </w:r>
    </w:p>
    <w:p w:rsidR="00204D66" w:rsidRDefault="005B2432" w:rsidP="00204D66">
      <w:pPr>
        <w:spacing w:before="60" w:after="60" w:line="240" w:lineRule="auto"/>
        <w:jc w:val="both"/>
        <w:rPr>
          <w:rFonts w:ascii="Times New Roman" w:hAnsi="Times New Roman"/>
          <w:sz w:val="20"/>
          <w:szCs w:val="20"/>
          <w:lang w:val="sr-Cyrl-CS"/>
        </w:rPr>
      </w:pPr>
      <w:r>
        <w:rPr>
          <w:rFonts w:ascii="Times New Roman" w:hAnsi="Times New Roman"/>
          <w:sz w:val="20"/>
          <w:szCs w:val="20"/>
          <w:lang w:val="sr-Cyrl-CS"/>
        </w:rPr>
        <w:t>Максимални р</w:t>
      </w:r>
      <w:r w:rsidR="00204D66" w:rsidRPr="00204D66">
        <w:rPr>
          <w:rFonts w:ascii="Times New Roman" w:hAnsi="Times New Roman"/>
          <w:sz w:val="20"/>
          <w:szCs w:val="20"/>
          <w:lang w:val="sr-Cyrl-CS"/>
        </w:rPr>
        <w:t xml:space="preserve">ок за измирење новчаних обавеза је 45 дана од </w:t>
      </w:r>
      <w:r>
        <w:rPr>
          <w:rFonts w:ascii="Times New Roman" w:hAnsi="Times New Roman"/>
          <w:sz w:val="20"/>
          <w:szCs w:val="20"/>
          <w:lang w:val="sr-Cyrl-CS"/>
        </w:rPr>
        <w:t>дана пријема регистроване фактуре.</w:t>
      </w:r>
    </w:p>
    <w:p w:rsidR="00204D66" w:rsidRPr="00204D66" w:rsidRDefault="00204D66" w:rsidP="00204D66">
      <w:pPr>
        <w:spacing w:before="60" w:after="60" w:line="240" w:lineRule="auto"/>
        <w:jc w:val="both"/>
        <w:rPr>
          <w:rFonts w:ascii="Times New Roman" w:hAnsi="Times New Roman"/>
          <w:i/>
          <w:iCs/>
          <w:sz w:val="20"/>
          <w:szCs w:val="20"/>
          <w:lang w:val="sr-Cyrl-CS"/>
        </w:rPr>
      </w:pPr>
      <w:r w:rsidRPr="00204D66">
        <w:rPr>
          <w:rFonts w:ascii="Times New Roman" w:hAnsi="Times New Roman"/>
          <w:sz w:val="20"/>
          <w:szCs w:val="20"/>
          <w:lang w:val="sr-Cyrl-CS"/>
        </w:rPr>
        <w:t>Почетак рока измирења обавеза регулисан је чланом 3. Став 3.</w:t>
      </w:r>
      <w:r w:rsidRPr="00204D66">
        <w:rPr>
          <w:rFonts w:ascii="Times New Roman" w:hAnsi="Times New Roman"/>
          <w:i/>
          <w:iCs/>
          <w:sz w:val="20"/>
          <w:szCs w:val="20"/>
        </w:rPr>
        <w:t>Закономо роковима измирењановчаних обавеза у комерцијалним трансакцијама(„Сл. гласник РС” бр. 119/2012)</w:t>
      </w:r>
    </w:p>
    <w:p w:rsidR="00204D66" w:rsidRPr="00204D66" w:rsidRDefault="00204D66" w:rsidP="00204D66">
      <w:pPr>
        <w:rPr>
          <w:rFonts w:ascii="Times New Roman" w:hAnsi="Times New Roman"/>
          <w:sz w:val="20"/>
          <w:szCs w:val="20"/>
          <w:lang w:val="sr-Cyrl-CS"/>
        </w:rPr>
      </w:pPr>
      <w:r w:rsidRPr="00204D66">
        <w:rPr>
          <w:rFonts w:ascii="Times New Roman" w:hAnsi="Times New Roman"/>
          <w:sz w:val="20"/>
          <w:szCs w:val="20"/>
        </w:rPr>
        <w:t>Плаћање се врши уплатом на рачун понуђача.</w:t>
      </w:r>
    </w:p>
    <w:p w:rsidR="00204D66" w:rsidRDefault="00204D66" w:rsidP="00204D66">
      <w:pPr>
        <w:jc w:val="both"/>
        <w:rPr>
          <w:rFonts w:ascii="Times New Roman" w:eastAsia="Times New Roman" w:hAnsi="Times New Roman"/>
          <w:b/>
          <w:sz w:val="20"/>
          <w:szCs w:val="20"/>
          <w:lang w:val="sr-Cyrl-CS"/>
        </w:rPr>
      </w:pPr>
      <w:r w:rsidRPr="00204D66">
        <w:rPr>
          <w:rFonts w:ascii="Times New Roman" w:eastAsia="Times New Roman" w:hAnsi="Times New Roman"/>
          <w:b/>
          <w:sz w:val="20"/>
          <w:szCs w:val="20"/>
          <w:lang w:val="sr-Cyrl-CS"/>
        </w:rPr>
        <w:t>Повериоци су дужни да издате фактуре и друге захтеве за исплату, у комерцијалним трансакцијама у којима су субјекти јавног сектора дужници, пре њиховог достављања дужницима, региструју у централном регистру фактура.* Регистровање фактура и других захтева за исплату из става 1. овог члана, у централном регистру фактура, врши се уношењем података из фактуре, односно другог захтева за исплату, у информациони систем Управе за трезор.* Информациони систем Управе за трезор региструје унете податке из фактуре, односно другог захтева за исплату, у централном регистру фактура и додељује тој фактури, односно другом захтеву за исплату, јединствени идентификациони број.* Регистроване фактуре, односно друге захтеве за исплату из става 3. овог члана повериоци су дужни да доставе дужницима у року од три радна дана од дана регистровања, са инструкцијом за плаћање фактуре, односно другог захтева за исплату.</w:t>
      </w:r>
    </w:p>
    <w:p w:rsidR="005B2432" w:rsidRPr="00204D66" w:rsidRDefault="005B2432" w:rsidP="00204D66">
      <w:pPr>
        <w:jc w:val="both"/>
        <w:rPr>
          <w:rFonts w:ascii="Times New Roman" w:hAnsi="Times New Roman"/>
          <w:b/>
          <w:sz w:val="20"/>
          <w:szCs w:val="20"/>
          <w:lang w:val="sr-Cyrl-CS"/>
        </w:rPr>
      </w:pPr>
      <w:r>
        <w:rPr>
          <w:rFonts w:ascii="Times New Roman" w:eastAsia="Times New Roman" w:hAnsi="Times New Roman"/>
          <w:b/>
          <w:sz w:val="20"/>
          <w:szCs w:val="20"/>
          <w:lang w:val="sr-Cyrl-CS"/>
        </w:rPr>
        <w:t>Обавезе наручиоца које доспевају у наредној буџетској години биће реализоване највише до износа финансијских средстава које су Наручиоцу одобрене за буџетску годину.</w:t>
      </w:r>
    </w:p>
    <w:p w:rsidR="00D65950" w:rsidRDefault="00961246" w:rsidP="00D65950">
      <w:pPr>
        <w:pStyle w:val="NoSpacing"/>
        <w:rPr>
          <w:rFonts w:ascii="Times New Roman" w:eastAsia="Times New Roman" w:hAnsi="Times New Roman"/>
          <w:b/>
          <w:sz w:val="20"/>
          <w:szCs w:val="20"/>
          <w:lang w:val="ru-RU"/>
        </w:rPr>
      </w:pPr>
      <w:r>
        <w:rPr>
          <w:rFonts w:ascii="Times New Roman" w:eastAsia="Times New Roman" w:hAnsi="Times New Roman"/>
          <w:sz w:val="20"/>
          <w:szCs w:val="20"/>
          <w:lang w:val="ru-RU"/>
        </w:rPr>
        <w:t>КОЛИЧИНЕ дате у техничкој спецификацији су ОКВИРНЕ,за период од једне године и могу се повећати,односно смањити у складу са стварним потребама Наручиоца.Максимални износ који Наручилац може потрошити на основу оквирног споразуме представља износ процењене вредности ове јане набавке</w:t>
      </w:r>
      <w:r w:rsidR="00A56F92">
        <w:rPr>
          <w:rFonts w:ascii="Times New Roman" w:eastAsia="Times New Roman" w:hAnsi="Times New Roman"/>
          <w:sz w:val="20"/>
          <w:szCs w:val="20"/>
          <w:lang w:val="ru-RU"/>
        </w:rPr>
        <w:t>.</w:t>
      </w:r>
    </w:p>
    <w:p w:rsidR="005C07BB" w:rsidRPr="00961246" w:rsidRDefault="005C07BB" w:rsidP="00F11C14">
      <w:pPr>
        <w:pStyle w:val="NoSpacing"/>
        <w:rPr>
          <w:rFonts w:ascii="Times New Roman" w:eastAsia="Times New Roman" w:hAnsi="Times New Roman"/>
          <w:b/>
          <w:sz w:val="20"/>
          <w:szCs w:val="20"/>
          <w:lang w:val="ru-RU"/>
        </w:rPr>
      </w:pPr>
    </w:p>
    <w:p w:rsidR="00985E19" w:rsidRPr="004F7B12" w:rsidRDefault="0014692E" w:rsidP="00985E19">
      <w:pPr>
        <w:rPr>
          <w:rFonts w:ascii="Times New Roman" w:hAnsi="Times New Roman"/>
          <w:sz w:val="20"/>
          <w:szCs w:val="20"/>
          <w:lang w:val="sr-Cyrl-CS"/>
        </w:rPr>
      </w:pPr>
      <w:r w:rsidRPr="00EB6933">
        <w:rPr>
          <w:rFonts w:ascii="Times New Roman" w:hAnsi="Times New Roman"/>
          <w:b/>
          <w:bCs/>
          <w:sz w:val="20"/>
          <w:szCs w:val="20"/>
        </w:rPr>
        <w:t xml:space="preserve">9.2. </w:t>
      </w:r>
      <w:r w:rsidRPr="00EB6933">
        <w:rPr>
          <w:rFonts w:ascii="Times New Roman" w:hAnsi="Times New Roman"/>
          <w:sz w:val="20"/>
          <w:szCs w:val="20"/>
        </w:rPr>
        <w:t>Захтеви у погледу гарантног рока</w:t>
      </w:r>
      <w:r w:rsidR="003165C6">
        <w:rPr>
          <w:rFonts w:ascii="Times New Roman" w:hAnsi="Times New Roman"/>
          <w:sz w:val="20"/>
          <w:szCs w:val="20"/>
        </w:rPr>
        <w:t>-</w:t>
      </w:r>
      <w:r w:rsidR="00985E19" w:rsidRPr="004F7B12">
        <w:rPr>
          <w:rFonts w:ascii="Times New Roman" w:hAnsi="Times New Roman"/>
          <w:sz w:val="20"/>
          <w:szCs w:val="20"/>
        </w:rPr>
        <w:t>Понуђач гарантује, за све време важења уговора, под пуном одговорношћу</w:t>
      </w:r>
      <w:r w:rsidR="00985E19" w:rsidRPr="004F7B12">
        <w:rPr>
          <w:rFonts w:ascii="Times New Roman" w:hAnsi="Times New Roman"/>
          <w:sz w:val="20"/>
          <w:szCs w:val="20"/>
          <w:lang w:val="sr-Cyrl-CS"/>
        </w:rPr>
        <w:t xml:space="preserve"> да добра која су предмет набавке у потпуности одговарају карактеристикама из спецификације, стандардима квалитета за сваки појединачни артикал који омогућавају да роба буде стављена на тржиште.Гаранција на испоручена добра не може бити краћа од  </w:t>
      </w:r>
      <w:r w:rsidR="00AD08BE">
        <w:rPr>
          <w:rFonts w:ascii="Times New Roman" w:hAnsi="Times New Roman"/>
          <w:sz w:val="20"/>
          <w:szCs w:val="20"/>
          <w:lang w:val="sr-Cyrl-CS"/>
        </w:rPr>
        <w:t>12</w:t>
      </w:r>
      <w:r w:rsidR="00985E19" w:rsidRPr="004F7B12">
        <w:rPr>
          <w:rFonts w:ascii="Times New Roman" w:hAnsi="Times New Roman"/>
          <w:sz w:val="20"/>
          <w:szCs w:val="20"/>
          <w:lang w:val="sr-Cyrl-CS"/>
        </w:rPr>
        <w:t xml:space="preserve"> месеци од дана испоруке.</w:t>
      </w:r>
    </w:p>
    <w:p w:rsidR="0014692E" w:rsidRPr="006E56F5" w:rsidRDefault="0014692E" w:rsidP="0014692E">
      <w:pPr>
        <w:rPr>
          <w:rFonts w:ascii="Times New Roman" w:hAnsi="Times New Roman"/>
          <w:color w:val="FF0000"/>
          <w:sz w:val="20"/>
          <w:szCs w:val="20"/>
          <w:lang w:val="sr-Cyrl-CS"/>
        </w:rPr>
      </w:pPr>
      <w:r w:rsidRPr="00FF6D99">
        <w:rPr>
          <w:rFonts w:ascii="Times New Roman" w:hAnsi="Times New Roman"/>
          <w:b/>
          <w:bCs/>
          <w:i/>
          <w:iCs/>
          <w:sz w:val="20"/>
          <w:szCs w:val="20"/>
        </w:rPr>
        <w:t>9.3.</w:t>
      </w:r>
      <w:r w:rsidRPr="00FF6D99">
        <w:rPr>
          <w:rFonts w:ascii="Times New Roman" w:hAnsi="Times New Roman"/>
          <w:sz w:val="20"/>
          <w:szCs w:val="20"/>
        </w:rPr>
        <w:t>Захтев у погледу рока (испоруке добара, извршења услуге, извођења радова)</w:t>
      </w:r>
    </w:p>
    <w:p w:rsidR="00CE237B" w:rsidRPr="00480AA8" w:rsidRDefault="00CE237B" w:rsidP="00CE237B">
      <w:pPr>
        <w:spacing w:after="0" w:line="240" w:lineRule="auto"/>
        <w:jc w:val="both"/>
        <w:rPr>
          <w:rFonts w:ascii="Times New Roman" w:eastAsia="Times New Roman" w:hAnsi="Times New Roman"/>
          <w:spacing w:val="4"/>
          <w:sz w:val="20"/>
          <w:szCs w:val="20"/>
          <w:lang w:val="sr-Cyrl-CS"/>
        </w:rPr>
      </w:pPr>
      <w:r w:rsidRPr="0090487D">
        <w:rPr>
          <w:rFonts w:ascii="Times New Roman" w:hAnsi="Times New Roman"/>
          <w:sz w:val="20"/>
          <w:szCs w:val="20"/>
        </w:rPr>
        <w:t xml:space="preserve">Рок испоруке сукцесивно током трајања уговора </w:t>
      </w:r>
      <w:r>
        <w:rPr>
          <w:rFonts w:ascii="Times New Roman" w:hAnsi="Times New Roman"/>
          <w:sz w:val="20"/>
          <w:szCs w:val="20"/>
          <w:lang w:val="sr-Cyrl-CS"/>
        </w:rPr>
        <w:t xml:space="preserve">а најдуже </w:t>
      </w:r>
      <w:r w:rsidRPr="0090487D">
        <w:rPr>
          <w:rFonts w:ascii="Times New Roman" w:hAnsi="Times New Roman"/>
          <w:sz w:val="20"/>
          <w:szCs w:val="20"/>
        </w:rPr>
        <w:t xml:space="preserve">до утрошка уговорених средстава/односно количина </w:t>
      </w:r>
      <w:r w:rsidRPr="0090487D">
        <w:rPr>
          <w:rFonts w:ascii="Times New Roman" w:eastAsia="Times New Roman" w:hAnsi="Times New Roman"/>
          <w:spacing w:val="4"/>
          <w:sz w:val="20"/>
          <w:szCs w:val="20"/>
          <w:lang w:val="sr-Cyrl-CS"/>
        </w:rPr>
        <w:t>, у року од одмах од дана испостављања појединачног захтева</w:t>
      </w:r>
      <w:r w:rsidRPr="0090487D">
        <w:rPr>
          <w:rFonts w:ascii="Times New Roman" w:hAnsi="Times New Roman"/>
          <w:sz w:val="20"/>
          <w:szCs w:val="20"/>
        </w:rPr>
        <w:t xml:space="preserve">. </w:t>
      </w:r>
      <w:r>
        <w:rPr>
          <w:rFonts w:ascii="Times New Roman" w:eastAsia="Times New Roman" w:hAnsi="Times New Roman"/>
          <w:spacing w:val="4"/>
          <w:sz w:val="20"/>
          <w:szCs w:val="20"/>
          <w:lang w:val="sr-Cyrl-CS"/>
        </w:rPr>
        <w:t xml:space="preserve">Наручилац није обавезан да поручи целопкупну количину добара из спецификације, уколико се покаже да су му годишње потребе мање. Рок испоруке НЕ МОЖЕ БИТИ ДУЖИ ОД </w:t>
      </w:r>
      <w:r>
        <w:rPr>
          <w:rFonts w:ascii="Times New Roman" w:eastAsia="Times New Roman" w:hAnsi="Times New Roman"/>
          <w:spacing w:val="4"/>
          <w:sz w:val="20"/>
          <w:szCs w:val="20"/>
        </w:rPr>
        <w:t>2</w:t>
      </w:r>
      <w:r>
        <w:rPr>
          <w:rFonts w:ascii="Times New Roman" w:eastAsia="Times New Roman" w:hAnsi="Times New Roman"/>
          <w:spacing w:val="4"/>
          <w:sz w:val="20"/>
          <w:szCs w:val="20"/>
          <w:lang w:val="sr-Cyrl-CS"/>
        </w:rPr>
        <w:t xml:space="preserve"> ДАНА ОД ДОСТАВЉЕНЕ НАРУЏБЕНИЦЕ-ИСКАЗАНЕ ПОТРЕБЕ, може бити само краћи.Уколико је понудом понуђен рок испоруке у сатима, сматраће се да је рок испоруке један дан.Добра приликом испоруке мора пратити адекватна документација и морају бити прописно упакована у оригинална паковања.</w:t>
      </w:r>
      <w:r w:rsidR="00480AA8" w:rsidRPr="00480AA8">
        <w:rPr>
          <w:rFonts w:ascii="Times New Roman" w:hAnsi="Times New Roman"/>
          <w:b/>
          <w:lang w:val="sr-Cyrl-CS"/>
        </w:rPr>
        <w:t xml:space="preserve"> </w:t>
      </w:r>
      <w:r w:rsidR="00480AA8" w:rsidRPr="00480AA8">
        <w:rPr>
          <w:rFonts w:ascii="Times New Roman" w:hAnsi="Times New Roman"/>
          <w:sz w:val="20"/>
          <w:szCs w:val="20"/>
          <w:lang w:val="sr-Cyrl-CS"/>
        </w:rPr>
        <w:t>Понуђач је сагласан да у случају изузетних хитних непредвиђених околности изврши испоруку у року од 2 часа од позива Наручиоца.</w:t>
      </w:r>
    </w:p>
    <w:p w:rsidR="00985E19" w:rsidRPr="00CE237B" w:rsidRDefault="00F11C14" w:rsidP="00985E19">
      <w:pPr>
        <w:rPr>
          <w:rFonts w:ascii="Times New Roman" w:hAnsi="Times New Roman"/>
          <w:sz w:val="20"/>
          <w:szCs w:val="20"/>
          <w:lang w:val="sr-Cyrl-CS"/>
        </w:rPr>
      </w:pPr>
      <w:r w:rsidRPr="00CE237B">
        <w:rPr>
          <w:rFonts w:ascii="Times New Roman" w:hAnsi="Times New Roman"/>
          <w:sz w:val="20"/>
          <w:szCs w:val="20"/>
        </w:rPr>
        <w:t>Мест</w:t>
      </w:r>
      <w:r w:rsidRPr="00CE237B">
        <w:rPr>
          <w:rFonts w:ascii="Times New Roman" w:hAnsi="Times New Roman"/>
          <w:sz w:val="20"/>
          <w:szCs w:val="20"/>
          <w:lang w:val="sr-Cyrl-CS"/>
        </w:rPr>
        <w:t>о испоруке добара-</w:t>
      </w:r>
      <w:r w:rsidR="00985E19" w:rsidRPr="00CE237B">
        <w:rPr>
          <w:rFonts w:ascii="Times New Roman" w:hAnsi="Times New Roman"/>
          <w:sz w:val="20"/>
          <w:szCs w:val="20"/>
          <w:lang w:val="sr-Cyrl-CS"/>
        </w:rPr>
        <w:t xml:space="preserve"> Магацин лекова (просторија Главне сестре) Дома за душевно оболела лица „Чуруг“</w:t>
      </w:r>
    </w:p>
    <w:p w:rsidR="00CE237B" w:rsidRPr="005B2304" w:rsidRDefault="00CE237B" w:rsidP="00CE237B">
      <w:pPr>
        <w:tabs>
          <w:tab w:val="left" w:pos="180"/>
          <w:tab w:val="left" w:pos="360"/>
          <w:tab w:val="left" w:pos="720"/>
        </w:tabs>
        <w:spacing w:after="0" w:line="240" w:lineRule="auto"/>
        <w:jc w:val="both"/>
        <w:rPr>
          <w:rFonts w:ascii="Times New Roman" w:eastAsia="Times New Roman" w:hAnsi="Times New Roman"/>
          <w:b/>
          <w:sz w:val="20"/>
          <w:szCs w:val="20"/>
          <w:lang w:val="ru-RU"/>
        </w:rPr>
      </w:pPr>
      <w:r w:rsidRPr="005B2304">
        <w:rPr>
          <w:rFonts w:ascii="Times New Roman" w:eastAsia="Times New Roman" w:hAnsi="Times New Roman"/>
          <w:b/>
          <w:sz w:val="20"/>
          <w:szCs w:val="20"/>
          <w:lang w:val="ru-RU"/>
        </w:rPr>
        <w:t>2.Начин спровођења контроле и обезбеђивања гаранције квалитета</w:t>
      </w:r>
    </w:p>
    <w:p w:rsidR="00CE237B" w:rsidRPr="001529B6" w:rsidRDefault="00CE237B" w:rsidP="00CE237B">
      <w:pPr>
        <w:tabs>
          <w:tab w:val="left" w:pos="180"/>
          <w:tab w:val="left" w:pos="360"/>
          <w:tab w:val="left" w:pos="720"/>
        </w:tabs>
        <w:spacing w:after="0" w:line="240" w:lineRule="auto"/>
        <w:jc w:val="both"/>
        <w:rPr>
          <w:rFonts w:ascii="Times New Roman" w:eastAsia="Times New Roman" w:hAnsi="Times New Roman"/>
          <w:b/>
          <w:sz w:val="24"/>
          <w:szCs w:val="24"/>
          <w:lang w:val="ru-RU"/>
        </w:rPr>
      </w:pPr>
    </w:p>
    <w:p w:rsidR="00CE237B" w:rsidRPr="008A6F0E" w:rsidRDefault="00CE237B" w:rsidP="00CE237B">
      <w:pPr>
        <w:tabs>
          <w:tab w:val="left" w:pos="180"/>
          <w:tab w:val="left" w:pos="360"/>
          <w:tab w:val="left" w:pos="720"/>
        </w:tabs>
        <w:spacing w:after="0" w:line="240" w:lineRule="auto"/>
        <w:jc w:val="both"/>
        <w:rPr>
          <w:rFonts w:ascii="Times New Roman" w:eastAsia="Times New Roman" w:hAnsi="Times New Roman"/>
          <w:sz w:val="20"/>
          <w:szCs w:val="20"/>
          <w:lang w:val="ru-RU"/>
        </w:rPr>
      </w:pPr>
      <w:r w:rsidRPr="008A6F0E">
        <w:rPr>
          <w:rFonts w:ascii="Times New Roman" w:eastAsia="Times New Roman" w:hAnsi="Times New Roman"/>
          <w:sz w:val="20"/>
          <w:szCs w:val="20"/>
          <w:lang w:val="ru-RU"/>
        </w:rPr>
        <w:t>-Проверу квалитета робе за сваку појединачну испоруку вршиће за Наручиоца лице које заприма робу</w:t>
      </w:r>
      <w:r w:rsidRPr="008A6F0E">
        <w:rPr>
          <w:rFonts w:ascii="Times New Roman" w:eastAsia="Times New Roman" w:hAnsi="Times New Roman"/>
          <w:sz w:val="20"/>
          <w:szCs w:val="20"/>
          <w:lang w:val="sr-Latn-CS"/>
        </w:rPr>
        <w:t>-</w:t>
      </w:r>
      <w:r w:rsidRPr="008A6F0E">
        <w:rPr>
          <w:rFonts w:ascii="Times New Roman" w:eastAsia="Times New Roman" w:hAnsi="Times New Roman"/>
          <w:sz w:val="20"/>
          <w:szCs w:val="20"/>
          <w:lang w:val="sr-Cyrl-CS"/>
        </w:rPr>
        <w:t>Главна медицинска сестра</w:t>
      </w:r>
      <w:r w:rsidRPr="008A6F0E">
        <w:rPr>
          <w:rFonts w:ascii="Times New Roman" w:eastAsia="Times New Roman" w:hAnsi="Times New Roman"/>
          <w:sz w:val="20"/>
          <w:szCs w:val="20"/>
          <w:lang w:val="ru-RU"/>
        </w:rPr>
        <w:t>.</w:t>
      </w:r>
    </w:p>
    <w:p w:rsidR="00CE237B" w:rsidRDefault="00CE237B" w:rsidP="00CE237B">
      <w:pPr>
        <w:shd w:val="clear" w:color="auto" w:fill="FFFFFF"/>
        <w:spacing w:after="0" w:line="240" w:lineRule="auto"/>
        <w:jc w:val="both"/>
        <w:rPr>
          <w:rFonts w:ascii="Times New Roman" w:eastAsia="Times New Roman" w:hAnsi="Times New Roman"/>
          <w:sz w:val="20"/>
          <w:szCs w:val="20"/>
          <w:lang w:val="ru-RU"/>
        </w:rPr>
      </w:pPr>
      <w:r w:rsidRPr="008A6F0E">
        <w:rPr>
          <w:rFonts w:ascii="Times New Roman" w:eastAsia="Times New Roman" w:hAnsi="Times New Roman"/>
          <w:sz w:val="20"/>
          <w:szCs w:val="20"/>
          <w:lang w:val="ru-RU"/>
        </w:rPr>
        <w:t>Потребно је да испоручена добра одговарају уобичајеним стандардима квалитета за сваки наведени артикал, дасадрже произвођачки састав наведен у спецификацији.</w:t>
      </w:r>
    </w:p>
    <w:p w:rsidR="00CE237B" w:rsidRPr="008A6F0E" w:rsidRDefault="00CE237B" w:rsidP="00CE237B">
      <w:pPr>
        <w:shd w:val="clear" w:color="auto" w:fill="FFFFFF"/>
        <w:spacing w:after="0" w:line="240" w:lineRule="auto"/>
        <w:jc w:val="both"/>
        <w:rPr>
          <w:rFonts w:ascii="Times New Roman" w:eastAsia="Times New Roman" w:hAnsi="Times New Roman"/>
          <w:sz w:val="20"/>
          <w:szCs w:val="20"/>
          <w:lang w:val="sr-Cyrl-CS"/>
        </w:rPr>
      </w:pPr>
      <w:r>
        <w:rPr>
          <w:rFonts w:ascii="Times New Roman" w:eastAsia="Times New Roman" w:hAnsi="Times New Roman"/>
          <w:sz w:val="20"/>
          <w:szCs w:val="20"/>
          <w:lang w:val="ru-RU"/>
        </w:rPr>
        <w:t>Наручилац је овлашћенн да уколико посумља у квалитет добара захтева контролу квалитета од надлежног државног органа или установе.</w:t>
      </w:r>
    </w:p>
    <w:p w:rsidR="00CE237B" w:rsidRPr="00A50098" w:rsidRDefault="00CE237B" w:rsidP="00CE237B">
      <w:pPr>
        <w:tabs>
          <w:tab w:val="left" w:pos="180"/>
          <w:tab w:val="left" w:pos="360"/>
          <w:tab w:val="left" w:pos="720"/>
        </w:tabs>
        <w:spacing w:after="0" w:line="240" w:lineRule="auto"/>
        <w:jc w:val="both"/>
        <w:rPr>
          <w:rFonts w:ascii="Times New Roman" w:eastAsia="Times New Roman" w:hAnsi="Times New Roman"/>
          <w:sz w:val="20"/>
          <w:szCs w:val="20"/>
          <w:lang w:val="ru-RU"/>
        </w:rPr>
      </w:pPr>
      <w:r w:rsidRPr="008A6F0E">
        <w:rPr>
          <w:rFonts w:ascii="Times New Roman" w:eastAsia="Times New Roman" w:hAnsi="Times New Roman"/>
          <w:sz w:val="20"/>
          <w:szCs w:val="20"/>
          <w:lang w:val="ru-RU"/>
        </w:rPr>
        <w:lastRenderedPageBreak/>
        <w:t>За гаранцију квалитета одговара у потпуности понуђач у складу са гарантним роком одређени за ову врсту артикала.</w:t>
      </w:r>
    </w:p>
    <w:p w:rsidR="00CE237B" w:rsidRDefault="00CE237B" w:rsidP="00CE237B">
      <w:pPr>
        <w:spacing w:after="0" w:line="240" w:lineRule="auto"/>
        <w:jc w:val="both"/>
        <w:rPr>
          <w:rFonts w:ascii="Times New Roman" w:eastAsia="Times New Roman" w:hAnsi="Times New Roman"/>
          <w:b/>
          <w:sz w:val="20"/>
          <w:szCs w:val="20"/>
          <w:lang w:val="ru-RU"/>
        </w:rPr>
      </w:pPr>
    </w:p>
    <w:p w:rsidR="00CE237B" w:rsidRDefault="00CE237B" w:rsidP="00CE237B">
      <w:pPr>
        <w:pStyle w:val="NoSpacing"/>
        <w:jc w:val="both"/>
        <w:rPr>
          <w:rFonts w:ascii="Times New Roman" w:eastAsia="Times New Roman" w:hAnsi="Times New Roman"/>
          <w:b/>
          <w:sz w:val="20"/>
          <w:szCs w:val="20"/>
          <w:lang w:val="ru-RU"/>
        </w:rPr>
      </w:pPr>
      <w:r>
        <w:rPr>
          <w:rFonts w:ascii="Times New Roman" w:eastAsia="Times New Roman" w:hAnsi="Times New Roman"/>
          <w:sz w:val="20"/>
          <w:szCs w:val="20"/>
          <w:lang w:val="ru-RU"/>
        </w:rPr>
        <w:t>КОЛИЧИНЕ дате у техничкој спецификацији су ОКВИРНЕ,за период од једне године и могу се повећати,односно смањити у складу са стварним потребама Наручиоца.Максимални износ који Наручилац може потрошити на основу оквирног споразуме представља износ процењене вредности ове јавне набавке.</w:t>
      </w:r>
    </w:p>
    <w:p w:rsidR="00CE237B" w:rsidRPr="005B2304" w:rsidRDefault="00CE237B" w:rsidP="00CE237B">
      <w:pPr>
        <w:spacing w:after="0" w:line="240" w:lineRule="auto"/>
        <w:jc w:val="both"/>
        <w:rPr>
          <w:rFonts w:ascii="Times New Roman" w:eastAsia="Times New Roman" w:hAnsi="Times New Roman"/>
          <w:sz w:val="20"/>
          <w:szCs w:val="20"/>
          <w:lang w:val="sr-Cyrl-CS"/>
        </w:rPr>
      </w:pPr>
    </w:p>
    <w:p w:rsidR="0014692E" w:rsidRPr="00EB6933" w:rsidRDefault="00D15A95" w:rsidP="00D15A95">
      <w:pPr>
        <w:rPr>
          <w:rFonts w:ascii="Times New Roman" w:hAnsi="Times New Roman"/>
          <w:sz w:val="20"/>
          <w:szCs w:val="20"/>
        </w:rPr>
      </w:pPr>
      <w:r w:rsidRPr="00EB6933">
        <w:rPr>
          <w:rFonts w:ascii="Times New Roman" w:hAnsi="Times New Roman"/>
          <w:b/>
          <w:bCs/>
          <w:sz w:val="20"/>
          <w:szCs w:val="20"/>
        </w:rPr>
        <w:t>9.5</w:t>
      </w:r>
      <w:r w:rsidRPr="00EB6933">
        <w:rPr>
          <w:rFonts w:ascii="Times New Roman" w:hAnsi="Times New Roman"/>
          <w:sz w:val="20"/>
          <w:szCs w:val="20"/>
        </w:rPr>
        <w:t>. Други захтеви</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9E28DE" w:rsidRPr="00EB6933" w:rsidTr="00370E56">
        <w:tc>
          <w:tcPr>
            <w:tcW w:w="9072" w:type="dxa"/>
          </w:tcPr>
          <w:p w:rsidR="009E28DE" w:rsidRPr="00EB6933" w:rsidRDefault="008D02C8" w:rsidP="00B13074">
            <w:pPr>
              <w:spacing w:after="0"/>
              <w:ind w:left="63"/>
              <w:jc w:val="both"/>
              <w:rPr>
                <w:rFonts w:ascii="Times New Roman" w:hAnsi="Times New Roman"/>
                <w:i/>
                <w:sz w:val="20"/>
                <w:szCs w:val="20"/>
                <w:lang w:val="sr-Cyrl-CS"/>
              </w:rPr>
            </w:pPr>
            <w:r w:rsidRPr="00903345">
              <w:rPr>
                <w:rFonts w:ascii="Times New Roman" w:hAnsi="Times New Roman"/>
                <w:i/>
                <w:sz w:val="20"/>
                <w:szCs w:val="20"/>
                <w:lang w:val="sr-Cyrl-CS"/>
              </w:rPr>
              <w:t>Добра која су предмет набавке морају у потпуности одговарати карактеристикама наведеним у спецификацији добара</w:t>
            </w:r>
          </w:p>
        </w:tc>
      </w:tr>
    </w:tbl>
    <w:p w:rsidR="00AD14A0" w:rsidRPr="00EB6933" w:rsidRDefault="00AD14A0" w:rsidP="0007412D">
      <w:pPr>
        <w:spacing w:after="0" w:line="240" w:lineRule="auto"/>
        <w:jc w:val="both"/>
        <w:rPr>
          <w:rFonts w:ascii="Times New Roman" w:eastAsia="Times New Roman" w:hAnsi="Times New Roman"/>
          <w:sz w:val="20"/>
          <w:szCs w:val="20"/>
          <w:lang w:val="ru-RU"/>
        </w:rPr>
      </w:pPr>
    </w:p>
    <w:p w:rsidR="00720055" w:rsidRPr="00EB6933" w:rsidRDefault="00720055" w:rsidP="007200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sz w:val="20"/>
          <w:szCs w:val="20"/>
          <w:lang w:val="ru-RU"/>
        </w:rPr>
      </w:pPr>
      <w:r w:rsidRPr="00EB6933">
        <w:rPr>
          <w:rFonts w:ascii="Times New Roman" w:eastAsia="Times New Roman" w:hAnsi="Times New Roman"/>
          <w:b/>
          <w:sz w:val="20"/>
          <w:szCs w:val="20"/>
          <w:lang w:val="ru-RU"/>
        </w:rPr>
        <w:t xml:space="preserve">Потребно је да понуда понуђача обухвати све </w:t>
      </w:r>
      <w:r w:rsidR="007661E5" w:rsidRPr="00EB6933">
        <w:rPr>
          <w:rFonts w:ascii="Times New Roman" w:eastAsia="Times New Roman" w:hAnsi="Times New Roman"/>
          <w:b/>
          <w:sz w:val="20"/>
          <w:szCs w:val="20"/>
          <w:lang w:val="ru-RU"/>
        </w:rPr>
        <w:t>минималне захтеве</w:t>
      </w:r>
      <w:r w:rsidRPr="00EB6933">
        <w:rPr>
          <w:rFonts w:ascii="Times New Roman" w:eastAsia="Times New Roman" w:hAnsi="Times New Roman"/>
          <w:b/>
          <w:sz w:val="20"/>
          <w:szCs w:val="20"/>
          <w:lang w:val="ru-RU"/>
        </w:rPr>
        <w:t xml:space="preserve"> који су захтевани, у супротном, понуда ће бити неприхватљива.</w:t>
      </w:r>
    </w:p>
    <w:p w:rsidR="0007412D" w:rsidRPr="00EB6933" w:rsidRDefault="0007412D" w:rsidP="0007412D">
      <w:pPr>
        <w:spacing w:after="0" w:line="240" w:lineRule="auto"/>
        <w:jc w:val="both"/>
        <w:rPr>
          <w:rFonts w:ascii="Times New Roman" w:eastAsia="Times New Roman" w:hAnsi="Times New Roman"/>
          <w:sz w:val="20"/>
          <w:szCs w:val="20"/>
          <w:lang w:val="ru-RU"/>
        </w:rPr>
      </w:pPr>
    </w:p>
    <w:p w:rsidR="00D15A95" w:rsidRPr="00EB6933" w:rsidRDefault="00D15A95" w:rsidP="00D15A95">
      <w:pPr>
        <w:rPr>
          <w:rFonts w:ascii="Times New Roman" w:hAnsi="Times New Roman"/>
          <w:sz w:val="20"/>
          <w:szCs w:val="20"/>
        </w:rPr>
      </w:pPr>
      <w:r w:rsidRPr="00EB6933">
        <w:rPr>
          <w:rFonts w:ascii="Times New Roman" w:hAnsi="Times New Roman"/>
          <w:b/>
          <w:bCs/>
          <w:i/>
          <w:iCs/>
          <w:sz w:val="20"/>
          <w:szCs w:val="20"/>
        </w:rPr>
        <w:t>10. ВАЛУТА И НАЧИН НА КОЈИ МОРА ДА БУДЕ НАВЕДЕНА И ИЗРАЖЕНА ЦЕНА У ПОНУДИ</w:t>
      </w:r>
    </w:p>
    <w:p w:rsidR="00D15A95" w:rsidRPr="00EB6933" w:rsidRDefault="00D15A95" w:rsidP="004C6A78">
      <w:pPr>
        <w:jc w:val="both"/>
        <w:rPr>
          <w:rFonts w:ascii="Times New Roman" w:hAnsi="Times New Roman"/>
          <w:sz w:val="20"/>
          <w:szCs w:val="20"/>
        </w:rPr>
      </w:pPr>
      <w:r w:rsidRPr="00EB6933">
        <w:rPr>
          <w:rFonts w:ascii="Times New Roman" w:hAnsi="Times New Roman"/>
          <w:sz w:val="20"/>
          <w:szCs w:val="20"/>
        </w:rPr>
        <w:t>Цена мора бити исказана у динарима, са и без пореза на додату вредност,са урачунатим свим трошковима које понуђач има у реализацији предметне јавне набавке, с тимда ће сеза оцену понуде узимати у обзир цена без пореза на додату вредност.</w:t>
      </w:r>
    </w:p>
    <w:p w:rsidR="00811D56" w:rsidRPr="00EB6933" w:rsidRDefault="00811D56" w:rsidP="00811D56">
      <w:pPr>
        <w:jc w:val="both"/>
        <w:rPr>
          <w:rFonts w:ascii="Times New Roman" w:hAnsi="Times New Roman"/>
          <w:iCs/>
          <w:sz w:val="20"/>
          <w:szCs w:val="20"/>
        </w:rPr>
      </w:pPr>
      <w:r w:rsidRPr="00EB6933">
        <w:rPr>
          <w:rFonts w:ascii="Times New Roman" w:hAnsi="Times New Roman"/>
          <w:sz w:val="20"/>
          <w:szCs w:val="20"/>
        </w:rPr>
        <w:t xml:space="preserve">У цену </w:t>
      </w:r>
      <w:r w:rsidRPr="00EB6933">
        <w:rPr>
          <w:rFonts w:ascii="Times New Roman" w:hAnsi="Times New Roman"/>
          <w:sz w:val="20"/>
          <w:szCs w:val="20"/>
          <w:lang w:val="sr-Cyrl-CS"/>
        </w:rPr>
        <w:t>су</w:t>
      </w:r>
      <w:r w:rsidRPr="00EB6933">
        <w:rPr>
          <w:rFonts w:ascii="Times New Roman" w:hAnsi="Times New Roman"/>
          <w:sz w:val="20"/>
          <w:szCs w:val="20"/>
        </w:rPr>
        <w:t>урачунат</w:t>
      </w:r>
      <w:r w:rsidRPr="00EB6933">
        <w:rPr>
          <w:rFonts w:ascii="Times New Roman" w:hAnsi="Times New Roman"/>
          <w:sz w:val="20"/>
          <w:szCs w:val="20"/>
          <w:lang w:val="sr-Cyrl-CS"/>
        </w:rPr>
        <w:t xml:space="preserve">и </w:t>
      </w:r>
      <w:r w:rsidRPr="00EB6933">
        <w:rPr>
          <w:rFonts w:ascii="Times New Roman" w:hAnsi="Times New Roman"/>
          <w:iCs/>
          <w:sz w:val="20"/>
          <w:szCs w:val="20"/>
          <w:u w:val="single"/>
          <w:lang w:val="sr-Cyrl-CS"/>
        </w:rPr>
        <w:t>сви трошкови</w:t>
      </w:r>
      <w:r w:rsidRPr="00EB6933">
        <w:rPr>
          <w:rFonts w:ascii="Times New Roman" w:hAnsi="Times New Roman"/>
          <w:iCs/>
          <w:sz w:val="20"/>
          <w:szCs w:val="20"/>
          <w:lang w:val="sr-Cyrl-CS"/>
        </w:rPr>
        <w:t xml:space="preserve"> које понуђач има приликом испоруке </w:t>
      </w:r>
      <w:r w:rsidR="00AD14A0" w:rsidRPr="00EB6933">
        <w:rPr>
          <w:rFonts w:ascii="Times New Roman" w:hAnsi="Times New Roman"/>
          <w:iCs/>
          <w:sz w:val="20"/>
          <w:szCs w:val="20"/>
          <w:lang w:val="sr-Cyrl-CS"/>
        </w:rPr>
        <w:t>услуге</w:t>
      </w:r>
      <w:r w:rsidRPr="00EB6933">
        <w:rPr>
          <w:rFonts w:ascii="Times New Roman" w:hAnsi="Times New Roman"/>
          <w:iCs/>
          <w:sz w:val="20"/>
          <w:szCs w:val="20"/>
          <w:lang w:val="sr-Cyrl-CS"/>
        </w:rPr>
        <w:t>.</w:t>
      </w:r>
    </w:p>
    <w:p w:rsidR="00D15A95" w:rsidRPr="00EB6933" w:rsidRDefault="00D15A95" w:rsidP="00D15A95">
      <w:pPr>
        <w:rPr>
          <w:rFonts w:ascii="Times New Roman" w:hAnsi="Times New Roman"/>
          <w:sz w:val="20"/>
          <w:szCs w:val="20"/>
        </w:rPr>
      </w:pPr>
      <w:r w:rsidRPr="00EB6933">
        <w:rPr>
          <w:rFonts w:ascii="Times New Roman" w:hAnsi="Times New Roman"/>
          <w:sz w:val="20"/>
          <w:szCs w:val="20"/>
        </w:rPr>
        <w:t>Цен</w:t>
      </w:r>
      <w:r w:rsidR="00F44AEE" w:rsidRPr="00EB6933">
        <w:rPr>
          <w:rFonts w:ascii="Times New Roman" w:hAnsi="Times New Roman"/>
          <w:sz w:val="20"/>
          <w:szCs w:val="20"/>
        </w:rPr>
        <w:t xml:space="preserve">а </w:t>
      </w:r>
      <w:r w:rsidR="00DD432F" w:rsidRPr="00EB6933">
        <w:rPr>
          <w:rFonts w:ascii="Times New Roman" w:hAnsi="Times New Roman"/>
          <w:sz w:val="20"/>
          <w:szCs w:val="20"/>
          <w:lang w:val="sr-Cyrl-CS"/>
        </w:rPr>
        <w:t xml:space="preserve">је </w:t>
      </w:r>
      <w:r w:rsidR="00DB71F1" w:rsidRPr="00EB6933">
        <w:rPr>
          <w:rFonts w:ascii="Times New Roman" w:hAnsi="Times New Roman"/>
          <w:sz w:val="20"/>
          <w:szCs w:val="20"/>
        </w:rPr>
        <w:t>фиксн</w:t>
      </w:r>
      <w:r w:rsidR="00DD432F" w:rsidRPr="00EB6933">
        <w:rPr>
          <w:rFonts w:ascii="Times New Roman" w:hAnsi="Times New Roman"/>
          <w:sz w:val="20"/>
          <w:szCs w:val="20"/>
          <w:lang w:val="sr-Cyrl-CS"/>
        </w:rPr>
        <w:t>а</w:t>
      </w:r>
      <w:r w:rsidR="00DB71F1" w:rsidRPr="00EB6933">
        <w:rPr>
          <w:rFonts w:ascii="Times New Roman" w:hAnsi="Times New Roman"/>
          <w:sz w:val="20"/>
          <w:szCs w:val="20"/>
        </w:rPr>
        <w:t>, важ</w:t>
      </w:r>
      <w:r w:rsidR="00DD432F" w:rsidRPr="00EB6933">
        <w:rPr>
          <w:rFonts w:ascii="Times New Roman" w:hAnsi="Times New Roman"/>
          <w:sz w:val="20"/>
          <w:szCs w:val="20"/>
          <w:lang w:val="sr-Cyrl-CS"/>
        </w:rPr>
        <w:t>и</w:t>
      </w:r>
      <w:r w:rsidR="00F44AEE" w:rsidRPr="00EB6933">
        <w:rPr>
          <w:rFonts w:ascii="Times New Roman" w:hAnsi="Times New Roman"/>
          <w:sz w:val="20"/>
          <w:szCs w:val="20"/>
        </w:rPr>
        <w:t xml:space="preserve"> на дан подношења понуде и не </w:t>
      </w:r>
      <w:r w:rsidR="00DB71F1" w:rsidRPr="00EB6933">
        <w:rPr>
          <w:rFonts w:ascii="Times New Roman" w:hAnsi="Times New Roman"/>
          <w:sz w:val="20"/>
          <w:szCs w:val="20"/>
        </w:rPr>
        <w:t>мо</w:t>
      </w:r>
      <w:r w:rsidR="00DD432F" w:rsidRPr="00EB6933">
        <w:rPr>
          <w:rFonts w:ascii="Times New Roman" w:hAnsi="Times New Roman"/>
          <w:sz w:val="20"/>
          <w:szCs w:val="20"/>
          <w:lang w:val="sr-Cyrl-CS"/>
        </w:rPr>
        <w:t>же</w:t>
      </w:r>
      <w:r w:rsidR="00F44AEE" w:rsidRPr="00EB6933">
        <w:rPr>
          <w:rFonts w:ascii="Times New Roman" w:hAnsi="Times New Roman"/>
          <w:sz w:val="20"/>
          <w:szCs w:val="20"/>
        </w:rPr>
        <w:t xml:space="preserve"> се мењати.</w:t>
      </w:r>
    </w:p>
    <w:p w:rsidR="00D15A95" w:rsidRPr="00EB6933" w:rsidRDefault="00D15A95" w:rsidP="00D15A95">
      <w:pPr>
        <w:rPr>
          <w:rFonts w:ascii="Times New Roman" w:hAnsi="Times New Roman"/>
          <w:sz w:val="20"/>
          <w:szCs w:val="20"/>
          <w:lang w:val="sr-Cyrl-CS"/>
        </w:rPr>
      </w:pPr>
      <w:r w:rsidRPr="00EB6933">
        <w:rPr>
          <w:rFonts w:ascii="Times New Roman" w:hAnsi="Times New Roman"/>
          <w:sz w:val="20"/>
          <w:szCs w:val="20"/>
        </w:rPr>
        <w:t>Ако понуђена цена укључује увозну царину и друге дажбине, понуђач је дужан да тај део одвојено искаже у динарима.</w:t>
      </w:r>
    </w:p>
    <w:p w:rsidR="00616D61" w:rsidRDefault="00616D61" w:rsidP="00616D61">
      <w:pPr>
        <w:suppressAutoHyphens/>
        <w:spacing w:after="0" w:line="100" w:lineRule="atLeast"/>
        <w:jc w:val="both"/>
        <w:rPr>
          <w:rFonts w:ascii="Times New Roman" w:eastAsia="Arial Unicode MS" w:hAnsi="Times New Roman"/>
          <w:color w:val="000000"/>
          <w:kern w:val="1"/>
          <w:sz w:val="20"/>
          <w:szCs w:val="20"/>
          <w:lang w:val="sr-Cyrl-CS" w:eastAsia="ar-SA"/>
        </w:rPr>
      </w:pPr>
      <w:r w:rsidRPr="00EB6933">
        <w:rPr>
          <w:rFonts w:ascii="Times New Roman" w:eastAsia="Arial Unicode MS" w:hAnsi="Times New Roman"/>
          <w:color w:val="000000"/>
          <w:kern w:val="1"/>
          <w:sz w:val="20"/>
          <w:szCs w:val="20"/>
          <w:lang w:eastAsia="ar-SA"/>
        </w:rPr>
        <w:t>Ако је у понуди исказана неуобичајено ниска цена, наручилац ће поступити у складу са чланом 92.Закона.</w:t>
      </w:r>
    </w:p>
    <w:p w:rsidR="00074E5F" w:rsidRPr="00937D3C" w:rsidRDefault="001D3175" w:rsidP="00074E5F">
      <w:pPr>
        <w:pStyle w:val="NoSpacing"/>
        <w:rPr>
          <w:rFonts w:ascii="Times New Roman" w:eastAsia="Times New Roman" w:hAnsi="Times New Roman"/>
          <w:sz w:val="20"/>
          <w:szCs w:val="20"/>
          <w:lang w:val="ru-RU"/>
        </w:rPr>
      </w:pPr>
      <w:r w:rsidRPr="00937D3C">
        <w:rPr>
          <w:rFonts w:ascii="Times New Roman" w:eastAsia="Arial Unicode MS" w:hAnsi="Times New Roman"/>
          <w:color w:val="000000"/>
          <w:kern w:val="1"/>
          <w:sz w:val="20"/>
          <w:szCs w:val="20"/>
          <w:lang w:val="sr-Cyrl-CS" w:eastAsia="ar-SA"/>
        </w:rPr>
        <w:t>Количине наведене у техничкој спецификацији су оквирне (за период од једне године) и могу се повећати,односно,смањити у зависности од стварних потреба Наручиоца,  с тим да максимални износ средстава које Наручилац може потрошити  на основу оквирног споразума представља износ процењене вредности.</w:t>
      </w:r>
    </w:p>
    <w:p w:rsidR="001D3175" w:rsidRPr="00074E5F" w:rsidRDefault="001D3175" w:rsidP="00616D61">
      <w:pPr>
        <w:suppressAutoHyphens/>
        <w:spacing w:after="0" w:line="100" w:lineRule="atLeast"/>
        <w:jc w:val="both"/>
        <w:rPr>
          <w:rFonts w:ascii="Times New Roman" w:eastAsia="Arial Unicode MS" w:hAnsi="Times New Roman"/>
          <w:b/>
          <w:color w:val="000000"/>
          <w:kern w:val="1"/>
          <w:sz w:val="20"/>
          <w:szCs w:val="20"/>
          <w:lang w:val="sr-Cyrl-CS" w:eastAsia="ar-SA"/>
        </w:rPr>
      </w:pPr>
    </w:p>
    <w:p w:rsidR="001D3175" w:rsidRDefault="001D3175" w:rsidP="00616D61">
      <w:pPr>
        <w:suppressAutoHyphens/>
        <w:spacing w:after="0" w:line="100" w:lineRule="atLeast"/>
        <w:jc w:val="both"/>
        <w:rPr>
          <w:rFonts w:ascii="Times New Roman" w:eastAsia="Arial Unicode MS" w:hAnsi="Times New Roman"/>
          <w:color w:val="000000"/>
          <w:kern w:val="1"/>
          <w:sz w:val="20"/>
          <w:szCs w:val="20"/>
          <w:lang w:val="sr-Cyrl-CS" w:eastAsia="ar-SA"/>
        </w:rPr>
      </w:pPr>
      <w:r>
        <w:rPr>
          <w:rFonts w:ascii="Times New Roman" w:eastAsia="Arial Unicode MS" w:hAnsi="Times New Roman"/>
          <w:color w:val="000000"/>
          <w:kern w:val="1"/>
          <w:sz w:val="20"/>
          <w:szCs w:val="20"/>
          <w:lang w:val="sr-Cyrl-CS" w:eastAsia="ar-SA"/>
        </w:rPr>
        <w:t>Понуђене јединичне цене морају бити јасно и читко исписане.</w:t>
      </w:r>
    </w:p>
    <w:p w:rsidR="001D3175" w:rsidRDefault="001D3175" w:rsidP="00616D61">
      <w:pPr>
        <w:suppressAutoHyphens/>
        <w:spacing w:after="0" w:line="100" w:lineRule="atLeast"/>
        <w:jc w:val="both"/>
        <w:rPr>
          <w:rFonts w:ascii="Times New Roman" w:eastAsia="Arial Unicode MS" w:hAnsi="Times New Roman"/>
          <w:color w:val="000000"/>
          <w:kern w:val="1"/>
          <w:sz w:val="20"/>
          <w:szCs w:val="20"/>
          <w:lang w:val="sr-Cyrl-CS" w:eastAsia="ar-SA"/>
        </w:rPr>
      </w:pPr>
      <w:r>
        <w:rPr>
          <w:rFonts w:ascii="Times New Roman" w:eastAsia="Arial Unicode MS" w:hAnsi="Times New Roman"/>
          <w:color w:val="000000"/>
          <w:kern w:val="1"/>
          <w:sz w:val="20"/>
          <w:szCs w:val="20"/>
          <w:lang w:val="sr-Cyrl-CS" w:eastAsia="ar-SA"/>
        </w:rPr>
        <w:t>Свака евентуална исправка мора нити парафирана и оверена.</w:t>
      </w:r>
    </w:p>
    <w:p w:rsidR="001D3175" w:rsidRDefault="001D3175" w:rsidP="00616D61">
      <w:pPr>
        <w:suppressAutoHyphens/>
        <w:spacing w:after="0" w:line="100" w:lineRule="atLeast"/>
        <w:jc w:val="both"/>
        <w:rPr>
          <w:rFonts w:ascii="Times New Roman" w:eastAsia="Arial Unicode MS" w:hAnsi="Times New Roman"/>
          <w:color w:val="000000"/>
          <w:kern w:val="1"/>
          <w:sz w:val="20"/>
          <w:szCs w:val="20"/>
          <w:lang w:val="sr-Cyrl-CS" w:eastAsia="ar-SA"/>
        </w:rPr>
      </w:pPr>
      <w:r>
        <w:rPr>
          <w:rFonts w:ascii="Times New Roman" w:eastAsia="Arial Unicode MS" w:hAnsi="Times New Roman"/>
          <w:color w:val="000000"/>
          <w:kern w:val="1"/>
          <w:sz w:val="20"/>
          <w:szCs w:val="20"/>
          <w:lang w:val="sr-Cyrl-CS" w:eastAsia="ar-SA"/>
        </w:rPr>
        <w:t>У току оцењивања понуде биће извршена рачунска контрола која ће као меродавну узимати јединичну цену.</w:t>
      </w:r>
    </w:p>
    <w:p w:rsidR="001D3175" w:rsidRPr="00E24445" w:rsidRDefault="00E02A61" w:rsidP="00616D61">
      <w:pPr>
        <w:suppressAutoHyphens/>
        <w:spacing w:after="0" w:line="100" w:lineRule="atLeast"/>
        <w:jc w:val="both"/>
        <w:rPr>
          <w:rFonts w:ascii="Times New Roman" w:eastAsia="Arial Unicode MS" w:hAnsi="Times New Roman"/>
          <w:b/>
          <w:kern w:val="1"/>
          <w:sz w:val="20"/>
          <w:szCs w:val="20"/>
          <w:lang w:val="sr-Cyrl-CS" w:eastAsia="ar-SA"/>
        </w:rPr>
      </w:pPr>
      <w:r w:rsidRPr="00E24445">
        <w:rPr>
          <w:rFonts w:ascii="Times New Roman" w:eastAsia="Arial Unicode MS" w:hAnsi="Times New Roman"/>
          <w:b/>
          <w:kern w:val="1"/>
          <w:sz w:val="20"/>
          <w:szCs w:val="20"/>
          <w:lang w:val="sr-Cyrl-CS" w:eastAsia="ar-SA"/>
        </w:rPr>
        <w:t>ИЗМЕНЕ ТОКОМ ТРАЈАЊА ОКВИРНОГ СПОРАЗУМА</w:t>
      </w:r>
      <w:r w:rsidR="0063412C" w:rsidRPr="00E24445">
        <w:rPr>
          <w:rFonts w:ascii="Times New Roman" w:eastAsia="Arial Unicode MS" w:hAnsi="Times New Roman"/>
          <w:b/>
          <w:kern w:val="1"/>
          <w:sz w:val="20"/>
          <w:szCs w:val="20"/>
          <w:lang w:val="sr-Cyrl-CS" w:eastAsia="ar-SA"/>
        </w:rPr>
        <w:t>/УГОВОРА</w:t>
      </w:r>
      <w:r w:rsidR="001D3175" w:rsidRPr="00E24445">
        <w:rPr>
          <w:rFonts w:ascii="Times New Roman" w:eastAsia="Arial Unicode MS" w:hAnsi="Times New Roman"/>
          <w:b/>
          <w:kern w:val="1"/>
          <w:sz w:val="20"/>
          <w:szCs w:val="20"/>
          <w:lang w:val="sr-Cyrl-CS" w:eastAsia="ar-SA"/>
        </w:rPr>
        <w:t>:</w:t>
      </w:r>
    </w:p>
    <w:p w:rsidR="00F11C14" w:rsidRPr="00E24445" w:rsidRDefault="00F11C14" w:rsidP="00F11C14">
      <w:pPr>
        <w:spacing w:after="0" w:line="240" w:lineRule="auto"/>
        <w:jc w:val="both"/>
        <w:rPr>
          <w:rFonts w:ascii="Times New Roman" w:eastAsia="Times New Roman" w:hAnsi="Times New Roman"/>
          <w:b/>
          <w:sz w:val="20"/>
          <w:szCs w:val="20"/>
          <w:lang w:val="sr-Cyrl-CS"/>
        </w:rPr>
      </w:pPr>
      <w:r w:rsidRPr="00E24445">
        <w:rPr>
          <w:rFonts w:ascii="Times New Roman" w:eastAsia="Times New Roman" w:hAnsi="Times New Roman"/>
          <w:b/>
          <w:sz w:val="20"/>
          <w:szCs w:val="20"/>
          <w:lang w:val="sr-Cyrl-CS"/>
        </w:rPr>
        <w:t>Након закључења</w:t>
      </w:r>
      <w:r w:rsidR="00E45C0A" w:rsidRPr="00E24445">
        <w:rPr>
          <w:rFonts w:ascii="Times New Roman" w:eastAsia="Times New Roman" w:hAnsi="Times New Roman"/>
          <w:b/>
          <w:sz w:val="20"/>
          <w:szCs w:val="20"/>
          <w:lang w:val="sr-Cyrl-CS"/>
        </w:rPr>
        <w:t xml:space="preserve"> оквирног споразума/</w:t>
      </w:r>
      <w:r w:rsidRPr="00E24445">
        <w:rPr>
          <w:rFonts w:ascii="Times New Roman" w:eastAsia="Times New Roman" w:hAnsi="Times New Roman"/>
          <w:b/>
          <w:sz w:val="20"/>
          <w:szCs w:val="20"/>
          <w:lang w:val="sr-Cyrl-CS"/>
        </w:rPr>
        <w:t xml:space="preserve"> уговора о јавној набавци Наручилац се саглашава са променом јединичне цене </w:t>
      </w:r>
      <w:r w:rsidR="005358B0" w:rsidRPr="00E24445">
        <w:rPr>
          <w:rFonts w:ascii="Times New Roman" w:eastAsia="Times New Roman" w:hAnsi="Times New Roman"/>
          <w:b/>
          <w:sz w:val="20"/>
          <w:szCs w:val="20"/>
          <w:lang w:val="sr-Cyrl-CS"/>
        </w:rPr>
        <w:t>предмета набавке</w:t>
      </w:r>
      <w:r w:rsidRPr="00E24445">
        <w:rPr>
          <w:rFonts w:ascii="Times New Roman" w:eastAsia="Times New Roman" w:hAnsi="Times New Roman"/>
          <w:b/>
          <w:sz w:val="20"/>
          <w:szCs w:val="20"/>
          <w:lang w:val="sr-Cyrl-CS"/>
        </w:rPr>
        <w:t xml:space="preserve"> искључиво из објективних разлога изазваних кретањем цена на тржишту (сходно члану 115. Закона о јавним набавкама). </w:t>
      </w:r>
    </w:p>
    <w:p w:rsidR="005358B0" w:rsidRPr="00E24445" w:rsidRDefault="005358B0" w:rsidP="00F11C14">
      <w:pPr>
        <w:spacing w:after="0" w:line="240" w:lineRule="auto"/>
        <w:jc w:val="both"/>
        <w:rPr>
          <w:rFonts w:ascii="Times New Roman" w:eastAsia="Times New Roman" w:hAnsi="Times New Roman"/>
          <w:b/>
          <w:sz w:val="20"/>
          <w:szCs w:val="20"/>
          <w:lang w:val="sr-Cyrl-CS"/>
        </w:rPr>
      </w:pPr>
      <w:r w:rsidRPr="00E24445">
        <w:rPr>
          <w:rFonts w:ascii="Times New Roman" w:eastAsia="Times New Roman" w:hAnsi="Times New Roman"/>
          <w:b/>
          <w:sz w:val="20"/>
          <w:szCs w:val="20"/>
          <w:lang w:val="sr-Cyrl-CS"/>
        </w:rPr>
        <w:t>Цене наведене у понуди обухватају све трошкове које се односе на реализацију предмета јавне набавке (превоз,осигурање,преглед,истовар у магацин,али и обезбеђивање неопходне обавезне амбалаже)</w:t>
      </w:r>
    </w:p>
    <w:p w:rsidR="00F11C14" w:rsidRPr="00E24445" w:rsidRDefault="00F11C14" w:rsidP="00F11C14">
      <w:pPr>
        <w:spacing w:after="0" w:line="240" w:lineRule="auto"/>
        <w:jc w:val="both"/>
        <w:rPr>
          <w:rFonts w:ascii="Times New Roman" w:eastAsia="Times New Roman" w:hAnsi="Times New Roman"/>
          <w:b/>
          <w:sz w:val="20"/>
          <w:szCs w:val="20"/>
          <w:lang w:val="sr-Cyrl-CS"/>
        </w:rPr>
      </w:pPr>
      <w:r w:rsidRPr="00E24445">
        <w:rPr>
          <w:rFonts w:ascii="Times New Roman" w:eastAsia="Times New Roman" w:hAnsi="Times New Roman"/>
          <w:b/>
          <w:sz w:val="20"/>
          <w:szCs w:val="20"/>
          <w:lang w:val="sr-Cyrl-CS"/>
        </w:rPr>
        <w:t xml:space="preserve">Цена </w:t>
      </w:r>
      <w:r w:rsidR="005358B0" w:rsidRPr="00E24445">
        <w:rPr>
          <w:rFonts w:ascii="Times New Roman" w:eastAsia="Times New Roman" w:hAnsi="Times New Roman"/>
          <w:b/>
          <w:sz w:val="20"/>
          <w:szCs w:val="20"/>
          <w:lang w:val="sr-Cyrl-CS"/>
        </w:rPr>
        <w:t>се могу мењати искључиво у партији 1-лекови и то само из разлога промене цена у Одлуци о највишим ценама лекова за употребу у хуманој медицини а чији је режим издавања на рецепт и Правилником о листи лекова који се прописују и издају на терет средстава обавезног здравственог осигурања</w:t>
      </w:r>
      <w:r w:rsidRPr="00E24445">
        <w:rPr>
          <w:rFonts w:ascii="Times New Roman" w:eastAsia="Times New Roman" w:hAnsi="Times New Roman"/>
          <w:b/>
          <w:sz w:val="20"/>
          <w:szCs w:val="20"/>
          <w:lang w:val="sr-Cyrl-CS"/>
        </w:rPr>
        <w:t>, у складу са законом и подзаконским актима.</w:t>
      </w:r>
    </w:p>
    <w:p w:rsidR="00F11C14" w:rsidRPr="00E24445" w:rsidRDefault="00F11C14" w:rsidP="00F11C14">
      <w:pPr>
        <w:spacing w:after="0" w:line="240" w:lineRule="auto"/>
        <w:jc w:val="both"/>
        <w:rPr>
          <w:rFonts w:ascii="Times New Roman" w:eastAsia="Times New Roman" w:hAnsi="Times New Roman"/>
          <w:b/>
          <w:sz w:val="20"/>
          <w:szCs w:val="20"/>
          <w:lang w:val="sr-Cyrl-CS"/>
        </w:rPr>
      </w:pPr>
      <w:r w:rsidRPr="00E24445">
        <w:rPr>
          <w:rFonts w:ascii="Times New Roman" w:eastAsia="Times New Roman" w:hAnsi="Times New Roman"/>
          <w:b/>
          <w:sz w:val="20"/>
          <w:szCs w:val="20"/>
          <w:lang w:val="sr-Cyrl-CS"/>
        </w:rPr>
        <w:t>До истека уговора, постоји могућност измене уговора у смислу корекција јединичне цене, уколико буде дошло до промене елемената који чине јединичну цену, док ће укупна вредност основног уговора остати непромењена.</w:t>
      </w:r>
    </w:p>
    <w:p w:rsidR="00F11C14" w:rsidRPr="00E24445" w:rsidRDefault="005358B0" w:rsidP="00F11C14">
      <w:pPr>
        <w:spacing w:after="0" w:line="240" w:lineRule="auto"/>
        <w:jc w:val="both"/>
        <w:rPr>
          <w:rFonts w:ascii="Times New Roman" w:eastAsia="Times New Roman" w:hAnsi="Times New Roman"/>
          <w:b/>
          <w:sz w:val="20"/>
          <w:szCs w:val="20"/>
          <w:lang w:val="sr-Cyrl-CS"/>
        </w:rPr>
      </w:pPr>
      <w:r w:rsidRPr="00E24445">
        <w:rPr>
          <w:rFonts w:ascii="Times New Roman" w:eastAsia="Times New Roman" w:hAnsi="Times New Roman"/>
          <w:b/>
          <w:sz w:val="20"/>
          <w:szCs w:val="20"/>
          <w:lang w:val="sr-Cyrl-CS"/>
        </w:rPr>
        <w:t>Новоутврђена цена се примењује на испоруке почев од дана ступања прописа (Одлуке о највишим ценама лекова за хуману употребу,Правилник о листи лекова који се прописују и издају на терет средстава обавезног здравственог осигурања), и то на писани захтев Добављача.</w:t>
      </w:r>
    </w:p>
    <w:p w:rsidR="00F11C14" w:rsidRPr="00E24445" w:rsidRDefault="00F11C14" w:rsidP="00F11C14">
      <w:pPr>
        <w:spacing w:after="0" w:line="240" w:lineRule="auto"/>
        <w:jc w:val="both"/>
        <w:rPr>
          <w:rFonts w:ascii="Times New Roman" w:eastAsia="Times New Roman" w:hAnsi="Times New Roman"/>
          <w:b/>
          <w:sz w:val="20"/>
          <w:szCs w:val="20"/>
          <w:lang w:val="sr-Cyrl-CS"/>
        </w:rPr>
      </w:pPr>
      <w:r w:rsidRPr="00E24445">
        <w:rPr>
          <w:rFonts w:ascii="Times New Roman" w:eastAsia="Times New Roman" w:hAnsi="Times New Roman"/>
          <w:b/>
          <w:sz w:val="20"/>
          <w:szCs w:val="20"/>
          <w:lang w:val="ru-RU"/>
        </w:rPr>
        <w:lastRenderedPageBreak/>
        <w:t>У овим случајевима Наручилац не сме да прекорачи вредност набавке.</w:t>
      </w:r>
    </w:p>
    <w:p w:rsidR="00E45C0A" w:rsidRPr="00E24445" w:rsidRDefault="00E45C0A" w:rsidP="00616D61">
      <w:pPr>
        <w:suppressAutoHyphens/>
        <w:spacing w:after="0" w:line="100" w:lineRule="atLeast"/>
        <w:jc w:val="both"/>
        <w:rPr>
          <w:rFonts w:ascii="Times New Roman" w:eastAsia="Times New Roman" w:hAnsi="Times New Roman"/>
          <w:b/>
          <w:sz w:val="20"/>
          <w:szCs w:val="20"/>
          <w:lang w:val="sr-Cyrl-CS"/>
        </w:rPr>
      </w:pPr>
      <w:r w:rsidRPr="00E24445">
        <w:rPr>
          <w:rFonts w:ascii="Times New Roman" w:eastAsia="Times New Roman" w:hAnsi="Times New Roman"/>
          <w:b/>
          <w:sz w:val="20"/>
          <w:szCs w:val="20"/>
          <w:lang w:val="sr-Cyrl-CS"/>
        </w:rPr>
        <w:t>Након закључења оквирног споразума/ уговора о јавној набавци  наручилац може у складу са ЗЈН без спровођења поступка јавне набавке повећати предмет набавке с тим да вредност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ЗЈН.</w:t>
      </w:r>
    </w:p>
    <w:p w:rsidR="00E45C0A" w:rsidRPr="00E24445" w:rsidRDefault="00E45C0A" w:rsidP="00616D61">
      <w:pPr>
        <w:suppressAutoHyphens/>
        <w:spacing w:after="0" w:line="100" w:lineRule="atLeast"/>
        <w:jc w:val="both"/>
        <w:rPr>
          <w:rFonts w:ascii="Times New Roman" w:eastAsia="Times New Roman" w:hAnsi="Times New Roman"/>
          <w:b/>
          <w:sz w:val="20"/>
          <w:szCs w:val="20"/>
          <w:lang w:val="sr-Cyrl-CS"/>
        </w:rPr>
      </w:pPr>
      <w:r w:rsidRPr="00E24445">
        <w:rPr>
          <w:rFonts w:ascii="Times New Roman" w:eastAsia="Times New Roman" w:hAnsi="Times New Roman"/>
          <w:b/>
          <w:sz w:val="20"/>
          <w:szCs w:val="20"/>
          <w:lang w:val="sr-Cyrl-CS"/>
        </w:rPr>
        <w:t>У наведеном случају Наручилац ће донети одлуку о измени уговора која садржи податке у складу са  Прилогом 3Л ЗЈН и у року од 3 дана од доношења исте исту објавити на Порталу јавних набавки и доставити Извештај Управи за јавне набавке и државној ревизорској институцији.</w:t>
      </w:r>
    </w:p>
    <w:p w:rsidR="00206B43" w:rsidRPr="0063412C" w:rsidRDefault="00206B43" w:rsidP="00616D61">
      <w:pPr>
        <w:suppressAutoHyphens/>
        <w:spacing w:after="0" w:line="100" w:lineRule="atLeast"/>
        <w:jc w:val="both"/>
        <w:rPr>
          <w:rFonts w:ascii="Times New Roman" w:eastAsia="Arial Unicode MS" w:hAnsi="Times New Roman"/>
          <w:b/>
          <w:iCs/>
          <w:kern w:val="1"/>
          <w:sz w:val="20"/>
          <w:szCs w:val="20"/>
          <w:lang w:val="sr-Cyrl-CS" w:eastAsia="ar-SA"/>
        </w:rPr>
      </w:pPr>
    </w:p>
    <w:p w:rsidR="00D15A95" w:rsidRPr="00EB6933" w:rsidRDefault="00D15A95" w:rsidP="00D15A95">
      <w:pPr>
        <w:rPr>
          <w:rFonts w:ascii="Times New Roman" w:hAnsi="Times New Roman"/>
          <w:sz w:val="20"/>
          <w:szCs w:val="20"/>
        </w:rPr>
      </w:pPr>
      <w:r w:rsidRPr="00EB6933">
        <w:rPr>
          <w:rFonts w:ascii="Times New Roman" w:hAnsi="Times New Roman"/>
          <w:b/>
          <w:bCs/>
          <w:i/>
          <w:iCs/>
          <w:sz w:val="20"/>
          <w:szCs w:val="20"/>
        </w:rPr>
        <w:t xml:space="preserve">11. ПОДАЦИ О ДРЖАВНОМ ОРГАНУ ИЛИ ОРГАНИЗАЦИЈИ, ОДНОСНО ОРГАНУ ИЛИ СЛУЖБИ ТЕРИТОРИЈАЛНЕ АУТОНОМИЈЕ  ИЛИЛОКАЛНЕ САМОУПРАВЕ ГДЕ СЕ МОГУБЛАГОВРЕМЕНОДОБИТИ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A2334" w:rsidRPr="00EB6933" w:rsidRDefault="00D15A95" w:rsidP="004C6A78">
      <w:pPr>
        <w:jc w:val="both"/>
        <w:rPr>
          <w:rFonts w:ascii="Times New Roman" w:hAnsi="Times New Roman"/>
          <w:sz w:val="20"/>
          <w:szCs w:val="20"/>
          <w:lang w:val="sr-Cyrl-CS"/>
        </w:rPr>
      </w:pPr>
      <w:r w:rsidRPr="00EB6933">
        <w:rPr>
          <w:rFonts w:ascii="Times New Roman" w:hAnsi="Times New Roman"/>
          <w:sz w:val="20"/>
          <w:szCs w:val="20"/>
        </w:rPr>
        <w:t>Подаци о пореским обавезама се могу добити у Пореској управи, Ми</w:t>
      </w:r>
      <w:r w:rsidR="00BF402F" w:rsidRPr="00EB6933">
        <w:rPr>
          <w:rFonts w:ascii="Times New Roman" w:hAnsi="Times New Roman"/>
          <w:sz w:val="20"/>
          <w:szCs w:val="20"/>
        </w:rPr>
        <w:t>нистарства финансија и привреде</w:t>
      </w:r>
      <w:r w:rsidR="002A2334" w:rsidRPr="00EB6933">
        <w:rPr>
          <w:rFonts w:ascii="Times New Roman" w:hAnsi="Times New Roman"/>
          <w:sz w:val="20"/>
          <w:szCs w:val="20"/>
          <w:lang w:val="sr-Cyrl-CS"/>
        </w:rPr>
        <w:t xml:space="preserve"> и у просторијама локалне пореске администрације према седишту Понуђача.</w:t>
      </w:r>
    </w:p>
    <w:p w:rsidR="00D15A95" w:rsidRPr="00EB6933" w:rsidRDefault="00D15A95" w:rsidP="004C6A78">
      <w:pPr>
        <w:jc w:val="both"/>
        <w:rPr>
          <w:rFonts w:ascii="Times New Roman" w:hAnsi="Times New Roman"/>
          <w:sz w:val="20"/>
          <w:szCs w:val="20"/>
        </w:rPr>
      </w:pPr>
      <w:r w:rsidRPr="00EB6933">
        <w:rPr>
          <w:rFonts w:ascii="Times New Roman" w:hAnsi="Times New Roman"/>
          <w:sz w:val="20"/>
          <w:szCs w:val="20"/>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15A95" w:rsidRPr="00EB6933" w:rsidRDefault="00D15A95" w:rsidP="004C6A78">
      <w:pPr>
        <w:jc w:val="both"/>
        <w:rPr>
          <w:rFonts w:ascii="Times New Roman" w:hAnsi="Times New Roman"/>
          <w:sz w:val="20"/>
          <w:szCs w:val="20"/>
          <w:lang w:val="sr-Cyrl-CS"/>
        </w:rPr>
      </w:pPr>
      <w:r w:rsidRPr="00EB6933">
        <w:rPr>
          <w:rFonts w:ascii="Times New Roman" w:hAnsi="Times New Roman"/>
          <w:sz w:val="20"/>
          <w:szCs w:val="20"/>
        </w:rPr>
        <w:t>Подаци о заштити при запошљавању и условима рада се могу добити у Министарству рада, запошљавања и социјалне политике.</w:t>
      </w:r>
    </w:p>
    <w:p w:rsidR="00474B79" w:rsidRPr="00A817D1" w:rsidRDefault="00474B79" w:rsidP="00C955A1">
      <w:pPr>
        <w:pStyle w:val="Default"/>
        <w:rPr>
          <w:rFonts w:ascii="Times New Roman" w:hAnsi="Times New Roman" w:cs="Times New Roman"/>
          <w:b/>
          <w:bCs/>
          <w:i/>
          <w:iCs/>
          <w:color w:val="FF0000"/>
          <w:sz w:val="20"/>
          <w:szCs w:val="20"/>
          <w:lang w:val="sr-Cyrl-CS"/>
        </w:rPr>
      </w:pPr>
      <w:r w:rsidRPr="008F6B59">
        <w:rPr>
          <w:rFonts w:ascii="Times New Roman" w:hAnsi="Times New Roman" w:cs="Times New Roman"/>
          <w:b/>
          <w:bCs/>
          <w:i/>
          <w:iCs/>
          <w:color w:val="auto"/>
          <w:sz w:val="20"/>
          <w:szCs w:val="20"/>
        </w:rPr>
        <w:t>12. ПОДАЦИ О ВРСТИ, САДРЖИНИ, НАЧИНУ ПОДНОШЕЊА, ВИСИНИ И РОКОВИМА ОБЕЗБЕЂЕЊА ИСПУЊЕЊА ОБАВЕЗА ПОНУЂАЧА</w:t>
      </w:r>
      <w:r w:rsidR="00A817D1">
        <w:rPr>
          <w:rFonts w:ascii="Times New Roman" w:hAnsi="Times New Roman" w:cs="Times New Roman"/>
          <w:b/>
          <w:bCs/>
          <w:i/>
          <w:iCs/>
          <w:color w:val="FF0000"/>
          <w:sz w:val="20"/>
          <w:szCs w:val="20"/>
          <w:lang w:val="sr-Cyrl-CS"/>
        </w:rPr>
        <w:t>-</w:t>
      </w:r>
      <w:r w:rsidR="00A817D1">
        <w:rPr>
          <w:rFonts w:ascii="Times New Roman" w:hAnsi="Times New Roman"/>
          <w:sz w:val="18"/>
          <w:szCs w:val="18"/>
          <w:lang w:val="sr-Cyrl-CS"/>
        </w:rPr>
        <w:t>(за оквирни споразум и за уговор)</w:t>
      </w:r>
    </w:p>
    <w:p w:rsidR="00B2648D" w:rsidRDefault="00616D61" w:rsidP="008D3BAC">
      <w:pPr>
        <w:widowControl w:val="0"/>
        <w:overflowPunct w:val="0"/>
        <w:autoSpaceDE w:val="0"/>
        <w:autoSpaceDN w:val="0"/>
        <w:adjustRightInd w:val="0"/>
        <w:spacing w:after="0" w:line="235" w:lineRule="auto"/>
        <w:ind w:right="80"/>
        <w:jc w:val="both"/>
        <w:rPr>
          <w:rFonts w:ascii="Times New Roman" w:hAnsi="Times New Roman"/>
          <w:b/>
          <w:bCs/>
          <w:sz w:val="20"/>
          <w:szCs w:val="20"/>
          <w:lang w:val="sr-Cyrl-CS"/>
        </w:rPr>
      </w:pPr>
      <w:r w:rsidRPr="00B3509E">
        <w:rPr>
          <w:rFonts w:ascii="Times New Roman" w:hAnsi="Times New Roman"/>
          <w:b/>
          <w:bCs/>
          <w:sz w:val="20"/>
          <w:szCs w:val="20"/>
          <w:lang w:val="sr-Cyrl-CS"/>
        </w:rPr>
        <w:t>Понуђачи приликом подношења понуде потписују и оверавају печатом</w:t>
      </w:r>
      <w:r w:rsidR="00B2648D">
        <w:rPr>
          <w:rFonts w:ascii="Times New Roman" w:hAnsi="Times New Roman"/>
          <w:b/>
          <w:bCs/>
          <w:sz w:val="20"/>
          <w:szCs w:val="20"/>
          <w:lang w:val="sr-Cyrl-CS"/>
        </w:rPr>
        <w:t xml:space="preserve"> две</w:t>
      </w:r>
      <w:r w:rsidRPr="00B3509E">
        <w:rPr>
          <w:rFonts w:ascii="Times New Roman" w:hAnsi="Times New Roman"/>
          <w:b/>
          <w:bCs/>
          <w:sz w:val="20"/>
          <w:szCs w:val="20"/>
          <w:lang w:val="sr-Cyrl-CS"/>
        </w:rPr>
        <w:t xml:space="preserve"> Изјав</w:t>
      </w:r>
      <w:r w:rsidR="00B2648D">
        <w:rPr>
          <w:rFonts w:ascii="Times New Roman" w:hAnsi="Times New Roman"/>
          <w:b/>
          <w:bCs/>
          <w:sz w:val="20"/>
          <w:szCs w:val="20"/>
          <w:lang w:val="sr-Cyrl-CS"/>
        </w:rPr>
        <w:t>е и то</w:t>
      </w:r>
      <w:r w:rsidRPr="00B3509E">
        <w:rPr>
          <w:rFonts w:ascii="Times New Roman" w:hAnsi="Times New Roman"/>
          <w:b/>
          <w:bCs/>
          <w:sz w:val="20"/>
          <w:szCs w:val="20"/>
          <w:lang w:val="sr-Cyrl-CS"/>
        </w:rPr>
        <w:t xml:space="preserve"> да ће уколико им буде додељен</w:t>
      </w:r>
      <w:r w:rsidR="00B2648D">
        <w:rPr>
          <w:rFonts w:ascii="Times New Roman" w:hAnsi="Times New Roman"/>
          <w:b/>
          <w:bCs/>
          <w:sz w:val="20"/>
          <w:szCs w:val="20"/>
          <w:lang w:val="sr-Cyrl-CS"/>
        </w:rPr>
        <w:t xml:space="preserve"> оквирни споразум</w:t>
      </w:r>
      <w:r w:rsidR="007E549D">
        <w:rPr>
          <w:rFonts w:ascii="Times New Roman" w:hAnsi="Times New Roman"/>
          <w:b/>
          <w:bCs/>
          <w:sz w:val="20"/>
          <w:szCs w:val="20"/>
          <w:lang w:val="sr-Cyrl-CS"/>
        </w:rPr>
        <w:t xml:space="preserve"> </w:t>
      </w:r>
      <w:r w:rsidR="00B2648D">
        <w:rPr>
          <w:rFonts w:ascii="Times New Roman" w:hAnsi="Times New Roman"/>
          <w:b/>
          <w:bCs/>
          <w:sz w:val="20"/>
          <w:szCs w:val="20"/>
          <w:lang w:val="sr-Cyrl-CS"/>
        </w:rPr>
        <w:t xml:space="preserve">доставити средство обезбеђења за добро извршење оквирног споразма и ако буде закључен </w:t>
      </w:r>
      <w:r w:rsidRPr="00B3509E">
        <w:rPr>
          <w:rFonts w:ascii="Times New Roman" w:hAnsi="Times New Roman"/>
          <w:b/>
          <w:bCs/>
          <w:sz w:val="20"/>
          <w:szCs w:val="20"/>
          <w:lang w:val="sr-Cyrl-CS"/>
        </w:rPr>
        <w:t>уговор</w:t>
      </w:r>
      <w:r w:rsidR="00B2648D">
        <w:rPr>
          <w:rFonts w:ascii="Times New Roman" w:hAnsi="Times New Roman"/>
          <w:b/>
          <w:bCs/>
          <w:sz w:val="20"/>
          <w:szCs w:val="20"/>
          <w:lang w:val="sr-Cyrl-CS"/>
        </w:rPr>
        <w:t xml:space="preserve"> о јавној набавци</w:t>
      </w:r>
      <w:r w:rsidRPr="00B3509E">
        <w:rPr>
          <w:rFonts w:ascii="Times New Roman" w:hAnsi="Times New Roman"/>
          <w:b/>
          <w:bCs/>
          <w:sz w:val="20"/>
          <w:szCs w:val="20"/>
          <w:lang w:val="sr-Cyrl-CS"/>
        </w:rPr>
        <w:t xml:space="preserve">, доставити средство обезбеђења за </w:t>
      </w:r>
      <w:r w:rsidR="00F11C14" w:rsidRPr="00B3509E">
        <w:rPr>
          <w:rFonts w:ascii="Times New Roman" w:hAnsi="Times New Roman"/>
          <w:b/>
          <w:bCs/>
          <w:sz w:val="20"/>
          <w:szCs w:val="20"/>
          <w:lang w:val="sr-Cyrl-CS"/>
        </w:rPr>
        <w:t>добро извршење посла</w:t>
      </w:r>
      <w:r w:rsidRPr="00B3509E">
        <w:rPr>
          <w:rFonts w:ascii="Times New Roman" w:hAnsi="Times New Roman"/>
          <w:b/>
          <w:bCs/>
          <w:sz w:val="20"/>
          <w:szCs w:val="20"/>
          <w:lang w:val="sr-Cyrl-CS"/>
        </w:rPr>
        <w:t>,</w:t>
      </w:r>
      <w:r w:rsidR="00B2648D">
        <w:rPr>
          <w:rFonts w:ascii="Times New Roman" w:hAnsi="Times New Roman"/>
          <w:b/>
          <w:bCs/>
          <w:sz w:val="20"/>
          <w:szCs w:val="20"/>
          <w:lang w:val="sr-Cyrl-CS"/>
        </w:rPr>
        <w:t>.</w:t>
      </w:r>
    </w:p>
    <w:p w:rsidR="00616D61" w:rsidRPr="00B3509E" w:rsidRDefault="00B2648D" w:rsidP="008D3BAC">
      <w:pPr>
        <w:widowControl w:val="0"/>
        <w:overflowPunct w:val="0"/>
        <w:autoSpaceDE w:val="0"/>
        <w:autoSpaceDN w:val="0"/>
        <w:adjustRightInd w:val="0"/>
        <w:spacing w:after="0" w:line="235" w:lineRule="auto"/>
        <w:ind w:right="80"/>
        <w:jc w:val="both"/>
        <w:rPr>
          <w:rFonts w:ascii="Times New Roman" w:hAnsi="Times New Roman"/>
          <w:b/>
          <w:sz w:val="20"/>
          <w:szCs w:val="20"/>
          <w:lang w:val="sr-Cyrl-CS"/>
        </w:rPr>
      </w:pPr>
      <w:r>
        <w:rPr>
          <w:rFonts w:ascii="Times New Roman" w:hAnsi="Times New Roman"/>
          <w:b/>
          <w:bCs/>
          <w:sz w:val="20"/>
          <w:szCs w:val="20"/>
          <w:lang w:val="sr-Cyrl-CS"/>
        </w:rPr>
        <w:t>У оба случаја (а има два средства обезбеђења) су то :</w:t>
      </w:r>
      <w:r w:rsidR="00616D61" w:rsidRPr="00B3509E">
        <w:rPr>
          <w:rFonts w:ascii="Times New Roman" w:hAnsi="Times New Roman"/>
          <w:b/>
          <w:sz w:val="20"/>
          <w:szCs w:val="20"/>
        </w:rPr>
        <w:t>бланко сопствен</w:t>
      </w:r>
      <w:r>
        <w:rPr>
          <w:rFonts w:ascii="Times New Roman" w:hAnsi="Times New Roman"/>
          <w:b/>
          <w:sz w:val="20"/>
          <w:szCs w:val="20"/>
          <w:lang w:val="sr-Cyrl-CS"/>
        </w:rPr>
        <w:t>а</w:t>
      </w:r>
      <w:r w:rsidR="00616D61" w:rsidRPr="00B3509E">
        <w:rPr>
          <w:rFonts w:ascii="Times New Roman" w:hAnsi="Times New Roman"/>
          <w:b/>
          <w:sz w:val="20"/>
          <w:szCs w:val="20"/>
        </w:rPr>
        <w:t xml:space="preserve"> меницу, која мора бити евидентирана у Регистру меница и овлашћења Народне банке Србије</w:t>
      </w:r>
      <w:r w:rsidR="00616D61" w:rsidRPr="00B3509E">
        <w:rPr>
          <w:rFonts w:ascii="Times New Roman" w:hAnsi="Times New Roman"/>
          <w:b/>
          <w:sz w:val="20"/>
          <w:szCs w:val="20"/>
          <w:lang w:val="sr-Cyrl-CS"/>
        </w:rPr>
        <w:t>, са меничним овлашћењем,</w:t>
      </w:r>
      <w:r w:rsidR="00115AAA" w:rsidRPr="00B3509E">
        <w:rPr>
          <w:rFonts w:ascii="Times New Roman" w:hAnsi="Times New Roman"/>
          <w:b/>
          <w:sz w:val="20"/>
          <w:szCs w:val="20"/>
          <w:lang w:val="sr-Cyrl-CS"/>
        </w:rPr>
        <w:t>са</w:t>
      </w:r>
      <w:r w:rsidR="00156E6D" w:rsidRPr="00B3509E">
        <w:rPr>
          <w:rFonts w:ascii="Times New Roman" w:hAnsi="Times New Roman"/>
          <w:b/>
          <w:sz w:val="20"/>
          <w:szCs w:val="20"/>
          <w:lang w:val="sr-Cyrl-CS"/>
        </w:rPr>
        <w:t xml:space="preserve"> захтев</w:t>
      </w:r>
      <w:r w:rsidR="00115AAA" w:rsidRPr="00B3509E">
        <w:rPr>
          <w:rFonts w:ascii="Times New Roman" w:hAnsi="Times New Roman"/>
          <w:b/>
          <w:sz w:val="20"/>
          <w:szCs w:val="20"/>
          <w:lang w:val="sr-Cyrl-CS"/>
        </w:rPr>
        <w:t>ом</w:t>
      </w:r>
      <w:r w:rsidR="00156E6D" w:rsidRPr="00B3509E">
        <w:rPr>
          <w:rFonts w:ascii="Times New Roman" w:hAnsi="Times New Roman"/>
          <w:b/>
          <w:sz w:val="20"/>
          <w:szCs w:val="20"/>
          <w:lang w:val="sr-Cyrl-CS"/>
        </w:rPr>
        <w:t xml:space="preserve"> за регистрацију/брисање менице,</w:t>
      </w:r>
      <w:r w:rsidR="00616D61" w:rsidRPr="00B3509E">
        <w:rPr>
          <w:rFonts w:ascii="Times New Roman" w:hAnsi="Times New Roman"/>
          <w:b/>
          <w:sz w:val="20"/>
          <w:szCs w:val="20"/>
          <w:lang w:val="sr-Cyrl-CS"/>
        </w:rPr>
        <w:t xml:space="preserve"> у складу са захтевима из конкурсне документације.</w:t>
      </w:r>
    </w:p>
    <w:p w:rsidR="00616D61" w:rsidRPr="00B3509E" w:rsidRDefault="00616D61" w:rsidP="008D3BAC">
      <w:pPr>
        <w:widowControl w:val="0"/>
        <w:overflowPunct w:val="0"/>
        <w:autoSpaceDE w:val="0"/>
        <w:autoSpaceDN w:val="0"/>
        <w:adjustRightInd w:val="0"/>
        <w:spacing w:after="0" w:line="235" w:lineRule="auto"/>
        <w:ind w:right="80"/>
        <w:jc w:val="both"/>
        <w:rPr>
          <w:rFonts w:ascii="Times New Roman" w:hAnsi="Times New Roman"/>
          <w:b/>
          <w:bCs/>
          <w:sz w:val="20"/>
          <w:szCs w:val="20"/>
          <w:lang w:val="sr-Cyrl-CS"/>
        </w:rPr>
      </w:pPr>
    </w:p>
    <w:p w:rsidR="00A61BA3" w:rsidRPr="00B3509E" w:rsidRDefault="00616D61" w:rsidP="008D3BAC">
      <w:pPr>
        <w:pStyle w:val="Default"/>
        <w:jc w:val="both"/>
        <w:rPr>
          <w:rFonts w:ascii="Times New Roman" w:hAnsi="Times New Roman" w:cs="Times New Roman"/>
          <w:b/>
          <w:color w:val="auto"/>
          <w:sz w:val="20"/>
          <w:szCs w:val="20"/>
          <w:lang w:val="sr-Cyrl-CS"/>
        </w:rPr>
      </w:pPr>
      <w:r w:rsidRPr="00B3509E">
        <w:rPr>
          <w:rFonts w:ascii="Times New Roman" w:hAnsi="Times New Roman"/>
          <w:b/>
          <w:bCs/>
          <w:color w:val="auto"/>
          <w:sz w:val="20"/>
          <w:szCs w:val="20"/>
          <w:lang w:val="sr-Cyrl-CS"/>
        </w:rPr>
        <w:t>2.П</w:t>
      </w:r>
      <w:r w:rsidRPr="00B3509E">
        <w:rPr>
          <w:rFonts w:ascii="Times New Roman" w:hAnsi="Times New Roman"/>
          <w:b/>
          <w:bCs/>
          <w:color w:val="auto"/>
          <w:sz w:val="20"/>
          <w:szCs w:val="20"/>
        </w:rPr>
        <w:t>онуђач</w:t>
      </w:r>
      <w:r w:rsidRPr="00B3509E">
        <w:rPr>
          <w:rFonts w:ascii="Times New Roman" w:hAnsi="Times New Roman"/>
          <w:b/>
          <w:bCs/>
          <w:color w:val="auto"/>
          <w:sz w:val="20"/>
          <w:szCs w:val="20"/>
          <w:lang w:val="sr-Cyrl-CS"/>
        </w:rPr>
        <w:t xml:space="preserve"> коме је додељен </w:t>
      </w:r>
      <w:r w:rsidR="00B2648D">
        <w:rPr>
          <w:rFonts w:ascii="Times New Roman" w:hAnsi="Times New Roman"/>
          <w:b/>
          <w:bCs/>
          <w:color w:val="auto"/>
          <w:sz w:val="20"/>
          <w:szCs w:val="20"/>
          <w:lang w:val="sr-Cyrl-CS"/>
        </w:rPr>
        <w:t xml:space="preserve">оквирни споразум, а касније са којим буде закључен </w:t>
      </w:r>
      <w:r w:rsidRPr="00B3509E">
        <w:rPr>
          <w:rFonts w:ascii="Times New Roman" w:hAnsi="Times New Roman"/>
          <w:b/>
          <w:bCs/>
          <w:color w:val="auto"/>
          <w:sz w:val="20"/>
          <w:szCs w:val="20"/>
          <w:lang w:val="sr-Cyrl-CS"/>
        </w:rPr>
        <w:t>уговор</w:t>
      </w:r>
      <w:r w:rsidR="00B2648D">
        <w:rPr>
          <w:rFonts w:ascii="Times New Roman" w:hAnsi="Times New Roman"/>
          <w:b/>
          <w:bCs/>
          <w:color w:val="auto"/>
          <w:sz w:val="20"/>
          <w:szCs w:val="20"/>
          <w:lang w:val="sr-Cyrl-CS"/>
        </w:rPr>
        <w:t xml:space="preserve"> о јавној набавци</w:t>
      </w:r>
      <w:r w:rsidRPr="00B3509E">
        <w:rPr>
          <w:rFonts w:ascii="Times New Roman" w:hAnsi="Times New Roman"/>
          <w:b/>
          <w:bCs/>
          <w:caps/>
          <w:color w:val="auto"/>
          <w:sz w:val="20"/>
          <w:szCs w:val="20"/>
          <w:u w:val="single"/>
          <w:lang w:val="sr-Cyrl-CS"/>
        </w:rPr>
        <w:t>(само он)</w:t>
      </w:r>
      <w:r w:rsidRPr="00B3509E">
        <w:rPr>
          <w:rFonts w:ascii="Times New Roman" w:hAnsi="Times New Roman"/>
          <w:b/>
          <w:bCs/>
          <w:color w:val="auto"/>
          <w:sz w:val="20"/>
          <w:szCs w:val="20"/>
        </w:rPr>
        <w:t xml:space="preserve"> је дужан да </w:t>
      </w:r>
      <w:r w:rsidRPr="00B3509E">
        <w:rPr>
          <w:rFonts w:ascii="Times New Roman" w:hAnsi="Times New Roman"/>
          <w:b/>
          <w:bCs/>
          <w:color w:val="auto"/>
          <w:sz w:val="20"/>
          <w:szCs w:val="20"/>
          <w:lang w:val="sr-Cyrl-CS"/>
        </w:rPr>
        <w:t xml:space="preserve">пре закључења </w:t>
      </w:r>
      <w:r w:rsidR="00B2648D">
        <w:rPr>
          <w:rFonts w:ascii="Times New Roman" w:hAnsi="Times New Roman"/>
          <w:b/>
          <w:bCs/>
          <w:color w:val="auto"/>
          <w:sz w:val="20"/>
          <w:szCs w:val="20"/>
          <w:lang w:val="sr-Cyrl-CS"/>
        </w:rPr>
        <w:t xml:space="preserve">оквирног споразума, као и пре закључења појединачног </w:t>
      </w:r>
      <w:r w:rsidRPr="00B3509E">
        <w:rPr>
          <w:rFonts w:ascii="Times New Roman" w:hAnsi="Times New Roman"/>
          <w:b/>
          <w:bCs/>
          <w:color w:val="auto"/>
          <w:sz w:val="20"/>
          <w:szCs w:val="20"/>
          <w:lang w:val="sr-Cyrl-CS"/>
        </w:rPr>
        <w:t>уговора, односно најкасније до момента закључења</w:t>
      </w:r>
      <w:r w:rsidR="00B2648D">
        <w:rPr>
          <w:rFonts w:ascii="Times New Roman" w:hAnsi="Times New Roman"/>
          <w:b/>
          <w:bCs/>
          <w:color w:val="auto"/>
          <w:sz w:val="20"/>
          <w:szCs w:val="20"/>
          <w:lang w:val="sr-Cyrl-CS"/>
        </w:rPr>
        <w:t xml:space="preserve"> оквирног споразума односно појединачног уговора о јавној набавци </w:t>
      </w:r>
      <w:r w:rsidRPr="00B3509E">
        <w:rPr>
          <w:rFonts w:ascii="Times New Roman" w:hAnsi="Times New Roman"/>
          <w:b/>
          <w:bCs/>
          <w:color w:val="auto"/>
          <w:sz w:val="20"/>
          <w:szCs w:val="20"/>
          <w:lang w:val="sr-Cyrl-CS"/>
        </w:rPr>
        <w:t xml:space="preserve"> уговора, </w:t>
      </w:r>
      <w:r w:rsidRPr="00B3509E">
        <w:rPr>
          <w:rFonts w:ascii="Times New Roman" w:hAnsi="Times New Roman"/>
          <w:b/>
          <w:bCs/>
          <w:color w:val="auto"/>
          <w:sz w:val="20"/>
          <w:szCs w:val="20"/>
        </w:rPr>
        <w:t>достави</w:t>
      </w:r>
      <w:r w:rsidR="00B2648D">
        <w:rPr>
          <w:rFonts w:ascii="Times New Roman" w:hAnsi="Times New Roman"/>
          <w:b/>
          <w:bCs/>
          <w:color w:val="auto"/>
          <w:sz w:val="20"/>
          <w:szCs w:val="20"/>
          <w:lang w:val="sr-Cyrl-CS"/>
        </w:rPr>
        <w:t xml:space="preserve"> тражена</w:t>
      </w:r>
      <w:r w:rsidRPr="00B3509E">
        <w:rPr>
          <w:rFonts w:ascii="Times New Roman" w:hAnsi="Times New Roman"/>
          <w:b/>
          <w:bCs/>
          <w:color w:val="auto"/>
          <w:sz w:val="20"/>
          <w:szCs w:val="20"/>
        </w:rPr>
        <w:t xml:space="preserve"> средств</w:t>
      </w:r>
      <w:r w:rsidR="00B2648D">
        <w:rPr>
          <w:rFonts w:ascii="Times New Roman" w:hAnsi="Times New Roman"/>
          <w:b/>
          <w:bCs/>
          <w:color w:val="auto"/>
          <w:sz w:val="20"/>
          <w:szCs w:val="20"/>
          <w:lang w:val="sr-Cyrl-CS"/>
        </w:rPr>
        <w:t xml:space="preserve">а </w:t>
      </w:r>
      <w:r w:rsidRPr="00B3509E">
        <w:rPr>
          <w:rFonts w:ascii="Times New Roman" w:hAnsi="Times New Roman"/>
          <w:b/>
          <w:bCs/>
          <w:color w:val="auto"/>
          <w:sz w:val="20"/>
          <w:szCs w:val="20"/>
        </w:rPr>
        <w:t xml:space="preserve">финансијског обезбеђења </w:t>
      </w:r>
      <w:r w:rsidR="00B2648D" w:rsidRPr="00B2648D">
        <w:rPr>
          <w:rFonts w:ascii="Times New Roman" w:hAnsi="Times New Roman"/>
          <w:b/>
          <w:bCs/>
          <w:color w:val="auto"/>
          <w:sz w:val="20"/>
          <w:szCs w:val="20"/>
          <w:u w:val="single"/>
          <w:lang w:val="sr-Cyrl-CS"/>
        </w:rPr>
        <w:t>за добро извршење оквирног споразума</w:t>
      </w:r>
      <w:r w:rsidR="00B2648D">
        <w:rPr>
          <w:rFonts w:ascii="Times New Roman" w:hAnsi="Times New Roman"/>
          <w:b/>
          <w:bCs/>
          <w:color w:val="auto"/>
          <w:sz w:val="20"/>
          <w:szCs w:val="20"/>
          <w:lang w:val="sr-Cyrl-CS"/>
        </w:rPr>
        <w:t xml:space="preserve"> и за </w:t>
      </w:r>
      <w:r w:rsidRPr="00B3509E">
        <w:rPr>
          <w:rFonts w:ascii="Times New Roman" w:hAnsi="Times New Roman"/>
          <w:b/>
          <w:bCs/>
          <w:color w:val="auto"/>
          <w:sz w:val="20"/>
          <w:szCs w:val="20"/>
          <w:u w:val="single"/>
        </w:rPr>
        <w:t xml:space="preserve">за </w:t>
      </w:r>
      <w:r w:rsidR="00F11C14" w:rsidRPr="00B3509E">
        <w:rPr>
          <w:rFonts w:ascii="Times New Roman" w:hAnsi="Times New Roman"/>
          <w:b/>
          <w:bCs/>
          <w:color w:val="auto"/>
          <w:sz w:val="20"/>
          <w:szCs w:val="20"/>
          <w:u w:val="single"/>
          <w:lang w:val="sr-Cyrl-CS"/>
        </w:rPr>
        <w:t xml:space="preserve">добро извршење посла </w:t>
      </w:r>
      <w:r w:rsidRPr="00B3509E">
        <w:rPr>
          <w:rFonts w:ascii="Times New Roman" w:hAnsi="Times New Roman"/>
          <w:b/>
          <w:color w:val="auto"/>
          <w:sz w:val="20"/>
          <w:szCs w:val="20"/>
        </w:rPr>
        <w:t>и то бланко сопствен</w:t>
      </w:r>
      <w:r w:rsidR="00B2648D">
        <w:rPr>
          <w:rFonts w:ascii="Times New Roman" w:hAnsi="Times New Roman"/>
          <w:b/>
          <w:color w:val="auto"/>
          <w:sz w:val="20"/>
          <w:szCs w:val="20"/>
          <w:lang w:val="sr-Cyrl-CS"/>
        </w:rPr>
        <w:t>е</w:t>
      </w:r>
      <w:r w:rsidRPr="00B3509E">
        <w:rPr>
          <w:rFonts w:ascii="Times New Roman" w:hAnsi="Times New Roman"/>
          <w:b/>
          <w:color w:val="auto"/>
          <w:sz w:val="20"/>
          <w:szCs w:val="20"/>
        </w:rPr>
        <w:t xml:space="preserve"> мениц</w:t>
      </w:r>
      <w:r w:rsidR="00B2648D">
        <w:rPr>
          <w:rFonts w:ascii="Times New Roman" w:hAnsi="Times New Roman"/>
          <w:b/>
          <w:color w:val="auto"/>
          <w:sz w:val="20"/>
          <w:szCs w:val="20"/>
          <w:lang w:val="sr-Cyrl-CS"/>
        </w:rPr>
        <w:t>е</w:t>
      </w:r>
      <w:r w:rsidRPr="00B3509E">
        <w:rPr>
          <w:rFonts w:ascii="Times New Roman" w:hAnsi="Times New Roman"/>
          <w:b/>
          <w:color w:val="auto"/>
          <w:sz w:val="20"/>
          <w:szCs w:val="20"/>
        </w:rPr>
        <w:t>, која мора</w:t>
      </w:r>
      <w:r w:rsidR="00B2648D">
        <w:rPr>
          <w:rFonts w:ascii="Times New Roman" w:hAnsi="Times New Roman"/>
          <w:b/>
          <w:color w:val="auto"/>
          <w:sz w:val="20"/>
          <w:szCs w:val="20"/>
          <w:lang w:val="sr-Cyrl-CS"/>
        </w:rPr>
        <w:t>ју</w:t>
      </w:r>
      <w:r w:rsidRPr="00B3509E">
        <w:rPr>
          <w:rFonts w:ascii="Times New Roman" w:hAnsi="Times New Roman"/>
          <w:b/>
          <w:color w:val="auto"/>
          <w:sz w:val="20"/>
          <w:szCs w:val="20"/>
        </w:rPr>
        <w:t xml:space="preserve"> бити </w:t>
      </w:r>
      <w:r w:rsidR="00F11C14" w:rsidRPr="00B3509E">
        <w:rPr>
          <w:rFonts w:ascii="Times New Roman" w:hAnsi="Times New Roman"/>
          <w:b/>
          <w:color w:val="auto"/>
          <w:sz w:val="20"/>
          <w:szCs w:val="20"/>
        </w:rPr>
        <w:t>оверен</w:t>
      </w:r>
      <w:r w:rsidR="00B2648D">
        <w:rPr>
          <w:rFonts w:ascii="Times New Roman" w:hAnsi="Times New Roman"/>
          <w:b/>
          <w:color w:val="auto"/>
          <w:sz w:val="20"/>
          <w:szCs w:val="20"/>
          <w:lang w:val="sr-Cyrl-CS"/>
        </w:rPr>
        <w:t>е</w:t>
      </w:r>
      <w:r w:rsidR="00F11C14" w:rsidRPr="00B3509E">
        <w:rPr>
          <w:rFonts w:ascii="Times New Roman" w:hAnsi="Times New Roman"/>
          <w:b/>
          <w:color w:val="auto"/>
          <w:sz w:val="20"/>
          <w:szCs w:val="20"/>
        </w:rPr>
        <w:t xml:space="preserve"> печатом и потписан</w:t>
      </w:r>
      <w:r w:rsidR="00B2648D">
        <w:rPr>
          <w:rFonts w:ascii="Times New Roman" w:hAnsi="Times New Roman"/>
          <w:b/>
          <w:color w:val="auto"/>
          <w:sz w:val="20"/>
          <w:szCs w:val="20"/>
          <w:lang w:val="sr-Cyrl-CS"/>
        </w:rPr>
        <w:t>е</w:t>
      </w:r>
      <w:r w:rsidR="00F11C14" w:rsidRPr="00B3509E">
        <w:rPr>
          <w:rFonts w:ascii="Times New Roman" w:hAnsi="Times New Roman"/>
          <w:b/>
          <w:color w:val="auto"/>
          <w:sz w:val="20"/>
          <w:szCs w:val="20"/>
        </w:rPr>
        <w:t xml:space="preserve"> од стране лица овлашћеног за заступање </w:t>
      </w:r>
      <w:r w:rsidR="00F11C14" w:rsidRPr="00B3509E">
        <w:rPr>
          <w:rFonts w:ascii="Times New Roman" w:hAnsi="Times New Roman"/>
          <w:b/>
          <w:color w:val="auto"/>
          <w:sz w:val="20"/>
          <w:szCs w:val="20"/>
          <w:lang w:val="sr-Cyrl-CS"/>
        </w:rPr>
        <w:t xml:space="preserve">, као и </w:t>
      </w:r>
      <w:r w:rsidRPr="00B3509E">
        <w:rPr>
          <w:rFonts w:ascii="Times New Roman" w:hAnsi="Times New Roman"/>
          <w:b/>
          <w:color w:val="auto"/>
          <w:sz w:val="20"/>
          <w:szCs w:val="20"/>
        </w:rPr>
        <w:t>евидентиран</w:t>
      </w:r>
      <w:r w:rsidR="00B2648D">
        <w:rPr>
          <w:rFonts w:ascii="Times New Roman" w:hAnsi="Times New Roman"/>
          <w:b/>
          <w:color w:val="auto"/>
          <w:sz w:val="20"/>
          <w:szCs w:val="20"/>
          <w:lang w:val="sr-Cyrl-CS"/>
        </w:rPr>
        <w:t>е</w:t>
      </w:r>
      <w:r w:rsidRPr="00B3509E">
        <w:rPr>
          <w:rFonts w:ascii="Times New Roman" w:hAnsi="Times New Roman"/>
          <w:b/>
          <w:color w:val="auto"/>
          <w:sz w:val="20"/>
          <w:szCs w:val="20"/>
        </w:rPr>
        <w:t xml:space="preserve"> у Регистру меница и овлашћења Народне банке Србије.</w:t>
      </w:r>
      <w:r w:rsidR="00DE01B0" w:rsidRPr="00B3509E">
        <w:rPr>
          <w:rFonts w:ascii="Times New Roman" w:hAnsi="Times New Roman"/>
          <w:b/>
          <w:color w:val="auto"/>
          <w:sz w:val="20"/>
          <w:szCs w:val="20"/>
        </w:rPr>
        <w:t xml:space="preserve">Уз </w:t>
      </w:r>
      <w:r w:rsidR="00B2648D">
        <w:rPr>
          <w:rFonts w:ascii="Times New Roman" w:hAnsi="Times New Roman"/>
          <w:b/>
          <w:color w:val="auto"/>
          <w:sz w:val="20"/>
          <w:szCs w:val="20"/>
          <w:lang w:val="sr-Cyrl-CS"/>
        </w:rPr>
        <w:t xml:space="preserve">сваку </w:t>
      </w:r>
      <w:r w:rsidR="00DE01B0" w:rsidRPr="00B3509E">
        <w:rPr>
          <w:rFonts w:ascii="Times New Roman" w:hAnsi="Times New Roman"/>
          <w:b/>
          <w:color w:val="auto"/>
          <w:sz w:val="20"/>
          <w:szCs w:val="20"/>
        </w:rPr>
        <w:t>меницу мора бити достављена копија картона депонованих потписа који је издат од стране пословне банке коју понуђач наводи у меничном овлашћењу.</w:t>
      </w:r>
      <w:r w:rsidR="00156E6D" w:rsidRPr="00B3509E">
        <w:rPr>
          <w:rFonts w:ascii="Times New Roman" w:hAnsi="Times New Roman"/>
          <w:b/>
          <w:color w:val="auto"/>
          <w:sz w:val="20"/>
          <w:szCs w:val="20"/>
        </w:rPr>
        <w:t>и менично овлашћење</w:t>
      </w:r>
      <w:r w:rsidR="00F11C14" w:rsidRPr="00B3509E">
        <w:rPr>
          <w:rFonts w:ascii="Times New Roman" w:hAnsi="Times New Roman"/>
          <w:b/>
          <w:color w:val="auto"/>
          <w:sz w:val="20"/>
          <w:szCs w:val="20"/>
        </w:rPr>
        <w:t xml:space="preserve"> са назначеним износом од 10% од укупне вредности понуде без ПДВ-а (попуњенизнос на меничном овлашћењу)</w:t>
      </w:r>
      <w:r w:rsidR="00115AAA" w:rsidRPr="00B3509E">
        <w:rPr>
          <w:rFonts w:ascii="Times New Roman" w:hAnsi="Times New Roman"/>
          <w:b/>
          <w:color w:val="auto"/>
          <w:sz w:val="20"/>
          <w:szCs w:val="20"/>
        </w:rPr>
        <w:t xml:space="preserve"> и захтев за регистрацију/брисање менице</w:t>
      </w:r>
      <w:r w:rsidR="00156E6D" w:rsidRPr="00B3509E">
        <w:rPr>
          <w:rFonts w:ascii="Times New Roman" w:hAnsi="Times New Roman"/>
          <w:b/>
          <w:color w:val="auto"/>
          <w:sz w:val="20"/>
          <w:szCs w:val="20"/>
        </w:rPr>
        <w:t>.</w:t>
      </w:r>
      <w:r w:rsidR="00A61BA3" w:rsidRPr="00B3509E">
        <w:rPr>
          <w:rFonts w:ascii="Times New Roman" w:hAnsi="Times New Roman" w:cs="Times New Roman"/>
          <w:b/>
          <w:color w:val="auto"/>
          <w:sz w:val="20"/>
          <w:szCs w:val="20"/>
          <w:lang w:val="sr-Cyrl-CS"/>
        </w:rPr>
        <w:t xml:space="preserve"> рок важења менице је 30 (тридесет) дана дужи од истека рока за испуњење уговорне обавезе понуђача-испоруке добара, која је предмет обезбеђивања</w:t>
      </w:r>
      <w:r w:rsidR="00A61BA3" w:rsidRPr="00B3509E">
        <w:rPr>
          <w:rFonts w:ascii="Times New Roman" w:hAnsi="Times New Roman" w:cs="Times New Roman"/>
          <w:b/>
          <w:color w:val="auto"/>
          <w:sz w:val="20"/>
          <w:szCs w:val="20"/>
        </w:rPr>
        <w:t>.</w:t>
      </w:r>
      <w:r w:rsidR="00A61BA3" w:rsidRPr="00B3509E">
        <w:rPr>
          <w:rFonts w:ascii="Times New Roman" w:hAnsi="Times New Roman" w:cs="Times New Roman"/>
          <w:b/>
          <w:color w:val="auto"/>
          <w:sz w:val="20"/>
          <w:szCs w:val="20"/>
          <w:lang w:val="sr-Cyrl-CS"/>
        </w:rPr>
        <w:t>.</w:t>
      </w:r>
    </w:p>
    <w:p w:rsidR="00A61BA3" w:rsidRPr="00B3509E" w:rsidRDefault="00A61BA3" w:rsidP="008D3BAC">
      <w:pPr>
        <w:widowControl w:val="0"/>
        <w:overflowPunct w:val="0"/>
        <w:autoSpaceDE w:val="0"/>
        <w:autoSpaceDN w:val="0"/>
        <w:adjustRightInd w:val="0"/>
        <w:spacing w:after="0" w:line="226" w:lineRule="auto"/>
        <w:ind w:right="80"/>
        <w:jc w:val="both"/>
        <w:rPr>
          <w:rFonts w:ascii="Times New Roman" w:hAnsi="Times New Roman"/>
          <w:b/>
          <w:sz w:val="20"/>
          <w:szCs w:val="20"/>
          <w:lang w:val="sr-Cyrl-CS"/>
        </w:rPr>
      </w:pPr>
      <w:r w:rsidRPr="00B3509E">
        <w:rPr>
          <w:rFonts w:ascii="Times New Roman" w:hAnsi="Times New Roman"/>
          <w:b/>
          <w:sz w:val="20"/>
          <w:szCs w:val="20"/>
          <w:lang w:val="sr-Cyrl-CS"/>
        </w:rPr>
        <w:t>Изабрани понуђач је дужан да одмах достави наручиоцу нову меницу и овлашћење када се промени лице овлашћено за потписивање, односно, када настану друге околности због којих се претходно добијена меница не може реализоварти.</w:t>
      </w:r>
    </w:p>
    <w:p w:rsidR="00DE01B0" w:rsidRPr="00B2648D" w:rsidRDefault="00B2648D" w:rsidP="00DE01B0">
      <w:pPr>
        <w:widowControl w:val="0"/>
        <w:overflowPunct w:val="0"/>
        <w:autoSpaceDE w:val="0"/>
        <w:autoSpaceDN w:val="0"/>
        <w:adjustRightInd w:val="0"/>
        <w:spacing w:after="0" w:line="226" w:lineRule="auto"/>
        <w:ind w:right="80"/>
        <w:jc w:val="both"/>
        <w:rPr>
          <w:rFonts w:ascii="Times New Roman" w:hAnsi="Times New Roman"/>
          <w:b/>
          <w:sz w:val="20"/>
          <w:szCs w:val="20"/>
          <w:lang w:val="sr-Cyrl-CS"/>
        </w:rPr>
      </w:pPr>
      <w:r>
        <w:rPr>
          <w:rFonts w:ascii="Times New Roman" w:hAnsi="Times New Roman"/>
          <w:b/>
          <w:sz w:val="20"/>
          <w:szCs w:val="20"/>
          <w:lang w:val="sr-Cyrl-CS"/>
        </w:rPr>
        <w:t xml:space="preserve">МОМЕНАТ ДОСПЕЋА ОБАВЕЗЕ ДОСТАВЕ ОБА ПОЈЕДИНАЧНО НАВЕДЕНА СРЕДСТВА ОБЕЗБЕЂЕЊА ВЕЗАН ЈЕ ЗА НАЈКАСНИЈЕ МОМЕНАТ ПОТПИСИВАЊА НАЈПРЕ ОКВИРНОГ СПОРАЗУМА (ПРВО СРЕДСТВО ОБЕЗБЕЂЕЊА-МЕНИЦА СА ТРАЖЕНИМ ПРИЛОЗИМА) А НАКОН ТОГА ПОЈЕДИНАЧНОГ УГОВОРА О ЈАВНОЈ НАБАВЦИ (ДРУГО СРЕДСТВО </w:t>
      </w:r>
      <w:r>
        <w:rPr>
          <w:rFonts w:ascii="Times New Roman" w:hAnsi="Times New Roman"/>
          <w:b/>
          <w:sz w:val="20"/>
          <w:szCs w:val="20"/>
          <w:lang w:val="sr-Cyrl-CS"/>
        </w:rPr>
        <w:lastRenderedPageBreak/>
        <w:t>ОБЕЗБЕЂЕЊА-МЕНИЦА СА ТРАЖЕНИМ ПРИЛОЗИМА)</w:t>
      </w:r>
    </w:p>
    <w:p w:rsidR="00F11C14" w:rsidRPr="00B3509E" w:rsidRDefault="00F11C14" w:rsidP="00F11C14">
      <w:pPr>
        <w:widowControl w:val="0"/>
        <w:autoSpaceDE w:val="0"/>
        <w:autoSpaceDN w:val="0"/>
        <w:adjustRightInd w:val="0"/>
        <w:spacing w:after="0" w:line="19" w:lineRule="exact"/>
        <w:rPr>
          <w:rFonts w:ascii="Times New Roman" w:hAnsi="Times New Roman"/>
          <w:b/>
          <w:sz w:val="20"/>
          <w:szCs w:val="20"/>
        </w:rPr>
      </w:pPr>
    </w:p>
    <w:p w:rsidR="00F11C14" w:rsidRPr="00B3509E" w:rsidRDefault="00F11C14" w:rsidP="00F11C14">
      <w:pPr>
        <w:widowControl w:val="0"/>
        <w:overflowPunct w:val="0"/>
        <w:autoSpaceDE w:val="0"/>
        <w:autoSpaceDN w:val="0"/>
        <w:adjustRightInd w:val="0"/>
        <w:spacing w:after="0" w:line="236" w:lineRule="auto"/>
        <w:ind w:right="80"/>
        <w:jc w:val="both"/>
        <w:rPr>
          <w:rFonts w:ascii="Times New Roman" w:hAnsi="Times New Roman"/>
          <w:sz w:val="20"/>
          <w:szCs w:val="20"/>
          <w:lang w:val="sr-Cyrl-CS"/>
        </w:rPr>
      </w:pPr>
      <w:r w:rsidRPr="00B3509E">
        <w:rPr>
          <w:rFonts w:ascii="Times New Roman" w:hAnsi="Times New Roman"/>
          <w:sz w:val="20"/>
          <w:szCs w:val="20"/>
        </w:rPr>
        <w:t xml:space="preserve">Наручилац ће уновчити меницу дату уколико: </w:t>
      </w:r>
      <w:r w:rsidRPr="00B3509E">
        <w:rPr>
          <w:rFonts w:ascii="Times New Roman" w:hAnsi="Times New Roman"/>
          <w:sz w:val="20"/>
          <w:szCs w:val="20"/>
          <w:lang w:val="sr-Cyrl-CS"/>
        </w:rPr>
        <w:t xml:space="preserve"> уколико не испуњава </w:t>
      </w:r>
      <w:r w:rsidR="00B2648D">
        <w:rPr>
          <w:rFonts w:ascii="Times New Roman" w:hAnsi="Times New Roman"/>
          <w:sz w:val="20"/>
          <w:szCs w:val="20"/>
          <w:lang w:val="sr-Cyrl-CS"/>
        </w:rPr>
        <w:t xml:space="preserve">обавезе из оквирног споразума и обавезе из појединачног уговора о јавној набавци </w:t>
      </w:r>
      <w:r w:rsidRPr="00B3509E">
        <w:rPr>
          <w:rFonts w:ascii="Times New Roman" w:hAnsi="Times New Roman"/>
          <w:sz w:val="20"/>
          <w:szCs w:val="20"/>
          <w:lang w:val="sr-Cyrl-CS"/>
        </w:rPr>
        <w:t xml:space="preserve">у складу са одредбама </w:t>
      </w:r>
      <w:r w:rsidR="00B2648D">
        <w:rPr>
          <w:rFonts w:ascii="Times New Roman" w:hAnsi="Times New Roman"/>
          <w:sz w:val="20"/>
          <w:szCs w:val="20"/>
          <w:lang w:val="sr-Cyrl-CS"/>
        </w:rPr>
        <w:t>оквирног споразума/</w:t>
      </w:r>
      <w:r w:rsidRPr="00B3509E">
        <w:rPr>
          <w:rFonts w:ascii="Times New Roman" w:hAnsi="Times New Roman"/>
          <w:sz w:val="20"/>
          <w:szCs w:val="20"/>
          <w:lang w:val="sr-Cyrl-CS"/>
        </w:rPr>
        <w:t>Уговора.</w:t>
      </w:r>
    </w:p>
    <w:p w:rsidR="00F11C14" w:rsidRDefault="00F11C14" w:rsidP="00F11C14">
      <w:pPr>
        <w:widowControl w:val="0"/>
        <w:overflowPunct w:val="0"/>
        <w:autoSpaceDE w:val="0"/>
        <w:autoSpaceDN w:val="0"/>
        <w:adjustRightInd w:val="0"/>
        <w:spacing w:after="0" w:line="236" w:lineRule="auto"/>
        <w:ind w:right="80"/>
        <w:jc w:val="both"/>
        <w:rPr>
          <w:rFonts w:ascii="Times New Roman" w:hAnsi="Times New Roman"/>
          <w:sz w:val="20"/>
          <w:szCs w:val="20"/>
          <w:lang w:val="sr-Cyrl-CS"/>
        </w:rPr>
      </w:pPr>
      <w:r w:rsidRPr="00B3509E">
        <w:rPr>
          <w:rFonts w:ascii="Times New Roman" w:hAnsi="Times New Roman"/>
          <w:sz w:val="20"/>
          <w:szCs w:val="20"/>
          <w:lang w:val="sr-Cyrl-CS"/>
        </w:rPr>
        <w:t>Уколико Понуђач коме је додељен</w:t>
      </w:r>
      <w:r w:rsidR="00B2648D">
        <w:rPr>
          <w:rFonts w:ascii="Times New Roman" w:hAnsi="Times New Roman"/>
          <w:sz w:val="20"/>
          <w:szCs w:val="20"/>
          <w:lang w:val="sr-Cyrl-CS"/>
        </w:rPr>
        <w:t xml:space="preserve"> оквирни споразум/</w:t>
      </w:r>
      <w:r w:rsidRPr="00B3509E">
        <w:rPr>
          <w:rFonts w:ascii="Times New Roman" w:hAnsi="Times New Roman"/>
          <w:sz w:val="20"/>
          <w:szCs w:val="20"/>
          <w:lang w:val="sr-Cyrl-CS"/>
        </w:rPr>
        <w:t xml:space="preserve"> уговор не достави меницу у наведеном року за закључење</w:t>
      </w:r>
      <w:r w:rsidR="00B2648D">
        <w:rPr>
          <w:rFonts w:ascii="Times New Roman" w:hAnsi="Times New Roman"/>
          <w:sz w:val="20"/>
          <w:szCs w:val="20"/>
          <w:lang w:val="sr-Cyrl-CS"/>
        </w:rPr>
        <w:t xml:space="preserve"> оквирног споразума/</w:t>
      </w:r>
      <w:r w:rsidRPr="00B3509E">
        <w:rPr>
          <w:rFonts w:ascii="Times New Roman" w:hAnsi="Times New Roman"/>
          <w:sz w:val="20"/>
          <w:szCs w:val="20"/>
          <w:lang w:val="sr-Cyrl-CS"/>
        </w:rPr>
        <w:t xml:space="preserve"> уговора, односно не закључи </w:t>
      </w:r>
      <w:r w:rsidR="00B2648D">
        <w:rPr>
          <w:rFonts w:ascii="Times New Roman" w:hAnsi="Times New Roman"/>
          <w:sz w:val="20"/>
          <w:szCs w:val="20"/>
          <w:lang w:val="sr-Cyrl-CS"/>
        </w:rPr>
        <w:t>оквирни споразум/</w:t>
      </w:r>
      <w:r w:rsidRPr="00B3509E">
        <w:rPr>
          <w:rFonts w:ascii="Times New Roman" w:hAnsi="Times New Roman"/>
          <w:sz w:val="20"/>
          <w:szCs w:val="20"/>
          <w:lang w:val="sr-Cyrl-CS"/>
        </w:rPr>
        <w:t xml:space="preserve">уговор </w:t>
      </w:r>
      <w:r w:rsidRPr="00B3509E">
        <w:rPr>
          <w:rFonts w:ascii="Times New Roman" w:hAnsi="Times New Roman"/>
          <w:sz w:val="20"/>
          <w:szCs w:val="20"/>
        </w:rPr>
        <w:t>у року од 8 дана од дана протека рока за подношење захтева за заштиту права</w:t>
      </w:r>
      <w:r w:rsidRPr="00B3509E">
        <w:rPr>
          <w:rFonts w:ascii="Times New Roman" w:hAnsi="Times New Roman"/>
          <w:sz w:val="20"/>
          <w:szCs w:val="20"/>
          <w:lang w:val="sr-Cyrl-CS"/>
        </w:rPr>
        <w:t xml:space="preserve">, сматраће се да је понуђач одустао од понуде, те ће Наручилац закључити </w:t>
      </w:r>
      <w:r w:rsidR="00B2648D">
        <w:rPr>
          <w:rFonts w:ascii="Times New Roman" w:hAnsi="Times New Roman"/>
          <w:sz w:val="20"/>
          <w:szCs w:val="20"/>
          <w:lang w:val="sr-Cyrl-CS"/>
        </w:rPr>
        <w:t>оквирни споразум/</w:t>
      </w:r>
      <w:r w:rsidRPr="00B3509E">
        <w:rPr>
          <w:rFonts w:ascii="Times New Roman" w:hAnsi="Times New Roman"/>
          <w:sz w:val="20"/>
          <w:szCs w:val="20"/>
          <w:lang w:val="sr-Cyrl-CS"/>
        </w:rPr>
        <w:t>уговор са првим следећим најповољнијим понуђачем, у складу са чланом 113. Закона о јавним набавкама.</w:t>
      </w:r>
    </w:p>
    <w:p w:rsidR="00B2648D" w:rsidRDefault="00B2648D" w:rsidP="00F11C14">
      <w:pPr>
        <w:widowControl w:val="0"/>
        <w:overflowPunct w:val="0"/>
        <w:autoSpaceDE w:val="0"/>
        <w:autoSpaceDN w:val="0"/>
        <w:adjustRightInd w:val="0"/>
        <w:spacing w:after="0" w:line="236" w:lineRule="auto"/>
        <w:ind w:right="80"/>
        <w:jc w:val="both"/>
        <w:rPr>
          <w:rFonts w:ascii="Times New Roman" w:hAnsi="Times New Roman"/>
          <w:sz w:val="20"/>
          <w:szCs w:val="20"/>
          <w:lang w:val="sr-Cyrl-CS"/>
        </w:rPr>
      </w:pPr>
      <w:r>
        <w:rPr>
          <w:rFonts w:ascii="Times New Roman" w:hAnsi="Times New Roman"/>
          <w:sz w:val="20"/>
          <w:szCs w:val="20"/>
          <w:lang w:val="sr-Cyrl-CS"/>
        </w:rPr>
        <w:t>Уколико изабрани понуђач неосновани раскине оквирни споразум или појединачни уговор о јавној набавци, Наручилац има права да реализује примљена средства обезбеђења (10% вредности понуде без ПДВ) и да средства искористи за поступак спровођења нове јавне набавке или да надокнади све трошкове који настану до закључења оквирног споразума/уговора са новим добављачем.</w:t>
      </w:r>
    </w:p>
    <w:p w:rsidR="006D17D0" w:rsidRDefault="00B2648D" w:rsidP="006D17D0">
      <w:pPr>
        <w:widowControl w:val="0"/>
        <w:overflowPunct w:val="0"/>
        <w:autoSpaceDE w:val="0"/>
        <w:autoSpaceDN w:val="0"/>
        <w:adjustRightInd w:val="0"/>
        <w:spacing w:after="0" w:line="236" w:lineRule="auto"/>
        <w:ind w:right="80"/>
        <w:jc w:val="both"/>
        <w:rPr>
          <w:rFonts w:ascii="Times New Roman" w:hAnsi="Times New Roman"/>
          <w:sz w:val="20"/>
          <w:szCs w:val="20"/>
          <w:lang w:val="sr-Cyrl-CS"/>
        </w:rPr>
      </w:pPr>
      <w:r>
        <w:rPr>
          <w:rFonts w:ascii="Times New Roman" w:hAnsi="Times New Roman"/>
          <w:sz w:val="20"/>
          <w:szCs w:val="20"/>
          <w:lang w:val="sr-Cyrl-CS"/>
        </w:rPr>
        <w:t>Након истека рока важења оквирног споразума и појединачног уговора о јавној набавци изабрани понуђач има право да му се дата</w:t>
      </w:r>
      <w:r w:rsidR="006D17D0">
        <w:rPr>
          <w:rFonts w:ascii="Times New Roman" w:hAnsi="Times New Roman"/>
          <w:sz w:val="20"/>
          <w:szCs w:val="20"/>
          <w:lang w:val="sr-Cyrl-CS"/>
        </w:rPr>
        <w:t xml:space="preserve"> нереализована</w:t>
      </w:r>
      <w:r>
        <w:rPr>
          <w:rFonts w:ascii="Times New Roman" w:hAnsi="Times New Roman"/>
          <w:sz w:val="20"/>
          <w:szCs w:val="20"/>
          <w:lang w:val="sr-Cyrl-CS"/>
        </w:rPr>
        <w:t xml:space="preserve"> средства обезбеђења врате</w:t>
      </w:r>
      <w:r w:rsidR="006D17D0">
        <w:rPr>
          <w:rFonts w:ascii="Times New Roman" w:hAnsi="Times New Roman"/>
          <w:sz w:val="20"/>
          <w:szCs w:val="20"/>
          <w:lang w:val="sr-Cyrl-CS"/>
        </w:rPr>
        <w:t xml:space="preserve"> и то у року од 30 дана од дана када је Добављач у целости извршио све своје обавезе из оквирног споразума и/или појединачног уговора о јавној набавци.</w:t>
      </w:r>
      <w:r>
        <w:rPr>
          <w:rFonts w:ascii="Times New Roman" w:hAnsi="Times New Roman"/>
          <w:sz w:val="20"/>
          <w:szCs w:val="20"/>
          <w:lang w:val="sr-Cyrl-CS"/>
        </w:rPr>
        <w:t>.</w:t>
      </w:r>
    </w:p>
    <w:p w:rsidR="00F11C14" w:rsidRPr="006D17D0" w:rsidRDefault="00F11C14" w:rsidP="006D17D0">
      <w:pPr>
        <w:widowControl w:val="0"/>
        <w:overflowPunct w:val="0"/>
        <w:autoSpaceDE w:val="0"/>
        <w:autoSpaceDN w:val="0"/>
        <w:adjustRightInd w:val="0"/>
        <w:spacing w:after="0" w:line="236" w:lineRule="auto"/>
        <w:ind w:right="80"/>
        <w:jc w:val="both"/>
        <w:rPr>
          <w:rFonts w:ascii="Times New Roman" w:hAnsi="Times New Roman" w:cs="Arial"/>
          <w:b/>
          <w:sz w:val="20"/>
          <w:szCs w:val="20"/>
          <w:lang w:val="sr-Cyrl-CS"/>
        </w:rPr>
      </w:pPr>
      <w:r w:rsidRPr="006D17D0">
        <w:rPr>
          <w:rFonts w:ascii="Times New Roman" w:hAnsi="Times New Roman" w:cs="Arial"/>
          <w:b/>
          <w:i/>
          <w:sz w:val="20"/>
          <w:szCs w:val="20"/>
          <w:u w:val="single"/>
          <w:lang w:val="sr-Cyrl-CS"/>
        </w:rPr>
        <w:t>Напомена:</w:t>
      </w:r>
      <w:r w:rsidRPr="006D17D0">
        <w:rPr>
          <w:rFonts w:ascii="Times New Roman" w:hAnsi="Times New Roman" w:cs="Arial"/>
          <w:b/>
          <w:sz w:val="20"/>
          <w:szCs w:val="20"/>
          <w:lang w:val="sr-Cyrl-CS"/>
        </w:rPr>
        <w:t xml:space="preserve"> Модел</w:t>
      </w:r>
      <w:r w:rsidR="006D17D0" w:rsidRPr="006D17D0">
        <w:rPr>
          <w:rFonts w:ascii="Times New Roman" w:hAnsi="Times New Roman" w:cs="Arial"/>
          <w:b/>
          <w:sz w:val="20"/>
          <w:szCs w:val="20"/>
          <w:lang w:val="sr-Cyrl-CS"/>
        </w:rPr>
        <w:t>и</w:t>
      </w:r>
      <w:r w:rsidRPr="006D17D0">
        <w:rPr>
          <w:rFonts w:ascii="Times New Roman" w:hAnsi="Times New Roman" w:cs="Arial"/>
          <w:b/>
          <w:sz w:val="20"/>
          <w:szCs w:val="20"/>
          <w:lang w:val="sr-Cyrl-CS"/>
        </w:rPr>
        <w:t xml:space="preserve"> о</w:t>
      </w:r>
      <w:r w:rsidRPr="006D17D0">
        <w:rPr>
          <w:rFonts w:ascii="Times New Roman" w:hAnsi="Times New Roman" w:cs="Arial"/>
          <w:b/>
          <w:sz w:val="20"/>
          <w:szCs w:val="20"/>
        </w:rPr>
        <w:t>бра</w:t>
      </w:r>
      <w:r w:rsidRPr="006D17D0">
        <w:rPr>
          <w:rFonts w:ascii="Times New Roman" w:hAnsi="Times New Roman" w:cs="Arial"/>
          <w:b/>
          <w:sz w:val="20"/>
          <w:szCs w:val="20"/>
          <w:lang w:val="sr-Cyrl-CS"/>
        </w:rPr>
        <w:t>сца„</w:t>
      </w:r>
      <w:r w:rsidRPr="006D17D0">
        <w:rPr>
          <w:rFonts w:ascii="Times New Roman" w:hAnsi="Times New Roman" w:cs="Arial"/>
          <w:b/>
          <w:sz w:val="20"/>
          <w:szCs w:val="20"/>
        </w:rPr>
        <w:t>Меничног овлашћења</w:t>
      </w:r>
      <w:r w:rsidRPr="006D17D0">
        <w:rPr>
          <w:rFonts w:ascii="Times New Roman" w:hAnsi="Times New Roman" w:cs="Arial"/>
          <w:b/>
          <w:sz w:val="20"/>
          <w:szCs w:val="20"/>
          <w:lang w:val="sr-Cyrl-CS"/>
        </w:rPr>
        <w:t xml:space="preserve">“који се подноси уз меницу </w:t>
      </w:r>
      <w:r w:rsidRPr="006D17D0">
        <w:rPr>
          <w:rFonts w:ascii="Times New Roman" w:hAnsi="Times New Roman" w:cs="Arial"/>
          <w:b/>
          <w:sz w:val="20"/>
          <w:szCs w:val="20"/>
        </w:rPr>
        <w:t xml:space="preserve">налази се као </w:t>
      </w:r>
      <w:r w:rsidRPr="006D17D0">
        <w:rPr>
          <w:rFonts w:ascii="Times New Roman" w:hAnsi="Times New Roman" w:cs="Arial"/>
          <w:b/>
          <w:sz w:val="20"/>
          <w:szCs w:val="20"/>
          <w:lang w:val="sr-Cyrl-CS"/>
        </w:rPr>
        <w:t xml:space="preserve">Прилог на крајуове </w:t>
      </w:r>
      <w:r w:rsidRPr="006D17D0">
        <w:rPr>
          <w:rFonts w:ascii="Times New Roman" w:hAnsi="Times New Roman" w:cs="Arial"/>
          <w:b/>
          <w:sz w:val="20"/>
          <w:szCs w:val="20"/>
        </w:rPr>
        <w:t>конкурснедокументације</w:t>
      </w:r>
      <w:r w:rsidR="006D17D0" w:rsidRPr="006D17D0">
        <w:rPr>
          <w:rFonts w:ascii="Times New Roman" w:hAnsi="Times New Roman" w:cs="Arial"/>
          <w:b/>
          <w:sz w:val="20"/>
          <w:szCs w:val="20"/>
          <w:lang w:val="sr-Cyrl-CS"/>
        </w:rPr>
        <w:t xml:space="preserve"> и разликује се (посебно се попуњава и прилаже) за оквирни споразум и за уговор о јавној набавци</w:t>
      </w:r>
      <w:r w:rsidRPr="006D17D0">
        <w:rPr>
          <w:rFonts w:ascii="Times New Roman" w:hAnsi="Times New Roman" w:cs="Arial"/>
          <w:b/>
          <w:sz w:val="20"/>
          <w:szCs w:val="20"/>
          <w:lang w:val="sr-Cyrl-CS"/>
        </w:rPr>
        <w:t>.</w:t>
      </w:r>
    </w:p>
    <w:p w:rsidR="007C4717" w:rsidRPr="00EB6933" w:rsidRDefault="007C4717" w:rsidP="002B7E04">
      <w:pPr>
        <w:pStyle w:val="Default"/>
        <w:rPr>
          <w:rFonts w:ascii="Times New Roman" w:hAnsi="Times New Roman" w:cs="Times New Roman"/>
          <w:b/>
          <w:bCs/>
          <w:i/>
          <w:iCs/>
          <w:color w:val="auto"/>
          <w:sz w:val="20"/>
          <w:szCs w:val="20"/>
          <w:lang w:val="sr-Cyrl-CS"/>
        </w:rPr>
      </w:pPr>
    </w:p>
    <w:p w:rsidR="00C955A1" w:rsidRPr="00EB6933" w:rsidRDefault="00C955A1" w:rsidP="00C955A1">
      <w:pPr>
        <w:pStyle w:val="Default"/>
        <w:rPr>
          <w:rFonts w:ascii="Times New Roman" w:hAnsi="Times New Roman" w:cs="Times New Roman"/>
          <w:color w:val="auto"/>
          <w:sz w:val="20"/>
          <w:szCs w:val="20"/>
        </w:rPr>
      </w:pPr>
      <w:r w:rsidRPr="00EB6933">
        <w:rPr>
          <w:rFonts w:ascii="Times New Roman" w:hAnsi="Times New Roman" w:cs="Times New Roman"/>
          <w:b/>
          <w:bCs/>
          <w:i/>
          <w:iCs/>
          <w:color w:val="auto"/>
          <w:sz w:val="20"/>
          <w:szCs w:val="20"/>
        </w:rPr>
        <w:t xml:space="preserve">13. ЗАШТИТА ПОВЕРЉИВОСТИ ПОДАТАКА КОЈЕ НАРУЧИЛАЦ СТАВЉА ПОНУЂАЧИМА НА РАСПОЛАГАЊЕ, УКЉУЧУЈУЋИ И ЊИХОВЕ ПОДИЗВОЂАЧЕ </w:t>
      </w:r>
    </w:p>
    <w:p w:rsidR="00C955A1" w:rsidRPr="00EB6933" w:rsidRDefault="00C955A1" w:rsidP="00C955A1">
      <w:pPr>
        <w:rPr>
          <w:rFonts w:ascii="Times New Roman" w:hAnsi="Times New Roman"/>
          <w:sz w:val="20"/>
          <w:szCs w:val="20"/>
          <w:lang w:val="sr-Cyrl-CS"/>
        </w:rPr>
      </w:pPr>
      <w:r w:rsidRPr="00EB6933">
        <w:rPr>
          <w:rFonts w:ascii="Times New Roman" w:hAnsi="Times New Roman"/>
          <w:sz w:val="20"/>
          <w:szCs w:val="20"/>
        </w:rPr>
        <w:t>Предметна набавка не садржи поверљиве информације које наручилац ставља на располагање.</w:t>
      </w:r>
    </w:p>
    <w:p w:rsidR="003A39B7" w:rsidRDefault="003A39B7" w:rsidP="00C955A1">
      <w:pPr>
        <w:pStyle w:val="Default"/>
        <w:rPr>
          <w:rFonts w:ascii="Times New Roman" w:hAnsi="Times New Roman" w:cs="Times New Roman"/>
          <w:b/>
          <w:bCs/>
          <w:color w:val="auto"/>
          <w:sz w:val="20"/>
          <w:szCs w:val="20"/>
        </w:rPr>
      </w:pPr>
    </w:p>
    <w:p w:rsidR="00C955A1" w:rsidRPr="00EB6933" w:rsidRDefault="00C955A1" w:rsidP="00C955A1">
      <w:pPr>
        <w:pStyle w:val="Default"/>
        <w:rPr>
          <w:rFonts w:ascii="Times New Roman" w:hAnsi="Times New Roman" w:cs="Times New Roman"/>
          <w:color w:val="auto"/>
          <w:sz w:val="20"/>
          <w:szCs w:val="20"/>
        </w:rPr>
      </w:pPr>
      <w:r w:rsidRPr="00EB6933">
        <w:rPr>
          <w:rFonts w:ascii="Times New Roman" w:hAnsi="Times New Roman" w:cs="Times New Roman"/>
          <w:b/>
          <w:bCs/>
          <w:color w:val="auto"/>
          <w:sz w:val="20"/>
          <w:szCs w:val="20"/>
        </w:rPr>
        <w:t>14. ДОДАТНЕ ИНФОРМАЦИЈЕ ИЛИ ПОЈАШЊЕЊА У ВЕЗИ СА ПРИПРЕМАЊЕМ ПОНУДЕ</w:t>
      </w:r>
    </w:p>
    <w:p w:rsidR="00C955A1" w:rsidRPr="00EB6933" w:rsidRDefault="00C955A1" w:rsidP="004C6A78">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 xml:space="preserve">Заинтересовано лице може, у писаном облику </w:t>
      </w:r>
      <w:r w:rsidRPr="00EB6933">
        <w:rPr>
          <w:rFonts w:ascii="Times New Roman" w:hAnsi="Times New Roman" w:cs="Times New Roman"/>
          <w:i/>
          <w:iCs/>
          <w:color w:val="auto"/>
          <w:sz w:val="20"/>
          <w:szCs w:val="20"/>
        </w:rPr>
        <w:t>[путем поштена адресу наручиоца, електронске поштена e-mail</w:t>
      </w:r>
      <w:hyperlink r:id="rId10" w:history="1">
        <w:r w:rsidR="00FB29FC" w:rsidRPr="00EB6933">
          <w:rPr>
            <w:rStyle w:val="Hyperlink"/>
            <w:rFonts w:ascii="Times New Roman" w:hAnsi="Times New Roman" w:cs="Times New Roman"/>
            <w:i/>
            <w:iCs/>
            <w:sz w:val="20"/>
            <w:szCs w:val="20"/>
          </w:rPr>
          <w:t>domcurug21@gmail.com</w:t>
        </w:r>
      </w:hyperlink>
      <w:r w:rsidR="004C6A78" w:rsidRPr="00EB6933">
        <w:rPr>
          <w:rFonts w:ascii="Times New Roman" w:hAnsi="Times New Roman" w:cs="Times New Roman"/>
          <w:i/>
          <w:iCs/>
          <w:color w:val="auto"/>
          <w:sz w:val="20"/>
          <w:szCs w:val="20"/>
        </w:rPr>
        <w:t xml:space="preserve"> , </w:t>
      </w:r>
      <w:r w:rsidRPr="00EB6933">
        <w:rPr>
          <w:rFonts w:ascii="Times New Roman" w:hAnsi="Times New Roman" w:cs="Times New Roman"/>
          <w:color w:val="auto"/>
          <w:sz w:val="20"/>
          <w:szCs w:val="20"/>
        </w:rPr>
        <w:t xml:space="preserve">тражити од наручиоца додатне информације или појашњења у вези са припремањем понуде, </w:t>
      </w:r>
      <w:r w:rsidR="00030494" w:rsidRPr="00EB6933">
        <w:rPr>
          <w:rFonts w:ascii="Times New Roman" w:hAnsi="Times New Roman" w:cs="Times New Roman"/>
          <w:color w:val="auto"/>
          <w:sz w:val="20"/>
          <w:szCs w:val="20"/>
        </w:rPr>
        <w:t>У РАДНО ВРЕМЕ ОД 07-1</w:t>
      </w:r>
      <w:r w:rsidR="00FB29FC" w:rsidRPr="00EB6933">
        <w:rPr>
          <w:rFonts w:ascii="Times New Roman" w:hAnsi="Times New Roman" w:cs="Times New Roman"/>
          <w:color w:val="auto"/>
          <w:sz w:val="20"/>
          <w:szCs w:val="20"/>
        </w:rPr>
        <w:t>4</w:t>
      </w:r>
      <w:r w:rsidR="00030494" w:rsidRPr="00EB6933">
        <w:rPr>
          <w:rFonts w:ascii="Times New Roman" w:hAnsi="Times New Roman" w:cs="Times New Roman"/>
          <w:color w:val="auto"/>
          <w:sz w:val="20"/>
          <w:szCs w:val="20"/>
        </w:rPr>
        <w:t xml:space="preserve"> ЧАСОВА СВАКИМ РАДНИМ ДАНОМ,</w:t>
      </w:r>
      <w:r w:rsidR="00FB29FC" w:rsidRPr="00EB6933">
        <w:rPr>
          <w:rFonts w:ascii="Times New Roman" w:hAnsi="Times New Roman" w:cs="Times New Roman"/>
          <w:color w:val="auto"/>
          <w:sz w:val="20"/>
          <w:szCs w:val="20"/>
          <w:lang w:val="sr-Cyrl-CS"/>
        </w:rPr>
        <w:t>при чему може да укаже наручиоцу и на евентуално уочене недостатке и неправилности у конкурсној документацији,</w:t>
      </w:r>
      <w:r w:rsidRPr="00EB6933">
        <w:rPr>
          <w:rFonts w:ascii="Times New Roman" w:hAnsi="Times New Roman" w:cs="Times New Roman"/>
          <w:color w:val="auto"/>
          <w:sz w:val="20"/>
          <w:szCs w:val="20"/>
        </w:rPr>
        <w:t xml:space="preserve">најкасније 5 дана пре истека рока за подношење понуде. </w:t>
      </w:r>
    </w:p>
    <w:p w:rsidR="00C955A1" w:rsidRPr="00EB6933" w:rsidRDefault="00C955A1" w:rsidP="004C6A78">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 xml:space="preserve">Наручилац ће </w:t>
      </w:r>
      <w:r w:rsidR="00FB29FC" w:rsidRPr="00EB6933">
        <w:rPr>
          <w:rFonts w:ascii="Times New Roman" w:hAnsi="Times New Roman" w:cs="Times New Roman"/>
          <w:color w:val="auto"/>
          <w:sz w:val="20"/>
          <w:szCs w:val="20"/>
          <w:lang w:val="sr-Cyrl-CS"/>
        </w:rPr>
        <w:t>у овом случају</w:t>
      </w:r>
      <w:r w:rsidRPr="00EB6933">
        <w:rPr>
          <w:rFonts w:ascii="Times New Roman" w:hAnsi="Times New Roman" w:cs="Times New Roman"/>
          <w:color w:val="auto"/>
          <w:sz w:val="20"/>
          <w:szCs w:val="20"/>
        </w:rPr>
        <w:t xml:space="preserve"> у року од 3 (три) дана од дана пријема захтева задодатним информацијама или појашњењима конкурсне документације, одговор објавити на Порталу јавних набавки и на својој интернет страници.</w:t>
      </w:r>
    </w:p>
    <w:p w:rsidR="00C955A1" w:rsidRPr="00EB6933" w:rsidRDefault="00C955A1" w:rsidP="004C6A78">
      <w:pPr>
        <w:pStyle w:val="Default"/>
        <w:jc w:val="both"/>
        <w:rPr>
          <w:rFonts w:ascii="Times New Roman" w:hAnsi="Times New Roman" w:cs="Times New Roman"/>
          <w:color w:val="auto"/>
          <w:sz w:val="20"/>
          <w:szCs w:val="20"/>
          <w:lang w:val="sr-Cyrl-CS"/>
        </w:rPr>
      </w:pPr>
      <w:r w:rsidRPr="00EB6933">
        <w:rPr>
          <w:rFonts w:ascii="Times New Roman" w:hAnsi="Times New Roman" w:cs="Times New Roman"/>
          <w:color w:val="auto"/>
          <w:sz w:val="20"/>
          <w:szCs w:val="20"/>
        </w:rPr>
        <w:t>Додатне информације или појашњења упућују се са напоменом„Захтев за додатним информацијама или појашњењима конкурсне документације,</w:t>
      </w:r>
      <w:r w:rsidR="00261494" w:rsidRPr="00EB6933">
        <w:rPr>
          <w:rFonts w:ascii="Times New Roman" w:hAnsi="Times New Roman" w:cs="Times New Roman"/>
          <w:b/>
          <w:bCs/>
          <w:color w:val="auto"/>
          <w:sz w:val="20"/>
          <w:szCs w:val="20"/>
          <w:lang w:val="sr-Cyrl-CS"/>
        </w:rPr>
        <w:t xml:space="preserve"> –</w:t>
      </w:r>
      <w:r w:rsidR="006400AE" w:rsidRPr="00E0165C">
        <w:rPr>
          <w:rFonts w:ascii="Times New Roman" w:hAnsi="Times New Roman" w:cs="Times New Roman"/>
          <w:b/>
          <w:sz w:val="20"/>
          <w:szCs w:val="20"/>
        </w:rPr>
        <w:t>–</w:t>
      </w:r>
      <w:r w:rsidR="006400AE" w:rsidRPr="0013573A">
        <w:rPr>
          <w:rFonts w:ascii="Times New Roman" w:eastAsia="Times New Roman" w:hAnsi="Times New Roman" w:cs="Times New Roman"/>
          <w:b/>
          <w:sz w:val="20"/>
          <w:szCs w:val="20"/>
          <w:lang w:val="sr-Cyrl-CS"/>
        </w:rPr>
        <w:t>„</w:t>
      </w:r>
      <w:r w:rsidR="00B4451E">
        <w:rPr>
          <w:rFonts w:ascii="Times New Roman" w:eastAsia="Times New Roman" w:hAnsi="Times New Roman" w:cs="Times New Roman"/>
          <w:b/>
          <w:sz w:val="20"/>
          <w:szCs w:val="20"/>
          <w:lang w:val="sr-Cyrl-CS"/>
        </w:rPr>
        <w:t>лекови и медицинска средства</w:t>
      </w:r>
      <w:r w:rsidR="0050088C">
        <w:rPr>
          <w:rFonts w:ascii="Times New Roman" w:eastAsia="Times New Roman" w:hAnsi="Times New Roman" w:cs="Times New Roman"/>
          <w:b/>
          <w:sz w:val="20"/>
          <w:szCs w:val="20"/>
          <w:lang w:val="sr-Cyrl-CS"/>
        </w:rPr>
        <w:t>“</w:t>
      </w:r>
      <w:r w:rsidR="00B4451E">
        <w:rPr>
          <w:rFonts w:ascii="Times New Roman" w:eastAsia="Times New Roman" w:hAnsi="Times New Roman" w:cs="Times New Roman"/>
          <w:b/>
          <w:sz w:val="20"/>
          <w:szCs w:val="20"/>
          <w:lang w:val="sr-Cyrl-CS"/>
        </w:rPr>
        <w:t xml:space="preserve"> по партијама</w:t>
      </w:r>
      <w:r w:rsidR="006400AE" w:rsidRPr="0013573A">
        <w:rPr>
          <w:rFonts w:ascii="Times New Roman" w:eastAsia="Times New Roman" w:hAnsi="Times New Roman" w:cs="Times New Roman"/>
          <w:b/>
          <w:sz w:val="20"/>
          <w:szCs w:val="20"/>
          <w:lang w:val="sr-Cyrl-CS"/>
        </w:rPr>
        <w:t xml:space="preserve"> за потребе Дома</w:t>
      </w:r>
      <w:r w:rsidR="0050088C">
        <w:rPr>
          <w:rFonts w:ascii="Times New Roman" w:eastAsia="Times New Roman" w:hAnsi="Times New Roman" w:cs="Times New Roman"/>
          <w:b/>
          <w:sz w:val="20"/>
          <w:szCs w:val="20"/>
          <w:lang w:val="sr-Cyrl-CS"/>
        </w:rPr>
        <w:t xml:space="preserve"> за душевно оболела лица „Чуруг</w:t>
      </w:r>
      <w:r w:rsidR="006400AE" w:rsidRPr="0013573A">
        <w:rPr>
          <w:rFonts w:ascii="Times New Roman" w:eastAsia="Times New Roman" w:hAnsi="Times New Roman" w:cs="Times New Roman"/>
          <w:b/>
          <w:sz w:val="20"/>
          <w:szCs w:val="20"/>
          <w:lang w:val="sr-Cyrl-CS"/>
        </w:rPr>
        <w:t>“</w:t>
      </w:r>
      <w:r w:rsidR="006400AE">
        <w:rPr>
          <w:rFonts w:ascii="Times New Roman" w:hAnsi="Times New Roman"/>
          <w:b/>
          <w:bCs/>
          <w:sz w:val="20"/>
          <w:szCs w:val="20"/>
          <w:lang w:val="sr-Cyrl-CS"/>
        </w:rPr>
        <w:t>,</w:t>
      </w:r>
      <w:r w:rsidR="006400AE" w:rsidRPr="00DA1437">
        <w:rPr>
          <w:rFonts w:ascii="Times New Roman" w:eastAsia="Times New Roman" w:hAnsi="Times New Roman"/>
          <w:b/>
          <w:color w:val="auto"/>
          <w:sz w:val="20"/>
          <w:szCs w:val="20"/>
          <w:lang w:val="sr-Cyrl-CS"/>
        </w:rPr>
        <w:t>ЈН</w:t>
      </w:r>
      <w:r w:rsidR="00B4451E">
        <w:rPr>
          <w:rFonts w:ascii="Times New Roman" w:eastAsia="Times New Roman" w:hAnsi="Times New Roman"/>
          <w:b/>
          <w:color w:val="auto"/>
          <w:sz w:val="20"/>
          <w:szCs w:val="20"/>
          <w:lang w:val="sr-Cyrl-CS"/>
        </w:rPr>
        <w:t>2</w:t>
      </w:r>
      <w:r w:rsidR="006400AE" w:rsidRPr="00DA1437">
        <w:rPr>
          <w:rFonts w:ascii="Times New Roman" w:eastAsia="Times New Roman" w:hAnsi="Times New Roman"/>
          <w:b/>
          <w:color w:val="auto"/>
          <w:sz w:val="20"/>
          <w:szCs w:val="20"/>
          <w:lang w:val="sr-Cyrl-CS"/>
        </w:rPr>
        <w:t xml:space="preserve"> /201</w:t>
      </w:r>
      <w:r w:rsidR="00D97673">
        <w:rPr>
          <w:rFonts w:ascii="Times New Roman" w:eastAsia="Times New Roman" w:hAnsi="Times New Roman"/>
          <w:b/>
          <w:color w:val="auto"/>
          <w:sz w:val="20"/>
          <w:szCs w:val="20"/>
          <w:lang w:val="sr-Cyrl-CS"/>
        </w:rPr>
        <w:t>9</w:t>
      </w:r>
      <w:r w:rsidR="006400AE" w:rsidRPr="00DA1437">
        <w:rPr>
          <w:rFonts w:ascii="Times New Roman" w:eastAsia="Times New Roman" w:hAnsi="Times New Roman"/>
          <w:b/>
          <w:color w:val="auto"/>
          <w:sz w:val="20"/>
          <w:szCs w:val="20"/>
          <w:lang w:val="sr-Cyrl-CS"/>
        </w:rPr>
        <w:t>, ЈНМВ</w:t>
      </w:r>
      <w:r w:rsidR="00B4451E">
        <w:rPr>
          <w:rFonts w:ascii="Times New Roman" w:eastAsia="Times New Roman" w:hAnsi="Times New Roman"/>
          <w:b/>
          <w:color w:val="auto"/>
          <w:sz w:val="20"/>
          <w:szCs w:val="20"/>
          <w:lang w:val="sr-Cyrl-CS"/>
        </w:rPr>
        <w:t>2</w:t>
      </w:r>
      <w:r w:rsidR="006400AE" w:rsidRPr="00DA1437">
        <w:rPr>
          <w:rFonts w:ascii="Times New Roman" w:eastAsia="Times New Roman" w:hAnsi="Times New Roman"/>
          <w:b/>
          <w:color w:val="auto"/>
          <w:sz w:val="20"/>
          <w:szCs w:val="20"/>
          <w:lang w:val="sr-Cyrl-CS"/>
        </w:rPr>
        <w:t xml:space="preserve"> /201</w:t>
      </w:r>
      <w:r w:rsidR="00D97673">
        <w:rPr>
          <w:rFonts w:ascii="Times New Roman" w:eastAsia="Times New Roman" w:hAnsi="Times New Roman"/>
          <w:b/>
          <w:color w:val="auto"/>
          <w:sz w:val="20"/>
          <w:szCs w:val="20"/>
          <w:lang w:val="sr-Cyrl-CS"/>
        </w:rPr>
        <w:t>9</w:t>
      </w:r>
    </w:p>
    <w:p w:rsidR="00C955A1" w:rsidRPr="00EB6933" w:rsidRDefault="00C955A1" w:rsidP="00C955A1">
      <w:pPr>
        <w:pStyle w:val="Default"/>
        <w:rPr>
          <w:rFonts w:ascii="Times New Roman" w:hAnsi="Times New Roman" w:cs="Times New Roman"/>
          <w:color w:val="auto"/>
          <w:sz w:val="20"/>
          <w:szCs w:val="20"/>
          <w:lang w:val="sr-Cyrl-CS"/>
        </w:rPr>
      </w:pPr>
      <w:r w:rsidRPr="00EB6933">
        <w:rPr>
          <w:rFonts w:ascii="Times New Roman" w:hAnsi="Times New Roman" w:cs="Times New Roman"/>
          <w:color w:val="auto"/>
          <w:sz w:val="20"/>
          <w:szCs w:val="20"/>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FB29FC" w:rsidRPr="00EB6933" w:rsidRDefault="00FB29FC" w:rsidP="00B12C65">
      <w:pPr>
        <w:pStyle w:val="Default"/>
        <w:jc w:val="both"/>
        <w:rPr>
          <w:rFonts w:ascii="Times New Roman" w:hAnsi="Times New Roman" w:cs="Times New Roman"/>
          <w:color w:val="auto"/>
          <w:sz w:val="20"/>
          <w:szCs w:val="20"/>
          <w:lang w:val="sr-Cyrl-CS"/>
        </w:rPr>
      </w:pPr>
      <w:r w:rsidRPr="00EB6933">
        <w:rPr>
          <w:rFonts w:ascii="Times New Roman" w:hAnsi="Times New Roman" w:cs="Times New Roman"/>
          <w:color w:val="auto"/>
          <w:sz w:val="20"/>
          <w:szCs w:val="20"/>
          <w:lang w:val="sr-Cyrl-CS"/>
        </w:rPr>
        <w:t xml:space="preserve">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w:t>
      </w:r>
      <w:r w:rsidRPr="00EB6933">
        <w:rPr>
          <w:rFonts w:ascii="Times New Roman" w:hAnsi="Times New Roman" w:cs="Times New Roman"/>
          <w:color w:val="auto"/>
          <w:sz w:val="20"/>
          <w:szCs w:val="20"/>
        </w:rPr>
        <w:t xml:space="preserve">на својој интернет страници. </w:t>
      </w:r>
    </w:p>
    <w:p w:rsidR="00C955A1" w:rsidRPr="00EB6933" w:rsidRDefault="00C955A1" w:rsidP="00396992">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По истеку рока предвиђеног за подношење понуда наручилац не може да мења нити да допуњује конкурсну документацију.</w:t>
      </w:r>
    </w:p>
    <w:p w:rsidR="00C955A1" w:rsidRPr="00EB6933" w:rsidRDefault="00C955A1" w:rsidP="00396992">
      <w:pPr>
        <w:pStyle w:val="Default"/>
        <w:jc w:val="both"/>
        <w:rPr>
          <w:rFonts w:ascii="Times New Roman" w:hAnsi="Times New Roman" w:cs="Times New Roman"/>
          <w:b/>
          <w:color w:val="auto"/>
          <w:sz w:val="20"/>
          <w:szCs w:val="20"/>
          <w:u w:val="single"/>
        </w:rPr>
      </w:pPr>
      <w:r w:rsidRPr="00EB6933">
        <w:rPr>
          <w:rFonts w:ascii="Times New Roman" w:hAnsi="Times New Roman" w:cs="Times New Roman"/>
          <w:b/>
          <w:color w:val="auto"/>
          <w:sz w:val="20"/>
          <w:szCs w:val="20"/>
          <w:u w:val="single"/>
        </w:rPr>
        <w:t>Тражење додатних информација или појашњења у вези са припремањем понуде телефоном није дозвољено.</w:t>
      </w:r>
    </w:p>
    <w:p w:rsidR="00C955A1" w:rsidRPr="00EB6933" w:rsidRDefault="00C955A1" w:rsidP="00396992">
      <w:pPr>
        <w:jc w:val="both"/>
        <w:rPr>
          <w:rFonts w:ascii="Times New Roman" w:hAnsi="Times New Roman"/>
          <w:sz w:val="20"/>
          <w:szCs w:val="20"/>
          <w:lang w:val="sr-Cyrl-CS"/>
        </w:rPr>
      </w:pPr>
      <w:r w:rsidRPr="00EB6933">
        <w:rPr>
          <w:rFonts w:ascii="Times New Roman" w:hAnsi="Times New Roman"/>
          <w:sz w:val="20"/>
          <w:szCs w:val="20"/>
        </w:rPr>
        <w:t>Комуникација у поступку јавне набавке врши се искључиво на начин одређенчланом 20.Закона.</w:t>
      </w:r>
    </w:p>
    <w:p w:rsidR="00C955A1" w:rsidRPr="00EB6933" w:rsidRDefault="00C955A1" w:rsidP="00C955A1">
      <w:pPr>
        <w:rPr>
          <w:rFonts w:ascii="Times New Roman" w:hAnsi="Times New Roman"/>
          <w:sz w:val="20"/>
          <w:szCs w:val="20"/>
        </w:rPr>
      </w:pPr>
      <w:r w:rsidRPr="00EB6933">
        <w:rPr>
          <w:rFonts w:ascii="Times New Roman" w:hAnsi="Times New Roman"/>
          <w:b/>
          <w:bCs/>
          <w:sz w:val="20"/>
          <w:szCs w:val="20"/>
        </w:rPr>
        <w:t xml:space="preserve">15. ДОДАТНА ОБЈАШЊЕЊА ОД ПОНУЂАЧА ПОСЛЕ ОТВАРАЊА ПОНУДА И КОНТРОЛА КОД ПОНУЂАЧА ОДНОСНО ЊЕГОВОГ ПОДИЗВОЂАЧА </w:t>
      </w:r>
    </w:p>
    <w:p w:rsidR="00C955A1" w:rsidRPr="00EB6933" w:rsidRDefault="00C955A1" w:rsidP="00396992">
      <w:pPr>
        <w:jc w:val="both"/>
        <w:rPr>
          <w:rFonts w:ascii="Times New Roman" w:hAnsi="Times New Roman"/>
          <w:sz w:val="20"/>
          <w:szCs w:val="20"/>
        </w:rPr>
      </w:pPr>
      <w:r w:rsidRPr="00EB6933">
        <w:rPr>
          <w:rFonts w:ascii="Times New Roman" w:hAnsi="Times New Roman"/>
          <w:sz w:val="20"/>
          <w:szCs w:val="20"/>
        </w:rPr>
        <w:lastRenderedPageBreak/>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C955A1" w:rsidRPr="00EB6933" w:rsidRDefault="00C955A1" w:rsidP="00396992">
      <w:pPr>
        <w:jc w:val="both"/>
        <w:rPr>
          <w:rFonts w:ascii="Times New Roman" w:hAnsi="Times New Roman"/>
          <w:sz w:val="20"/>
          <w:szCs w:val="20"/>
        </w:rPr>
      </w:pPr>
      <w:r w:rsidRPr="00EB6933">
        <w:rPr>
          <w:rFonts w:ascii="Times New Roman" w:hAnsi="Times New Roman"/>
          <w:sz w:val="20"/>
          <w:szCs w:val="20"/>
        </w:rPr>
        <w:t>Уколико наручилац оцени да су потребна додатна објашњења или је потребно извршитиконтролу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C955A1" w:rsidRPr="00EB6933" w:rsidRDefault="00C955A1" w:rsidP="00396992">
      <w:pPr>
        <w:jc w:val="both"/>
        <w:rPr>
          <w:rFonts w:ascii="Times New Roman" w:hAnsi="Times New Roman"/>
          <w:sz w:val="20"/>
          <w:szCs w:val="20"/>
        </w:rPr>
      </w:pPr>
      <w:r w:rsidRPr="00EB6933">
        <w:rPr>
          <w:rFonts w:ascii="Times New Roman" w:hAnsi="Times New Roman"/>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C955A1" w:rsidRPr="00EB6933" w:rsidRDefault="00C955A1" w:rsidP="00396992">
      <w:pPr>
        <w:jc w:val="both"/>
        <w:rPr>
          <w:rFonts w:ascii="Times New Roman" w:hAnsi="Times New Roman"/>
          <w:sz w:val="20"/>
          <w:szCs w:val="20"/>
        </w:rPr>
      </w:pPr>
      <w:r w:rsidRPr="00EB6933">
        <w:rPr>
          <w:rFonts w:ascii="Times New Roman" w:hAnsi="Times New Roman"/>
          <w:sz w:val="20"/>
          <w:szCs w:val="20"/>
        </w:rPr>
        <w:t>У случају разлике између јединичне и укупне цене, меродавна је јединична цена.</w:t>
      </w:r>
    </w:p>
    <w:p w:rsidR="00C955A1" w:rsidRPr="00EB6933" w:rsidRDefault="00C955A1" w:rsidP="00396992">
      <w:pPr>
        <w:jc w:val="both"/>
        <w:rPr>
          <w:rFonts w:ascii="Times New Roman" w:hAnsi="Times New Roman"/>
          <w:sz w:val="20"/>
          <w:szCs w:val="20"/>
          <w:lang w:val="sr-Cyrl-CS"/>
        </w:rPr>
      </w:pPr>
      <w:r w:rsidRPr="00EB6933">
        <w:rPr>
          <w:rFonts w:ascii="Times New Roman" w:hAnsi="Times New Roman"/>
          <w:sz w:val="20"/>
          <w:szCs w:val="20"/>
        </w:rPr>
        <w:t>Ако се понуђач не сагласи са исправком рачунских грешака, наручилац ће његову понуду одбити као неприхватљиву.</w:t>
      </w:r>
    </w:p>
    <w:p w:rsidR="00941FC5" w:rsidRPr="00EB6933" w:rsidRDefault="00C955A1" w:rsidP="00C955A1">
      <w:pPr>
        <w:pStyle w:val="Default"/>
        <w:rPr>
          <w:rFonts w:ascii="Times New Roman" w:hAnsi="Times New Roman" w:cs="Times New Roman"/>
          <w:b/>
          <w:bCs/>
          <w:color w:val="auto"/>
          <w:sz w:val="20"/>
          <w:szCs w:val="20"/>
          <w:lang w:val="sr-Cyrl-CS"/>
        </w:rPr>
      </w:pPr>
      <w:r w:rsidRPr="00EB6933">
        <w:rPr>
          <w:rFonts w:ascii="Times New Roman" w:hAnsi="Times New Roman" w:cs="Times New Roman"/>
          <w:b/>
          <w:bCs/>
          <w:color w:val="auto"/>
          <w:sz w:val="20"/>
          <w:szCs w:val="20"/>
        </w:rPr>
        <w:t xml:space="preserve">16. </w:t>
      </w:r>
      <w:r w:rsidR="00941FC5" w:rsidRPr="00EB6933">
        <w:rPr>
          <w:rFonts w:ascii="Times New Roman" w:hAnsi="Times New Roman" w:cs="Times New Roman"/>
          <w:b/>
          <w:bCs/>
          <w:color w:val="auto"/>
          <w:sz w:val="20"/>
          <w:szCs w:val="20"/>
          <w:lang w:val="sr-Cyrl-CS"/>
        </w:rPr>
        <w:t>НЕГАТИВН</w:t>
      </w:r>
      <w:r w:rsidR="00571C56" w:rsidRPr="00EB6933">
        <w:rPr>
          <w:rFonts w:ascii="Times New Roman" w:hAnsi="Times New Roman" w:cs="Times New Roman"/>
          <w:b/>
          <w:bCs/>
          <w:color w:val="auto"/>
          <w:sz w:val="20"/>
          <w:szCs w:val="20"/>
          <w:lang w:val="sr-Cyrl-CS"/>
        </w:rPr>
        <w:t>Е</w:t>
      </w:r>
      <w:r w:rsidR="00941FC5" w:rsidRPr="00EB6933">
        <w:rPr>
          <w:rFonts w:ascii="Times New Roman" w:hAnsi="Times New Roman" w:cs="Times New Roman"/>
          <w:b/>
          <w:bCs/>
          <w:color w:val="auto"/>
          <w:sz w:val="20"/>
          <w:szCs w:val="20"/>
          <w:lang w:val="sr-Cyrl-CS"/>
        </w:rPr>
        <w:t xml:space="preserve"> РЕФЕРЕНЦ</w:t>
      </w:r>
      <w:r w:rsidR="00571C56" w:rsidRPr="00EB6933">
        <w:rPr>
          <w:rFonts w:ascii="Times New Roman" w:hAnsi="Times New Roman" w:cs="Times New Roman"/>
          <w:b/>
          <w:bCs/>
          <w:color w:val="auto"/>
          <w:sz w:val="20"/>
          <w:szCs w:val="20"/>
          <w:lang w:val="sr-Cyrl-CS"/>
        </w:rPr>
        <w:t>Е</w:t>
      </w:r>
    </w:p>
    <w:p w:rsidR="00941FC5" w:rsidRPr="00EB6933" w:rsidRDefault="00941FC5" w:rsidP="00C955A1">
      <w:pPr>
        <w:pStyle w:val="Default"/>
        <w:rPr>
          <w:rFonts w:ascii="Times New Roman" w:hAnsi="Times New Roman" w:cs="Times New Roman"/>
          <w:b/>
          <w:bCs/>
          <w:color w:val="auto"/>
          <w:sz w:val="20"/>
          <w:szCs w:val="20"/>
          <w:lang w:val="sr-Cyrl-CS"/>
        </w:rPr>
      </w:pPr>
    </w:p>
    <w:p w:rsidR="006F5540" w:rsidRPr="00EB6933" w:rsidRDefault="00571C56" w:rsidP="006F5540">
      <w:pPr>
        <w:pStyle w:val="Default"/>
        <w:jc w:val="both"/>
        <w:rPr>
          <w:rFonts w:ascii="Times New Roman" w:hAnsi="Times New Roman" w:cs="Times New Roman"/>
          <w:color w:val="auto"/>
          <w:sz w:val="20"/>
          <w:szCs w:val="20"/>
          <w:lang w:val="sr-Cyrl-CS"/>
        </w:rPr>
      </w:pPr>
      <w:r w:rsidRPr="00EB6933">
        <w:rPr>
          <w:rFonts w:ascii="Times New Roman" w:hAnsi="Times New Roman" w:cs="Times New Roman"/>
          <w:color w:val="auto"/>
          <w:sz w:val="20"/>
          <w:szCs w:val="20"/>
          <w:lang w:val="sr-Cyrl-CS"/>
        </w:rPr>
        <w:t>Наручилац може одбити понуду уколико поседује доказ да је понуђач у претходне три године пре објављивања позива за достављање понуда за предметну јавну набавку, у поступку јавне набавке :</w:t>
      </w:r>
    </w:p>
    <w:p w:rsidR="00571C56" w:rsidRPr="00EB6933" w:rsidRDefault="00571C56" w:rsidP="00571C56">
      <w:pPr>
        <w:pStyle w:val="Default"/>
        <w:numPr>
          <w:ilvl w:val="0"/>
          <w:numId w:val="20"/>
        </w:numPr>
        <w:jc w:val="both"/>
        <w:rPr>
          <w:rFonts w:ascii="Times New Roman" w:hAnsi="Times New Roman" w:cs="Times New Roman"/>
          <w:bCs/>
          <w:color w:val="auto"/>
          <w:sz w:val="20"/>
          <w:szCs w:val="20"/>
          <w:lang w:val="sr-Cyrl-CS"/>
        </w:rPr>
      </w:pPr>
      <w:r w:rsidRPr="00EB6933">
        <w:rPr>
          <w:rFonts w:ascii="Times New Roman" w:hAnsi="Times New Roman" w:cs="Times New Roman"/>
          <w:color w:val="auto"/>
          <w:sz w:val="20"/>
          <w:szCs w:val="20"/>
          <w:lang w:val="sr-Cyrl-CS"/>
        </w:rPr>
        <w:t>поступао супротно забрани из члана 23. и 25 . овог закона</w:t>
      </w:r>
    </w:p>
    <w:p w:rsidR="00571C56" w:rsidRPr="00EB6933" w:rsidRDefault="00571C56" w:rsidP="00571C56">
      <w:pPr>
        <w:pStyle w:val="Default"/>
        <w:numPr>
          <w:ilvl w:val="0"/>
          <w:numId w:val="20"/>
        </w:numPr>
        <w:jc w:val="both"/>
        <w:rPr>
          <w:rFonts w:ascii="Times New Roman" w:hAnsi="Times New Roman" w:cs="Times New Roman"/>
          <w:bCs/>
          <w:color w:val="auto"/>
          <w:sz w:val="20"/>
          <w:szCs w:val="20"/>
          <w:lang w:val="sr-Cyrl-CS"/>
        </w:rPr>
      </w:pPr>
      <w:r w:rsidRPr="00EB6933">
        <w:rPr>
          <w:rFonts w:ascii="Times New Roman" w:hAnsi="Times New Roman" w:cs="Times New Roman"/>
          <w:color w:val="auto"/>
          <w:sz w:val="20"/>
          <w:szCs w:val="20"/>
          <w:lang w:val="sr-Cyrl-CS"/>
        </w:rPr>
        <w:t>учинио повреду конкуренције</w:t>
      </w:r>
    </w:p>
    <w:p w:rsidR="00571C56" w:rsidRPr="00EB6933" w:rsidRDefault="00571C56" w:rsidP="00571C56">
      <w:pPr>
        <w:pStyle w:val="Default"/>
        <w:numPr>
          <w:ilvl w:val="0"/>
          <w:numId w:val="20"/>
        </w:numPr>
        <w:jc w:val="both"/>
        <w:rPr>
          <w:rFonts w:ascii="Times New Roman" w:hAnsi="Times New Roman" w:cs="Times New Roman"/>
          <w:bCs/>
          <w:color w:val="auto"/>
          <w:sz w:val="20"/>
          <w:szCs w:val="20"/>
          <w:lang w:val="sr-Cyrl-CS"/>
        </w:rPr>
      </w:pPr>
      <w:r w:rsidRPr="00EB6933">
        <w:rPr>
          <w:rFonts w:ascii="Times New Roman" w:hAnsi="Times New Roman" w:cs="Times New Roman"/>
          <w:color w:val="auto"/>
          <w:sz w:val="20"/>
          <w:szCs w:val="20"/>
          <w:lang w:val="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571C56" w:rsidRPr="00EB6933" w:rsidRDefault="00571C56" w:rsidP="00571C56">
      <w:pPr>
        <w:pStyle w:val="Default"/>
        <w:numPr>
          <w:ilvl w:val="0"/>
          <w:numId w:val="20"/>
        </w:numPr>
        <w:jc w:val="both"/>
        <w:rPr>
          <w:rFonts w:ascii="Times New Roman" w:hAnsi="Times New Roman" w:cs="Times New Roman"/>
          <w:bCs/>
          <w:color w:val="auto"/>
          <w:sz w:val="20"/>
          <w:szCs w:val="20"/>
          <w:lang w:val="sr-Cyrl-CS"/>
        </w:rPr>
      </w:pPr>
      <w:r w:rsidRPr="00EB6933">
        <w:rPr>
          <w:rFonts w:ascii="Times New Roman" w:hAnsi="Times New Roman" w:cs="Times New Roman"/>
          <w:color w:val="auto"/>
          <w:sz w:val="20"/>
          <w:szCs w:val="20"/>
          <w:lang w:val="sr-Cyrl-CS"/>
        </w:rPr>
        <w:t>одбио да достави доказе и средства обезбеђења на шта се у понуди обавезао.</w:t>
      </w:r>
    </w:p>
    <w:p w:rsidR="00941FC5" w:rsidRPr="00EB6933" w:rsidRDefault="00571C56" w:rsidP="00C955A1">
      <w:pPr>
        <w:rPr>
          <w:rFonts w:ascii="Times New Roman" w:hAnsi="Times New Roman"/>
          <w:sz w:val="20"/>
          <w:szCs w:val="20"/>
          <w:lang w:val="sr-Cyrl-CS"/>
        </w:rPr>
      </w:pPr>
      <w:r w:rsidRPr="00EB6933">
        <w:rPr>
          <w:rFonts w:ascii="Times New Roman" w:hAnsi="Times New Roman"/>
          <w:sz w:val="20"/>
          <w:szCs w:val="20"/>
          <w:lang w:val="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предет набавке за период од претходн три године пре објављивања позива за достављање понуда за предметну јавну набавку.</w:t>
      </w:r>
    </w:p>
    <w:p w:rsidR="00571C56" w:rsidRPr="00EB6933" w:rsidRDefault="00571C56" w:rsidP="00571C56">
      <w:pPr>
        <w:pStyle w:val="NoSpacing"/>
        <w:rPr>
          <w:rFonts w:ascii="Times New Roman" w:hAnsi="Times New Roman"/>
          <w:sz w:val="20"/>
          <w:szCs w:val="20"/>
          <w:lang w:val="sr-Cyrl-CS"/>
        </w:rPr>
      </w:pPr>
      <w:r w:rsidRPr="00EB6933">
        <w:rPr>
          <w:rFonts w:ascii="Times New Roman" w:hAnsi="Times New Roman"/>
          <w:sz w:val="20"/>
          <w:szCs w:val="20"/>
          <w:lang w:val="sr-Cyrl-CS"/>
        </w:rPr>
        <w:t>Докази о негативним референцама могу бити следећи :</w:t>
      </w:r>
    </w:p>
    <w:p w:rsidR="00571C56" w:rsidRPr="00EB6933" w:rsidRDefault="00571C56" w:rsidP="00571C56">
      <w:pPr>
        <w:pStyle w:val="NoSpacing"/>
        <w:numPr>
          <w:ilvl w:val="0"/>
          <w:numId w:val="20"/>
        </w:numPr>
        <w:rPr>
          <w:rFonts w:ascii="Times New Roman" w:hAnsi="Times New Roman"/>
          <w:sz w:val="20"/>
          <w:szCs w:val="20"/>
          <w:lang w:val="sr-Cyrl-CS"/>
        </w:rPr>
      </w:pPr>
      <w:r w:rsidRPr="00EB6933">
        <w:rPr>
          <w:rFonts w:ascii="Times New Roman" w:hAnsi="Times New Roman"/>
          <w:sz w:val="20"/>
          <w:szCs w:val="20"/>
          <w:lang w:val="sr-Cyrl-CS"/>
        </w:rPr>
        <w:t>правоснажна судска одлука или коначна одлука другог надлежног органа</w:t>
      </w:r>
    </w:p>
    <w:p w:rsidR="00571C56" w:rsidRPr="00EB6933" w:rsidRDefault="00571C56" w:rsidP="00571C56">
      <w:pPr>
        <w:pStyle w:val="NoSpacing"/>
        <w:numPr>
          <w:ilvl w:val="0"/>
          <w:numId w:val="20"/>
        </w:numPr>
        <w:rPr>
          <w:rFonts w:ascii="Times New Roman" w:hAnsi="Times New Roman"/>
          <w:sz w:val="20"/>
          <w:szCs w:val="20"/>
          <w:lang w:val="sr-Cyrl-CS"/>
        </w:rPr>
      </w:pPr>
      <w:r w:rsidRPr="00EB6933">
        <w:rPr>
          <w:rFonts w:ascii="Times New Roman" w:hAnsi="Times New Roman"/>
          <w:sz w:val="20"/>
          <w:szCs w:val="20"/>
          <w:lang w:val="sr-Cyrl-CS"/>
        </w:rPr>
        <w:t>исправа о реализованом средству обезбеђења испуњења обавеза у поступку јавне набавке или испуњења уговорних обавеза</w:t>
      </w:r>
    </w:p>
    <w:p w:rsidR="00571C56" w:rsidRPr="00EB6933" w:rsidRDefault="00571C56" w:rsidP="00571C56">
      <w:pPr>
        <w:pStyle w:val="NoSpacing"/>
        <w:numPr>
          <w:ilvl w:val="0"/>
          <w:numId w:val="20"/>
        </w:numPr>
        <w:rPr>
          <w:rFonts w:ascii="Times New Roman" w:hAnsi="Times New Roman"/>
          <w:sz w:val="20"/>
          <w:szCs w:val="20"/>
          <w:lang w:val="sr-Cyrl-CS"/>
        </w:rPr>
      </w:pPr>
      <w:r w:rsidRPr="00EB6933">
        <w:rPr>
          <w:rFonts w:ascii="Times New Roman" w:hAnsi="Times New Roman"/>
          <w:sz w:val="20"/>
          <w:szCs w:val="20"/>
          <w:lang w:val="sr-Cyrl-CS"/>
        </w:rPr>
        <w:t>исправа о наплаћеној уговоној казни</w:t>
      </w:r>
    </w:p>
    <w:p w:rsidR="00571C56" w:rsidRPr="00EB6933" w:rsidRDefault="00571C56" w:rsidP="00571C56">
      <w:pPr>
        <w:pStyle w:val="NoSpacing"/>
        <w:numPr>
          <w:ilvl w:val="0"/>
          <w:numId w:val="20"/>
        </w:numPr>
        <w:rPr>
          <w:rFonts w:ascii="Times New Roman" w:hAnsi="Times New Roman"/>
          <w:sz w:val="20"/>
          <w:szCs w:val="20"/>
          <w:lang w:val="sr-Cyrl-CS"/>
        </w:rPr>
      </w:pPr>
      <w:r w:rsidRPr="00EB6933">
        <w:rPr>
          <w:rFonts w:ascii="Times New Roman" w:hAnsi="Times New Roman"/>
          <w:sz w:val="20"/>
          <w:szCs w:val="20"/>
          <w:lang w:val="sr-Cyrl-CS"/>
        </w:rPr>
        <w:t>рекламације потрошача, односно корисника, ако нису отклоњене у гарантном року</w:t>
      </w:r>
    </w:p>
    <w:p w:rsidR="00571C56" w:rsidRPr="00EB6933" w:rsidRDefault="00571C56" w:rsidP="00571C56">
      <w:pPr>
        <w:pStyle w:val="NoSpacing"/>
        <w:numPr>
          <w:ilvl w:val="0"/>
          <w:numId w:val="20"/>
        </w:numPr>
        <w:rPr>
          <w:rFonts w:ascii="Times New Roman" w:hAnsi="Times New Roman"/>
          <w:sz w:val="20"/>
          <w:szCs w:val="20"/>
          <w:lang w:val="sr-Cyrl-CS"/>
        </w:rPr>
      </w:pPr>
      <w:r w:rsidRPr="00EB6933">
        <w:rPr>
          <w:rFonts w:ascii="Times New Roman" w:hAnsi="Times New Roman"/>
          <w:sz w:val="20"/>
          <w:szCs w:val="20"/>
          <w:lang w:val="sr-Cyrl-CS"/>
        </w:rPr>
        <w:t>извештај надзорног органа о изведеним радовима који нису у складу са пројектом, односно, уговорм</w:t>
      </w:r>
    </w:p>
    <w:p w:rsidR="00571C56" w:rsidRPr="00EB6933" w:rsidRDefault="00571C56" w:rsidP="00571C56">
      <w:pPr>
        <w:pStyle w:val="NoSpacing"/>
        <w:numPr>
          <w:ilvl w:val="0"/>
          <w:numId w:val="20"/>
        </w:numPr>
        <w:rPr>
          <w:rFonts w:ascii="Times New Roman" w:hAnsi="Times New Roman"/>
          <w:sz w:val="20"/>
          <w:szCs w:val="20"/>
          <w:lang w:val="sr-Cyrl-CS"/>
        </w:rPr>
      </w:pPr>
      <w:r w:rsidRPr="00EB6933">
        <w:rPr>
          <w:rFonts w:ascii="Times New Roman" w:hAnsi="Times New Roman"/>
          <w:sz w:val="20"/>
          <w:szCs w:val="20"/>
          <w:lang w:val="sr-Cyrl-CS"/>
        </w:rPr>
        <w:t>изјава о раскиду уговора због ниспуњења битних елемената уговора дата на начин и под условима предвиђеним законом којим се уређују облигациони односи</w:t>
      </w:r>
    </w:p>
    <w:p w:rsidR="00571C56" w:rsidRPr="00EB6933" w:rsidRDefault="00571C56" w:rsidP="00571C56">
      <w:pPr>
        <w:pStyle w:val="NoSpacing"/>
        <w:numPr>
          <w:ilvl w:val="0"/>
          <w:numId w:val="20"/>
        </w:numPr>
        <w:rPr>
          <w:rFonts w:ascii="Times New Roman" w:hAnsi="Times New Roman"/>
          <w:sz w:val="20"/>
          <w:szCs w:val="20"/>
          <w:lang w:val="sr-Cyrl-CS"/>
        </w:rPr>
      </w:pPr>
      <w:r w:rsidRPr="00EB6933">
        <w:rPr>
          <w:rFonts w:ascii="Times New Roman" w:hAnsi="Times New Roman"/>
          <w:sz w:val="20"/>
          <w:szCs w:val="20"/>
          <w:lang w:val="sr-Cyrl-CS"/>
        </w:rPr>
        <w:t>доказ о ангажовању на извршењу уговора о јавној набави лица која нису означена у понуди као подизвођачи, односно, чланови групе извођача</w:t>
      </w:r>
    </w:p>
    <w:p w:rsidR="00571C56" w:rsidRPr="00EB6933" w:rsidRDefault="00571C56" w:rsidP="00571C56">
      <w:pPr>
        <w:pStyle w:val="NoSpacing"/>
        <w:numPr>
          <w:ilvl w:val="0"/>
          <w:numId w:val="20"/>
        </w:numPr>
        <w:rPr>
          <w:rFonts w:ascii="Times New Roman" w:hAnsi="Times New Roman"/>
          <w:sz w:val="20"/>
          <w:szCs w:val="20"/>
          <w:lang w:val="sr-Cyrl-CS"/>
        </w:rPr>
      </w:pPr>
      <w:r w:rsidRPr="00EB6933">
        <w:rPr>
          <w:rFonts w:ascii="Times New Roman" w:hAnsi="Times New Roman"/>
          <w:sz w:val="20"/>
          <w:szCs w:val="20"/>
          <w:lang w:val="sr-Cyrl-CS"/>
        </w:rPr>
        <w:t>други одговарајући доказ примерен предмету јавне набавке који се односи на испуњење обавеза у ранијим поступцима јавних набавки или по раније закљученим уговорима о јавним набавкама.</w:t>
      </w:r>
    </w:p>
    <w:p w:rsidR="00A12B9F" w:rsidRDefault="00A12B9F" w:rsidP="00A12B9F">
      <w:pPr>
        <w:pStyle w:val="NoSpacing"/>
        <w:rPr>
          <w:rFonts w:ascii="Times New Roman" w:hAnsi="Times New Roman"/>
          <w:sz w:val="20"/>
          <w:szCs w:val="20"/>
          <w:lang w:val="sr-Latn-CS"/>
        </w:rPr>
      </w:pPr>
      <w:r w:rsidRPr="00EB6933">
        <w:rPr>
          <w:rFonts w:ascii="Times New Roman" w:hAnsi="Times New Roman"/>
          <w:sz w:val="20"/>
          <w:szCs w:val="20"/>
          <w:lang w:val="sr-Cyrl-CS"/>
        </w:rPr>
        <w:t>Наручилац може одбити понуду ако поседује доказ - правоснажна судска одлука или коначна одлука другог надлежног органа који се односи на поступак који је спровео или уговор који је закључио и други наручилац ако је предмет набавке истоврсан.</w:t>
      </w:r>
    </w:p>
    <w:p w:rsidR="005A6272" w:rsidRDefault="005A6272" w:rsidP="00A12B9F">
      <w:pPr>
        <w:pStyle w:val="NoSpacing"/>
        <w:rPr>
          <w:rFonts w:ascii="Times New Roman" w:hAnsi="Times New Roman"/>
          <w:sz w:val="20"/>
          <w:szCs w:val="20"/>
          <w:lang w:val="sr-Latn-CS"/>
        </w:rPr>
      </w:pPr>
    </w:p>
    <w:p w:rsidR="005A6272" w:rsidRPr="00AB1255" w:rsidRDefault="005A6272" w:rsidP="00A12B9F">
      <w:pPr>
        <w:pStyle w:val="NoSpacing"/>
        <w:rPr>
          <w:rFonts w:ascii="Times New Roman" w:hAnsi="Times New Roman"/>
          <w:b/>
          <w:sz w:val="20"/>
          <w:szCs w:val="20"/>
          <w:lang w:val="sr-Latn-CS"/>
        </w:rPr>
      </w:pPr>
      <w:r w:rsidRPr="00AB1255">
        <w:rPr>
          <w:rFonts w:ascii="Times New Roman" w:hAnsi="Times New Roman"/>
          <w:b/>
          <w:sz w:val="20"/>
          <w:szCs w:val="20"/>
        </w:rPr>
        <w:t xml:space="preserve">Понуђач који у складу са чланом 82. Закона, „има“ негативну референцу за предмет набавке који је истоврстан предмету ове јавне набавке, а уколико Наручилац донесе одлуку да таквом понуђачу додели уговор, дужан је да у тренутку закључења уговора преда наручиоцу, дакле додатно - једну ,РЕГИСТРОВАНУ ОД СТРАНЕ БАНКЕ, соло меницу, са меничним овлашћењем на сопственом меморандуму- попуњену у висини од 10%, од вредности уговора без ПДВ-а, са роком важности који је </w:t>
      </w:r>
      <w:r w:rsidRPr="00AB1255">
        <w:rPr>
          <w:rFonts w:ascii="Times New Roman" w:hAnsi="Times New Roman"/>
          <w:b/>
          <w:sz w:val="20"/>
          <w:szCs w:val="20"/>
        </w:rPr>
        <w:lastRenderedPageBreak/>
        <w:t>30 (тридесет) дана дужи од истека рока за коначно извршење посла, потписане и 24/45 печатиране од стране овлашћеног лица понуђача, као гарант за уредно испуњење обавеза. Меница се не може вратити понуђачу пре истека рока трајања.</w:t>
      </w:r>
    </w:p>
    <w:p w:rsidR="00413672" w:rsidRDefault="00413672" w:rsidP="00425EA1">
      <w:pPr>
        <w:pStyle w:val="NoSpacing"/>
        <w:rPr>
          <w:rFonts w:ascii="Times New Roman" w:hAnsi="Times New Roman"/>
          <w:b/>
          <w:bCs/>
          <w:sz w:val="20"/>
          <w:szCs w:val="20"/>
          <w:lang w:val="sr-Cyrl-CS"/>
        </w:rPr>
      </w:pPr>
    </w:p>
    <w:p w:rsidR="00413672" w:rsidRDefault="00413672" w:rsidP="00425EA1">
      <w:pPr>
        <w:pStyle w:val="NoSpacing"/>
        <w:rPr>
          <w:rFonts w:ascii="Times New Roman" w:hAnsi="Times New Roman"/>
          <w:b/>
          <w:bCs/>
          <w:sz w:val="20"/>
          <w:szCs w:val="20"/>
          <w:lang w:val="sr-Cyrl-CS"/>
        </w:rPr>
      </w:pPr>
    </w:p>
    <w:p w:rsidR="00425EA1" w:rsidRPr="00425EA1" w:rsidRDefault="00425EA1" w:rsidP="00425EA1">
      <w:pPr>
        <w:pStyle w:val="NoSpacing"/>
        <w:rPr>
          <w:rFonts w:ascii="Times New Roman" w:hAnsi="Times New Roman"/>
          <w:b/>
          <w:bCs/>
          <w:sz w:val="20"/>
          <w:szCs w:val="20"/>
          <w:lang w:val="sr-Cyrl-CS"/>
        </w:rPr>
      </w:pPr>
      <w:r w:rsidRPr="00425EA1">
        <w:rPr>
          <w:rFonts w:ascii="Times New Roman" w:hAnsi="Times New Roman"/>
          <w:b/>
          <w:bCs/>
          <w:sz w:val="20"/>
          <w:szCs w:val="20"/>
          <w:lang w:val="sr-Cyrl-CS"/>
        </w:rPr>
        <w:t>17.</w:t>
      </w:r>
    </w:p>
    <w:p w:rsidR="00425EA1" w:rsidRPr="00425EA1" w:rsidRDefault="00425EA1" w:rsidP="00425EA1">
      <w:pPr>
        <w:pStyle w:val="NoSpacing"/>
        <w:rPr>
          <w:rFonts w:ascii="Times New Roman" w:hAnsi="Times New Roman"/>
          <w:b/>
          <w:sz w:val="20"/>
          <w:szCs w:val="20"/>
          <w:lang w:val="sr-Cyrl-CS"/>
        </w:rPr>
      </w:pPr>
      <w:r w:rsidRPr="00425EA1">
        <w:rPr>
          <w:rFonts w:ascii="Times New Roman" w:hAnsi="Times New Roman"/>
          <w:b/>
          <w:sz w:val="20"/>
          <w:szCs w:val="20"/>
          <w:lang w:val="sr-Cyrl-CS"/>
        </w:rPr>
        <w:t>РОК У КОМЕ ЋЕ ОКВИРНИ СПОРАЗУМ БИТИ ЗАКЉУЧЕН</w:t>
      </w:r>
    </w:p>
    <w:p w:rsidR="00425EA1" w:rsidRPr="00425EA1" w:rsidRDefault="00425EA1" w:rsidP="00425EA1">
      <w:pPr>
        <w:pStyle w:val="NoSpacing"/>
        <w:rPr>
          <w:rFonts w:ascii="Times New Roman" w:hAnsi="Times New Roman"/>
          <w:sz w:val="20"/>
          <w:szCs w:val="20"/>
          <w:lang w:val="sr-Cyrl-CS"/>
        </w:rPr>
      </w:pPr>
      <w:r w:rsidRPr="00425EA1">
        <w:rPr>
          <w:rFonts w:ascii="Times New Roman" w:hAnsi="Times New Roman"/>
          <w:sz w:val="20"/>
          <w:szCs w:val="20"/>
          <w:lang w:val="sr-Cyrl-CS"/>
        </w:rPr>
        <w:t>Наручилац ће у року од осам дана од дана протека рока за заштиту права доделити оквирни споразум изабраном понуђачу. Након што Наручилац достави потписан оквирни споразум изабраном понуђачу, овај је дужан да га Наручиоцу у року од три дана потписаног и врати.</w:t>
      </w:r>
    </w:p>
    <w:p w:rsidR="000C52A2" w:rsidRPr="00425EA1" w:rsidRDefault="000C52A2" w:rsidP="000C52A2">
      <w:pPr>
        <w:rPr>
          <w:rFonts w:ascii="Times New Roman" w:hAnsi="Times New Roman"/>
          <w:sz w:val="20"/>
          <w:szCs w:val="20"/>
        </w:rPr>
      </w:pPr>
      <w:r w:rsidRPr="00425EA1">
        <w:rPr>
          <w:rFonts w:ascii="Times New Roman" w:hAnsi="Times New Roman"/>
          <w:b/>
          <w:bCs/>
          <w:sz w:val="20"/>
          <w:szCs w:val="20"/>
        </w:rPr>
        <w:t>РОК У КОЈЕМ ЋЕ УГОВОР БИТИ ЗАКЉУЧЕН</w:t>
      </w:r>
    </w:p>
    <w:p w:rsidR="000C52A2" w:rsidRPr="00425EA1" w:rsidRDefault="000C52A2" w:rsidP="000C52A2">
      <w:pPr>
        <w:spacing w:after="0"/>
        <w:rPr>
          <w:rFonts w:ascii="Times New Roman" w:hAnsi="Times New Roman"/>
          <w:sz w:val="20"/>
          <w:szCs w:val="20"/>
        </w:rPr>
      </w:pPr>
      <w:r w:rsidRPr="00425EA1">
        <w:rPr>
          <w:rFonts w:ascii="Times New Roman" w:hAnsi="Times New Roman"/>
          <w:sz w:val="20"/>
          <w:szCs w:val="20"/>
          <w:lang w:val="sr-Cyrl-CS"/>
        </w:rPr>
        <w:t xml:space="preserve">Наручилац је дужан да уговор о јавној набавци достави понуђачу којем је додељен уговор у року од осам дана од дана протека рока за подношење захтева за зашиту права </w:t>
      </w:r>
      <w:r w:rsidRPr="00425EA1">
        <w:rPr>
          <w:rFonts w:ascii="Times New Roman" w:hAnsi="Times New Roman"/>
          <w:sz w:val="20"/>
          <w:szCs w:val="20"/>
        </w:rPr>
        <w:t>У случају да је поднета само једна понуда наручилац може закључити уговор пре истека рока за подношење захтеваза заштиту права, у складу са чланом 112. став 2. тачка5) Закона.</w:t>
      </w:r>
    </w:p>
    <w:p w:rsidR="00425EA1" w:rsidRDefault="00425EA1" w:rsidP="00EB6933">
      <w:pPr>
        <w:pStyle w:val="Default"/>
        <w:rPr>
          <w:rFonts w:ascii="Times New Roman" w:hAnsi="Times New Roman" w:cs="Times New Roman"/>
          <w:b/>
          <w:bCs/>
          <w:color w:val="auto"/>
          <w:sz w:val="20"/>
          <w:szCs w:val="20"/>
          <w:lang w:val="sr-Cyrl-CS"/>
        </w:rPr>
      </w:pPr>
    </w:p>
    <w:p w:rsidR="000C52A2" w:rsidRPr="00AD7864" w:rsidRDefault="00941FC5" w:rsidP="00EB6933">
      <w:pPr>
        <w:pStyle w:val="Default"/>
        <w:rPr>
          <w:rFonts w:ascii="Times New Roman" w:eastAsia="Times New Roman" w:hAnsi="Times New Roman" w:cs="Times New Roman"/>
          <w:b/>
          <w:color w:val="auto"/>
          <w:sz w:val="20"/>
          <w:szCs w:val="20"/>
          <w:lang w:val="sr-Cyrl-CS"/>
        </w:rPr>
      </w:pPr>
      <w:r w:rsidRPr="00AD7864">
        <w:rPr>
          <w:rFonts w:ascii="Times New Roman" w:hAnsi="Times New Roman" w:cs="Times New Roman"/>
          <w:b/>
          <w:bCs/>
          <w:color w:val="auto"/>
          <w:sz w:val="20"/>
          <w:szCs w:val="20"/>
        </w:rPr>
        <w:t>1</w:t>
      </w:r>
      <w:r w:rsidR="00425EA1" w:rsidRPr="00AD7864">
        <w:rPr>
          <w:rFonts w:ascii="Times New Roman" w:hAnsi="Times New Roman" w:cs="Times New Roman"/>
          <w:b/>
          <w:bCs/>
          <w:color w:val="auto"/>
          <w:sz w:val="20"/>
          <w:szCs w:val="20"/>
          <w:lang w:val="sr-Cyrl-CS"/>
        </w:rPr>
        <w:t>8</w:t>
      </w:r>
      <w:r w:rsidRPr="00AD7864">
        <w:rPr>
          <w:rFonts w:ascii="Times New Roman" w:hAnsi="Times New Roman" w:cs="Times New Roman"/>
          <w:b/>
          <w:bCs/>
          <w:color w:val="auto"/>
          <w:sz w:val="20"/>
          <w:szCs w:val="20"/>
        </w:rPr>
        <w:t>. ВРСТА КРИТЕРИЈУМА ЗА ДОДЕЛУ УГОВОРА, ЕЛЕМЕНТИ КРИТЕРИЈУМА НА ОСНОВУ КОЈИХ СЕ ДОДЕЉУЈЕ УГОВОР ИМЕТОДОЛОГИЈА ЗА ДОДЕЛУ ПОНДЕРА ЗА СВАКИ ЕЛЕМЕНТ КРИТЕРИЈУМА</w:t>
      </w:r>
      <w:r w:rsidR="00EB6933" w:rsidRPr="00AD7864">
        <w:rPr>
          <w:rFonts w:ascii="Times New Roman" w:hAnsi="Times New Roman" w:cs="Times New Roman"/>
          <w:b/>
          <w:bCs/>
          <w:color w:val="auto"/>
          <w:sz w:val="20"/>
          <w:szCs w:val="20"/>
        </w:rPr>
        <w:t>-</w:t>
      </w:r>
      <w:r w:rsidR="00B37DED" w:rsidRPr="00AD7864">
        <w:rPr>
          <w:rFonts w:ascii="Times New Roman" w:eastAsia="Times New Roman" w:hAnsi="Times New Roman" w:cs="Times New Roman"/>
          <w:b/>
          <w:color w:val="auto"/>
          <w:sz w:val="20"/>
          <w:szCs w:val="20"/>
        </w:rPr>
        <w:t xml:space="preserve">Оцењивање и рангирање понуда </w:t>
      </w:r>
      <w:r w:rsidR="006F5540" w:rsidRPr="00AD7864">
        <w:rPr>
          <w:rFonts w:ascii="Times New Roman" w:eastAsia="Times New Roman" w:hAnsi="Times New Roman" w:cs="Times New Roman"/>
          <w:b/>
          <w:color w:val="auto"/>
          <w:sz w:val="20"/>
          <w:szCs w:val="20"/>
        </w:rPr>
        <w:t>заснива се на следећ</w:t>
      </w:r>
      <w:r w:rsidR="006F5540" w:rsidRPr="00AD7864">
        <w:rPr>
          <w:rFonts w:ascii="Times New Roman" w:eastAsia="Times New Roman" w:hAnsi="Times New Roman" w:cs="Times New Roman"/>
          <w:b/>
          <w:color w:val="auto"/>
          <w:sz w:val="20"/>
          <w:szCs w:val="20"/>
          <w:lang w:val="sr-Cyrl-CS"/>
        </w:rPr>
        <w:t>ем</w:t>
      </w:r>
      <w:r w:rsidR="006F5540" w:rsidRPr="00AD7864">
        <w:rPr>
          <w:rFonts w:ascii="Times New Roman" w:eastAsia="Times New Roman" w:hAnsi="Times New Roman" w:cs="Times New Roman"/>
          <w:b/>
          <w:color w:val="auto"/>
          <w:sz w:val="20"/>
          <w:szCs w:val="20"/>
        </w:rPr>
        <w:t>критеријум</w:t>
      </w:r>
      <w:r w:rsidR="006F5540" w:rsidRPr="00AD7864">
        <w:rPr>
          <w:rFonts w:ascii="Times New Roman" w:eastAsia="Times New Roman" w:hAnsi="Times New Roman" w:cs="Times New Roman"/>
          <w:b/>
          <w:color w:val="auto"/>
          <w:sz w:val="20"/>
          <w:szCs w:val="20"/>
          <w:lang w:val="sr-Cyrl-CS"/>
        </w:rPr>
        <w:t>у</w:t>
      </w:r>
      <w:r w:rsidR="000C52A2" w:rsidRPr="00AD7864">
        <w:rPr>
          <w:rFonts w:ascii="Times New Roman" w:eastAsia="Times New Roman" w:hAnsi="Times New Roman" w:cs="Times New Roman"/>
          <w:b/>
          <w:color w:val="auto"/>
          <w:sz w:val="20"/>
          <w:szCs w:val="20"/>
          <w:lang w:val="sr-Cyrl-CS"/>
        </w:rPr>
        <w:t xml:space="preserve">НАЈНИЖА </w:t>
      </w:r>
      <w:r w:rsidR="004E4672" w:rsidRPr="00AD7864">
        <w:rPr>
          <w:rFonts w:ascii="Times New Roman" w:eastAsia="Times New Roman" w:hAnsi="Times New Roman" w:cs="Times New Roman"/>
          <w:b/>
          <w:color w:val="auto"/>
          <w:sz w:val="20"/>
          <w:szCs w:val="20"/>
          <w:lang w:val="sr-Cyrl-CS"/>
        </w:rPr>
        <w:t xml:space="preserve">ПОНУЂЕНА </w:t>
      </w:r>
      <w:r w:rsidR="000C52A2" w:rsidRPr="00AD7864">
        <w:rPr>
          <w:rFonts w:ascii="Times New Roman" w:eastAsia="Times New Roman" w:hAnsi="Times New Roman" w:cs="Times New Roman"/>
          <w:b/>
          <w:color w:val="auto"/>
          <w:sz w:val="20"/>
          <w:szCs w:val="20"/>
          <w:lang w:val="sr-Cyrl-CS"/>
        </w:rPr>
        <w:t xml:space="preserve">ЦЕНА, а уколико све или више понуда имају исту цену меродаван ће бити рок </w:t>
      </w:r>
      <w:r w:rsidR="002A0A27" w:rsidRPr="00AD7864">
        <w:rPr>
          <w:rFonts w:ascii="Times New Roman" w:eastAsia="Times New Roman" w:hAnsi="Times New Roman" w:cs="Times New Roman"/>
          <w:b/>
          <w:color w:val="auto"/>
          <w:sz w:val="20"/>
          <w:szCs w:val="20"/>
          <w:lang w:val="sr-Cyrl-CS"/>
        </w:rPr>
        <w:t xml:space="preserve">испоруке </w:t>
      </w:r>
      <w:r w:rsidR="000C52A2" w:rsidRPr="00AD7864">
        <w:rPr>
          <w:rFonts w:ascii="Times New Roman" w:eastAsia="Times New Roman" w:hAnsi="Times New Roman" w:cs="Times New Roman"/>
          <w:b/>
          <w:color w:val="auto"/>
          <w:sz w:val="20"/>
          <w:szCs w:val="20"/>
          <w:lang w:val="sr-Cyrl-CS"/>
        </w:rPr>
        <w:t xml:space="preserve"> то јест биће изабрана понуда понуђача који је понудио </w:t>
      </w:r>
      <w:r w:rsidR="002A0A27" w:rsidRPr="00AD7864">
        <w:rPr>
          <w:rFonts w:ascii="Times New Roman" w:eastAsia="Times New Roman" w:hAnsi="Times New Roman" w:cs="Times New Roman"/>
          <w:b/>
          <w:color w:val="auto"/>
          <w:sz w:val="20"/>
          <w:szCs w:val="20"/>
          <w:lang w:val="sr-Cyrl-CS"/>
        </w:rPr>
        <w:t xml:space="preserve">краћи </w:t>
      </w:r>
      <w:r w:rsidR="000C52A2" w:rsidRPr="00AD7864">
        <w:rPr>
          <w:rFonts w:ascii="Times New Roman" w:eastAsia="Times New Roman" w:hAnsi="Times New Roman" w:cs="Times New Roman"/>
          <w:b/>
          <w:color w:val="auto"/>
          <w:sz w:val="20"/>
          <w:szCs w:val="20"/>
          <w:lang w:val="sr-Cyrl-CS"/>
        </w:rPr>
        <w:t xml:space="preserve">рок </w:t>
      </w:r>
      <w:r w:rsidR="002A0A27" w:rsidRPr="00AD7864">
        <w:rPr>
          <w:rFonts w:ascii="Times New Roman" w:eastAsia="Times New Roman" w:hAnsi="Times New Roman" w:cs="Times New Roman"/>
          <w:b/>
          <w:color w:val="auto"/>
          <w:sz w:val="20"/>
          <w:szCs w:val="20"/>
          <w:lang w:val="sr-Cyrl-CS"/>
        </w:rPr>
        <w:t>испоруке</w:t>
      </w:r>
      <w:r w:rsidR="000C52A2" w:rsidRPr="00AD7864">
        <w:rPr>
          <w:rFonts w:ascii="Times New Roman" w:eastAsia="Times New Roman" w:hAnsi="Times New Roman" w:cs="Times New Roman"/>
          <w:b/>
          <w:color w:val="auto"/>
          <w:sz w:val="20"/>
          <w:szCs w:val="20"/>
          <w:lang w:val="sr-Cyrl-CS"/>
        </w:rPr>
        <w:t>.</w:t>
      </w:r>
    </w:p>
    <w:p w:rsidR="006D0CEF" w:rsidRPr="000C52A2" w:rsidRDefault="006D0CEF" w:rsidP="006400AE">
      <w:pPr>
        <w:autoSpaceDE w:val="0"/>
        <w:autoSpaceDN w:val="0"/>
        <w:adjustRightInd w:val="0"/>
        <w:spacing w:after="0" w:line="240" w:lineRule="auto"/>
        <w:jc w:val="both"/>
        <w:rPr>
          <w:rFonts w:ascii="Times New Roman" w:hAnsi="Times New Roman"/>
          <w:b/>
          <w:bCs/>
          <w:i/>
          <w:color w:val="7030A0"/>
          <w:sz w:val="23"/>
          <w:szCs w:val="23"/>
          <w:lang w:val="sr-Cyrl-CS"/>
        </w:rPr>
      </w:pPr>
    </w:p>
    <w:p w:rsidR="006400AE" w:rsidRPr="0096506C" w:rsidRDefault="006400AE" w:rsidP="006400AE">
      <w:pPr>
        <w:autoSpaceDE w:val="0"/>
        <w:autoSpaceDN w:val="0"/>
        <w:adjustRightInd w:val="0"/>
        <w:spacing w:after="0" w:line="240" w:lineRule="auto"/>
        <w:jc w:val="both"/>
        <w:rPr>
          <w:rFonts w:ascii="Times New Roman" w:hAnsi="Times New Roman"/>
          <w:b/>
          <w:bCs/>
          <w:i/>
          <w:sz w:val="23"/>
          <w:szCs w:val="23"/>
        </w:rPr>
      </w:pPr>
      <w:r w:rsidRPr="0096506C">
        <w:rPr>
          <w:rFonts w:ascii="Times New Roman" w:hAnsi="Times New Roman"/>
          <w:b/>
          <w:bCs/>
          <w:i/>
          <w:sz w:val="23"/>
          <w:szCs w:val="23"/>
        </w:rPr>
        <w:t>1</w:t>
      </w:r>
      <w:r w:rsidR="00425EA1" w:rsidRPr="0096506C">
        <w:rPr>
          <w:rFonts w:ascii="Times New Roman" w:hAnsi="Times New Roman"/>
          <w:b/>
          <w:bCs/>
          <w:i/>
          <w:sz w:val="23"/>
          <w:szCs w:val="23"/>
          <w:lang w:val="sr-Cyrl-CS"/>
        </w:rPr>
        <w:t>9</w:t>
      </w:r>
      <w:r w:rsidRPr="0096506C">
        <w:rPr>
          <w:rFonts w:ascii="Times New Roman" w:hAnsi="Times New Roman"/>
          <w:b/>
          <w:bCs/>
          <w:i/>
          <w:sz w:val="23"/>
          <w:szCs w:val="23"/>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ED5586" w:rsidRPr="00ED5586" w:rsidRDefault="00ED5586" w:rsidP="006400AE">
      <w:pPr>
        <w:autoSpaceDE w:val="0"/>
        <w:autoSpaceDN w:val="0"/>
        <w:adjustRightInd w:val="0"/>
        <w:spacing w:after="0" w:line="240" w:lineRule="auto"/>
        <w:jc w:val="both"/>
        <w:rPr>
          <w:rFonts w:ascii="Times New Roman" w:hAnsi="Times New Roman"/>
          <w:i/>
          <w:color w:val="7030A0"/>
          <w:sz w:val="23"/>
          <w:szCs w:val="23"/>
        </w:rPr>
      </w:pPr>
    </w:p>
    <w:p w:rsidR="006400AE" w:rsidRDefault="00ED5586" w:rsidP="006400AE">
      <w:pPr>
        <w:autoSpaceDE w:val="0"/>
        <w:autoSpaceDN w:val="0"/>
        <w:adjustRightInd w:val="0"/>
        <w:spacing w:after="0" w:line="240" w:lineRule="auto"/>
        <w:jc w:val="both"/>
        <w:rPr>
          <w:rFonts w:ascii="Times New Roman" w:eastAsia="Times New Roman" w:hAnsi="Times New Roman"/>
          <w:sz w:val="20"/>
          <w:szCs w:val="20"/>
          <w:lang w:val="sr-Cyrl-CS"/>
        </w:rPr>
      </w:pPr>
      <w:r>
        <w:rPr>
          <w:rFonts w:ascii="Times New Roman" w:hAnsi="Times New Roman"/>
          <w:color w:val="7030A0"/>
          <w:sz w:val="23"/>
          <w:szCs w:val="23"/>
          <w:lang w:val="sr-Cyrl-CS"/>
        </w:rPr>
        <w:t>У</w:t>
      </w:r>
      <w:r>
        <w:rPr>
          <w:rFonts w:ascii="Times New Roman" w:eastAsia="Times New Roman" w:hAnsi="Times New Roman"/>
          <w:sz w:val="20"/>
          <w:szCs w:val="20"/>
          <w:lang w:val="sr-Cyrl-CS"/>
        </w:rPr>
        <w:t xml:space="preserve">олико све или више понуда имају исту цену меродаван ће бити рок плаћања то јест биће изабрана понуда понуђача који је понудио </w:t>
      </w:r>
      <w:r w:rsidR="00EB0AD8">
        <w:rPr>
          <w:rFonts w:ascii="Times New Roman" w:eastAsia="Times New Roman" w:hAnsi="Times New Roman"/>
          <w:sz w:val="20"/>
          <w:szCs w:val="20"/>
          <w:lang w:val="sr-Cyrl-CS"/>
        </w:rPr>
        <w:t xml:space="preserve">краћи </w:t>
      </w:r>
      <w:r>
        <w:rPr>
          <w:rFonts w:ascii="Times New Roman" w:eastAsia="Times New Roman" w:hAnsi="Times New Roman"/>
          <w:sz w:val="20"/>
          <w:szCs w:val="20"/>
          <w:lang w:val="sr-Cyrl-CS"/>
        </w:rPr>
        <w:t xml:space="preserve">рок </w:t>
      </w:r>
      <w:r w:rsidR="00EB0AD8">
        <w:rPr>
          <w:rFonts w:ascii="Times New Roman" w:eastAsia="Times New Roman" w:hAnsi="Times New Roman"/>
          <w:sz w:val="20"/>
          <w:szCs w:val="20"/>
          <w:lang w:val="sr-Cyrl-CS"/>
        </w:rPr>
        <w:t>испоруке</w:t>
      </w:r>
      <w:r>
        <w:rPr>
          <w:rFonts w:ascii="Times New Roman" w:eastAsia="Times New Roman" w:hAnsi="Times New Roman"/>
          <w:sz w:val="20"/>
          <w:szCs w:val="20"/>
          <w:lang w:val="sr-Cyrl-CS"/>
        </w:rPr>
        <w:t>.</w:t>
      </w:r>
    </w:p>
    <w:p w:rsidR="00432150" w:rsidRPr="00EB6933" w:rsidRDefault="00432150" w:rsidP="00D774AE">
      <w:pPr>
        <w:pStyle w:val="Default"/>
        <w:jc w:val="both"/>
        <w:rPr>
          <w:rFonts w:ascii="Times New Roman" w:hAnsi="Times New Roman" w:cs="Times New Roman"/>
          <w:b/>
          <w:bCs/>
          <w:color w:val="auto"/>
          <w:sz w:val="20"/>
          <w:szCs w:val="20"/>
        </w:rPr>
      </w:pPr>
    </w:p>
    <w:p w:rsidR="00941FC5" w:rsidRPr="00EB6933" w:rsidRDefault="00425EA1" w:rsidP="00941FC5">
      <w:pPr>
        <w:pStyle w:val="Default"/>
        <w:rPr>
          <w:rFonts w:ascii="Times New Roman" w:hAnsi="Times New Roman" w:cs="Times New Roman"/>
          <w:b/>
          <w:bCs/>
          <w:color w:val="auto"/>
          <w:sz w:val="20"/>
          <w:szCs w:val="20"/>
          <w:lang w:val="sr-Cyrl-CS"/>
        </w:rPr>
      </w:pPr>
      <w:r>
        <w:rPr>
          <w:rFonts w:ascii="Times New Roman" w:hAnsi="Times New Roman" w:cs="Times New Roman"/>
          <w:b/>
          <w:bCs/>
          <w:color w:val="auto"/>
          <w:sz w:val="20"/>
          <w:szCs w:val="20"/>
          <w:lang w:val="sr-Cyrl-CS"/>
        </w:rPr>
        <w:t>20</w:t>
      </w:r>
      <w:r w:rsidR="00941FC5" w:rsidRPr="00EB6933">
        <w:rPr>
          <w:rFonts w:ascii="Times New Roman" w:hAnsi="Times New Roman" w:cs="Times New Roman"/>
          <w:b/>
          <w:bCs/>
          <w:color w:val="auto"/>
          <w:sz w:val="20"/>
          <w:szCs w:val="20"/>
        </w:rPr>
        <w:t xml:space="preserve">. ПОШТОВАЊЕ ОБАВЕЗА КОЈЕ ПРОИЗИЛАЗЕ ИЗ ВАЖЕЋИХ ПРОПИСА </w:t>
      </w:r>
    </w:p>
    <w:p w:rsidR="00D713BC" w:rsidRPr="00EB6933" w:rsidRDefault="00D713BC" w:rsidP="00941FC5">
      <w:pPr>
        <w:pStyle w:val="Default"/>
        <w:rPr>
          <w:rFonts w:ascii="Times New Roman" w:hAnsi="Times New Roman" w:cs="Times New Roman"/>
          <w:color w:val="auto"/>
          <w:sz w:val="20"/>
          <w:szCs w:val="20"/>
          <w:lang w:val="sr-Cyrl-CS"/>
        </w:rPr>
      </w:pPr>
    </w:p>
    <w:p w:rsidR="00941FC5" w:rsidRPr="00EB6933" w:rsidRDefault="00941FC5" w:rsidP="00D774AE">
      <w:pPr>
        <w:pStyle w:val="Default"/>
        <w:jc w:val="both"/>
        <w:rPr>
          <w:rFonts w:ascii="Times New Roman" w:hAnsi="Times New Roman" w:cs="Times New Roman"/>
          <w:b/>
          <w:bCs/>
          <w:color w:val="auto"/>
          <w:sz w:val="20"/>
          <w:szCs w:val="20"/>
          <w:lang w:val="sr-Cyrl-CS"/>
        </w:rPr>
      </w:pPr>
      <w:r w:rsidRPr="00EB6933">
        <w:rPr>
          <w:rFonts w:ascii="Times New Roman" w:hAnsi="Times New Roman" w:cs="Times New Roman"/>
          <w:color w:val="auto"/>
          <w:sz w:val="20"/>
          <w:szCs w:val="20"/>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животнесредине, као и да гарантује да </w:t>
      </w:r>
      <w:r w:rsidR="00C43370" w:rsidRPr="00EB6933">
        <w:rPr>
          <w:rFonts w:ascii="Times New Roman" w:eastAsia="Arial Unicode MS" w:hAnsi="Times New Roman" w:cs="Times New Roman"/>
          <w:kern w:val="1"/>
          <w:sz w:val="20"/>
          <w:szCs w:val="20"/>
          <w:lang w:eastAsia="ar-SA"/>
        </w:rPr>
        <w:t>да</w:t>
      </w:r>
      <w:r w:rsidR="00C43370" w:rsidRPr="00EB6933">
        <w:rPr>
          <w:rFonts w:ascii="Times New Roman" w:hAnsi="Times New Roman" w:cs="Times New Roman"/>
          <w:color w:val="auto"/>
          <w:sz w:val="20"/>
          <w:szCs w:val="20"/>
          <w:lang w:val="sr-Cyrl-CS"/>
        </w:rPr>
        <w:t>нема забрану обављања делатности која је на снази  у време подношења понуде, а што чини саставни део изјаве којом се докзује испуњеност услова из чланова 75. и 76. ЗЈН</w:t>
      </w:r>
      <w:r w:rsidRPr="00EB6933">
        <w:rPr>
          <w:rFonts w:ascii="Times New Roman" w:hAnsi="Times New Roman" w:cs="Times New Roman"/>
          <w:color w:val="auto"/>
          <w:sz w:val="20"/>
          <w:szCs w:val="20"/>
        </w:rPr>
        <w:t>(</w:t>
      </w:r>
      <w:r w:rsidRPr="00EB6933">
        <w:rPr>
          <w:rFonts w:ascii="Times New Roman" w:hAnsi="Times New Roman" w:cs="Times New Roman"/>
          <w:b/>
          <w:bCs/>
          <w:i/>
          <w:color w:val="auto"/>
          <w:sz w:val="20"/>
          <w:szCs w:val="20"/>
        </w:rPr>
        <w:t>Образац изјавеиз поглавља Vодељак 3.</w:t>
      </w:r>
      <w:r w:rsidRPr="00EB6933">
        <w:rPr>
          <w:rFonts w:ascii="Times New Roman" w:hAnsi="Times New Roman" w:cs="Times New Roman"/>
          <w:b/>
          <w:bCs/>
          <w:color w:val="auto"/>
          <w:sz w:val="20"/>
          <w:szCs w:val="20"/>
        </w:rPr>
        <w:t>).</w:t>
      </w:r>
    </w:p>
    <w:p w:rsidR="00D774AE" w:rsidRPr="00EB6933" w:rsidRDefault="00D774AE" w:rsidP="00D774AE">
      <w:pPr>
        <w:pStyle w:val="Default"/>
        <w:jc w:val="both"/>
        <w:rPr>
          <w:rFonts w:ascii="Times New Roman" w:hAnsi="Times New Roman" w:cs="Times New Roman"/>
          <w:color w:val="auto"/>
          <w:sz w:val="20"/>
          <w:szCs w:val="20"/>
          <w:lang w:val="sr-Cyrl-CS"/>
        </w:rPr>
      </w:pPr>
    </w:p>
    <w:p w:rsidR="00941FC5" w:rsidRPr="00EB6933" w:rsidRDefault="00941FC5" w:rsidP="00D774AE">
      <w:pPr>
        <w:pStyle w:val="Default"/>
        <w:jc w:val="both"/>
        <w:rPr>
          <w:rFonts w:ascii="Times New Roman" w:hAnsi="Times New Roman" w:cs="Times New Roman"/>
          <w:color w:val="auto"/>
          <w:sz w:val="20"/>
          <w:szCs w:val="20"/>
          <w:lang w:val="sr-Cyrl-CS"/>
        </w:rPr>
      </w:pPr>
      <w:r w:rsidRPr="00EB6933">
        <w:rPr>
          <w:rFonts w:ascii="Times New Roman" w:hAnsi="Times New Roman" w:cs="Times New Roman"/>
          <w:b/>
          <w:bCs/>
          <w:color w:val="auto"/>
          <w:sz w:val="20"/>
          <w:szCs w:val="20"/>
        </w:rPr>
        <w:t>2</w:t>
      </w:r>
      <w:r w:rsidR="00425EA1">
        <w:rPr>
          <w:rFonts w:ascii="Times New Roman" w:hAnsi="Times New Roman" w:cs="Times New Roman"/>
          <w:b/>
          <w:bCs/>
          <w:color w:val="auto"/>
          <w:sz w:val="20"/>
          <w:szCs w:val="20"/>
          <w:lang w:val="sr-Cyrl-CS"/>
        </w:rPr>
        <w:t>1</w:t>
      </w:r>
      <w:r w:rsidRPr="00EB6933">
        <w:rPr>
          <w:rFonts w:ascii="Times New Roman" w:hAnsi="Times New Roman" w:cs="Times New Roman"/>
          <w:b/>
          <w:bCs/>
          <w:color w:val="auto"/>
          <w:sz w:val="20"/>
          <w:szCs w:val="20"/>
        </w:rPr>
        <w:t xml:space="preserve">. КОРИШЋЕЊЕ ПАТЕНТА И ОДГОВОРНОСТ ЗА ПОВРЕДУ ЗАШТИЋЕНИХ ПРАВА </w:t>
      </w:r>
      <w:r w:rsidR="00EB6933">
        <w:rPr>
          <w:rFonts w:ascii="Times New Roman" w:hAnsi="Times New Roman" w:cs="Times New Roman"/>
          <w:b/>
          <w:bCs/>
          <w:color w:val="auto"/>
          <w:sz w:val="20"/>
          <w:szCs w:val="20"/>
        </w:rPr>
        <w:t>И</w:t>
      </w:r>
      <w:r w:rsidRPr="00EB6933">
        <w:rPr>
          <w:rFonts w:ascii="Times New Roman" w:hAnsi="Times New Roman" w:cs="Times New Roman"/>
          <w:b/>
          <w:bCs/>
          <w:color w:val="auto"/>
          <w:sz w:val="20"/>
          <w:szCs w:val="20"/>
        </w:rPr>
        <w:t>НТЕЛЕКТУАЛНЕ СВОЈИНЕ ТРЕЋИХ ЛИЦА</w:t>
      </w:r>
      <w:r w:rsidR="00EB6933">
        <w:rPr>
          <w:rFonts w:ascii="Times New Roman" w:hAnsi="Times New Roman" w:cs="Times New Roman"/>
          <w:b/>
          <w:bCs/>
          <w:color w:val="auto"/>
          <w:sz w:val="20"/>
          <w:szCs w:val="20"/>
        </w:rPr>
        <w:t>-</w:t>
      </w:r>
      <w:r w:rsidRPr="00EB6933">
        <w:rPr>
          <w:rFonts w:ascii="Times New Roman" w:hAnsi="Times New Roman" w:cs="Times New Roman"/>
          <w:color w:val="auto"/>
          <w:sz w:val="20"/>
          <w:szCs w:val="20"/>
        </w:rPr>
        <w:t>Накнаду за коришћење патената, као и одговорност за повреду заштићених права интелектуалне својине трећих лица сноси понуђач.</w:t>
      </w:r>
    </w:p>
    <w:p w:rsidR="00D774AE" w:rsidRPr="00EB6933" w:rsidRDefault="00D774AE" w:rsidP="00D774AE">
      <w:pPr>
        <w:pStyle w:val="Default"/>
        <w:jc w:val="both"/>
        <w:rPr>
          <w:rFonts w:ascii="Times New Roman" w:hAnsi="Times New Roman" w:cs="Times New Roman"/>
          <w:color w:val="auto"/>
          <w:sz w:val="20"/>
          <w:szCs w:val="20"/>
          <w:lang w:val="sr-Cyrl-CS"/>
        </w:rPr>
      </w:pPr>
    </w:p>
    <w:p w:rsidR="00941FC5" w:rsidRPr="00EB6933" w:rsidRDefault="00941FC5" w:rsidP="00941FC5">
      <w:pPr>
        <w:pStyle w:val="Default"/>
        <w:rPr>
          <w:rFonts w:ascii="Times New Roman" w:hAnsi="Times New Roman" w:cs="Times New Roman"/>
          <w:b/>
          <w:bCs/>
          <w:color w:val="auto"/>
          <w:sz w:val="20"/>
          <w:szCs w:val="20"/>
          <w:lang w:val="sr-Cyrl-CS"/>
        </w:rPr>
      </w:pPr>
      <w:r w:rsidRPr="00EB6933">
        <w:rPr>
          <w:rFonts w:ascii="Times New Roman" w:hAnsi="Times New Roman" w:cs="Times New Roman"/>
          <w:b/>
          <w:bCs/>
          <w:color w:val="auto"/>
          <w:sz w:val="20"/>
          <w:szCs w:val="20"/>
        </w:rPr>
        <w:t>2</w:t>
      </w:r>
      <w:r w:rsidR="00425EA1">
        <w:rPr>
          <w:rFonts w:ascii="Times New Roman" w:hAnsi="Times New Roman" w:cs="Times New Roman"/>
          <w:b/>
          <w:bCs/>
          <w:color w:val="auto"/>
          <w:sz w:val="20"/>
          <w:szCs w:val="20"/>
          <w:lang w:val="sr-Cyrl-CS"/>
        </w:rPr>
        <w:t>2</w:t>
      </w:r>
      <w:r w:rsidRPr="00EB6933">
        <w:rPr>
          <w:rFonts w:ascii="Times New Roman" w:hAnsi="Times New Roman" w:cs="Times New Roman"/>
          <w:b/>
          <w:bCs/>
          <w:color w:val="auto"/>
          <w:sz w:val="20"/>
          <w:szCs w:val="20"/>
        </w:rPr>
        <w:t xml:space="preserve">. НАЧИН И РОК ЗА ПОДНОШЕЊЕ ЗАХТЕВА ЗА ЗАШТИТУ ПРАВА ПОНУЂАЧА </w:t>
      </w:r>
    </w:p>
    <w:p w:rsidR="00D713BC" w:rsidRPr="00EB6933" w:rsidRDefault="00D713BC" w:rsidP="00941FC5">
      <w:pPr>
        <w:pStyle w:val="Default"/>
        <w:rPr>
          <w:rFonts w:ascii="Times New Roman" w:hAnsi="Times New Roman" w:cs="Times New Roman"/>
          <w:color w:val="auto"/>
          <w:sz w:val="20"/>
          <w:szCs w:val="20"/>
          <w:lang w:val="sr-Cyrl-CS"/>
        </w:rPr>
      </w:pPr>
    </w:p>
    <w:p w:rsidR="00941FC5" w:rsidRPr="00EB6933" w:rsidRDefault="00941FC5" w:rsidP="00DE7CA3">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Захтев за заштиту права може да поднесе понуђач, односно свако заинтересовано лице, или пословно удружењеу њихово име.</w:t>
      </w:r>
    </w:p>
    <w:p w:rsidR="001D6F39" w:rsidRDefault="00941FC5" w:rsidP="00DE7CA3">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Захтев за заштиту права подноси се наручиоцу</w:t>
      </w:r>
      <w:r w:rsidR="00473B15" w:rsidRPr="00EB6933">
        <w:rPr>
          <w:rFonts w:ascii="Times New Roman" w:hAnsi="Times New Roman" w:cs="Times New Roman"/>
          <w:color w:val="auto"/>
          <w:sz w:val="20"/>
          <w:szCs w:val="20"/>
          <w:lang w:val="sr-Cyrl-CS"/>
        </w:rPr>
        <w:t>,а копија се истовремено доставља Републичкој комисији.</w:t>
      </w:r>
      <w:r w:rsidRPr="00EB6933">
        <w:rPr>
          <w:rFonts w:ascii="Times New Roman" w:hAnsi="Times New Roman" w:cs="Times New Roman"/>
          <w:color w:val="auto"/>
          <w:sz w:val="20"/>
          <w:szCs w:val="20"/>
        </w:rPr>
        <w:t>Захтев за заштиту права се доставља непосредно, електронском поштомна e-mail</w:t>
      </w:r>
      <w:hyperlink r:id="rId11" w:history="1">
        <w:r w:rsidR="00473B15" w:rsidRPr="00EB6933">
          <w:rPr>
            <w:rStyle w:val="Hyperlink"/>
            <w:rFonts w:ascii="Times New Roman" w:hAnsi="Times New Roman" w:cs="Times New Roman"/>
            <w:sz w:val="20"/>
            <w:szCs w:val="20"/>
            <w:lang w:val="sr-Latn-CS"/>
          </w:rPr>
          <w:t>domcurug21@gmail.com</w:t>
        </w:r>
      </w:hyperlink>
      <w:r w:rsidRPr="00EB6933">
        <w:rPr>
          <w:rFonts w:ascii="Times New Roman" w:hAnsi="Times New Roman" w:cs="Times New Roman"/>
          <w:color w:val="auto"/>
          <w:sz w:val="20"/>
          <w:szCs w:val="20"/>
        </w:rPr>
        <w:t>или препорученом пошиљком са повратницом</w:t>
      </w:r>
      <w:r w:rsidR="00663AD4">
        <w:rPr>
          <w:rFonts w:ascii="Times New Roman" w:hAnsi="Times New Roman" w:cs="Times New Roman"/>
          <w:color w:val="auto"/>
          <w:sz w:val="20"/>
          <w:szCs w:val="20"/>
        </w:rPr>
        <w:t xml:space="preserve"> на адресу Наручиоца (Дом за душевно оболела лица „Чуруг“,Краља Петра Првог 1, 21238 Чуруг.</w:t>
      </w:r>
    </w:p>
    <w:p w:rsidR="001D6F39" w:rsidRDefault="00941FC5" w:rsidP="00DE7CA3">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lastRenderedPageBreak/>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1D6F39" w:rsidRPr="001D6F39" w:rsidRDefault="001D6F39" w:rsidP="001D6F39">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1D6F39" w:rsidRPr="001D6F39" w:rsidRDefault="001D6F39" w:rsidP="001D6F39">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Захтев за заштиту права којим се оспоравају радње које наручилац предузме пре истека рока за подношење понуда, а након истека рока из става 3.овог члана, сматраће се благовременим уколико је поднет најкасније до истека рока за подношење понуда.</w:t>
      </w:r>
    </w:p>
    <w:p w:rsidR="001D6F39" w:rsidRPr="001D6F39" w:rsidRDefault="001D6F39" w:rsidP="001D6F39">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40а овог закона.</w:t>
      </w:r>
    </w:p>
    <w:p w:rsidR="001D6F39" w:rsidRPr="001D6F39" w:rsidRDefault="001D6F39" w:rsidP="001D6F39">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овог члана, а подносилац захтева га није поднео пре истека тог рока.</w:t>
      </w:r>
    </w:p>
    <w:p w:rsidR="001D6F39" w:rsidRPr="001D6F39" w:rsidRDefault="001D6F39" w:rsidP="001D6F39">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1D6F39" w:rsidRPr="001D6F39" w:rsidRDefault="001D6F39" w:rsidP="001D6F39">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Захтев за заштиту права не задржава даље активности наручиоца у поступку јавне набавке у складу са одредбама члана 150.овог закона.</w:t>
      </w:r>
    </w:p>
    <w:p w:rsidR="001D6F39" w:rsidRDefault="001D6F39" w:rsidP="001D6F39">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941FC5" w:rsidRDefault="00941FC5" w:rsidP="001D6F39">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1D6F39" w:rsidRDefault="001D6F39" w:rsidP="001D6F3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САДРЖИНА ЗАХТЕВА ЗА ЗАШТИТУ ПРАВА</w:t>
      </w:r>
    </w:p>
    <w:p w:rsidR="001D6F39" w:rsidRDefault="001D6F39" w:rsidP="001D6F3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1.назив и адресу подносиоца захтева и лице за котакт</w:t>
      </w:r>
    </w:p>
    <w:p w:rsidR="001D6F39" w:rsidRDefault="001D6F39" w:rsidP="001D6F3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2.назив и адресу Наручиоца</w:t>
      </w:r>
    </w:p>
    <w:p w:rsidR="001D6F39" w:rsidRDefault="001D6F39" w:rsidP="001D6F3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3.податке о јн и конкретој радњи наручиоца против које се захтев подноси</w:t>
      </w:r>
    </w:p>
    <w:p w:rsidR="001D6F39" w:rsidRDefault="001D6F39" w:rsidP="001D6F3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4.повреде4 прописа којим се уређује поступак ЈН</w:t>
      </w:r>
    </w:p>
    <w:p w:rsidR="001D6F39" w:rsidRDefault="001D6F39" w:rsidP="001D6F3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5.чињенице и доказе којима се доказују повреде</w:t>
      </w:r>
    </w:p>
    <w:p w:rsidR="001D6F39" w:rsidRDefault="001D6F39" w:rsidP="001D6F3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6.доказ о уплати таксе на захтев</w:t>
      </w:r>
    </w:p>
    <w:p w:rsidR="001D6F39" w:rsidRPr="001D6F39" w:rsidRDefault="001D6F39" w:rsidP="001D6F3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7.потпис подносиоца захтева</w:t>
      </w:r>
    </w:p>
    <w:p w:rsidR="00941FC5" w:rsidRPr="00405918" w:rsidRDefault="00941FC5" w:rsidP="00DE7CA3">
      <w:pPr>
        <w:spacing w:after="0"/>
        <w:jc w:val="both"/>
        <w:rPr>
          <w:rFonts w:ascii="Times New Roman" w:hAnsi="Times New Roman"/>
          <w:sz w:val="20"/>
          <w:szCs w:val="20"/>
          <w:lang w:val="sr-Cyrl-CS"/>
        </w:rPr>
      </w:pPr>
      <w:r w:rsidRPr="00405918">
        <w:rPr>
          <w:rFonts w:ascii="Times New Roman" w:hAnsi="Times New Roman"/>
          <w:sz w:val="20"/>
          <w:szCs w:val="20"/>
        </w:rPr>
        <w:t xml:space="preserve">Подносилац захтева је дужан да на рачун буџета Републике Србије уплати таксу од </w:t>
      </w:r>
      <w:r w:rsidR="00473B15" w:rsidRPr="00405918">
        <w:rPr>
          <w:rFonts w:ascii="Times New Roman" w:hAnsi="Times New Roman"/>
          <w:sz w:val="20"/>
          <w:szCs w:val="20"/>
          <w:lang w:val="sr-Cyrl-CS"/>
        </w:rPr>
        <w:t>6</w:t>
      </w:r>
      <w:r w:rsidRPr="00405918">
        <w:rPr>
          <w:rFonts w:ascii="Times New Roman" w:hAnsi="Times New Roman"/>
          <w:sz w:val="20"/>
          <w:szCs w:val="20"/>
        </w:rPr>
        <w:t>0.000,00 динара (број жиро рачуна: 840-</w:t>
      </w:r>
      <w:r w:rsidR="00B358BE" w:rsidRPr="00405918">
        <w:rPr>
          <w:rFonts w:ascii="Times New Roman" w:hAnsi="Times New Roman"/>
          <w:sz w:val="20"/>
          <w:szCs w:val="20"/>
        </w:rPr>
        <w:t>30678845</w:t>
      </w:r>
      <w:r w:rsidRPr="00405918">
        <w:rPr>
          <w:rFonts w:ascii="Times New Roman" w:hAnsi="Times New Roman"/>
          <w:sz w:val="20"/>
          <w:szCs w:val="20"/>
        </w:rPr>
        <w:t>-</w:t>
      </w:r>
      <w:r w:rsidR="00B358BE" w:rsidRPr="00405918">
        <w:rPr>
          <w:rFonts w:ascii="Times New Roman" w:hAnsi="Times New Roman"/>
          <w:sz w:val="20"/>
          <w:szCs w:val="20"/>
        </w:rPr>
        <w:t>06</w:t>
      </w:r>
      <w:r w:rsidRPr="00405918">
        <w:rPr>
          <w:rFonts w:ascii="Times New Roman" w:hAnsi="Times New Roman"/>
          <w:sz w:val="20"/>
          <w:szCs w:val="20"/>
        </w:rPr>
        <w:t xml:space="preserve">, позив на број  </w:t>
      </w:r>
      <w:r w:rsidR="00B358BE" w:rsidRPr="00405918">
        <w:rPr>
          <w:rFonts w:ascii="Times New Roman" w:hAnsi="Times New Roman"/>
          <w:sz w:val="20"/>
          <w:szCs w:val="20"/>
        </w:rPr>
        <w:t>подаци о броју јавне набавке поводом које се подноси захтев</w:t>
      </w:r>
      <w:r w:rsidRPr="00405918">
        <w:rPr>
          <w:rFonts w:ascii="Times New Roman" w:hAnsi="Times New Roman"/>
          <w:sz w:val="20"/>
          <w:szCs w:val="20"/>
        </w:rPr>
        <w:t>,</w:t>
      </w:r>
      <w:r w:rsidR="00B358BE" w:rsidRPr="00405918">
        <w:rPr>
          <w:rFonts w:ascii="Times New Roman" w:hAnsi="Times New Roman"/>
          <w:sz w:val="20"/>
          <w:szCs w:val="20"/>
        </w:rPr>
        <w:t>шифра плаћања 153 или 253;</w:t>
      </w:r>
      <w:r w:rsidRPr="00405918">
        <w:rPr>
          <w:rFonts w:ascii="Times New Roman" w:hAnsi="Times New Roman"/>
          <w:sz w:val="20"/>
          <w:szCs w:val="20"/>
        </w:rPr>
        <w:t xml:space="preserve"> сврха: Републичка административна такса са назнаком набавке на којусе односи, корисник: Буџет Републике Србије). </w:t>
      </w:r>
    </w:p>
    <w:p w:rsidR="00B84F19" w:rsidRPr="00405918" w:rsidRDefault="00B84F19" w:rsidP="00DE7CA3">
      <w:pPr>
        <w:spacing w:after="0"/>
        <w:jc w:val="both"/>
        <w:rPr>
          <w:rFonts w:ascii="Times New Roman" w:hAnsi="Times New Roman"/>
          <w:sz w:val="20"/>
          <w:szCs w:val="20"/>
          <w:lang w:val="sr-Cyrl-CS"/>
        </w:rPr>
      </w:pPr>
      <w:r w:rsidRPr="00405918">
        <w:t>Детаљно упутство може да се нађе на веб презентацији Републичке комисије за заштиту права понуђача, линк: http://www.kjn.gov.rs/ci/uputstvo-o-uplati-republicke-administrativne-takse.htm</w:t>
      </w:r>
    </w:p>
    <w:p w:rsidR="00941FC5" w:rsidRPr="00405918" w:rsidRDefault="00941FC5" w:rsidP="00DE7CA3">
      <w:pPr>
        <w:spacing w:after="0"/>
        <w:jc w:val="both"/>
        <w:rPr>
          <w:rFonts w:ascii="Times New Roman" w:hAnsi="Times New Roman"/>
          <w:sz w:val="20"/>
          <w:szCs w:val="20"/>
          <w:lang w:val="sr-Cyrl-CS"/>
        </w:rPr>
      </w:pPr>
      <w:r w:rsidRPr="00405918">
        <w:rPr>
          <w:rFonts w:ascii="Times New Roman" w:hAnsi="Times New Roman"/>
          <w:sz w:val="20"/>
          <w:szCs w:val="20"/>
        </w:rPr>
        <w:t>Поступак заштите права понуђача регулисан је одредбама чл. 1</w:t>
      </w:r>
      <w:r w:rsidR="00473B15" w:rsidRPr="00405918">
        <w:rPr>
          <w:rFonts w:ascii="Times New Roman" w:hAnsi="Times New Roman"/>
          <w:sz w:val="20"/>
          <w:szCs w:val="20"/>
          <w:lang w:val="sr-Cyrl-CS"/>
        </w:rPr>
        <w:t>4</w:t>
      </w:r>
      <w:r w:rsidRPr="00405918">
        <w:rPr>
          <w:rFonts w:ascii="Times New Roman" w:hAnsi="Times New Roman"/>
          <w:sz w:val="20"/>
          <w:szCs w:val="20"/>
        </w:rPr>
        <w:t>8. -167. Закона.</w:t>
      </w:r>
    </w:p>
    <w:p w:rsidR="00E02A61" w:rsidRDefault="00E02A61" w:rsidP="00DE7CA3">
      <w:pPr>
        <w:spacing w:after="0"/>
        <w:jc w:val="both"/>
        <w:rPr>
          <w:rFonts w:ascii="Times New Roman" w:hAnsi="Times New Roman"/>
          <w:sz w:val="20"/>
          <w:szCs w:val="20"/>
          <w:lang w:val="sr-Cyrl-CS"/>
        </w:rPr>
      </w:pPr>
    </w:p>
    <w:p w:rsidR="00176725" w:rsidRDefault="00176725" w:rsidP="00DE7CA3">
      <w:pPr>
        <w:spacing w:after="0"/>
        <w:jc w:val="both"/>
        <w:rPr>
          <w:rFonts w:ascii="Times New Roman" w:hAnsi="Times New Roman"/>
          <w:sz w:val="20"/>
          <w:szCs w:val="20"/>
          <w:lang w:val="sr-Cyrl-CS"/>
        </w:rPr>
      </w:pPr>
    </w:p>
    <w:p w:rsidR="00176725" w:rsidRDefault="00176725" w:rsidP="00DE7CA3">
      <w:pPr>
        <w:spacing w:after="0"/>
        <w:jc w:val="both"/>
        <w:rPr>
          <w:rFonts w:ascii="Times New Roman" w:hAnsi="Times New Roman"/>
          <w:sz w:val="20"/>
          <w:szCs w:val="20"/>
          <w:lang w:val="sr-Cyrl-CS"/>
        </w:rPr>
      </w:pPr>
    </w:p>
    <w:p w:rsidR="001E068F" w:rsidRDefault="001E068F" w:rsidP="00DE7CA3">
      <w:pPr>
        <w:spacing w:after="0"/>
        <w:jc w:val="both"/>
        <w:rPr>
          <w:rFonts w:ascii="Times New Roman" w:hAnsi="Times New Roman"/>
          <w:sz w:val="20"/>
          <w:szCs w:val="20"/>
          <w:lang w:val="sr-Cyrl-CS"/>
        </w:rPr>
      </w:pPr>
    </w:p>
    <w:p w:rsidR="001E068F" w:rsidRDefault="001E068F" w:rsidP="00DE7CA3">
      <w:pPr>
        <w:spacing w:after="0"/>
        <w:jc w:val="both"/>
        <w:rPr>
          <w:rFonts w:ascii="Times New Roman" w:hAnsi="Times New Roman"/>
          <w:sz w:val="20"/>
          <w:szCs w:val="20"/>
          <w:lang w:val="sr-Cyrl-CS"/>
        </w:rPr>
      </w:pPr>
    </w:p>
    <w:p w:rsidR="001E068F" w:rsidRDefault="001E068F" w:rsidP="00DE7CA3">
      <w:pPr>
        <w:spacing w:after="0"/>
        <w:jc w:val="both"/>
        <w:rPr>
          <w:rFonts w:ascii="Times New Roman" w:hAnsi="Times New Roman"/>
          <w:sz w:val="20"/>
          <w:szCs w:val="20"/>
          <w:lang w:val="sr-Cyrl-CS"/>
        </w:rPr>
      </w:pPr>
    </w:p>
    <w:p w:rsidR="001E068F" w:rsidRDefault="001E068F" w:rsidP="00DE7CA3">
      <w:pPr>
        <w:spacing w:after="0"/>
        <w:jc w:val="both"/>
        <w:rPr>
          <w:rFonts w:ascii="Times New Roman" w:hAnsi="Times New Roman"/>
          <w:sz w:val="20"/>
          <w:szCs w:val="20"/>
          <w:lang w:val="sr-Cyrl-CS"/>
        </w:rPr>
      </w:pPr>
    </w:p>
    <w:p w:rsidR="00603D5B" w:rsidRPr="000C6BA7" w:rsidRDefault="00603D5B" w:rsidP="00D774AE">
      <w:pPr>
        <w:pStyle w:val="Default"/>
        <w:rPr>
          <w:rFonts w:ascii="Times New Roman" w:hAnsi="Times New Roman" w:cs="Times New Roman"/>
          <w:b/>
          <w:bCs/>
          <w:i/>
          <w:iCs/>
          <w:color w:val="auto"/>
          <w:sz w:val="18"/>
          <w:szCs w:val="18"/>
        </w:rPr>
      </w:pPr>
      <w:r w:rsidRPr="000C6BA7">
        <w:rPr>
          <w:rFonts w:ascii="Times New Roman" w:hAnsi="Times New Roman" w:cs="Times New Roman"/>
          <w:b/>
          <w:bCs/>
          <w:i/>
          <w:iCs/>
          <w:color w:val="auto"/>
          <w:sz w:val="18"/>
          <w:szCs w:val="18"/>
        </w:rPr>
        <w:lastRenderedPageBreak/>
        <w:t>VII</w:t>
      </w:r>
      <w:r w:rsidR="00D774AE" w:rsidRPr="000C6BA7">
        <w:rPr>
          <w:rFonts w:ascii="Times New Roman" w:hAnsi="Times New Roman" w:cs="Times New Roman"/>
          <w:b/>
          <w:bCs/>
          <w:i/>
          <w:iCs/>
          <w:color w:val="auto"/>
          <w:sz w:val="18"/>
          <w:szCs w:val="18"/>
        </w:rPr>
        <w:t>.</w:t>
      </w:r>
      <w:r w:rsidRPr="000C6BA7">
        <w:rPr>
          <w:rFonts w:ascii="Times New Roman" w:hAnsi="Times New Roman" w:cs="Times New Roman"/>
          <w:b/>
          <w:bCs/>
          <w:i/>
          <w:iCs/>
          <w:color w:val="auto"/>
          <w:sz w:val="18"/>
          <w:szCs w:val="18"/>
        </w:rPr>
        <w:t xml:space="preserve"> ОБРАЗАЦ ПОНУДЕ</w:t>
      </w:r>
    </w:p>
    <w:p w:rsidR="00122D7A" w:rsidRPr="000C6BA7" w:rsidRDefault="00122D7A" w:rsidP="00D774AE">
      <w:pPr>
        <w:pStyle w:val="Default"/>
        <w:rPr>
          <w:rFonts w:ascii="Times New Roman" w:hAnsi="Times New Roman" w:cs="Times New Roman"/>
          <w:color w:val="auto"/>
          <w:sz w:val="18"/>
          <w:szCs w:val="18"/>
        </w:rPr>
      </w:pPr>
    </w:p>
    <w:p w:rsidR="00783486" w:rsidRPr="000C6BA7" w:rsidRDefault="00603D5B" w:rsidP="00AC1917">
      <w:pPr>
        <w:autoSpaceDE w:val="0"/>
        <w:autoSpaceDN w:val="0"/>
        <w:adjustRightInd w:val="0"/>
        <w:spacing w:after="0" w:line="240" w:lineRule="auto"/>
        <w:jc w:val="both"/>
        <w:rPr>
          <w:rFonts w:ascii="Times New Roman" w:eastAsia="Times New Roman" w:hAnsi="Times New Roman"/>
          <w:b/>
          <w:sz w:val="18"/>
          <w:szCs w:val="18"/>
          <w:lang w:val="sr-Cyrl-CS"/>
        </w:rPr>
      </w:pPr>
      <w:r w:rsidRPr="000C6BA7">
        <w:rPr>
          <w:rFonts w:ascii="Times New Roman" w:hAnsi="Times New Roman"/>
          <w:sz w:val="18"/>
          <w:szCs w:val="18"/>
        </w:rPr>
        <w:t>Понуда бр______</w:t>
      </w:r>
      <w:r w:rsidR="005647B2" w:rsidRPr="000C6BA7">
        <w:rPr>
          <w:rFonts w:ascii="Times New Roman" w:hAnsi="Times New Roman"/>
          <w:sz w:val="18"/>
          <w:szCs w:val="18"/>
        </w:rPr>
        <w:t>__________ од________</w:t>
      </w:r>
      <w:r w:rsidR="00122D7A" w:rsidRPr="000C6BA7">
        <w:rPr>
          <w:rFonts w:ascii="Times New Roman" w:hAnsi="Times New Roman"/>
          <w:sz w:val="18"/>
          <w:szCs w:val="18"/>
          <w:lang w:val="sr-Cyrl-CS"/>
        </w:rPr>
        <w:t>201</w:t>
      </w:r>
      <w:r w:rsidR="00783486" w:rsidRPr="000C6BA7">
        <w:rPr>
          <w:rFonts w:ascii="Times New Roman" w:hAnsi="Times New Roman"/>
          <w:sz w:val="18"/>
          <w:szCs w:val="18"/>
          <w:lang w:val="sr-Cyrl-CS"/>
        </w:rPr>
        <w:t>9</w:t>
      </w:r>
      <w:r w:rsidR="005647B2" w:rsidRPr="000C6BA7">
        <w:rPr>
          <w:rFonts w:ascii="Times New Roman" w:hAnsi="Times New Roman"/>
          <w:sz w:val="18"/>
          <w:szCs w:val="18"/>
          <w:lang w:val="sr-Cyrl-CS"/>
        </w:rPr>
        <w:t xml:space="preserve">.године, </w:t>
      </w:r>
      <w:r w:rsidRPr="000C6BA7">
        <w:rPr>
          <w:rFonts w:ascii="Times New Roman" w:hAnsi="Times New Roman"/>
          <w:sz w:val="18"/>
          <w:szCs w:val="18"/>
        </w:rPr>
        <w:t>за јавну набавку</w:t>
      </w:r>
      <w:r w:rsidR="00AC1917" w:rsidRPr="000C6BA7">
        <w:rPr>
          <w:rFonts w:ascii="Times New Roman" w:eastAsia="Times New Roman" w:hAnsi="Times New Roman"/>
          <w:sz w:val="18"/>
          <w:szCs w:val="18"/>
          <w:lang w:val="sr-Cyrl-CS"/>
        </w:rPr>
        <w:t>Јавна набавка ДОБАРА</w:t>
      </w:r>
      <w:r w:rsidR="00096634" w:rsidRPr="000C6BA7">
        <w:rPr>
          <w:rFonts w:ascii="Times New Roman" w:eastAsia="Times New Roman" w:hAnsi="Times New Roman"/>
          <w:sz w:val="18"/>
          <w:szCs w:val="18"/>
          <w:lang w:val="sr-Cyrl-CS"/>
        </w:rPr>
        <w:t>-</w:t>
      </w:r>
      <w:r w:rsidR="00096634" w:rsidRPr="000C6BA7">
        <w:rPr>
          <w:rFonts w:ascii="Times New Roman" w:eastAsia="Times New Roman" w:hAnsi="Times New Roman"/>
          <w:b/>
          <w:sz w:val="18"/>
          <w:szCs w:val="18"/>
          <w:lang w:val="sr-Cyrl-CS"/>
        </w:rPr>
        <w:t>„</w:t>
      </w:r>
      <w:r w:rsidR="00E85C04">
        <w:rPr>
          <w:rFonts w:ascii="Times New Roman" w:eastAsia="Times New Roman" w:hAnsi="Times New Roman"/>
          <w:b/>
          <w:sz w:val="18"/>
          <w:szCs w:val="18"/>
          <w:lang w:val="sr-Cyrl-CS"/>
        </w:rPr>
        <w:t>лекови и медицинска средства</w:t>
      </w:r>
      <w:r w:rsidR="001B4C48" w:rsidRPr="000C6BA7">
        <w:rPr>
          <w:rFonts w:ascii="Times New Roman" w:eastAsia="Times New Roman" w:hAnsi="Times New Roman"/>
          <w:b/>
          <w:sz w:val="18"/>
          <w:szCs w:val="18"/>
          <w:lang w:val="sr-Cyrl-CS"/>
        </w:rPr>
        <w:t>“</w:t>
      </w:r>
      <w:r w:rsidR="00E85C04">
        <w:rPr>
          <w:rFonts w:ascii="Times New Roman" w:eastAsia="Times New Roman" w:hAnsi="Times New Roman"/>
          <w:b/>
          <w:sz w:val="18"/>
          <w:szCs w:val="18"/>
          <w:lang w:val="sr-Cyrl-CS"/>
        </w:rPr>
        <w:t>по партијама, ради закључења оквирног споразума,</w:t>
      </w:r>
      <w:r w:rsidR="00096634" w:rsidRPr="000C6BA7">
        <w:rPr>
          <w:rFonts w:ascii="Times New Roman" w:eastAsia="Times New Roman" w:hAnsi="Times New Roman"/>
          <w:b/>
          <w:sz w:val="18"/>
          <w:szCs w:val="18"/>
          <w:lang w:val="sr-Cyrl-CS"/>
        </w:rPr>
        <w:t>за потребе Дома</w:t>
      </w:r>
      <w:r w:rsidR="001B4C48" w:rsidRPr="000C6BA7">
        <w:rPr>
          <w:rFonts w:ascii="Times New Roman" w:eastAsia="Times New Roman" w:hAnsi="Times New Roman"/>
          <w:b/>
          <w:sz w:val="18"/>
          <w:szCs w:val="18"/>
          <w:lang w:val="sr-Cyrl-CS"/>
        </w:rPr>
        <w:t xml:space="preserve"> за душевно оболела лица „Чуруг</w:t>
      </w:r>
      <w:r w:rsidR="00096634" w:rsidRPr="000C6BA7">
        <w:rPr>
          <w:rFonts w:ascii="Times New Roman" w:eastAsia="Times New Roman" w:hAnsi="Times New Roman"/>
          <w:b/>
          <w:sz w:val="18"/>
          <w:szCs w:val="18"/>
          <w:lang w:val="sr-Cyrl-CS"/>
        </w:rPr>
        <w:t>“</w:t>
      </w:r>
      <w:r w:rsidR="0004501C" w:rsidRPr="000C6BA7">
        <w:rPr>
          <w:rFonts w:ascii="Times New Roman" w:eastAsia="Times New Roman" w:hAnsi="Times New Roman"/>
          <w:b/>
          <w:sz w:val="18"/>
          <w:szCs w:val="18"/>
          <w:lang w:val="sr-Cyrl-CS"/>
        </w:rPr>
        <w:t>,</w:t>
      </w:r>
      <w:r w:rsidR="00096634" w:rsidRPr="000C6BA7">
        <w:rPr>
          <w:rFonts w:ascii="Times New Roman" w:eastAsia="Times New Roman" w:hAnsi="Times New Roman"/>
          <w:b/>
          <w:sz w:val="18"/>
          <w:szCs w:val="18"/>
          <w:lang w:val="sr-Cyrl-CS"/>
        </w:rPr>
        <w:t xml:space="preserve">ЈН </w:t>
      </w:r>
      <w:r w:rsidR="00E85C04">
        <w:rPr>
          <w:rFonts w:ascii="Times New Roman" w:eastAsia="Times New Roman" w:hAnsi="Times New Roman"/>
          <w:b/>
          <w:sz w:val="18"/>
          <w:szCs w:val="18"/>
          <w:lang w:val="sr-Cyrl-CS"/>
        </w:rPr>
        <w:t>2</w:t>
      </w:r>
      <w:r w:rsidR="00096634" w:rsidRPr="000C6BA7">
        <w:rPr>
          <w:rFonts w:ascii="Times New Roman" w:eastAsia="Times New Roman" w:hAnsi="Times New Roman"/>
          <w:b/>
          <w:sz w:val="18"/>
          <w:szCs w:val="18"/>
          <w:lang w:val="sr-Cyrl-CS"/>
        </w:rPr>
        <w:t>/201</w:t>
      </w:r>
      <w:r w:rsidR="00783486" w:rsidRPr="000C6BA7">
        <w:rPr>
          <w:rFonts w:ascii="Times New Roman" w:eastAsia="Times New Roman" w:hAnsi="Times New Roman"/>
          <w:b/>
          <w:sz w:val="18"/>
          <w:szCs w:val="18"/>
          <w:lang w:val="sr-Cyrl-CS"/>
        </w:rPr>
        <w:t>9</w:t>
      </w:r>
      <w:r w:rsidR="00096634" w:rsidRPr="000C6BA7">
        <w:rPr>
          <w:rFonts w:ascii="Times New Roman" w:eastAsia="Times New Roman" w:hAnsi="Times New Roman"/>
          <w:b/>
          <w:sz w:val="18"/>
          <w:szCs w:val="18"/>
          <w:lang w:val="sr-Cyrl-CS"/>
        </w:rPr>
        <w:t xml:space="preserve">, ЈНМВ </w:t>
      </w:r>
      <w:r w:rsidR="00E85C04">
        <w:rPr>
          <w:rFonts w:ascii="Times New Roman" w:eastAsia="Times New Roman" w:hAnsi="Times New Roman"/>
          <w:b/>
          <w:sz w:val="18"/>
          <w:szCs w:val="18"/>
          <w:lang w:val="sr-Cyrl-CS"/>
        </w:rPr>
        <w:t>2</w:t>
      </w:r>
      <w:r w:rsidR="00096634" w:rsidRPr="000C6BA7">
        <w:rPr>
          <w:rFonts w:ascii="Times New Roman" w:eastAsia="Times New Roman" w:hAnsi="Times New Roman"/>
          <w:b/>
          <w:sz w:val="18"/>
          <w:szCs w:val="18"/>
          <w:lang w:val="sr-Cyrl-CS"/>
        </w:rPr>
        <w:t>/201</w:t>
      </w:r>
      <w:r w:rsidR="00783486" w:rsidRPr="000C6BA7">
        <w:rPr>
          <w:rFonts w:ascii="Times New Roman" w:eastAsia="Times New Roman" w:hAnsi="Times New Roman"/>
          <w:b/>
          <w:sz w:val="18"/>
          <w:szCs w:val="18"/>
          <w:lang w:val="sr-Cyrl-CS"/>
        </w:rPr>
        <w:t>9</w:t>
      </w:r>
    </w:p>
    <w:p w:rsidR="00AC1917" w:rsidRPr="000C6BA7" w:rsidRDefault="00AC1917" w:rsidP="00FD4752">
      <w:pPr>
        <w:spacing w:after="0" w:line="240" w:lineRule="auto"/>
        <w:jc w:val="both"/>
        <w:rPr>
          <w:rFonts w:ascii="Times New Roman" w:eastAsia="Times New Roman" w:hAnsi="Times New Roman"/>
          <w:b/>
          <w:caps/>
          <w:sz w:val="18"/>
          <w:szCs w:val="18"/>
          <w:lang w:val="sr-Cyrl-CS"/>
        </w:rPr>
      </w:pPr>
    </w:p>
    <w:p w:rsidR="00FD4752" w:rsidRPr="000C6BA7" w:rsidRDefault="00FD4752" w:rsidP="00FD4752">
      <w:pPr>
        <w:spacing w:after="0" w:line="240" w:lineRule="auto"/>
        <w:jc w:val="both"/>
        <w:rPr>
          <w:rFonts w:ascii="Times New Roman" w:eastAsia="Times New Roman" w:hAnsi="Times New Roman"/>
          <w:b/>
          <w:caps/>
          <w:sz w:val="18"/>
          <w:szCs w:val="18"/>
        </w:rPr>
      </w:pPr>
      <w:r w:rsidRPr="000C6BA7">
        <w:rPr>
          <w:rFonts w:ascii="Times New Roman" w:eastAsia="Times New Roman" w:hAnsi="Times New Roman"/>
          <w:b/>
          <w:caps/>
          <w:sz w:val="18"/>
          <w:szCs w:val="18"/>
        </w:rPr>
        <w:t xml:space="preserve">1.ОПШТИ ПОДАЦИ О ПОНУЂАЧУ </w:t>
      </w:r>
    </w:p>
    <w:p w:rsidR="00FD4752" w:rsidRPr="000C6BA7" w:rsidRDefault="00FD4752" w:rsidP="00FD4752">
      <w:pPr>
        <w:spacing w:after="0" w:line="240" w:lineRule="auto"/>
        <w:jc w:val="both"/>
        <w:rPr>
          <w:rFonts w:ascii="Times New Roman" w:eastAsia="Times New Roman" w:hAnsi="Times New Roman"/>
          <w:b/>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НАЗИВ ПОНУЂАЧА:</w:t>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АДРЕСА ПОНУЂАЧА:</w:t>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ЛИЦЕ ЗА КОНТАКТ:</w:t>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 xml:space="preserve">ЕЛЕКТРОНСКА АДРЕСА ЛИЦА ЗА КОНТАКТ:            </w:t>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ТЕЛЕФОН:</w:t>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ТЕЛФАКС:</w:t>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 xml:space="preserve">ПОРЕСКИ БРОЈ ПОНУЂАЧА (ПИБ):                                          </w:t>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МАТИЧНИ БРОЈ:</w:t>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БРОЈ РАЧУНА И НАЗИВ БАНКЕ:</w:t>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r w:rsidRPr="000C6BA7">
              <w:rPr>
                <w:rFonts w:ascii="Times New Roman" w:eastAsia="Times New Roman" w:hAnsi="Times New Roman"/>
                <w:sz w:val="18"/>
                <w:szCs w:val="18"/>
                <w:lang w:val="sr-Cyrl-CS"/>
              </w:rPr>
              <w:tab/>
            </w:r>
          </w:p>
        </w:tc>
      </w:tr>
      <w:tr w:rsidR="00783486" w:rsidRPr="000C6BA7">
        <w:tc>
          <w:tcPr>
            <w:tcW w:w="8856" w:type="dxa"/>
          </w:tcPr>
          <w:p w:rsidR="00783486" w:rsidRPr="000C6BA7" w:rsidRDefault="00783486" w:rsidP="00FD4752">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ПОНУЂАЧ СЕ НАЛАЗИ У РЕГИСТРУ ПОНУЂАЧА         ДА                 НЕ</w:t>
            </w:r>
          </w:p>
          <w:p w:rsidR="00783486" w:rsidRPr="000C6BA7" w:rsidRDefault="00783486" w:rsidP="00FD4752">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 xml:space="preserve">               (ЗАОКРУЖИТИ)</w:t>
            </w:r>
          </w:p>
        </w:tc>
      </w:tr>
      <w:tr w:rsidR="00FD4752" w:rsidRPr="000C6BA7">
        <w:tc>
          <w:tcPr>
            <w:tcW w:w="8856" w:type="dxa"/>
          </w:tcPr>
          <w:p w:rsidR="00FD4752" w:rsidRPr="000C6BA7" w:rsidRDefault="00FD4752" w:rsidP="00FD4752">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 xml:space="preserve">ЛИЦЕ ОДГОВОРНО ЗА ПОТПИСИВАЊЕ </w:t>
            </w:r>
          </w:p>
          <w:p w:rsidR="00FD4752" w:rsidRPr="000C6BA7" w:rsidRDefault="00FD4752" w:rsidP="00FD4752">
            <w:pPr>
              <w:spacing w:after="0" w:line="480" w:lineRule="auto"/>
              <w:jc w:val="both"/>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 xml:space="preserve">УГОВОРА  </w:t>
            </w:r>
          </w:p>
        </w:tc>
      </w:tr>
    </w:tbl>
    <w:p w:rsidR="00FD4752" w:rsidRPr="000C6BA7" w:rsidRDefault="00FD4752" w:rsidP="00941FC5">
      <w:pPr>
        <w:rPr>
          <w:rFonts w:ascii="Times New Roman" w:hAnsi="Times New Roman"/>
          <w:b/>
          <w:sz w:val="18"/>
          <w:szCs w:val="18"/>
          <w:lang w:val="sr-Cyrl-CS"/>
        </w:rPr>
      </w:pPr>
      <w:r w:rsidRPr="000C6BA7">
        <w:rPr>
          <w:rFonts w:ascii="Times New Roman" w:hAnsi="Times New Roman"/>
          <w:b/>
          <w:sz w:val="18"/>
          <w:szCs w:val="18"/>
          <w:lang w:val="sr-Cyrl-CS"/>
        </w:rPr>
        <w:t>2.ПОНУДУ ПОДНОСИ: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FD4752" w:rsidRPr="000C6BA7">
        <w:tc>
          <w:tcPr>
            <w:tcW w:w="8856" w:type="dxa"/>
          </w:tcPr>
          <w:p w:rsidR="00FD4752" w:rsidRPr="000C6BA7" w:rsidRDefault="00FD4752" w:rsidP="00FD4752">
            <w:pPr>
              <w:spacing w:after="0" w:line="480" w:lineRule="auto"/>
              <w:jc w:val="center"/>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А. САМОСТАЛНО</w:t>
            </w:r>
          </w:p>
        </w:tc>
      </w:tr>
      <w:tr w:rsidR="00FD4752" w:rsidRPr="000C6BA7">
        <w:tc>
          <w:tcPr>
            <w:tcW w:w="8856" w:type="dxa"/>
          </w:tcPr>
          <w:p w:rsidR="00FD4752" w:rsidRPr="000C6BA7" w:rsidRDefault="00FD4752" w:rsidP="00FD4752">
            <w:pPr>
              <w:spacing w:after="0" w:line="480" w:lineRule="auto"/>
              <w:jc w:val="center"/>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Б.СА ПОДИЗВОЂАЧЕМ</w:t>
            </w:r>
          </w:p>
        </w:tc>
      </w:tr>
      <w:tr w:rsidR="00FD4752" w:rsidRPr="000C6BA7">
        <w:tc>
          <w:tcPr>
            <w:tcW w:w="8856" w:type="dxa"/>
          </w:tcPr>
          <w:p w:rsidR="00FD4752" w:rsidRPr="000C6BA7" w:rsidRDefault="00FD4752" w:rsidP="00FD4752">
            <w:pPr>
              <w:spacing w:after="0" w:line="480" w:lineRule="auto"/>
              <w:jc w:val="center"/>
              <w:rPr>
                <w:rFonts w:ascii="Times New Roman" w:eastAsia="Times New Roman" w:hAnsi="Times New Roman"/>
                <w:sz w:val="18"/>
                <w:szCs w:val="18"/>
                <w:lang w:val="ru-RU"/>
              </w:rPr>
            </w:pPr>
            <w:r w:rsidRPr="000C6BA7">
              <w:rPr>
                <w:rFonts w:ascii="Times New Roman" w:eastAsia="Times New Roman" w:hAnsi="Times New Roman"/>
                <w:sz w:val="18"/>
                <w:szCs w:val="18"/>
                <w:lang w:val="sr-Cyrl-CS"/>
              </w:rPr>
              <w:t>В. КАО ЗАЈЕДНИЧКА ПОНУДА</w:t>
            </w:r>
          </w:p>
        </w:tc>
      </w:tr>
    </w:tbl>
    <w:p w:rsidR="00FD4752" w:rsidRPr="000C6BA7" w:rsidRDefault="00FD4752" w:rsidP="00941FC5">
      <w:pPr>
        <w:rPr>
          <w:rFonts w:ascii="Times New Roman" w:hAnsi="Times New Roman"/>
          <w:sz w:val="18"/>
          <w:szCs w:val="18"/>
          <w:lang w:val="sr-Cyrl-CS"/>
        </w:rPr>
      </w:pPr>
    </w:p>
    <w:p w:rsidR="00FD4752" w:rsidRPr="000C6BA7" w:rsidRDefault="00FD4752" w:rsidP="00941FC5">
      <w:pPr>
        <w:rPr>
          <w:rFonts w:ascii="Times New Roman" w:hAnsi="Times New Roman"/>
          <w:i/>
          <w:iCs/>
          <w:sz w:val="18"/>
          <w:szCs w:val="18"/>
        </w:rPr>
      </w:pPr>
      <w:r w:rsidRPr="000C6BA7">
        <w:rPr>
          <w:rFonts w:ascii="Times New Roman" w:hAnsi="Times New Roman"/>
          <w:b/>
          <w:bCs/>
          <w:i/>
          <w:iCs/>
          <w:sz w:val="18"/>
          <w:szCs w:val="18"/>
        </w:rPr>
        <w:t>Напомена</w:t>
      </w:r>
      <w:r w:rsidR="00964DE0" w:rsidRPr="000C6BA7">
        <w:rPr>
          <w:rFonts w:ascii="Times New Roman" w:hAnsi="Times New Roman"/>
          <w:b/>
          <w:bCs/>
          <w:i/>
          <w:iCs/>
          <w:sz w:val="18"/>
          <w:szCs w:val="18"/>
        </w:rPr>
        <w:t xml:space="preserve">Образац понуде </w:t>
      </w:r>
      <w:r w:rsidR="00964DE0" w:rsidRPr="000C6BA7">
        <w:rPr>
          <w:rFonts w:ascii="Times New Roman" w:hAnsi="Times New Roman"/>
          <w:bCs/>
          <w:i/>
          <w:iCs/>
          <w:sz w:val="18"/>
          <w:szCs w:val="18"/>
        </w:rPr>
        <w:t>мора да попуни,потпише  и овери Понуђач</w:t>
      </w:r>
      <w:r w:rsidR="00FE2D2A" w:rsidRPr="000C6BA7">
        <w:rPr>
          <w:rFonts w:ascii="Times New Roman" w:hAnsi="Times New Roman"/>
          <w:bCs/>
          <w:i/>
          <w:iCs/>
          <w:sz w:val="18"/>
          <w:szCs w:val="18"/>
        </w:rPr>
        <w:t>,односно његово овлашћено лице</w:t>
      </w:r>
      <w:r w:rsidRPr="000C6BA7">
        <w:rPr>
          <w:rFonts w:ascii="Times New Roman" w:hAnsi="Times New Roman"/>
          <w:b/>
          <w:bCs/>
          <w:i/>
          <w:iCs/>
          <w:sz w:val="18"/>
          <w:szCs w:val="18"/>
        </w:rPr>
        <w:t>:</w:t>
      </w:r>
      <w:r w:rsidRPr="000C6BA7">
        <w:rPr>
          <w:rFonts w:ascii="Times New Roman" w:hAnsi="Times New Roman"/>
          <w:i/>
          <w:iCs/>
          <w:sz w:val="18"/>
          <w:szCs w:val="18"/>
        </w:rPr>
        <w:t>заокружити начин подношења понуде и уписати податке о подизвођачу, уколико се понуда подноси са подизвођачем, односно податкео свим учесницимазаједничке понуде, уколико понуду подноси група понуђача</w:t>
      </w:r>
    </w:p>
    <w:p w:rsidR="00FE2D2A" w:rsidRPr="000C6BA7" w:rsidRDefault="00FE2D2A" w:rsidP="00A7162F">
      <w:pPr>
        <w:rPr>
          <w:rFonts w:ascii="Times New Roman" w:hAnsi="Times New Roman"/>
          <w:iCs/>
          <w:sz w:val="18"/>
          <w:szCs w:val="18"/>
        </w:rPr>
      </w:pPr>
      <w:r w:rsidRPr="000C6BA7">
        <w:rPr>
          <w:rFonts w:ascii="Times New Roman" w:hAnsi="Times New Roman"/>
          <w:iCs/>
          <w:sz w:val="18"/>
          <w:szCs w:val="18"/>
        </w:rPr>
        <w:t>Место и датум                                                                                             ПОНУЂАЧ:</w:t>
      </w:r>
    </w:p>
    <w:p w:rsidR="00FE2D2A" w:rsidRPr="000C6BA7" w:rsidRDefault="00FE2D2A" w:rsidP="00A7162F">
      <w:pPr>
        <w:rPr>
          <w:rFonts w:ascii="Times New Roman" w:hAnsi="Times New Roman"/>
          <w:iCs/>
          <w:sz w:val="18"/>
          <w:szCs w:val="18"/>
        </w:rPr>
      </w:pPr>
      <w:r w:rsidRPr="000C6BA7">
        <w:rPr>
          <w:rFonts w:ascii="Times New Roman" w:hAnsi="Times New Roman"/>
          <w:iCs/>
          <w:sz w:val="18"/>
          <w:szCs w:val="18"/>
        </w:rPr>
        <w:t>____________________                            МП                      ___________________________ (име и презиме)</w:t>
      </w:r>
    </w:p>
    <w:p w:rsidR="00FE2D2A" w:rsidRPr="000C6BA7" w:rsidRDefault="00FE2D2A" w:rsidP="00A7162F">
      <w:pPr>
        <w:rPr>
          <w:rFonts w:ascii="Times New Roman" w:hAnsi="Times New Roman"/>
          <w:iCs/>
          <w:sz w:val="18"/>
          <w:szCs w:val="18"/>
        </w:rPr>
      </w:pPr>
      <w:r w:rsidRPr="000C6BA7">
        <w:rPr>
          <w:rFonts w:ascii="Times New Roman" w:hAnsi="Times New Roman"/>
          <w:iCs/>
          <w:sz w:val="18"/>
          <w:szCs w:val="18"/>
        </w:rPr>
        <w:t xml:space="preserve"> ______________________________ (својеручни потпис)</w:t>
      </w:r>
    </w:p>
    <w:p w:rsidR="00FD4752" w:rsidRPr="000C6BA7" w:rsidRDefault="00FD4752" w:rsidP="00A7162F">
      <w:pPr>
        <w:rPr>
          <w:rFonts w:ascii="Times New Roman" w:hAnsi="Times New Roman"/>
          <w:b/>
          <w:bCs/>
          <w:iCs/>
          <w:sz w:val="18"/>
          <w:szCs w:val="18"/>
          <w:lang w:val="sr-Cyrl-CS"/>
        </w:rPr>
      </w:pPr>
      <w:r w:rsidRPr="000C6BA7">
        <w:rPr>
          <w:rFonts w:ascii="Times New Roman" w:hAnsi="Times New Roman"/>
          <w:i/>
          <w:iCs/>
          <w:sz w:val="18"/>
          <w:szCs w:val="18"/>
        </w:rPr>
        <w:br w:type="page"/>
      </w:r>
      <w:r w:rsidRPr="000C6BA7">
        <w:rPr>
          <w:rFonts w:ascii="Times New Roman" w:hAnsi="Times New Roman"/>
          <w:b/>
          <w:bCs/>
          <w:iCs/>
          <w:sz w:val="18"/>
          <w:szCs w:val="18"/>
        </w:rPr>
        <w:lastRenderedPageBreak/>
        <w:t>3) 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
        <w:gridCol w:w="3777"/>
        <w:gridCol w:w="5418"/>
      </w:tblGrid>
      <w:tr w:rsidR="00FD4752" w:rsidRPr="000C6BA7">
        <w:tc>
          <w:tcPr>
            <w:tcW w:w="381" w:type="dxa"/>
          </w:tcPr>
          <w:p w:rsidR="00FD4752" w:rsidRPr="000C6BA7" w:rsidRDefault="00FD4752" w:rsidP="00FD4752">
            <w:pPr>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1.</w:t>
            </w:r>
          </w:p>
        </w:tc>
        <w:tc>
          <w:tcPr>
            <w:tcW w:w="3777" w:type="dxa"/>
          </w:tcPr>
          <w:p w:rsidR="00FD4752" w:rsidRPr="000C6BA7" w:rsidRDefault="00FD4752" w:rsidP="00FD4752">
            <w:pPr>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rPr>
              <w:t>Назив подизвођача</w:t>
            </w:r>
          </w:p>
          <w:p w:rsidR="00FD4752" w:rsidRPr="000C6BA7" w:rsidRDefault="00FD4752" w:rsidP="00FD4752">
            <w:pPr>
              <w:spacing w:after="0" w:line="240" w:lineRule="auto"/>
              <w:rPr>
                <w:rFonts w:ascii="Times New Roman" w:eastAsia="Times New Roman" w:hAnsi="Times New Roman"/>
                <w:sz w:val="18"/>
                <w:szCs w:val="18"/>
                <w:lang w:val="sr-Cyrl-CS"/>
              </w:rPr>
            </w:pPr>
          </w:p>
        </w:tc>
        <w:tc>
          <w:tcPr>
            <w:tcW w:w="5418" w:type="dxa"/>
            <w:shd w:val="clear" w:color="auto" w:fill="D9D9D9"/>
          </w:tcPr>
          <w:p w:rsidR="00FD4752" w:rsidRPr="000C6BA7" w:rsidRDefault="00FD4752" w:rsidP="00FD4752">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FD4752">
            <w:pPr>
              <w:spacing w:after="0" w:line="240" w:lineRule="auto"/>
              <w:rPr>
                <w:rFonts w:ascii="Times New Roman" w:eastAsia="Times New Roman" w:hAnsi="Times New Roman"/>
                <w:sz w:val="18"/>
                <w:szCs w:val="18"/>
              </w:rPr>
            </w:pPr>
          </w:p>
        </w:tc>
        <w:tc>
          <w:tcPr>
            <w:tcW w:w="3777" w:type="dxa"/>
          </w:tcPr>
          <w:p w:rsidR="00FD4752" w:rsidRPr="000C6BA7" w:rsidRDefault="00FD4752" w:rsidP="00FD4752">
            <w:pPr>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rPr>
              <w:t>Седиште подизвођача</w:t>
            </w:r>
          </w:p>
          <w:p w:rsidR="00FD4752" w:rsidRPr="000C6BA7" w:rsidRDefault="00FD4752" w:rsidP="00FD4752">
            <w:pPr>
              <w:spacing w:after="0" w:line="240" w:lineRule="auto"/>
              <w:rPr>
                <w:rFonts w:ascii="Times New Roman" w:eastAsia="Times New Roman" w:hAnsi="Times New Roman"/>
                <w:sz w:val="18"/>
                <w:szCs w:val="18"/>
                <w:lang w:val="sr-Cyrl-CS"/>
              </w:rPr>
            </w:pPr>
          </w:p>
        </w:tc>
        <w:tc>
          <w:tcPr>
            <w:tcW w:w="5418" w:type="dxa"/>
            <w:shd w:val="clear" w:color="auto" w:fill="D9D9D9"/>
          </w:tcPr>
          <w:p w:rsidR="00FD4752" w:rsidRPr="000C6BA7" w:rsidRDefault="00FD4752" w:rsidP="00FD4752">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FD4752">
            <w:pPr>
              <w:spacing w:after="0" w:line="240" w:lineRule="auto"/>
              <w:rPr>
                <w:rFonts w:ascii="Times New Roman" w:eastAsia="Times New Roman" w:hAnsi="Times New Roman"/>
                <w:sz w:val="18"/>
                <w:szCs w:val="18"/>
              </w:rPr>
            </w:pPr>
          </w:p>
        </w:tc>
        <w:tc>
          <w:tcPr>
            <w:tcW w:w="3777" w:type="dxa"/>
          </w:tcPr>
          <w:p w:rsidR="00FD4752" w:rsidRPr="000C6BA7" w:rsidRDefault="00FD4752" w:rsidP="00FD4752">
            <w:pPr>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rPr>
              <w:t>Матични број и ПИБ подизвођача</w:t>
            </w:r>
          </w:p>
          <w:p w:rsidR="00FD4752" w:rsidRPr="000C6BA7" w:rsidRDefault="00FD4752" w:rsidP="00FD4752">
            <w:pPr>
              <w:spacing w:after="0" w:line="240" w:lineRule="auto"/>
              <w:rPr>
                <w:rFonts w:ascii="Times New Roman" w:eastAsia="Times New Roman" w:hAnsi="Times New Roman"/>
                <w:sz w:val="18"/>
                <w:szCs w:val="18"/>
                <w:lang w:val="sr-Cyrl-CS"/>
              </w:rPr>
            </w:pPr>
          </w:p>
        </w:tc>
        <w:tc>
          <w:tcPr>
            <w:tcW w:w="5418" w:type="dxa"/>
            <w:shd w:val="clear" w:color="auto" w:fill="D9D9D9"/>
          </w:tcPr>
          <w:p w:rsidR="00FD4752" w:rsidRPr="000C6BA7" w:rsidRDefault="00FD4752" w:rsidP="00FD4752">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FD4752">
            <w:pPr>
              <w:spacing w:after="0" w:line="240" w:lineRule="auto"/>
              <w:rPr>
                <w:rFonts w:ascii="Times New Roman" w:eastAsia="Times New Roman" w:hAnsi="Times New Roman"/>
                <w:sz w:val="18"/>
                <w:szCs w:val="18"/>
              </w:rPr>
            </w:pPr>
          </w:p>
        </w:tc>
        <w:tc>
          <w:tcPr>
            <w:tcW w:w="3777" w:type="dxa"/>
          </w:tcPr>
          <w:p w:rsidR="00FD4752" w:rsidRPr="000C6BA7" w:rsidRDefault="00FD4752" w:rsidP="00FD4752">
            <w:pPr>
              <w:spacing w:after="0" w:line="240" w:lineRule="auto"/>
              <w:rPr>
                <w:rFonts w:ascii="Times New Roman" w:eastAsia="Times New Roman" w:hAnsi="Times New Roman"/>
                <w:sz w:val="18"/>
                <w:szCs w:val="18"/>
              </w:rPr>
            </w:pPr>
            <w:r w:rsidRPr="000C6BA7">
              <w:rPr>
                <w:rFonts w:ascii="Times New Roman" w:eastAsia="Times New Roman" w:hAnsi="Times New Roman"/>
                <w:sz w:val="18"/>
                <w:szCs w:val="18"/>
              </w:rPr>
              <w:t xml:space="preserve">Телефон </w:t>
            </w:r>
          </w:p>
          <w:p w:rsidR="00FD4752" w:rsidRPr="000C6BA7" w:rsidRDefault="00FD4752" w:rsidP="00FD4752">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FD4752">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FD4752">
            <w:pPr>
              <w:spacing w:after="0" w:line="240" w:lineRule="auto"/>
              <w:rPr>
                <w:rFonts w:ascii="Times New Roman" w:eastAsia="Times New Roman" w:hAnsi="Times New Roman"/>
                <w:sz w:val="18"/>
                <w:szCs w:val="18"/>
              </w:rPr>
            </w:pPr>
          </w:p>
        </w:tc>
        <w:tc>
          <w:tcPr>
            <w:tcW w:w="3777" w:type="dxa"/>
          </w:tcPr>
          <w:p w:rsidR="00FD4752" w:rsidRPr="000C6BA7" w:rsidRDefault="00FD4752" w:rsidP="00FD4752">
            <w:pPr>
              <w:spacing w:after="0" w:line="240" w:lineRule="auto"/>
              <w:rPr>
                <w:rFonts w:ascii="Times New Roman" w:eastAsia="Times New Roman" w:hAnsi="Times New Roman"/>
                <w:sz w:val="18"/>
                <w:szCs w:val="18"/>
              </w:rPr>
            </w:pPr>
            <w:r w:rsidRPr="000C6BA7">
              <w:rPr>
                <w:rFonts w:ascii="Times New Roman" w:eastAsia="Times New Roman" w:hAnsi="Times New Roman"/>
                <w:sz w:val="18"/>
                <w:szCs w:val="18"/>
              </w:rPr>
              <w:t>Одговорно лице</w:t>
            </w:r>
          </w:p>
          <w:p w:rsidR="00FD4752" w:rsidRPr="000C6BA7" w:rsidRDefault="00FD4752" w:rsidP="00FD4752">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FD4752">
            <w:pPr>
              <w:tabs>
                <w:tab w:val="left" w:pos="5610"/>
              </w:tabs>
              <w:spacing w:after="0" w:line="240" w:lineRule="auto"/>
              <w:rPr>
                <w:rFonts w:ascii="Times New Roman" w:eastAsia="Times New Roman" w:hAnsi="Times New Roman"/>
                <w:sz w:val="18"/>
                <w:szCs w:val="18"/>
                <w:lang w:val="sr-Cyrl-CS"/>
              </w:rPr>
            </w:pPr>
          </w:p>
        </w:tc>
      </w:tr>
      <w:tr w:rsidR="00FD4752" w:rsidRPr="000C6BA7">
        <w:trPr>
          <w:trHeight w:val="782"/>
        </w:trPr>
        <w:tc>
          <w:tcPr>
            <w:tcW w:w="381" w:type="dxa"/>
          </w:tcPr>
          <w:p w:rsidR="00FD4752" w:rsidRPr="000C6BA7" w:rsidRDefault="00FD4752" w:rsidP="00FD4752">
            <w:pPr>
              <w:spacing w:after="0" w:line="240" w:lineRule="auto"/>
              <w:rPr>
                <w:rFonts w:ascii="Times New Roman" w:eastAsia="Times New Roman" w:hAnsi="Times New Roman"/>
                <w:iCs/>
                <w:sz w:val="18"/>
                <w:szCs w:val="18"/>
              </w:rPr>
            </w:pPr>
          </w:p>
        </w:tc>
        <w:tc>
          <w:tcPr>
            <w:tcW w:w="3777" w:type="dxa"/>
          </w:tcPr>
          <w:tbl>
            <w:tblPr>
              <w:tblW w:w="0" w:type="auto"/>
              <w:tblBorders>
                <w:top w:val="nil"/>
                <w:left w:val="nil"/>
                <w:bottom w:val="nil"/>
                <w:right w:val="nil"/>
              </w:tblBorders>
              <w:tblLook w:val="0000"/>
            </w:tblPr>
            <w:tblGrid>
              <w:gridCol w:w="3561"/>
            </w:tblGrid>
            <w:tr w:rsidR="00FD4752" w:rsidRPr="000C6BA7">
              <w:trPr>
                <w:trHeight w:val="388"/>
              </w:trPr>
              <w:tc>
                <w:tcPr>
                  <w:tcW w:w="0" w:type="auto"/>
                </w:tcPr>
                <w:p w:rsidR="00FD4752" w:rsidRPr="000C6BA7" w:rsidRDefault="00FD4752" w:rsidP="00FD4752">
                  <w:pPr>
                    <w:spacing w:after="0" w:line="240" w:lineRule="auto"/>
                    <w:rPr>
                      <w:rFonts w:ascii="Times New Roman" w:eastAsia="Times New Roman" w:hAnsi="Times New Roman"/>
                      <w:sz w:val="18"/>
                      <w:szCs w:val="18"/>
                    </w:rPr>
                  </w:pPr>
                  <w:r w:rsidRPr="000C6BA7">
                    <w:rPr>
                      <w:rFonts w:ascii="Times New Roman" w:eastAsia="Times New Roman" w:hAnsi="Times New Roman"/>
                      <w:iCs/>
                      <w:sz w:val="18"/>
                      <w:szCs w:val="18"/>
                    </w:rPr>
                    <w:t>Проценат укупне вредности набавке који ће извршити подизвођач:</w:t>
                  </w:r>
                </w:p>
              </w:tc>
            </w:tr>
            <w:tr w:rsidR="00FD4752" w:rsidRPr="000C6BA7">
              <w:trPr>
                <w:trHeight w:val="80"/>
              </w:trPr>
              <w:tc>
                <w:tcPr>
                  <w:tcW w:w="0" w:type="auto"/>
                </w:tcPr>
                <w:p w:rsidR="00FD4752" w:rsidRPr="000C6BA7" w:rsidRDefault="00FD4752" w:rsidP="00FD4752">
                  <w:pPr>
                    <w:spacing w:after="0" w:line="240" w:lineRule="auto"/>
                    <w:rPr>
                      <w:rFonts w:ascii="Times New Roman" w:eastAsia="Times New Roman" w:hAnsi="Times New Roman"/>
                      <w:sz w:val="18"/>
                      <w:szCs w:val="18"/>
                      <w:lang w:val="sr-Cyrl-CS"/>
                    </w:rPr>
                  </w:pPr>
                </w:p>
              </w:tc>
            </w:tr>
          </w:tbl>
          <w:p w:rsidR="00FD4752" w:rsidRPr="000C6BA7" w:rsidRDefault="00FD4752" w:rsidP="00FD4752">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FD4752">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FD4752">
            <w:pPr>
              <w:spacing w:after="0" w:line="240" w:lineRule="auto"/>
              <w:rPr>
                <w:rFonts w:ascii="Times New Roman" w:eastAsia="Times New Roman" w:hAnsi="Times New Roman"/>
                <w:sz w:val="18"/>
                <w:szCs w:val="18"/>
              </w:rPr>
            </w:pPr>
          </w:p>
        </w:tc>
        <w:tc>
          <w:tcPr>
            <w:tcW w:w="3777" w:type="dxa"/>
          </w:tcPr>
          <w:p w:rsidR="00FD4752" w:rsidRPr="000C6BA7" w:rsidRDefault="00FD4752" w:rsidP="00FD4752">
            <w:pPr>
              <w:spacing w:after="0" w:line="240" w:lineRule="auto"/>
              <w:rPr>
                <w:rFonts w:ascii="Times New Roman" w:eastAsia="Times New Roman" w:hAnsi="Times New Roman"/>
                <w:sz w:val="18"/>
                <w:szCs w:val="18"/>
              </w:rPr>
            </w:pPr>
            <w:r w:rsidRPr="000C6BA7">
              <w:rPr>
                <w:rFonts w:ascii="Times New Roman" w:eastAsia="Times New Roman" w:hAnsi="Times New Roman"/>
                <w:sz w:val="18"/>
                <w:szCs w:val="18"/>
              </w:rPr>
              <w:t>Део предмета набавке који ће извршити подизвођач:</w:t>
            </w:r>
          </w:p>
          <w:p w:rsidR="00FD4752" w:rsidRPr="000C6BA7" w:rsidRDefault="00FD4752" w:rsidP="00FD4752">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FD4752">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FD4752">
            <w:pPr>
              <w:spacing w:after="0" w:line="240" w:lineRule="auto"/>
              <w:rPr>
                <w:rFonts w:ascii="Times New Roman" w:eastAsia="Times New Roman" w:hAnsi="Times New Roman"/>
                <w:sz w:val="18"/>
                <w:szCs w:val="18"/>
              </w:rPr>
            </w:pPr>
          </w:p>
        </w:tc>
        <w:tc>
          <w:tcPr>
            <w:tcW w:w="3777" w:type="dxa"/>
          </w:tcPr>
          <w:p w:rsidR="00FD4752" w:rsidRPr="000C6BA7" w:rsidRDefault="00FD4752" w:rsidP="00FD4752">
            <w:pPr>
              <w:spacing w:after="0" w:line="240" w:lineRule="auto"/>
              <w:rPr>
                <w:rFonts w:ascii="Times New Roman" w:eastAsia="Times New Roman" w:hAnsi="Times New Roman"/>
                <w:sz w:val="18"/>
                <w:szCs w:val="18"/>
              </w:rPr>
            </w:pPr>
            <w:r w:rsidRPr="000C6BA7">
              <w:rPr>
                <w:rFonts w:ascii="Times New Roman" w:eastAsia="Times New Roman" w:hAnsi="Times New Roman"/>
                <w:sz w:val="18"/>
                <w:szCs w:val="18"/>
              </w:rPr>
              <w:t>Број рачуна</w:t>
            </w:r>
          </w:p>
          <w:p w:rsidR="00FD4752" w:rsidRPr="000C6BA7" w:rsidRDefault="00FD4752" w:rsidP="00FD4752">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FD4752">
            <w:pPr>
              <w:tabs>
                <w:tab w:val="left" w:pos="5610"/>
              </w:tabs>
              <w:spacing w:after="0" w:line="240" w:lineRule="auto"/>
              <w:rPr>
                <w:rFonts w:ascii="Times New Roman" w:eastAsia="Times New Roman" w:hAnsi="Times New Roman"/>
                <w:sz w:val="18"/>
                <w:szCs w:val="18"/>
                <w:lang w:val="sr-Cyrl-CS"/>
              </w:rPr>
            </w:pPr>
          </w:p>
        </w:tc>
      </w:tr>
      <w:tr w:rsidR="00DF68A6" w:rsidRPr="000C6BA7">
        <w:tc>
          <w:tcPr>
            <w:tcW w:w="381" w:type="dxa"/>
          </w:tcPr>
          <w:p w:rsidR="00DF68A6" w:rsidRPr="000C6BA7" w:rsidRDefault="00DF68A6" w:rsidP="00FD4752">
            <w:pPr>
              <w:spacing w:after="0" w:line="240" w:lineRule="auto"/>
              <w:rPr>
                <w:rFonts w:ascii="Times New Roman" w:eastAsia="Times New Roman" w:hAnsi="Times New Roman"/>
                <w:sz w:val="18"/>
                <w:szCs w:val="18"/>
              </w:rPr>
            </w:pPr>
          </w:p>
        </w:tc>
        <w:tc>
          <w:tcPr>
            <w:tcW w:w="3777" w:type="dxa"/>
          </w:tcPr>
          <w:p w:rsidR="00DF68A6" w:rsidRPr="000C6BA7" w:rsidRDefault="00DF68A6" w:rsidP="00DF68A6">
            <w:pPr>
              <w:spacing w:after="0" w:line="480" w:lineRule="auto"/>
              <w:jc w:val="both"/>
              <w:rPr>
                <w:rFonts w:ascii="Times New Roman" w:eastAsia="Times New Roman" w:hAnsi="Times New Roman"/>
                <w:sz w:val="18"/>
                <w:szCs w:val="18"/>
              </w:rPr>
            </w:pPr>
            <w:r w:rsidRPr="000C6BA7">
              <w:rPr>
                <w:rFonts w:ascii="Times New Roman" w:eastAsia="Times New Roman" w:hAnsi="Times New Roman"/>
                <w:sz w:val="18"/>
                <w:szCs w:val="18"/>
                <w:lang w:val="sr-Cyrl-CS"/>
              </w:rPr>
              <w:t xml:space="preserve">ПОНУЂАЧ СЕ НАЛАЗИ У РЕГИСТРУ ПОНУЂАЧА         </w:t>
            </w:r>
          </w:p>
        </w:tc>
        <w:tc>
          <w:tcPr>
            <w:tcW w:w="5418" w:type="dxa"/>
            <w:shd w:val="clear" w:color="auto" w:fill="D9D9D9"/>
          </w:tcPr>
          <w:p w:rsidR="00DF68A6" w:rsidRPr="000C6BA7" w:rsidRDefault="00DF68A6" w:rsidP="00DF68A6">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ДА                 НЕ</w:t>
            </w:r>
          </w:p>
          <w:p w:rsidR="00DF68A6" w:rsidRPr="000C6BA7" w:rsidRDefault="00DF68A6" w:rsidP="00DF68A6">
            <w:pPr>
              <w:tabs>
                <w:tab w:val="left" w:pos="5610"/>
              </w:tabs>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 xml:space="preserve">               (ЗАОКРУЖИТИ)</w:t>
            </w:r>
          </w:p>
        </w:tc>
      </w:tr>
      <w:tr w:rsidR="00FD4752" w:rsidRPr="000C6BA7">
        <w:tc>
          <w:tcPr>
            <w:tcW w:w="381" w:type="dxa"/>
          </w:tcPr>
          <w:p w:rsidR="00FD4752" w:rsidRPr="000C6BA7" w:rsidRDefault="00FD4752" w:rsidP="000902A3">
            <w:pPr>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2.</w:t>
            </w:r>
          </w:p>
        </w:tc>
        <w:tc>
          <w:tcPr>
            <w:tcW w:w="3777" w:type="dxa"/>
          </w:tcPr>
          <w:p w:rsidR="00FD4752" w:rsidRPr="000C6BA7" w:rsidRDefault="00FD4752" w:rsidP="000902A3">
            <w:pPr>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rPr>
              <w:t>Назив подизвођача</w:t>
            </w:r>
          </w:p>
          <w:p w:rsidR="00FD4752" w:rsidRPr="000C6BA7" w:rsidRDefault="00FD4752" w:rsidP="000902A3">
            <w:pPr>
              <w:spacing w:after="0" w:line="240" w:lineRule="auto"/>
              <w:rPr>
                <w:rFonts w:ascii="Times New Roman" w:eastAsia="Times New Roman" w:hAnsi="Times New Roman"/>
                <w:sz w:val="18"/>
                <w:szCs w:val="18"/>
                <w:lang w:val="sr-Cyrl-CS"/>
              </w:rPr>
            </w:pPr>
          </w:p>
        </w:tc>
        <w:tc>
          <w:tcPr>
            <w:tcW w:w="5418" w:type="dxa"/>
            <w:shd w:val="clear" w:color="auto" w:fill="D9D9D9"/>
          </w:tcPr>
          <w:p w:rsidR="00FD4752" w:rsidRPr="000C6BA7" w:rsidRDefault="00FD4752" w:rsidP="000902A3">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0902A3">
            <w:pPr>
              <w:spacing w:after="0" w:line="240" w:lineRule="auto"/>
              <w:rPr>
                <w:rFonts w:ascii="Times New Roman" w:eastAsia="Times New Roman" w:hAnsi="Times New Roman"/>
                <w:sz w:val="18"/>
                <w:szCs w:val="18"/>
              </w:rPr>
            </w:pPr>
          </w:p>
        </w:tc>
        <w:tc>
          <w:tcPr>
            <w:tcW w:w="3777" w:type="dxa"/>
          </w:tcPr>
          <w:p w:rsidR="00FD4752" w:rsidRPr="000C6BA7" w:rsidRDefault="00FD4752" w:rsidP="000902A3">
            <w:pPr>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rPr>
              <w:t>Седиште подизвођача</w:t>
            </w:r>
          </w:p>
          <w:p w:rsidR="00FD4752" w:rsidRPr="000C6BA7" w:rsidRDefault="00FD4752" w:rsidP="000902A3">
            <w:pPr>
              <w:spacing w:after="0" w:line="240" w:lineRule="auto"/>
              <w:rPr>
                <w:rFonts w:ascii="Times New Roman" w:eastAsia="Times New Roman" w:hAnsi="Times New Roman"/>
                <w:sz w:val="18"/>
                <w:szCs w:val="18"/>
                <w:lang w:val="sr-Cyrl-CS"/>
              </w:rPr>
            </w:pPr>
          </w:p>
        </w:tc>
        <w:tc>
          <w:tcPr>
            <w:tcW w:w="5418" w:type="dxa"/>
            <w:shd w:val="clear" w:color="auto" w:fill="D9D9D9"/>
          </w:tcPr>
          <w:p w:rsidR="00FD4752" w:rsidRPr="000C6BA7" w:rsidRDefault="00FD4752" w:rsidP="000902A3">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0902A3">
            <w:pPr>
              <w:spacing w:after="0" w:line="240" w:lineRule="auto"/>
              <w:rPr>
                <w:rFonts w:ascii="Times New Roman" w:eastAsia="Times New Roman" w:hAnsi="Times New Roman"/>
                <w:sz w:val="18"/>
                <w:szCs w:val="18"/>
              </w:rPr>
            </w:pPr>
          </w:p>
        </w:tc>
        <w:tc>
          <w:tcPr>
            <w:tcW w:w="3777" w:type="dxa"/>
          </w:tcPr>
          <w:p w:rsidR="00FD4752" w:rsidRPr="000C6BA7" w:rsidRDefault="00FD4752" w:rsidP="000902A3">
            <w:pPr>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rPr>
              <w:t>Матични број и ПИБ подизвођача</w:t>
            </w:r>
          </w:p>
          <w:p w:rsidR="00FD4752" w:rsidRPr="000C6BA7" w:rsidRDefault="00FD4752" w:rsidP="000902A3">
            <w:pPr>
              <w:spacing w:after="0" w:line="240" w:lineRule="auto"/>
              <w:rPr>
                <w:rFonts w:ascii="Times New Roman" w:eastAsia="Times New Roman" w:hAnsi="Times New Roman"/>
                <w:sz w:val="18"/>
                <w:szCs w:val="18"/>
                <w:lang w:val="sr-Cyrl-CS"/>
              </w:rPr>
            </w:pPr>
          </w:p>
        </w:tc>
        <w:tc>
          <w:tcPr>
            <w:tcW w:w="5418" w:type="dxa"/>
            <w:shd w:val="clear" w:color="auto" w:fill="D9D9D9"/>
          </w:tcPr>
          <w:p w:rsidR="00FD4752" w:rsidRPr="000C6BA7" w:rsidRDefault="00FD4752" w:rsidP="000902A3">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0902A3">
            <w:pPr>
              <w:spacing w:after="0" w:line="240" w:lineRule="auto"/>
              <w:rPr>
                <w:rFonts w:ascii="Times New Roman" w:eastAsia="Times New Roman" w:hAnsi="Times New Roman"/>
                <w:sz w:val="18"/>
                <w:szCs w:val="18"/>
              </w:rPr>
            </w:pPr>
          </w:p>
        </w:tc>
        <w:tc>
          <w:tcPr>
            <w:tcW w:w="3777" w:type="dxa"/>
          </w:tcPr>
          <w:p w:rsidR="00FD4752" w:rsidRPr="000C6BA7" w:rsidRDefault="00FD4752" w:rsidP="000902A3">
            <w:pPr>
              <w:spacing w:after="0" w:line="240" w:lineRule="auto"/>
              <w:rPr>
                <w:rFonts w:ascii="Times New Roman" w:eastAsia="Times New Roman" w:hAnsi="Times New Roman"/>
                <w:sz w:val="18"/>
                <w:szCs w:val="18"/>
              </w:rPr>
            </w:pPr>
            <w:r w:rsidRPr="000C6BA7">
              <w:rPr>
                <w:rFonts w:ascii="Times New Roman" w:eastAsia="Times New Roman" w:hAnsi="Times New Roman"/>
                <w:sz w:val="18"/>
                <w:szCs w:val="18"/>
              </w:rPr>
              <w:t xml:space="preserve">Телефон </w:t>
            </w:r>
          </w:p>
          <w:p w:rsidR="00FD4752" w:rsidRPr="000C6BA7" w:rsidRDefault="00FD4752" w:rsidP="000902A3">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0902A3">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0902A3">
            <w:pPr>
              <w:spacing w:after="0" w:line="240" w:lineRule="auto"/>
              <w:rPr>
                <w:rFonts w:ascii="Times New Roman" w:eastAsia="Times New Roman" w:hAnsi="Times New Roman"/>
                <w:sz w:val="18"/>
                <w:szCs w:val="18"/>
              </w:rPr>
            </w:pPr>
          </w:p>
        </w:tc>
        <w:tc>
          <w:tcPr>
            <w:tcW w:w="3777" w:type="dxa"/>
          </w:tcPr>
          <w:p w:rsidR="00FD4752" w:rsidRPr="000C6BA7" w:rsidRDefault="00FD4752" w:rsidP="000902A3">
            <w:pPr>
              <w:spacing w:after="0" w:line="240" w:lineRule="auto"/>
              <w:rPr>
                <w:rFonts w:ascii="Times New Roman" w:eastAsia="Times New Roman" w:hAnsi="Times New Roman"/>
                <w:sz w:val="18"/>
                <w:szCs w:val="18"/>
              </w:rPr>
            </w:pPr>
            <w:r w:rsidRPr="000C6BA7">
              <w:rPr>
                <w:rFonts w:ascii="Times New Roman" w:eastAsia="Times New Roman" w:hAnsi="Times New Roman"/>
                <w:sz w:val="18"/>
                <w:szCs w:val="18"/>
              </w:rPr>
              <w:t>Одговорно лице</w:t>
            </w:r>
          </w:p>
          <w:p w:rsidR="00FD4752" w:rsidRPr="000C6BA7" w:rsidRDefault="00FD4752" w:rsidP="000902A3">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0902A3">
            <w:pPr>
              <w:tabs>
                <w:tab w:val="left" w:pos="5610"/>
              </w:tabs>
              <w:spacing w:after="0" w:line="240" w:lineRule="auto"/>
              <w:rPr>
                <w:rFonts w:ascii="Times New Roman" w:eastAsia="Times New Roman" w:hAnsi="Times New Roman"/>
                <w:sz w:val="18"/>
                <w:szCs w:val="18"/>
                <w:lang w:val="sr-Cyrl-CS"/>
              </w:rPr>
            </w:pPr>
          </w:p>
        </w:tc>
      </w:tr>
      <w:tr w:rsidR="00FD4752" w:rsidRPr="000C6BA7">
        <w:trPr>
          <w:trHeight w:val="773"/>
        </w:trPr>
        <w:tc>
          <w:tcPr>
            <w:tcW w:w="381" w:type="dxa"/>
          </w:tcPr>
          <w:p w:rsidR="00FD4752" w:rsidRPr="000C6BA7" w:rsidRDefault="00FD4752" w:rsidP="000902A3">
            <w:pPr>
              <w:spacing w:after="0" w:line="240" w:lineRule="auto"/>
              <w:rPr>
                <w:rFonts w:ascii="Times New Roman" w:eastAsia="Times New Roman" w:hAnsi="Times New Roman"/>
                <w:iCs/>
                <w:sz w:val="18"/>
                <w:szCs w:val="18"/>
              </w:rPr>
            </w:pPr>
          </w:p>
        </w:tc>
        <w:tc>
          <w:tcPr>
            <w:tcW w:w="3777" w:type="dxa"/>
          </w:tcPr>
          <w:tbl>
            <w:tblPr>
              <w:tblW w:w="0" w:type="auto"/>
              <w:tblBorders>
                <w:top w:val="nil"/>
                <w:left w:val="nil"/>
                <w:bottom w:val="nil"/>
                <w:right w:val="nil"/>
              </w:tblBorders>
              <w:tblLook w:val="0000"/>
            </w:tblPr>
            <w:tblGrid>
              <w:gridCol w:w="3561"/>
            </w:tblGrid>
            <w:tr w:rsidR="00FD4752" w:rsidRPr="000C6BA7">
              <w:trPr>
                <w:trHeight w:val="388"/>
              </w:trPr>
              <w:tc>
                <w:tcPr>
                  <w:tcW w:w="0" w:type="auto"/>
                </w:tcPr>
                <w:p w:rsidR="00FD4752" w:rsidRPr="000C6BA7" w:rsidRDefault="00FD4752" w:rsidP="000902A3">
                  <w:pPr>
                    <w:spacing w:after="0" w:line="240" w:lineRule="auto"/>
                    <w:rPr>
                      <w:rFonts w:ascii="Times New Roman" w:eastAsia="Times New Roman" w:hAnsi="Times New Roman"/>
                      <w:sz w:val="18"/>
                      <w:szCs w:val="18"/>
                    </w:rPr>
                  </w:pPr>
                  <w:r w:rsidRPr="000C6BA7">
                    <w:rPr>
                      <w:rFonts w:ascii="Times New Roman" w:eastAsia="Times New Roman" w:hAnsi="Times New Roman"/>
                      <w:iCs/>
                      <w:sz w:val="18"/>
                      <w:szCs w:val="18"/>
                    </w:rPr>
                    <w:t>Проценат укупне вредности набавке који ће извршити подизвођач:</w:t>
                  </w:r>
                </w:p>
              </w:tc>
            </w:tr>
            <w:tr w:rsidR="00FD4752" w:rsidRPr="000C6BA7">
              <w:trPr>
                <w:trHeight w:val="250"/>
              </w:trPr>
              <w:tc>
                <w:tcPr>
                  <w:tcW w:w="0" w:type="auto"/>
                </w:tcPr>
                <w:p w:rsidR="00FD4752" w:rsidRPr="000C6BA7" w:rsidRDefault="00FD4752" w:rsidP="000902A3">
                  <w:pPr>
                    <w:spacing w:after="0" w:line="240" w:lineRule="auto"/>
                    <w:rPr>
                      <w:rFonts w:ascii="Times New Roman" w:eastAsia="Times New Roman" w:hAnsi="Times New Roman"/>
                      <w:sz w:val="18"/>
                      <w:szCs w:val="18"/>
                    </w:rPr>
                  </w:pPr>
                </w:p>
              </w:tc>
            </w:tr>
          </w:tbl>
          <w:p w:rsidR="00FD4752" w:rsidRPr="000C6BA7" w:rsidRDefault="00FD4752" w:rsidP="000902A3">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0902A3">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0902A3">
            <w:pPr>
              <w:spacing w:after="0" w:line="240" w:lineRule="auto"/>
              <w:rPr>
                <w:rFonts w:ascii="Times New Roman" w:eastAsia="Times New Roman" w:hAnsi="Times New Roman"/>
                <w:sz w:val="18"/>
                <w:szCs w:val="18"/>
              </w:rPr>
            </w:pPr>
          </w:p>
        </w:tc>
        <w:tc>
          <w:tcPr>
            <w:tcW w:w="3777" w:type="dxa"/>
          </w:tcPr>
          <w:p w:rsidR="00FD4752" w:rsidRPr="000C6BA7" w:rsidRDefault="00FD4752" w:rsidP="000902A3">
            <w:pPr>
              <w:spacing w:after="0" w:line="240" w:lineRule="auto"/>
              <w:rPr>
                <w:rFonts w:ascii="Times New Roman" w:eastAsia="Times New Roman" w:hAnsi="Times New Roman"/>
                <w:sz w:val="18"/>
                <w:szCs w:val="18"/>
              </w:rPr>
            </w:pPr>
            <w:r w:rsidRPr="000C6BA7">
              <w:rPr>
                <w:rFonts w:ascii="Times New Roman" w:eastAsia="Times New Roman" w:hAnsi="Times New Roman"/>
                <w:sz w:val="18"/>
                <w:szCs w:val="18"/>
              </w:rPr>
              <w:t>Део предмета набавке који ће извршити подизвођач</w:t>
            </w:r>
            <w:r w:rsidR="00DF68A6" w:rsidRPr="000C6BA7">
              <w:rPr>
                <w:rFonts w:ascii="Times New Roman" w:eastAsia="Times New Roman" w:hAnsi="Times New Roman"/>
                <w:sz w:val="18"/>
                <w:szCs w:val="18"/>
              </w:rPr>
              <w:t>:</w:t>
            </w:r>
          </w:p>
          <w:p w:rsidR="00FD4752" w:rsidRPr="000C6BA7" w:rsidRDefault="00FD4752" w:rsidP="000902A3">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0902A3">
            <w:pPr>
              <w:tabs>
                <w:tab w:val="left" w:pos="5610"/>
              </w:tabs>
              <w:spacing w:after="0" w:line="240" w:lineRule="auto"/>
              <w:rPr>
                <w:rFonts w:ascii="Times New Roman" w:eastAsia="Times New Roman" w:hAnsi="Times New Roman"/>
                <w:sz w:val="18"/>
                <w:szCs w:val="18"/>
                <w:lang w:val="sr-Cyrl-CS"/>
              </w:rPr>
            </w:pPr>
          </w:p>
        </w:tc>
      </w:tr>
      <w:tr w:rsidR="00FD4752" w:rsidRPr="000C6BA7">
        <w:tc>
          <w:tcPr>
            <w:tcW w:w="381" w:type="dxa"/>
          </w:tcPr>
          <w:p w:rsidR="00FD4752" w:rsidRPr="000C6BA7" w:rsidRDefault="00FD4752" w:rsidP="000902A3">
            <w:pPr>
              <w:spacing w:after="0" w:line="240" w:lineRule="auto"/>
              <w:rPr>
                <w:rFonts w:ascii="Times New Roman" w:eastAsia="Times New Roman" w:hAnsi="Times New Roman"/>
                <w:sz w:val="18"/>
                <w:szCs w:val="18"/>
              </w:rPr>
            </w:pPr>
          </w:p>
        </w:tc>
        <w:tc>
          <w:tcPr>
            <w:tcW w:w="3777" w:type="dxa"/>
          </w:tcPr>
          <w:p w:rsidR="00FD4752" w:rsidRPr="000C6BA7" w:rsidRDefault="00FD4752" w:rsidP="000902A3">
            <w:pPr>
              <w:spacing w:after="0" w:line="240" w:lineRule="auto"/>
              <w:rPr>
                <w:rFonts w:ascii="Times New Roman" w:eastAsia="Times New Roman" w:hAnsi="Times New Roman"/>
                <w:sz w:val="18"/>
                <w:szCs w:val="18"/>
              </w:rPr>
            </w:pPr>
            <w:r w:rsidRPr="000C6BA7">
              <w:rPr>
                <w:rFonts w:ascii="Times New Roman" w:eastAsia="Times New Roman" w:hAnsi="Times New Roman"/>
                <w:sz w:val="18"/>
                <w:szCs w:val="18"/>
              </w:rPr>
              <w:t>Број рачуна</w:t>
            </w:r>
          </w:p>
          <w:p w:rsidR="00FD4752" w:rsidRPr="000C6BA7" w:rsidRDefault="00FD4752" w:rsidP="000902A3">
            <w:pPr>
              <w:spacing w:after="0" w:line="240" w:lineRule="auto"/>
              <w:rPr>
                <w:rFonts w:ascii="Times New Roman" w:eastAsia="Times New Roman" w:hAnsi="Times New Roman"/>
                <w:sz w:val="18"/>
                <w:szCs w:val="18"/>
              </w:rPr>
            </w:pPr>
          </w:p>
        </w:tc>
        <w:tc>
          <w:tcPr>
            <w:tcW w:w="5418" w:type="dxa"/>
            <w:shd w:val="clear" w:color="auto" w:fill="D9D9D9"/>
          </w:tcPr>
          <w:p w:rsidR="00FD4752" w:rsidRPr="000C6BA7" w:rsidRDefault="00FD4752" w:rsidP="000902A3">
            <w:pPr>
              <w:tabs>
                <w:tab w:val="left" w:pos="5610"/>
              </w:tabs>
              <w:spacing w:after="0" w:line="240" w:lineRule="auto"/>
              <w:rPr>
                <w:rFonts w:ascii="Times New Roman" w:eastAsia="Times New Roman" w:hAnsi="Times New Roman"/>
                <w:sz w:val="18"/>
                <w:szCs w:val="18"/>
                <w:lang w:val="sr-Cyrl-CS"/>
              </w:rPr>
            </w:pPr>
          </w:p>
        </w:tc>
      </w:tr>
      <w:tr w:rsidR="00DF68A6" w:rsidRPr="000C6BA7">
        <w:tc>
          <w:tcPr>
            <w:tcW w:w="381" w:type="dxa"/>
          </w:tcPr>
          <w:p w:rsidR="00DF68A6" w:rsidRPr="000C6BA7" w:rsidRDefault="00DF68A6" w:rsidP="000902A3">
            <w:pPr>
              <w:spacing w:after="0" w:line="240" w:lineRule="auto"/>
              <w:rPr>
                <w:rFonts w:ascii="Times New Roman" w:eastAsia="Times New Roman" w:hAnsi="Times New Roman"/>
                <w:sz w:val="18"/>
                <w:szCs w:val="18"/>
              </w:rPr>
            </w:pPr>
          </w:p>
        </w:tc>
        <w:tc>
          <w:tcPr>
            <w:tcW w:w="3777" w:type="dxa"/>
          </w:tcPr>
          <w:p w:rsidR="00DF68A6" w:rsidRPr="000C6BA7" w:rsidRDefault="00DF68A6" w:rsidP="00DF68A6">
            <w:pPr>
              <w:spacing w:after="0" w:line="480" w:lineRule="auto"/>
              <w:jc w:val="both"/>
              <w:rPr>
                <w:rFonts w:ascii="Times New Roman" w:eastAsia="Times New Roman" w:hAnsi="Times New Roman"/>
                <w:sz w:val="18"/>
                <w:szCs w:val="18"/>
              </w:rPr>
            </w:pPr>
            <w:r w:rsidRPr="000C6BA7">
              <w:rPr>
                <w:rFonts w:ascii="Times New Roman" w:eastAsia="Times New Roman" w:hAnsi="Times New Roman"/>
                <w:sz w:val="18"/>
                <w:szCs w:val="18"/>
                <w:lang w:val="sr-Cyrl-CS"/>
              </w:rPr>
              <w:t xml:space="preserve">ПОНУЂАЧ СЕ НАЛАЗИ У РЕГИСТРУ ПОНУЂАЧА         </w:t>
            </w:r>
          </w:p>
        </w:tc>
        <w:tc>
          <w:tcPr>
            <w:tcW w:w="5418" w:type="dxa"/>
            <w:shd w:val="clear" w:color="auto" w:fill="D9D9D9"/>
          </w:tcPr>
          <w:p w:rsidR="00DF68A6" w:rsidRPr="000C6BA7" w:rsidRDefault="00DF68A6" w:rsidP="00DF68A6">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ДА                 НЕ</w:t>
            </w:r>
          </w:p>
          <w:p w:rsidR="00DF68A6" w:rsidRPr="000C6BA7" w:rsidRDefault="00DF68A6" w:rsidP="00DF68A6">
            <w:pPr>
              <w:tabs>
                <w:tab w:val="left" w:pos="5610"/>
              </w:tabs>
              <w:spacing w:after="0" w:line="240" w:lineRule="auto"/>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 xml:space="preserve">               (ЗАОКРУЖИТИ)</w:t>
            </w:r>
          </w:p>
        </w:tc>
      </w:tr>
    </w:tbl>
    <w:p w:rsidR="00FD4752" w:rsidRPr="000C6BA7" w:rsidRDefault="002C142C" w:rsidP="00A7162F">
      <w:pPr>
        <w:jc w:val="both"/>
        <w:rPr>
          <w:rFonts w:ascii="Times New Roman" w:hAnsi="Times New Roman"/>
          <w:i/>
          <w:iCs/>
          <w:sz w:val="18"/>
          <w:szCs w:val="18"/>
        </w:rPr>
      </w:pPr>
      <w:r w:rsidRPr="000C6BA7">
        <w:rPr>
          <w:rFonts w:ascii="Times New Roman" w:hAnsi="Times New Roman"/>
          <w:b/>
          <w:bCs/>
          <w:i/>
          <w:iCs/>
          <w:sz w:val="18"/>
          <w:szCs w:val="18"/>
        </w:rPr>
        <w:t>Напомена:</w:t>
      </w:r>
      <w:r w:rsidRPr="000C6BA7">
        <w:rPr>
          <w:rFonts w:ascii="Times New Roman" w:hAnsi="Times New Roman"/>
          <w:i/>
          <w:iCs/>
          <w:sz w:val="18"/>
          <w:szCs w:val="18"/>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потребноје да се наведени образац копира у довољном броју примерака, да се попуни и достави за сваког подизвођача.</w:t>
      </w:r>
    </w:p>
    <w:p w:rsidR="000C6BA7" w:rsidRPr="000C6BA7" w:rsidRDefault="000C6BA7" w:rsidP="000C6BA7">
      <w:pPr>
        <w:rPr>
          <w:rFonts w:ascii="Times New Roman" w:hAnsi="Times New Roman"/>
          <w:iCs/>
          <w:sz w:val="18"/>
          <w:szCs w:val="18"/>
        </w:rPr>
      </w:pPr>
      <w:r w:rsidRPr="000C6BA7">
        <w:rPr>
          <w:rFonts w:ascii="Times New Roman" w:hAnsi="Times New Roman"/>
          <w:iCs/>
          <w:sz w:val="18"/>
          <w:szCs w:val="18"/>
        </w:rPr>
        <w:t>Место и датум                                                                                             ПОНУЂАЧ:</w:t>
      </w:r>
    </w:p>
    <w:p w:rsidR="000C6BA7" w:rsidRPr="000C6BA7" w:rsidRDefault="000C6BA7" w:rsidP="000C6BA7">
      <w:pPr>
        <w:rPr>
          <w:rFonts w:ascii="Times New Roman" w:hAnsi="Times New Roman"/>
          <w:iCs/>
          <w:sz w:val="18"/>
          <w:szCs w:val="18"/>
        </w:rPr>
      </w:pPr>
      <w:r w:rsidRPr="000C6BA7">
        <w:rPr>
          <w:rFonts w:ascii="Times New Roman" w:hAnsi="Times New Roman"/>
          <w:iCs/>
          <w:sz w:val="18"/>
          <w:szCs w:val="18"/>
        </w:rPr>
        <w:t>____________________                            МП                      ___________________________ (име и презиме)</w:t>
      </w:r>
    </w:p>
    <w:p w:rsidR="00170FB3" w:rsidRDefault="00170FB3" w:rsidP="000C6BA7">
      <w:pPr>
        <w:rPr>
          <w:rFonts w:ascii="Times New Roman" w:hAnsi="Times New Roman"/>
          <w:iCs/>
          <w:sz w:val="18"/>
          <w:szCs w:val="18"/>
        </w:rPr>
      </w:pPr>
    </w:p>
    <w:p w:rsidR="000C6BA7" w:rsidRPr="000C6BA7" w:rsidRDefault="000C6BA7" w:rsidP="000C6BA7">
      <w:pPr>
        <w:rPr>
          <w:rFonts w:ascii="Times New Roman" w:hAnsi="Times New Roman"/>
          <w:iCs/>
          <w:sz w:val="18"/>
          <w:szCs w:val="18"/>
        </w:rPr>
      </w:pPr>
      <w:r w:rsidRPr="000C6BA7">
        <w:rPr>
          <w:rFonts w:ascii="Times New Roman" w:hAnsi="Times New Roman"/>
          <w:iCs/>
          <w:sz w:val="18"/>
          <w:szCs w:val="18"/>
        </w:rPr>
        <w:t xml:space="preserve"> ______________________________ (својеручни потпис)</w:t>
      </w:r>
    </w:p>
    <w:p w:rsidR="000902A3" w:rsidRPr="000C6BA7" w:rsidRDefault="002C142C" w:rsidP="002C142C">
      <w:pPr>
        <w:rPr>
          <w:rFonts w:ascii="Times New Roman" w:hAnsi="Times New Roman"/>
          <w:sz w:val="18"/>
          <w:szCs w:val="18"/>
          <w:lang w:val="sr-Cyrl-CS"/>
        </w:rPr>
      </w:pPr>
      <w:r w:rsidRPr="000C6BA7">
        <w:rPr>
          <w:rFonts w:ascii="Times New Roman" w:hAnsi="Times New Roman"/>
          <w:b/>
          <w:bCs/>
          <w:iCs/>
          <w:sz w:val="18"/>
          <w:szCs w:val="18"/>
        </w:rPr>
        <w:lastRenderedPageBreak/>
        <w:t>4) ПОДАЦИ О УЧЕСНИКУ  У ЗАЈЕДНИЧКОЈ ПОНУДИ</w:t>
      </w:r>
    </w:p>
    <w:tbl>
      <w:tblPr>
        <w:tblW w:w="1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90"/>
        <w:gridCol w:w="7143"/>
      </w:tblGrid>
      <w:tr w:rsidR="000902A3" w:rsidRPr="000C6BA7">
        <w:trPr>
          <w:trHeight w:val="250"/>
        </w:trPr>
        <w:tc>
          <w:tcPr>
            <w:tcW w:w="468" w:type="dxa"/>
          </w:tcPr>
          <w:p w:rsidR="000902A3" w:rsidRPr="000C6BA7" w:rsidRDefault="000902A3" w:rsidP="000902A3">
            <w:pPr>
              <w:rPr>
                <w:rFonts w:ascii="Times New Roman" w:hAnsi="Times New Roman"/>
                <w:i/>
                <w:iCs/>
                <w:sz w:val="18"/>
                <w:szCs w:val="18"/>
                <w:lang w:val="sr-Cyrl-CS"/>
              </w:rPr>
            </w:pPr>
            <w:r w:rsidRPr="000C6BA7">
              <w:rPr>
                <w:rFonts w:ascii="Times New Roman" w:hAnsi="Times New Roman"/>
                <w:i/>
                <w:iCs/>
                <w:sz w:val="18"/>
                <w:szCs w:val="18"/>
                <w:lang w:val="sr-Cyrl-CS"/>
              </w:rPr>
              <w:t>1</w:t>
            </w:r>
          </w:p>
        </w:tc>
        <w:tc>
          <w:tcPr>
            <w:tcW w:w="4590" w:type="dxa"/>
          </w:tcPr>
          <w:p w:rsidR="000902A3" w:rsidRPr="000C6BA7" w:rsidRDefault="000902A3" w:rsidP="000902A3">
            <w:pPr>
              <w:rPr>
                <w:rFonts w:ascii="Times New Roman" w:hAnsi="Times New Roman"/>
                <w:sz w:val="18"/>
                <w:szCs w:val="18"/>
              </w:rPr>
            </w:pPr>
            <w:r w:rsidRPr="000C6BA7">
              <w:rPr>
                <w:rFonts w:ascii="Times New Roman" w:hAnsi="Times New Roman"/>
                <w:i/>
                <w:iCs/>
                <w:sz w:val="18"/>
                <w:szCs w:val="18"/>
              </w:rPr>
              <w:t>Назив учесника у заједничкој понуди:</w:t>
            </w:r>
          </w:p>
        </w:tc>
        <w:tc>
          <w:tcPr>
            <w:tcW w:w="7143" w:type="dxa"/>
            <w:tcBorders>
              <w:right w:val="nil"/>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Pr>
          <w:p w:rsidR="000902A3" w:rsidRPr="000C6BA7" w:rsidRDefault="000902A3" w:rsidP="000902A3">
            <w:pPr>
              <w:rPr>
                <w:rFonts w:ascii="Times New Roman" w:hAnsi="Times New Roman"/>
                <w:i/>
                <w:iCs/>
                <w:sz w:val="18"/>
                <w:szCs w:val="18"/>
              </w:rPr>
            </w:pPr>
          </w:p>
        </w:tc>
        <w:tc>
          <w:tcPr>
            <w:tcW w:w="4590" w:type="dxa"/>
          </w:tcPr>
          <w:p w:rsidR="000902A3" w:rsidRPr="000C6BA7" w:rsidRDefault="000902A3" w:rsidP="000902A3">
            <w:pPr>
              <w:rPr>
                <w:rFonts w:ascii="Times New Roman" w:hAnsi="Times New Roman"/>
                <w:sz w:val="18"/>
                <w:szCs w:val="18"/>
              </w:rPr>
            </w:pPr>
            <w:r w:rsidRPr="000C6BA7">
              <w:rPr>
                <w:rFonts w:ascii="Times New Roman" w:hAnsi="Times New Roman"/>
                <w:i/>
                <w:iCs/>
                <w:sz w:val="18"/>
                <w:szCs w:val="18"/>
              </w:rPr>
              <w:t>Адреса:</w:t>
            </w:r>
          </w:p>
        </w:tc>
        <w:tc>
          <w:tcPr>
            <w:tcW w:w="7143" w:type="dxa"/>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Pr>
          <w:p w:rsidR="000902A3" w:rsidRPr="000C6BA7" w:rsidRDefault="000902A3" w:rsidP="000902A3">
            <w:pPr>
              <w:rPr>
                <w:rFonts w:ascii="Times New Roman" w:hAnsi="Times New Roman"/>
                <w:i/>
                <w:iCs/>
                <w:sz w:val="18"/>
                <w:szCs w:val="18"/>
              </w:rPr>
            </w:pPr>
          </w:p>
        </w:tc>
        <w:tc>
          <w:tcPr>
            <w:tcW w:w="4590" w:type="dxa"/>
          </w:tcPr>
          <w:p w:rsidR="000902A3" w:rsidRPr="000C6BA7" w:rsidRDefault="000902A3" w:rsidP="000902A3">
            <w:pPr>
              <w:rPr>
                <w:rFonts w:ascii="Times New Roman" w:hAnsi="Times New Roman"/>
                <w:sz w:val="18"/>
                <w:szCs w:val="18"/>
              </w:rPr>
            </w:pPr>
            <w:r w:rsidRPr="000C6BA7">
              <w:rPr>
                <w:rFonts w:ascii="Times New Roman" w:hAnsi="Times New Roman"/>
                <w:i/>
                <w:iCs/>
                <w:sz w:val="18"/>
                <w:szCs w:val="18"/>
              </w:rPr>
              <w:t>Матични број:</w:t>
            </w:r>
          </w:p>
        </w:tc>
        <w:tc>
          <w:tcPr>
            <w:tcW w:w="7143" w:type="dxa"/>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Pr>
          <w:p w:rsidR="000902A3" w:rsidRPr="000C6BA7" w:rsidRDefault="000902A3" w:rsidP="000902A3">
            <w:pPr>
              <w:rPr>
                <w:rFonts w:ascii="Times New Roman" w:hAnsi="Times New Roman"/>
                <w:i/>
                <w:iCs/>
                <w:sz w:val="18"/>
                <w:szCs w:val="18"/>
              </w:rPr>
            </w:pPr>
          </w:p>
        </w:tc>
        <w:tc>
          <w:tcPr>
            <w:tcW w:w="4590" w:type="dxa"/>
          </w:tcPr>
          <w:p w:rsidR="000902A3" w:rsidRPr="000C6BA7" w:rsidRDefault="000902A3" w:rsidP="000902A3">
            <w:pPr>
              <w:rPr>
                <w:rFonts w:ascii="Times New Roman" w:hAnsi="Times New Roman"/>
                <w:sz w:val="18"/>
                <w:szCs w:val="18"/>
              </w:rPr>
            </w:pPr>
            <w:r w:rsidRPr="000C6BA7">
              <w:rPr>
                <w:rFonts w:ascii="Times New Roman" w:hAnsi="Times New Roman"/>
                <w:i/>
                <w:iCs/>
                <w:sz w:val="18"/>
                <w:szCs w:val="18"/>
              </w:rPr>
              <w:t>Порески идентификациони број:</w:t>
            </w:r>
          </w:p>
        </w:tc>
        <w:tc>
          <w:tcPr>
            <w:tcW w:w="7143" w:type="dxa"/>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Pr>
          <w:p w:rsidR="000902A3" w:rsidRPr="000C6BA7" w:rsidRDefault="000902A3" w:rsidP="000902A3">
            <w:pPr>
              <w:rPr>
                <w:rFonts w:ascii="Times New Roman" w:hAnsi="Times New Roman"/>
                <w:i/>
                <w:iCs/>
                <w:sz w:val="18"/>
                <w:szCs w:val="18"/>
              </w:rPr>
            </w:pPr>
          </w:p>
        </w:tc>
        <w:tc>
          <w:tcPr>
            <w:tcW w:w="4590" w:type="dxa"/>
          </w:tcPr>
          <w:p w:rsidR="000902A3" w:rsidRPr="000C6BA7" w:rsidRDefault="000902A3" w:rsidP="000902A3">
            <w:pPr>
              <w:rPr>
                <w:rFonts w:ascii="Times New Roman" w:hAnsi="Times New Roman"/>
                <w:sz w:val="18"/>
                <w:szCs w:val="18"/>
              </w:rPr>
            </w:pPr>
            <w:r w:rsidRPr="000C6BA7">
              <w:rPr>
                <w:rFonts w:ascii="Times New Roman" w:hAnsi="Times New Roman"/>
                <w:i/>
                <w:iCs/>
                <w:sz w:val="18"/>
                <w:szCs w:val="18"/>
              </w:rPr>
              <w:t>Име особе за контакт:</w:t>
            </w:r>
          </w:p>
        </w:tc>
        <w:tc>
          <w:tcPr>
            <w:tcW w:w="7143" w:type="dxa"/>
          </w:tcPr>
          <w:p w:rsidR="000902A3" w:rsidRPr="000C6BA7" w:rsidRDefault="000902A3" w:rsidP="000902A3">
            <w:pPr>
              <w:rPr>
                <w:rFonts w:ascii="Times New Roman" w:hAnsi="Times New Roman"/>
                <w:i/>
                <w:iCs/>
                <w:sz w:val="18"/>
                <w:szCs w:val="18"/>
              </w:rPr>
            </w:pPr>
          </w:p>
        </w:tc>
      </w:tr>
      <w:tr w:rsidR="00964DE0" w:rsidRPr="000C6BA7">
        <w:trPr>
          <w:trHeight w:val="112"/>
        </w:trPr>
        <w:tc>
          <w:tcPr>
            <w:tcW w:w="468" w:type="dxa"/>
          </w:tcPr>
          <w:p w:rsidR="00964DE0" w:rsidRPr="000C6BA7" w:rsidRDefault="00964DE0" w:rsidP="000902A3">
            <w:pPr>
              <w:rPr>
                <w:rFonts w:ascii="Times New Roman" w:hAnsi="Times New Roman"/>
                <w:i/>
                <w:iCs/>
                <w:sz w:val="18"/>
                <w:szCs w:val="18"/>
              </w:rPr>
            </w:pPr>
          </w:p>
        </w:tc>
        <w:tc>
          <w:tcPr>
            <w:tcW w:w="4590" w:type="dxa"/>
          </w:tcPr>
          <w:p w:rsidR="00964DE0" w:rsidRPr="000C6BA7" w:rsidRDefault="00964DE0" w:rsidP="000902A3">
            <w:pPr>
              <w:rPr>
                <w:rFonts w:ascii="Times New Roman" w:hAnsi="Times New Roman"/>
                <w:i/>
                <w:iCs/>
                <w:sz w:val="18"/>
                <w:szCs w:val="18"/>
              </w:rPr>
            </w:pPr>
            <w:r w:rsidRPr="000C6BA7">
              <w:rPr>
                <w:rFonts w:ascii="Times New Roman" w:eastAsia="Times New Roman" w:hAnsi="Times New Roman"/>
                <w:sz w:val="18"/>
                <w:szCs w:val="18"/>
                <w:lang w:val="sr-Cyrl-CS"/>
              </w:rPr>
              <w:t xml:space="preserve">ПОНУЂАЧ СЕ НАЛАЗИ У РЕГИСТРУ ПОНУЂАЧА         </w:t>
            </w:r>
          </w:p>
        </w:tc>
        <w:tc>
          <w:tcPr>
            <w:tcW w:w="7143" w:type="dxa"/>
          </w:tcPr>
          <w:p w:rsidR="00964DE0" w:rsidRPr="000C6BA7" w:rsidRDefault="00964DE0" w:rsidP="00964DE0">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ДА                 НЕ</w:t>
            </w:r>
          </w:p>
          <w:p w:rsidR="00964DE0" w:rsidRPr="000C6BA7" w:rsidRDefault="00964DE0" w:rsidP="00964DE0">
            <w:pPr>
              <w:rPr>
                <w:rFonts w:ascii="Times New Roman" w:hAnsi="Times New Roman"/>
                <w:i/>
                <w:iCs/>
                <w:sz w:val="18"/>
                <w:szCs w:val="18"/>
              </w:rPr>
            </w:pPr>
            <w:r w:rsidRPr="000C6BA7">
              <w:rPr>
                <w:rFonts w:ascii="Times New Roman" w:eastAsia="Times New Roman" w:hAnsi="Times New Roman"/>
                <w:sz w:val="18"/>
                <w:szCs w:val="18"/>
                <w:lang w:val="sr-Cyrl-CS"/>
              </w:rPr>
              <w:t xml:space="preserve">               (ЗАОКРУЖИТИ)</w:t>
            </w: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lang w:val="sr-Cyrl-CS"/>
              </w:rPr>
            </w:pPr>
            <w:r w:rsidRPr="000C6BA7">
              <w:rPr>
                <w:rFonts w:ascii="Times New Roman" w:hAnsi="Times New Roman"/>
                <w:i/>
                <w:iCs/>
                <w:sz w:val="18"/>
                <w:szCs w:val="18"/>
                <w:lang w:val="sr-Cyrl-CS"/>
              </w:rPr>
              <w:t>2</w:t>
            </w: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Назив учесника у заједничкој понуди:</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Адреса:</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Матични број:</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Порески идентификациони број:</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Име особе за контакт:</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964DE0"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964DE0" w:rsidRPr="000C6BA7" w:rsidRDefault="00964DE0"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964DE0" w:rsidRPr="000C6BA7" w:rsidRDefault="00964DE0" w:rsidP="000902A3">
            <w:pPr>
              <w:rPr>
                <w:rFonts w:ascii="Times New Roman" w:hAnsi="Times New Roman"/>
                <w:i/>
                <w:iCs/>
                <w:sz w:val="18"/>
                <w:szCs w:val="18"/>
              </w:rPr>
            </w:pPr>
            <w:r w:rsidRPr="000C6BA7">
              <w:rPr>
                <w:rFonts w:ascii="Times New Roman" w:eastAsia="Times New Roman" w:hAnsi="Times New Roman"/>
                <w:sz w:val="18"/>
                <w:szCs w:val="18"/>
                <w:lang w:val="sr-Cyrl-CS"/>
              </w:rPr>
              <w:t xml:space="preserve">ПОНУЂАЧ СЕ НАЛАЗИ У РЕГИСТРУ ПОНУЂАЧА         </w:t>
            </w:r>
          </w:p>
        </w:tc>
        <w:tc>
          <w:tcPr>
            <w:tcW w:w="7143" w:type="dxa"/>
            <w:tcBorders>
              <w:top w:val="single" w:sz="4" w:space="0" w:color="auto"/>
              <w:left w:val="single" w:sz="4" w:space="0" w:color="auto"/>
              <w:bottom w:val="single" w:sz="4" w:space="0" w:color="auto"/>
              <w:right w:val="single" w:sz="4" w:space="0" w:color="auto"/>
            </w:tcBorders>
          </w:tcPr>
          <w:p w:rsidR="00964DE0" w:rsidRPr="000C6BA7" w:rsidRDefault="00964DE0" w:rsidP="00964DE0">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ДА                 НЕ</w:t>
            </w:r>
          </w:p>
          <w:p w:rsidR="00964DE0" w:rsidRPr="000C6BA7" w:rsidRDefault="00964DE0" w:rsidP="00964DE0">
            <w:pPr>
              <w:rPr>
                <w:rFonts w:ascii="Times New Roman" w:hAnsi="Times New Roman"/>
                <w:i/>
                <w:iCs/>
                <w:sz w:val="18"/>
                <w:szCs w:val="18"/>
              </w:rPr>
            </w:pPr>
            <w:r w:rsidRPr="000C6BA7">
              <w:rPr>
                <w:rFonts w:ascii="Times New Roman" w:eastAsia="Times New Roman" w:hAnsi="Times New Roman"/>
                <w:sz w:val="18"/>
                <w:szCs w:val="18"/>
                <w:lang w:val="sr-Cyrl-CS"/>
              </w:rPr>
              <w:t xml:space="preserve">               (ЗАОКРУЖИТИ)</w:t>
            </w: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lang w:val="sr-Cyrl-CS"/>
              </w:rPr>
            </w:pPr>
            <w:r w:rsidRPr="000C6BA7">
              <w:rPr>
                <w:rFonts w:ascii="Times New Roman" w:hAnsi="Times New Roman"/>
                <w:i/>
                <w:iCs/>
                <w:sz w:val="18"/>
                <w:szCs w:val="18"/>
                <w:lang w:val="sr-Cyrl-CS"/>
              </w:rPr>
              <w:t>3</w:t>
            </w: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Назив учесника у заједничкој понуди:</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Адреса:</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Матични број:</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Порески идентификациони број:</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0902A3"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r w:rsidRPr="000C6BA7">
              <w:rPr>
                <w:rFonts w:ascii="Times New Roman" w:hAnsi="Times New Roman"/>
                <w:i/>
                <w:iCs/>
                <w:sz w:val="18"/>
                <w:szCs w:val="18"/>
              </w:rPr>
              <w:t>Име особе за контакт:</w:t>
            </w:r>
          </w:p>
        </w:tc>
        <w:tc>
          <w:tcPr>
            <w:tcW w:w="7143" w:type="dxa"/>
            <w:tcBorders>
              <w:top w:val="single" w:sz="4" w:space="0" w:color="auto"/>
              <w:left w:val="single" w:sz="4" w:space="0" w:color="auto"/>
              <w:bottom w:val="single" w:sz="4" w:space="0" w:color="auto"/>
              <w:right w:val="single" w:sz="4" w:space="0" w:color="auto"/>
            </w:tcBorders>
          </w:tcPr>
          <w:p w:rsidR="000902A3" w:rsidRPr="000C6BA7" w:rsidRDefault="000902A3" w:rsidP="000902A3">
            <w:pPr>
              <w:rPr>
                <w:rFonts w:ascii="Times New Roman" w:hAnsi="Times New Roman"/>
                <w:i/>
                <w:iCs/>
                <w:sz w:val="18"/>
                <w:szCs w:val="18"/>
              </w:rPr>
            </w:pPr>
          </w:p>
        </w:tc>
      </w:tr>
      <w:tr w:rsidR="00964DE0" w:rsidRPr="000C6BA7">
        <w:trPr>
          <w:trHeight w:val="112"/>
        </w:trPr>
        <w:tc>
          <w:tcPr>
            <w:tcW w:w="468" w:type="dxa"/>
            <w:tcBorders>
              <w:top w:val="single" w:sz="4" w:space="0" w:color="auto"/>
              <w:left w:val="single" w:sz="4" w:space="0" w:color="auto"/>
              <w:bottom w:val="single" w:sz="4" w:space="0" w:color="auto"/>
              <w:right w:val="single" w:sz="4" w:space="0" w:color="auto"/>
            </w:tcBorders>
          </w:tcPr>
          <w:p w:rsidR="00964DE0" w:rsidRPr="000C6BA7" w:rsidRDefault="00964DE0" w:rsidP="000902A3">
            <w:pPr>
              <w:rPr>
                <w:rFonts w:ascii="Times New Roman" w:hAnsi="Times New Roman"/>
                <w:i/>
                <w:iCs/>
                <w:sz w:val="18"/>
                <w:szCs w:val="18"/>
              </w:rPr>
            </w:pPr>
          </w:p>
        </w:tc>
        <w:tc>
          <w:tcPr>
            <w:tcW w:w="4590" w:type="dxa"/>
            <w:tcBorders>
              <w:top w:val="single" w:sz="4" w:space="0" w:color="auto"/>
              <w:left w:val="single" w:sz="4" w:space="0" w:color="auto"/>
              <w:bottom w:val="single" w:sz="4" w:space="0" w:color="auto"/>
              <w:right w:val="single" w:sz="4" w:space="0" w:color="auto"/>
            </w:tcBorders>
          </w:tcPr>
          <w:p w:rsidR="00964DE0" w:rsidRPr="000C6BA7" w:rsidRDefault="00964DE0" w:rsidP="000902A3">
            <w:pPr>
              <w:rPr>
                <w:rFonts w:ascii="Times New Roman" w:hAnsi="Times New Roman"/>
                <w:i/>
                <w:iCs/>
                <w:sz w:val="18"/>
                <w:szCs w:val="18"/>
              </w:rPr>
            </w:pPr>
            <w:r w:rsidRPr="000C6BA7">
              <w:rPr>
                <w:rFonts w:ascii="Times New Roman" w:eastAsia="Times New Roman" w:hAnsi="Times New Roman"/>
                <w:sz w:val="18"/>
                <w:szCs w:val="18"/>
                <w:lang w:val="sr-Cyrl-CS"/>
              </w:rPr>
              <w:t xml:space="preserve">ПОНУЂАЧ СЕ НАЛАЗИ У РЕГИСТРУ ПОНУЂАЧА         </w:t>
            </w:r>
          </w:p>
        </w:tc>
        <w:tc>
          <w:tcPr>
            <w:tcW w:w="7143" w:type="dxa"/>
            <w:tcBorders>
              <w:top w:val="single" w:sz="4" w:space="0" w:color="auto"/>
              <w:left w:val="single" w:sz="4" w:space="0" w:color="auto"/>
              <w:bottom w:val="single" w:sz="4" w:space="0" w:color="auto"/>
              <w:right w:val="single" w:sz="4" w:space="0" w:color="auto"/>
            </w:tcBorders>
          </w:tcPr>
          <w:p w:rsidR="00964DE0" w:rsidRPr="000C6BA7" w:rsidRDefault="00964DE0" w:rsidP="00964DE0">
            <w:pPr>
              <w:spacing w:after="0" w:line="480" w:lineRule="auto"/>
              <w:jc w:val="both"/>
              <w:rPr>
                <w:rFonts w:ascii="Times New Roman" w:eastAsia="Times New Roman" w:hAnsi="Times New Roman"/>
                <w:sz w:val="18"/>
                <w:szCs w:val="18"/>
                <w:lang w:val="sr-Cyrl-CS"/>
              </w:rPr>
            </w:pPr>
            <w:r w:rsidRPr="000C6BA7">
              <w:rPr>
                <w:rFonts w:ascii="Times New Roman" w:eastAsia="Times New Roman" w:hAnsi="Times New Roman"/>
                <w:sz w:val="18"/>
                <w:szCs w:val="18"/>
                <w:lang w:val="sr-Cyrl-CS"/>
              </w:rPr>
              <w:t>ДА                 НЕ</w:t>
            </w:r>
          </w:p>
          <w:p w:rsidR="00964DE0" w:rsidRPr="000C6BA7" w:rsidRDefault="00964DE0" w:rsidP="00964DE0">
            <w:pPr>
              <w:rPr>
                <w:rFonts w:ascii="Times New Roman" w:hAnsi="Times New Roman"/>
                <w:i/>
                <w:iCs/>
                <w:sz w:val="18"/>
                <w:szCs w:val="18"/>
              </w:rPr>
            </w:pPr>
            <w:r w:rsidRPr="000C6BA7">
              <w:rPr>
                <w:rFonts w:ascii="Times New Roman" w:eastAsia="Times New Roman" w:hAnsi="Times New Roman"/>
                <w:sz w:val="18"/>
                <w:szCs w:val="18"/>
                <w:lang w:val="sr-Cyrl-CS"/>
              </w:rPr>
              <w:t xml:space="preserve">               (ЗАОКРУЖИТИ)</w:t>
            </w:r>
          </w:p>
        </w:tc>
      </w:tr>
    </w:tbl>
    <w:p w:rsidR="000902A3" w:rsidRPr="000C6BA7" w:rsidRDefault="000902A3" w:rsidP="000902A3">
      <w:pPr>
        <w:autoSpaceDE w:val="0"/>
        <w:autoSpaceDN w:val="0"/>
        <w:adjustRightInd w:val="0"/>
        <w:spacing w:after="0" w:line="240" w:lineRule="auto"/>
        <w:rPr>
          <w:rFonts w:ascii="Times New Roman" w:hAnsi="Times New Roman"/>
          <w:b/>
          <w:bCs/>
          <w:i/>
          <w:iCs/>
          <w:sz w:val="18"/>
          <w:szCs w:val="18"/>
          <w:lang w:val="sr-Cyrl-CS"/>
        </w:rPr>
      </w:pPr>
    </w:p>
    <w:p w:rsidR="000902A3" w:rsidRPr="000C6BA7" w:rsidRDefault="000902A3" w:rsidP="000902A3">
      <w:pPr>
        <w:autoSpaceDE w:val="0"/>
        <w:autoSpaceDN w:val="0"/>
        <w:adjustRightInd w:val="0"/>
        <w:spacing w:after="0" w:line="240" w:lineRule="auto"/>
        <w:jc w:val="both"/>
        <w:rPr>
          <w:rFonts w:ascii="Times New Roman" w:hAnsi="Times New Roman"/>
          <w:sz w:val="18"/>
          <w:szCs w:val="18"/>
        </w:rPr>
      </w:pPr>
      <w:r w:rsidRPr="000C6BA7">
        <w:rPr>
          <w:rFonts w:ascii="Times New Roman" w:hAnsi="Times New Roman"/>
          <w:b/>
          <w:bCs/>
          <w:i/>
          <w:iCs/>
          <w:sz w:val="18"/>
          <w:szCs w:val="18"/>
        </w:rPr>
        <w:t>Напомена:</w:t>
      </w:r>
    </w:p>
    <w:p w:rsidR="002C142C" w:rsidRPr="000C6BA7" w:rsidRDefault="000902A3" w:rsidP="000902A3">
      <w:pPr>
        <w:jc w:val="both"/>
        <w:rPr>
          <w:rFonts w:ascii="Times New Roman" w:hAnsi="Times New Roman"/>
          <w:i/>
          <w:iCs/>
          <w:sz w:val="18"/>
          <w:szCs w:val="18"/>
        </w:rPr>
      </w:pPr>
      <w:r w:rsidRPr="000C6BA7">
        <w:rPr>
          <w:rFonts w:ascii="Times New Roman" w:hAnsi="Times New Roman"/>
          <w:i/>
          <w:iCs/>
          <w:sz w:val="18"/>
          <w:szCs w:val="18"/>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00964DE0" w:rsidRPr="000C6BA7">
        <w:rPr>
          <w:rFonts w:ascii="Times New Roman" w:hAnsi="Times New Roman"/>
          <w:i/>
          <w:iCs/>
          <w:sz w:val="18"/>
          <w:szCs w:val="18"/>
        </w:rPr>
        <w:t>Образац потписује и оверава Понуђач носилац посла.</w:t>
      </w:r>
    </w:p>
    <w:p w:rsidR="000C6BA7" w:rsidRPr="000C6BA7" w:rsidRDefault="000C6BA7" w:rsidP="000C6BA7">
      <w:pPr>
        <w:pStyle w:val="ListParagraph"/>
        <w:rPr>
          <w:rFonts w:ascii="Times New Roman" w:hAnsi="Times New Roman"/>
          <w:iCs/>
          <w:sz w:val="18"/>
          <w:szCs w:val="18"/>
        </w:rPr>
      </w:pPr>
      <w:r w:rsidRPr="000C6BA7">
        <w:rPr>
          <w:rFonts w:ascii="Times New Roman" w:hAnsi="Times New Roman"/>
          <w:iCs/>
          <w:sz w:val="18"/>
          <w:szCs w:val="18"/>
        </w:rPr>
        <w:t>Место и датум                                                                                             ПОНУЂАЧ:</w:t>
      </w:r>
    </w:p>
    <w:p w:rsidR="000C6BA7" w:rsidRPr="000C6BA7" w:rsidRDefault="000C6BA7" w:rsidP="000C6BA7">
      <w:pPr>
        <w:pStyle w:val="ListParagraph"/>
        <w:rPr>
          <w:rFonts w:ascii="Times New Roman" w:hAnsi="Times New Roman"/>
          <w:iCs/>
          <w:sz w:val="18"/>
          <w:szCs w:val="18"/>
        </w:rPr>
      </w:pPr>
      <w:r w:rsidRPr="000C6BA7">
        <w:rPr>
          <w:rFonts w:ascii="Times New Roman" w:hAnsi="Times New Roman"/>
          <w:iCs/>
          <w:sz w:val="18"/>
          <w:szCs w:val="18"/>
        </w:rPr>
        <w:t>____________________                            МП                      ___________________________ (име и презиме)</w:t>
      </w:r>
    </w:p>
    <w:p w:rsidR="000C6BA7" w:rsidRPr="000C6BA7" w:rsidRDefault="000C6BA7" w:rsidP="000C6BA7">
      <w:pPr>
        <w:pStyle w:val="ListParagraph"/>
        <w:rPr>
          <w:rFonts w:ascii="Times New Roman" w:hAnsi="Times New Roman"/>
          <w:iCs/>
          <w:sz w:val="18"/>
          <w:szCs w:val="18"/>
        </w:rPr>
      </w:pPr>
      <w:r w:rsidRPr="000C6BA7">
        <w:rPr>
          <w:rFonts w:ascii="Times New Roman" w:hAnsi="Times New Roman"/>
          <w:iCs/>
          <w:sz w:val="18"/>
          <w:szCs w:val="18"/>
        </w:rPr>
        <w:t xml:space="preserve">  ______________________________ (својеручни потпис)</w:t>
      </w:r>
    </w:p>
    <w:p w:rsidR="00DC5334" w:rsidRPr="00DC5334" w:rsidRDefault="000902A3" w:rsidP="003735AD">
      <w:pPr>
        <w:pStyle w:val="ListParagraph"/>
        <w:numPr>
          <w:ilvl w:val="0"/>
          <w:numId w:val="37"/>
        </w:numPr>
        <w:autoSpaceDE w:val="0"/>
        <w:autoSpaceDN w:val="0"/>
        <w:adjustRightInd w:val="0"/>
        <w:spacing w:after="0" w:line="240" w:lineRule="auto"/>
        <w:jc w:val="both"/>
        <w:rPr>
          <w:rFonts w:ascii="Times New Roman" w:hAnsi="Times New Roman"/>
          <w:i/>
          <w:iCs/>
          <w:lang w:val="sr-Cyrl-CS"/>
        </w:rPr>
      </w:pPr>
      <w:r w:rsidRPr="001F4B1E">
        <w:rPr>
          <w:rFonts w:ascii="Times New Roman" w:hAnsi="Times New Roman"/>
          <w:i/>
          <w:iCs/>
          <w:sz w:val="20"/>
          <w:szCs w:val="20"/>
          <w:lang w:val="sr-Cyrl-CS"/>
        </w:rPr>
        <w:br w:type="page"/>
      </w:r>
      <w:r w:rsidRPr="001F4B1E">
        <w:rPr>
          <w:rFonts w:ascii="Times New Roman" w:hAnsi="Times New Roman"/>
          <w:b/>
          <w:bCs/>
          <w:iCs/>
          <w:sz w:val="20"/>
          <w:szCs w:val="20"/>
        </w:rPr>
        <w:lastRenderedPageBreak/>
        <w:t>ОПИС ПРЕДМЕТА НАБАВКЕ</w:t>
      </w:r>
      <w:r w:rsidR="005D1C31" w:rsidRPr="00DC5334">
        <w:rPr>
          <w:rFonts w:ascii="Times New Roman" w:eastAsia="Times New Roman" w:hAnsi="Times New Roman"/>
          <w:sz w:val="20"/>
          <w:szCs w:val="20"/>
          <w:lang w:val="sr-Cyrl-CS"/>
        </w:rPr>
        <w:t>Јавна набавка ДОБАРА</w:t>
      </w:r>
      <w:r w:rsidR="0026309F" w:rsidRPr="00DC5334">
        <w:rPr>
          <w:rFonts w:ascii="Times New Roman" w:eastAsia="Times New Roman" w:hAnsi="Times New Roman"/>
          <w:sz w:val="20"/>
          <w:szCs w:val="20"/>
          <w:lang w:val="sr-Latn-CS"/>
        </w:rPr>
        <w:t>—</w:t>
      </w:r>
      <w:r w:rsidR="0026309F" w:rsidRPr="00DC5334">
        <w:rPr>
          <w:rFonts w:ascii="Times New Roman" w:eastAsia="Times New Roman" w:hAnsi="Times New Roman"/>
          <w:sz w:val="20"/>
          <w:szCs w:val="20"/>
          <w:lang w:val="sr-Cyrl-CS"/>
        </w:rPr>
        <w:t>„лекови и медицинска средства</w:t>
      </w:r>
      <w:r w:rsidR="001B4C48" w:rsidRPr="00DC5334">
        <w:rPr>
          <w:rFonts w:ascii="Times New Roman" w:eastAsia="Times New Roman" w:hAnsi="Times New Roman"/>
          <w:sz w:val="20"/>
          <w:szCs w:val="20"/>
          <w:lang w:val="sr-Cyrl-CS"/>
        </w:rPr>
        <w:t>“</w:t>
      </w:r>
      <w:r w:rsidR="0026309F" w:rsidRPr="00DC5334">
        <w:rPr>
          <w:rFonts w:ascii="Times New Roman" w:eastAsia="Times New Roman" w:hAnsi="Times New Roman"/>
          <w:sz w:val="20"/>
          <w:szCs w:val="20"/>
          <w:lang w:val="sr-Cyrl-CS"/>
        </w:rPr>
        <w:t xml:space="preserve"> по партијама</w:t>
      </w:r>
      <w:r w:rsidR="003735AD" w:rsidRPr="00DC5334">
        <w:rPr>
          <w:rFonts w:ascii="Times New Roman" w:eastAsia="Times New Roman" w:hAnsi="Times New Roman"/>
          <w:sz w:val="20"/>
          <w:szCs w:val="20"/>
          <w:lang w:val="sr-Cyrl-CS"/>
        </w:rPr>
        <w:t xml:space="preserve"> за потребе Дома</w:t>
      </w:r>
      <w:r w:rsidR="001B4C48" w:rsidRPr="00DC5334">
        <w:rPr>
          <w:rFonts w:ascii="Times New Roman" w:eastAsia="Times New Roman" w:hAnsi="Times New Roman"/>
          <w:sz w:val="20"/>
          <w:szCs w:val="20"/>
          <w:lang w:val="sr-Cyrl-CS"/>
        </w:rPr>
        <w:t xml:space="preserve"> за душевно оболела лица „Чуруг</w:t>
      </w:r>
      <w:r w:rsidR="0004501C" w:rsidRPr="00DC5334">
        <w:rPr>
          <w:rFonts w:ascii="Times New Roman" w:eastAsia="Times New Roman" w:hAnsi="Times New Roman"/>
          <w:sz w:val="20"/>
          <w:szCs w:val="20"/>
          <w:lang w:val="sr-Cyrl-CS"/>
        </w:rPr>
        <w:t>“</w:t>
      </w:r>
      <w:r w:rsidR="003735AD" w:rsidRPr="00DC5334">
        <w:rPr>
          <w:rFonts w:ascii="Times New Roman" w:eastAsia="Times New Roman" w:hAnsi="Times New Roman"/>
          <w:sz w:val="20"/>
          <w:szCs w:val="20"/>
          <w:lang w:val="sr-Cyrl-CS"/>
        </w:rPr>
        <w:t xml:space="preserve">ЈН </w:t>
      </w:r>
      <w:r w:rsidR="0026309F" w:rsidRPr="00DC5334">
        <w:rPr>
          <w:rFonts w:ascii="Times New Roman" w:eastAsia="Times New Roman" w:hAnsi="Times New Roman"/>
          <w:sz w:val="20"/>
          <w:szCs w:val="20"/>
          <w:lang w:val="sr-Cyrl-CS"/>
        </w:rPr>
        <w:t>2</w:t>
      </w:r>
      <w:r w:rsidR="003735AD" w:rsidRPr="00DC5334">
        <w:rPr>
          <w:rFonts w:ascii="Times New Roman" w:eastAsia="Times New Roman" w:hAnsi="Times New Roman"/>
          <w:sz w:val="20"/>
          <w:szCs w:val="20"/>
          <w:lang w:val="sr-Cyrl-CS"/>
        </w:rPr>
        <w:t>/201</w:t>
      </w:r>
      <w:r w:rsidR="001F4B1E" w:rsidRPr="00DC5334">
        <w:rPr>
          <w:rFonts w:ascii="Times New Roman" w:eastAsia="Times New Roman" w:hAnsi="Times New Roman"/>
          <w:sz w:val="20"/>
          <w:szCs w:val="20"/>
        </w:rPr>
        <w:t>9</w:t>
      </w:r>
      <w:r w:rsidR="003735AD" w:rsidRPr="00DC5334">
        <w:rPr>
          <w:rFonts w:ascii="Times New Roman" w:eastAsia="Times New Roman" w:hAnsi="Times New Roman"/>
          <w:sz w:val="20"/>
          <w:szCs w:val="20"/>
          <w:lang w:val="sr-Cyrl-CS"/>
        </w:rPr>
        <w:t xml:space="preserve">, ЈНМВ </w:t>
      </w:r>
      <w:r w:rsidR="0026309F" w:rsidRPr="00DC5334">
        <w:rPr>
          <w:rFonts w:ascii="Times New Roman" w:eastAsia="Times New Roman" w:hAnsi="Times New Roman"/>
          <w:sz w:val="20"/>
          <w:szCs w:val="20"/>
          <w:lang w:val="sr-Cyrl-CS"/>
        </w:rPr>
        <w:t>2</w:t>
      </w:r>
      <w:r w:rsidR="003735AD" w:rsidRPr="00DC5334">
        <w:rPr>
          <w:rFonts w:ascii="Times New Roman" w:eastAsia="Times New Roman" w:hAnsi="Times New Roman"/>
          <w:sz w:val="20"/>
          <w:szCs w:val="20"/>
          <w:lang w:val="sr-Cyrl-CS"/>
        </w:rPr>
        <w:t>/201</w:t>
      </w:r>
      <w:r w:rsidR="001F4B1E" w:rsidRPr="00DC5334">
        <w:rPr>
          <w:rFonts w:ascii="Times New Roman" w:eastAsia="Times New Roman" w:hAnsi="Times New Roman"/>
          <w:sz w:val="20"/>
          <w:szCs w:val="20"/>
        </w:rPr>
        <w:t>9</w:t>
      </w:r>
      <w:r w:rsidR="008D3B10" w:rsidRPr="00DC5334">
        <w:rPr>
          <w:rFonts w:ascii="Times New Roman" w:eastAsia="Times New Roman" w:hAnsi="Times New Roman"/>
          <w:sz w:val="20"/>
          <w:szCs w:val="20"/>
          <w:lang w:val="sr-Cyrl-CS"/>
        </w:rPr>
        <w:t>-оквирне количине дате на нивоу једне године</w:t>
      </w:r>
    </w:p>
    <w:p w:rsidR="003735AD" w:rsidRPr="00DC5334" w:rsidRDefault="0026309F" w:rsidP="00DC5334">
      <w:pPr>
        <w:pStyle w:val="ListParagraph"/>
        <w:autoSpaceDE w:val="0"/>
        <w:autoSpaceDN w:val="0"/>
        <w:adjustRightInd w:val="0"/>
        <w:spacing w:after="0" w:line="240" w:lineRule="auto"/>
        <w:jc w:val="both"/>
        <w:rPr>
          <w:rFonts w:ascii="Times New Roman" w:hAnsi="Times New Roman"/>
          <w:i/>
          <w:iCs/>
          <w:lang w:val="sr-Cyrl-CS"/>
        </w:rPr>
      </w:pPr>
      <w:r>
        <w:rPr>
          <w:rFonts w:ascii="Times New Roman" w:eastAsia="Times New Roman" w:hAnsi="Times New Roman"/>
          <w:b/>
          <w:sz w:val="20"/>
          <w:szCs w:val="20"/>
          <w:lang w:val="sr-Cyrl-CS"/>
        </w:rPr>
        <w:t>ПАРТИЈА 1 ЛЕКОВИ</w:t>
      </w:r>
    </w:p>
    <w:p w:rsidR="00DC5334" w:rsidRPr="00DC5334" w:rsidRDefault="00DC5334" w:rsidP="00DC5334">
      <w:pPr>
        <w:autoSpaceDE w:val="0"/>
        <w:autoSpaceDN w:val="0"/>
        <w:adjustRightInd w:val="0"/>
        <w:spacing w:after="0" w:line="240" w:lineRule="auto"/>
        <w:jc w:val="both"/>
        <w:rPr>
          <w:rFonts w:ascii="Times New Roman" w:hAnsi="Times New Roman"/>
          <w:i/>
          <w:i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7"/>
        <w:gridCol w:w="4027"/>
      </w:tblGrid>
      <w:tr w:rsidR="003735AD" w:rsidRPr="003735AD" w:rsidTr="005A6272">
        <w:trPr>
          <w:trHeight w:val="114"/>
          <w:jc w:val="center"/>
        </w:trPr>
        <w:tc>
          <w:tcPr>
            <w:tcW w:w="4027" w:type="dxa"/>
          </w:tcPr>
          <w:p w:rsidR="003735AD" w:rsidRPr="003735AD" w:rsidRDefault="003735AD" w:rsidP="003735AD">
            <w:pPr>
              <w:spacing w:after="0"/>
              <w:jc w:val="both"/>
              <w:rPr>
                <w:rFonts w:ascii="Times New Roman" w:hAnsi="Times New Roman"/>
                <w:b/>
                <w:lang w:val="sr-Cyrl-CS"/>
              </w:rPr>
            </w:pPr>
            <w:r w:rsidRPr="003735AD">
              <w:rPr>
                <w:rFonts w:ascii="Times New Roman" w:hAnsi="Times New Roman"/>
                <w:b/>
              </w:rPr>
              <w:t xml:space="preserve">Укупна цена без ПДВ-а </w:t>
            </w:r>
          </w:p>
          <w:p w:rsidR="003735AD" w:rsidRPr="00626DB9" w:rsidRDefault="003735AD" w:rsidP="00DC5334">
            <w:pPr>
              <w:spacing w:after="0"/>
              <w:jc w:val="both"/>
              <w:rPr>
                <w:rFonts w:ascii="Times New Roman" w:hAnsi="Times New Roman"/>
                <w:sz w:val="18"/>
                <w:szCs w:val="18"/>
                <w:lang w:val="sr-Cyrl-CS"/>
              </w:rPr>
            </w:pPr>
            <w:r w:rsidRPr="003735AD">
              <w:rPr>
                <w:rFonts w:ascii="Times New Roman" w:hAnsi="Times New Roman"/>
                <w:sz w:val="18"/>
                <w:szCs w:val="18"/>
                <w:lang w:val="sr-Cyrl-CS"/>
              </w:rPr>
              <w:t xml:space="preserve">(за укупно тражене количине </w:t>
            </w:r>
            <w:r w:rsidR="00DC5334">
              <w:rPr>
                <w:rFonts w:ascii="Times New Roman" w:hAnsi="Times New Roman"/>
                <w:sz w:val="18"/>
                <w:szCs w:val="18"/>
                <w:lang w:val="sr-Cyrl-CS"/>
              </w:rPr>
              <w:t>по спецификацији)</w:t>
            </w:r>
          </w:p>
        </w:tc>
        <w:tc>
          <w:tcPr>
            <w:tcW w:w="4027" w:type="dxa"/>
          </w:tcPr>
          <w:p w:rsidR="003735AD" w:rsidRPr="003735AD" w:rsidRDefault="003735AD" w:rsidP="003735AD">
            <w:pPr>
              <w:jc w:val="both"/>
              <w:rPr>
                <w:rFonts w:ascii="Times New Roman" w:hAnsi="Times New Roman"/>
                <w:lang w:val="sr-Cyrl-CS"/>
              </w:rPr>
            </w:pPr>
          </w:p>
          <w:p w:rsidR="003735AD" w:rsidRPr="003735AD" w:rsidRDefault="003735AD" w:rsidP="003735AD">
            <w:pPr>
              <w:jc w:val="both"/>
              <w:rPr>
                <w:rFonts w:ascii="Times New Roman" w:hAnsi="Times New Roman"/>
                <w:lang w:val="sr-Cyrl-CS"/>
              </w:rPr>
            </w:pPr>
          </w:p>
        </w:tc>
      </w:tr>
      <w:tr w:rsidR="00DC5334" w:rsidRPr="003735AD" w:rsidTr="005A6272">
        <w:trPr>
          <w:trHeight w:val="114"/>
          <w:jc w:val="center"/>
        </w:trPr>
        <w:tc>
          <w:tcPr>
            <w:tcW w:w="4027" w:type="dxa"/>
          </w:tcPr>
          <w:p w:rsidR="00DC5334" w:rsidRPr="00DC5334" w:rsidRDefault="00DC5334" w:rsidP="003735AD">
            <w:pPr>
              <w:spacing w:after="0"/>
              <w:jc w:val="both"/>
              <w:rPr>
                <w:rFonts w:ascii="Times New Roman" w:hAnsi="Times New Roman"/>
                <w:b/>
                <w:lang w:val="sr-Cyrl-CS"/>
              </w:rPr>
            </w:pPr>
            <w:r>
              <w:rPr>
                <w:rFonts w:ascii="Times New Roman" w:hAnsi="Times New Roman"/>
                <w:b/>
                <w:lang w:val="sr-Cyrl-CS"/>
              </w:rPr>
              <w:t>Вредност ПДВ-а</w:t>
            </w:r>
          </w:p>
        </w:tc>
        <w:tc>
          <w:tcPr>
            <w:tcW w:w="4027" w:type="dxa"/>
          </w:tcPr>
          <w:p w:rsidR="00DC5334" w:rsidRPr="003735AD" w:rsidRDefault="00DC5334" w:rsidP="003735AD">
            <w:pPr>
              <w:jc w:val="both"/>
              <w:rPr>
                <w:rFonts w:ascii="Times New Roman" w:hAnsi="Times New Roman"/>
                <w:lang w:val="sr-Cyrl-CS"/>
              </w:rPr>
            </w:pPr>
          </w:p>
        </w:tc>
      </w:tr>
      <w:tr w:rsidR="003735AD" w:rsidRPr="003735AD" w:rsidTr="005A6272">
        <w:trPr>
          <w:trHeight w:val="114"/>
          <w:jc w:val="center"/>
        </w:trPr>
        <w:tc>
          <w:tcPr>
            <w:tcW w:w="4027" w:type="dxa"/>
          </w:tcPr>
          <w:p w:rsidR="003735AD" w:rsidRPr="003735AD" w:rsidRDefault="003735AD" w:rsidP="003735AD">
            <w:pPr>
              <w:spacing w:after="0"/>
              <w:jc w:val="both"/>
              <w:rPr>
                <w:rFonts w:ascii="Times New Roman" w:hAnsi="Times New Roman"/>
                <w:b/>
                <w:lang w:val="sr-Cyrl-CS"/>
              </w:rPr>
            </w:pPr>
            <w:r w:rsidRPr="003735AD">
              <w:rPr>
                <w:rFonts w:ascii="Times New Roman" w:hAnsi="Times New Roman"/>
                <w:b/>
              </w:rPr>
              <w:t>Укупна цена са ПДВ-ом</w:t>
            </w:r>
          </w:p>
          <w:p w:rsidR="003735AD" w:rsidRPr="003735AD" w:rsidRDefault="003735AD" w:rsidP="00DC5334">
            <w:pPr>
              <w:spacing w:after="0"/>
              <w:jc w:val="both"/>
              <w:rPr>
                <w:rFonts w:ascii="Times New Roman" w:hAnsi="Times New Roman"/>
                <w:sz w:val="20"/>
                <w:szCs w:val="20"/>
                <w:lang w:val="sr-Cyrl-CS"/>
              </w:rPr>
            </w:pPr>
            <w:r w:rsidRPr="003735AD">
              <w:rPr>
                <w:rFonts w:ascii="Times New Roman" w:hAnsi="Times New Roman"/>
                <w:sz w:val="18"/>
                <w:szCs w:val="18"/>
                <w:lang w:val="sr-Cyrl-CS"/>
              </w:rPr>
              <w:t xml:space="preserve">(за укупно тражене количине </w:t>
            </w:r>
            <w:r w:rsidR="00DC5334">
              <w:rPr>
                <w:rFonts w:ascii="Times New Roman" w:hAnsi="Times New Roman"/>
                <w:sz w:val="18"/>
                <w:szCs w:val="18"/>
                <w:lang w:val="sr-Cyrl-CS"/>
              </w:rPr>
              <w:t>по спецификацији)</w:t>
            </w:r>
          </w:p>
        </w:tc>
        <w:tc>
          <w:tcPr>
            <w:tcW w:w="4027" w:type="dxa"/>
          </w:tcPr>
          <w:p w:rsidR="003735AD" w:rsidRPr="003735AD" w:rsidRDefault="003735AD" w:rsidP="003735AD">
            <w:pPr>
              <w:jc w:val="both"/>
              <w:rPr>
                <w:rFonts w:ascii="Times New Roman" w:hAnsi="Times New Roman"/>
                <w:lang w:val="sr-Cyrl-CS"/>
              </w:rPr>
            </w:pPr>
          </w:p>
          <w:p w:rsidR="003735AD" w:rsidRPr="003735AD" w:rsidRDefault="003735AD" w:rsidP="003735AD">
            <w:pPr>
              <w:jc w:val="both"/>
              <w:rPr>
                <w:rFonts w:ascii="Times New Roman" w:hAnsi="Times New Roman"/>
                <w:lang w:val="sr-Cyrl-CS"/>
              </w:rPr>
            </w:pPr>
          </w:p>
        </w:tc>
      </w:tr>
      <w:tr w:rsidR="003735AD" w:rsidRPr="003735AD" w:rsidTr="005A6272">
        <w:trPr>
          <w:trHeight w:val="1078"/>
          <w:jc w:val="center"/>
        </w:trPr>
        <w:tc>
          <w:tcPr>
            <w:tcW w:w="4027" w:type="dxa"/>
          </w:tcPr>
          <w:p w:rsidR="003735AD" w:rsidRPr="003735AD" w:rsidRDefault="003735AD" w:rsidP="003735AD">
            <w:pPr>
              <w:jc w:val="both"/>
              <w:rPr>
                <w:rFonts w:ascii="Times New Roman" w:hAnsi="Times New Roman"/>
                <w:lang w:val="sr-Cyrl-CS"/>
              </w:rPr>
            </w:pPr>
            <w:r w:rsidRPr="003735AD">
              <w:rPr>
                <w:rFonts w:ascii="Times New Roman" w:hAnsi="Times New Roman"/>
                <w:b/>
              </w:rPr>
              <w:t>Рок и начин плаћањ</w:t>
            </w:r>
            <w:r w:rsidRPr="003735AD">
              <w:rPr>
                <w:rFonts w:ascii="Times New Roman" w:hAnsi="Times New Roman"/>
              </w:rPr>
              <w:t>а</w:t>
            </w:r>
            <w:r w:rsidR="007971B7">
              <w:rPr>
                <w:rFonts w:ascii="Times New Roman" w:hAnsi="Times New Roman"/>
                <w:lang w:val="sr-Cyrl-CS"/>
              </w:rPr>
              <w:t xml:space="preserve"> 45 дана од пријема рачуна регистрованог у Централном регистру фактура</w:t>
            </w:r>
          </w:p>
          <w:p w:rsidR="003735AD" w:rsidRPr="003735AD" w:rsidRDefault="003735AD" w:rsidP="003735AD">
            <w:pPr>
              <w:jc w:val="both"/>
              <w:rPr>
                <w:rFonts w:ascii="Times New Roman" w:hAnsi="Times New Roman"/>
                <w:lang w:val="sr-Cyrl-CS"/>
              </w:rPr>
            </w:pPr>
          </w:p>
        </w:tc>
        <w:tc>
          <w:tcPr>
            <w:tcW w:w="4027" w:type="dxa"/>
          </w:tcPr>
          <w:p w:rsidR="003735AD" w:rsidRPr="003735AD" w:rsidRDefault="00DC5334" w:rsidP="00DC5334">
            <w:pPr>
              <w:jc w:val="both"/>
              <w:rPr>
                <w:rFonts w:ascii="Times New Roman" w:hAnsi="Times New Roman"/>
                <w:sz w:val="16"/>
                <w:szCs w:val="16"/>
                <w:lang w:val="sr-Cyrl-CS"/>
              </w:rPr>
            </w:pPr>
            <w:r>
              <w:rPr>
                <w:rFonts w:ascii="Times New Roman" w:hAnsi="Times New Roman"/>
                <w:lang w:val="sr-Cyrl-CS"/>
              </w:rPr>
              <w:t>45 дана од пријема рачуна регистрованог у Централном регистру фактура</w:t>
            </w:r>
          </w:p>
        </w:tc>
      </w:tr>
      <w:tr w:rsidR="003735AD" w:rsidRPr="003735AD" w:rsidTr="005A6272">
        <w:trPr>
          <w:trHeight w:val="114"/>
          <w:jc w:val="center"/>
        </w:trPr>
        <w:tc>
          <w:tcPr>
            <w:tcW w:w="4027" w:type="dxa"/>
          </w:tcPr>
          <w:p w:rsidR="003735AD" w:rsidRPr="00D21669" w:rsidRDefault="003735AD" w:rsidP="003735AD">
            <w:pPr>
              <w:spacing w:after="0"/>
              <w:jc w:val="both"/>
              <w:rPr>
                <w:rFonts w:ascii="Times New Roman" w:hAnsi="Times New Roman"/>
                <w:b/>
                <w:lang w:val="sr-Cyrl-CS"/>
              </w:rPr>
            </w:pPr>
            <w:r w:rsidRPr="00D21669">
              <w:rPr>
                <w:rFonts w:ascii="Times New Roman" w:hAnsi="Times New Roman"/>
                <w:b/>
              </w:rPr>
              <w:t>Рок важења понуде</w:t>
            </w:r>
          </w:p>
          <w:p w:rsidR="003735AD" w:rsidRPr="00D21669" w:rsidRDefault="003735AD" w:rsidP="003735AD">
            <w:pPr>
              <w:spacing w:after="0"/>
              <w:jc w:val="both"/>
              <w:rPr>
                <w:rFonts w:ascii="Times New Roman" w:hAnsi="Times New Roman"/>
                <w:sz w:val="20"/>
                <w:szCs w:val="20"/>
                <w:lang w:val="sr-Cyrl-CS"/>
              </w:rPr>
            </w:pPr>
            <w:r w:rsidRPr="00D21669">
              <w:rPr>
                <w:rFonts w:ascii="Times New Roman" w:hAnsi="Times New Roman"/>
                <w:sz w:val="20"/>
                <w:szCs w:val="20"/>
                <w:lang w:val="sr-Cyrl-CS"/>
              </w:rPr>
              <w:t xml:space="preserve">(минималан рок </w:t>
            </w:r>
          </w:p>
          <w:p w:rsidR="003735AD" w:rsidRPr="003735AD" w:rsidRDefault="002F455D" w:rsidP="002F455D">
            <w:pPr>
              <w:spacing w:after="0"/>
              <w:jc w:val="both"/>
              <w:rPr>
                <w:rFonts w:ascii="Times New Roman" w:hAnsi="Times New Roman"/>
                <w:lang w:val="sr-Cyrl-CS"/>
              </w:rPr>
            </w:pPr>
            <w:r w:rsidRPr="00D21669">
              <w:rPr>
                <w:rFonts w:ascii="Times New Roman" w:hAnsi="Times New Roman"/>
                <w:sz w:val="20"/>
                <w:szCs w:val="20"/>
                <w:lang w:val="sr-Cyrl-CS"/>
              </w:rPr>
              <w:t>9</w:t>
            </w:r>
            <w:r w:rsidR="003735AD" w:rsidRPr="00D21669">
              <w:rPr>
                <w:rFonts w:ascii="Times New Roman" w:hAnsi="Times New Roman"/>
                <w:sz w:val="20"/>
                <w:szCs w:val="20"/>
                <w:lang w:val="sr-Cyrl-CS"/>
              </w:rPr>
              <w:t>0 дана од дана отварања понуда</w:t>
            </w:r>
            <w:r w:rsidRPr="00D21669">
              <w:rPr>
                <w:rFonts w:ascii="Times New Roman" w:hAnsi="Times New Roman"/>
                <w:sz w:val="20"/>
                <w:szCs w:val="20"/>
                <w:lang w:val="sr-Cyrl-CS"/>
              </w:rPr>
              <w:t>,на црту упусати број дана</w:t>
            </w:r>
            <w:r w:rsidR="003735AD" w:rsidRPr="00D21669">
              <w:rPr>
                <w:rFonts w:ascii="Times New Roman" w:hAnsi="Times New Roman"/>
                <w:sz w:val="20"/>
                <w:szCs w:val="20"/>
                <w:lang w:val="sr-Cyrl-CS"/>
              </w:rPr>
              <w:t>)</w:t>
            </w:r>
          </w:p>
        </w:tc>
        <w:tc>
          <w:tcPr>
            <w:tcW w:w="4027" w:type="dxa"/>
          </w:tcPr>
          <w:p w:rsidR="002F455D" w:rsidRDefault="002F455D" w:rsidP="003735AD">
            <w:pPr>
              <w:jc w:val="both"/>
              <w:rPr>
                <w:rFonts w:ascii="Times New Roman" w:hAnsi="Times New Roman"/>
                <w:lang w:val="sr-Cyrl-CS"/>
              </w:rPr>
            </w:pPr>
          </w:p>
          <w:p w:rsidR="003735AD" w:rsidRPr="003735AD" w:rsidRDefault="002F455D" w:rsidP="003735AD">
            <w:pPr>
              <w:jc w:val="both"/>
              <w:rPr>
                <w:rFonts w:ascii="Times New Roman" w:hAnsi="Times New Roman"/>
                <w:lang w:val="sr-Cyrl-CS"/>
              </w:rPr>
            </w:pPr>
            <w:r>
              <w:rPr>
                <w:rFonts w:ascii="Times New Roman" w:hAnsi="Times New Roman"/>
                <w:lang w:val="sr-Cyrl-CS"/>
              </w:rPr>
              <w:t>--------------------- дана</w:t>
            </w:r>
          </w:p>
          <w:p w:rsidR="003735AD" w:rsidRPr="003735AD" w:rsidRDefault="003735AD" w:rsidP="003735AD">
            <w:pPr>
              <w:jc w:val="both"/>
              <w:rPr>
                <w:rFonts w:ascii="Times New Roman" w:hAnsi="Times New Roman"/>
                <w:lang w:val="sr-Cyrl-CS"/>
              </w:rPr>
            </w:pPr>
          </w:p>
        </w:tc>
      </w:tr>
      <w:tr w:rsidR="003735AD" w:rsidRPr="003735AD" w:rsidTr="005A6272">
        <w:trPr>
          <w:trHeight w:val="880"/>
          <w:jc w:val="center"/>
        </w:trPr>
        <w:tc>
          <w:tcPr>
            <w:tcW w:w="4027" w:type="dxa"/>
          </w:tcPr>
          <w:p w:rsidR="003735AD" w:rsidRDefault="003735AD" w:rsidP="003735AD">
            <w:pPr>
              <w:spacing w:after="0"/>
              <w:jc w:val="both"/>
              <w:rPr>
                <w:rFonts w:ascii="Times New Roman" w:hAnsi="Times New Roman"/>
                <w:b/>
                <w:lang w:val="sr-Cyrl-CS"/>
              </w:rPr>
            </w:pPr>
            <w:r w:rsidRPr="00C63D2A">
              <w:rPr>
                <w:rFonts w:ascii="Times New Roman" w:hAnsi="Times New Roman"/>
                <w:b/>
              </w:rPr>
              <w:t xml:space="preserve">Рок </w:t>
            </w:r>
            <w:r w:rsidRPr="00C63D2A">
              <w:rPr>
                <w:rFonts w:ascii="Times New Roman" w:hAnsi="Times New Roman"/>
                <w:b/>
                <w:lang w:val="sr-Cyrl-CS"/>
              </w:rPr>
              <w:t xml:space="preserve">испоруке: </w:t>
            </w:r>
            <w:r w:rsidR="00C63D2A" w:rsidRPr="00C63D2A">
              <w:rPr>
                <w:rFonts w:ascii="Times New Roman" w:hAnsi="Times New Roman"/>
                <w:b/>
                <w:lang w:val="sr-Cyrl-CS"/>
              </w:rPr>
              <w:t>минимално 1 а максимално 2 дана од дана извршеног требовања, у табелу на празну црту уписати број дана</w:t>
            </w:r>
            <w:r w:rsidR="003828D0">
              <w:rPr>
                <w:rFonts w:ascii="Times New Roman" w:hAnsi="Times New Roman"/>
                <w:b/>
                <w:lang w:val="sr-Cyrl-CS"/>
              </w:rPr>
              <w:t>.</w:t>
            </w:r>
          </w:p>
          <w:p w:rsidR="003828D0" w:rsidRPr="00C63D2A" w:rsidRDefault="003828D0" w:rsidP="003735AD">
            <w:pPr>
              <w:spacing w:after="0"/>
              <w:jc w:val="both"/>
              <w:rPr>
                <w:rFonts w:ascii="Times New Roman" w:hAnsi="Times New Roman"/>
                <w:b/>
                <w:lang w:val="sr-Cyrl-CS"/>
              </w:rPr>
            </w:pPr>
            <w:r>
              <w:rPr>
                <w:rFonts w:ascii="Times New Roman" w:hAnsi="Times New Roman"/>
                <w:b/>
                <w:lang w:val="sr-Cyrl-CS"/>
              </w:rPr>
              <w:t>Понуђач је сагласан да у случају изузетних хитних непредвиђених околности изврши испоруку у року од 2 часа од позива Наручиоца.</w:t>
            </w:r>
          </w:p>
        </w:tc>
        <w:tc>
          <w:tcPr>
            <w:tcW w:w="4027" w:type="dxa"/>
          </w:tcPr>
          <w:p w:rsidR="002F455D" w:rsidRDefault="002F455D" w:rsidP="003735AD">
            <w:pPr>
              <w:jc w:val="center"/>
              <w:rPr>
                <w:rFonts w:ascii="Times New Roman" w:hAnsi="Times New Roman"/>
                <w:sz w:val="16"/>
                <w:szCs w:val="16"/>
                <w:lang w:val="sr-Cyrl-CS"/>
              </w:rPr>
            </w:pPr>
          </w:p>
          <w:p w:rsidR="003735AD" w:rsidRPr="003735AD" w:rsidRDefault="00C63D2A" w:rsidP="003735AD">
            <w:pPr>
              <w:jc w:val="center"/>
              <w:rPr>
                <w:rFonts w:ascii="Times New Roman" w:hAnsi="Times New Roman"/>
                <w:lang w:val="sr-Cyrl-CS"/>
              </w:rPr>
            </w:pPr>
            <w:r>
              <w:rPr>
                <w:rFonts w:ascii="Times New Roman" w:hAnsi="Times New Roman"/>
                <w:sz w:val="16"/>
                <w:szCs w:val="16"/>
                <w:lang w:val="sr-Cyrl-CS"/>
              </w:rPr>
              <w:t>----------------------- дана од испостављеног требовања</w:t>
            </w:r>
          </w:p>
        </w:tc>
      </w:tr>
    </w:tbl>
    <w:p w:rsidR="003735AD" w:rsidRPr="003735AD" w:rsidRDefault="003735AD" w:rsidP="003735AD">
      <w:pPr>
        <w:autoSpaceDE w:val="0"/>
        <w:autoSpaceDN w:val="0"/>
        <w:adjustRightInd w:val="0"/>
        <w:spacing w:after="0" w:line="240" w:lineRule="auto"/>
        <w:rPr>
          <w:rFonts w:ascii="Times New Roman" w:hAnsi="Times New Roman"/>
          <w:sz w:val="23"/>
          <w:szCs w:val="23"/>
          <w:lang w:val="sr-Cyrl-CS"/>
        </w:rPr>
      </w:pPr>
    </w:p>
    <w:p w:rsidR="003735AD" w:rsidRPr="003735AD" w:rsidRDefault="00405866" w:rsidP="003735AD">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Место и да</w:t>
      </w:r>
      <w:r w:rsidR="003735AD" w:rsidRPr="003735AD">
        <w:rPr>
          <w:rFonts w:ascii="Times New Roman" w:hAnsi="Times New Roman"/>
          <w:sz w:val="23"/>
          <w:szCs w:val="23"/>
        </w:rPr>
        <w:t>тум Понуђач</w:t>
      </w:r>
    </w:p>
    <w:p w:rsidR="003735AD" w:rsidRPr="003735AD" w:rsidRDefault="003735AD" w:rsidP="003735AD">
      <w:pPr>
        <w:autoSpaceDE w:val="0"/>
        <w:autoSpaceDN w:val="0"/>
        <w:adjustRightInd w:val="0"/>
        <w:spacing w:after="0" w:line="240" w:lineRule="auto"/>
        <w:rPr>
          <w:rFonts w:ascii="Times New Roman" w:hAnsi="Times New Roman"/>
          <w:sz w:val="23"/>
          <w:szCs w:val="23"/>
        </w:rPr>
      </w:pPr>
      <w:r w:rsidRPr="003735AD">
        <w:rPr>
          <w:rFonts w:ascii="Times New Roman" w:hAnsi="Times New Roman"/>
          <w:sz w:val="23"/>
          <w:szCs w:val="23"/>
        </w:rPr>
        <w:t xml:space="preserve">М. П. </w:t>
      </w:r>
    </w:p>
    <w:p w:rsidR="003735AD" w:rsidRDefault="003735AD" w:rsidP="003735AD">
      <w:pPr>
        <w:autoSpaceDE w:val="0"/>
        <w:autoSpaceDN w:val="0"/>
        <w:adjustRightInd w:val="0"/>
        <w:spacing w:after="0" w:line="240" w:lineRule="auto"/>
        <w:rPr>
          <w:rFonts w:ascii="Times New Roman" w:hAnsi="Times New Roman"/>
          <w:b/>
          <w:bCs/>
          <w:i/>
          <w:iCs/>
          <w:sz w:val="23"/>
          <w:szCs w:val="23"/>
          <w:lang w:val="sr-Cyrl-CS"/>
        </w:rPr>
      </w:pPr>
      <w:r w:rsidRPr="003735AD">
        <w:rPr>
          <w:rFonts w:ascii="Times New Roman" w:hAnsi="Times New Roman"/>
          <w:b/>
          <w:bCs/>
          <w:i/>
          <w:iCs/>
          <w:sz w:val="23"/>
          <w:szCs w:val="23"/>
        </w:rPr>
        <w:t>_</w:t>
      </w:r>
      <w:r w:rsidRPr="003735AD">
        <w:rPr>
          <w:rFonts w:ascii="Times New Roman" w:hAnsi="Times New Roman"/>
          <w:b/>
          <w:bCs/>
          <w:i/>
          <w:iCs/>
          <w:sz w:val="23"/>
          <w:szCs w:val="23"/>
          <w:lang w:val="sr-Cyrl-CS"/>
        </w:rPr>
        <w:t>___</w:t>
      </w:r>
      <w:r w:rsidRPr="003735AD">
        <w:rPr>
          <w:rFonts w:ascii="Times New Roman" w:hAnsi="Times New Roman"/>
          <w:b/>
          <w:bCs/>
          <w:i/>
          <w:iCs/>
          <w:sz w:val="23"/>
          <w:szCs w:val="23"/>
        </w:rPr>
        <w:t>________________</w:t>
      </w:r>
      <w:r w:rsidRPr="003735AD">
        <w:rPr>
          <w:rFonts w:ascii="Times New Roman" w:hAnsi="Times New Roman"/>
          <w:b/>
          <w:bCs/>
          <w:i/>
          <w:iCs/>
          <w:sz w:val="23"/>
          <w:szCs w:val="23"/>
          <w:lang w:val="sr-Cyrl-CS"/>
        </w:rPr>
        <w:t xml:space="preserve">                                               _____________________</w:t>
      </w:r>
      <w:r w:rsidR="00405866">
        <w:rPr>
          <w:rFonts w:ascii="Times New Roman" w:hAnsi="Times New Roman"/>
          <w:b/>
          <w:bCs/>
          <w:i/>
          <w:iCs/>
          <w:sz w:val="23"/>
          <w:szCs w:val="23"/>
          <w:lang w:val="sr-Cyrl-CS"/>
        </w:rPr>
        <w:t xml:space="preserve"> име и презиме</w:t>
      </w:r>
    </w:p>
    <w:p w:rsidR="00405866" w:rsidRPr="003735AD" w:rsidRDefault="00405866" w:rsidP="003735AD">
      <w:pPr>
        <w:autoSpaceDE w:val="0"/>
        <w:autoSpaceDN w:val="0"/>
        <w:adjustRightInd w:val="0"/>
        <w:spacing w:after="0" w:line="240" w:lineRule="auto"/>
        <w:rPr>
          <w:rFonts w:ascii="Times New Roman" w:hAnsi="Times New Roman"/>
          <w:b/>
          <w:bCs/>
          <w:i/>
          <w:iCs/>
          <w:sz w:val="23"/>
          <w:szCs w:val="23"/>
          <w:lang w:val="sr-Cyrl-CS"/>
        </w:rPr>
      </w:pPr>
      <w:r>
        <w:rPr>
          <w:rFonts w:ascii="Times New Roman" w:hAnsi="Times New Roman"/>
          <w:b/>
          <w:bCs/>
          <w:i/>
          <w:iCs/>
          <w:sz w:val="23"/>
          <w:szCs w:val="23"/>
          <w:lang w:val="sr-Cyrl-CS"/>
        </w:rPr>
        <w:t xml:space="preserve">                                                                                       ______________________ потпис</w:t>
      </w:r>
    </w:p>
    <w:p w:rsidR="003735AD" w:rsidRPr="003828D0" w:rsidRDefault="003735AD" w:rsidP="003735AD">
      <w:pPr>
        <w:autoSpaceDE w:val="0"/>
        <w:autoSpaceDN w:val="0"/>
        <w:adjustRightInd w:val="0"/>
        <w:spacing w:after="0" w:line="240" w:lineRule="auto"/>
        <w:rPr>
          <w:rFonts w:ascii="Times New Roman" w:hAnsi="Times New Roman"/>
          <w:sz w:val="20"/>
          <w:szCs w:val="20"/>
        </w:rPr>
      </w:pPr>
      <w:r w:rsidRPr="003828D0">
        <w:rPr>
          <w:rFonts w:ascii="Times New Roman" w:hAnsi="Times New Roman"/>
          <w:b/>
          <w:bCs/>
          <w:i/>
          <w:iCs/>
          <w:sz w:val="20"/>
          <w:szCs w:val="20"/>
        </w:rPr>
        <w:t>Напомене:</w:t>
      </w:r>
    </w:p>
    <w:p w:rsidR="003735AD" w:rsidRPr="003828D0" w:rsidRDefault="003735AD" w:rsidP="003735AD">
      <w:pPr>
        <w:autoSpaceDE w:val="0"/>
        <w:autoSpaceDN w:val="0"/>
        <w:adjustRightInd w:val="0"/>
        <w:spacing w:after="0" w:line="240" w:lineRule="auto"/>
        <w:jc w:val="both"/>
        <w:rPr>
          <w:rFonts w:ascii="Times New Roman" w:hAnsi="Times New Roman"/>
          <w:sz w:val="20"/>
          <w:szCs w:val="20"/>
        </w:rPr>
      </w:pPr>
      <w:r w:rsidRPr="003828D0">
        <w:rPr>
          <w:rFonts w:ascii="Times New Roman" w:hAnsi="Times New Roman"/>
          <w:i/>
          <w:iCs/>
          <w:sz w:val="20"/>
          <w:szCs w:val="20"/>
          <w:lang w:val="sr-Cyrl-CS"/>
        </w:rPr>
        <w:t>„</w:t>
      </w:r>
      <w:r w:rsidRPr="003828D0">
        <w:rPr>
          <w:rFonts w:ascii="Times New Roman" w:hAnsi="Times New Roman"/>
          <w:i/>
          <w:iCs/>
          <w:sz w:val="20"/>
          <w:szCs w:val="20"/>
        </w:rPr>
        <w:t>Образац понуде</w:t>
      </w:r>
      <w:r w:rsidRPr="003828D0">
        <w:rPr>
          <w:rFonts w:ascii="Times New Roman" w:hAnsi="Times New Roman"/>
          <w:i/>
          <w:iCs/>
          <w:sz w:val="20"/>
          <w:szCs w:val="20"/>
          <w:lang w:val="sr-Cyrl-CS"/>
        </w:rPr>
        <w:t>“</w:t>
      </w:r>
      <w:r w:rsidRPr="003828D0">
        <w:rPr>
          <w:rFonts w:ascii="Times New Roman" w:hAnsi="Times New Roman"/>
          <w:i/>
          <w:iCs/>
          <w:sz w:val="20"/>
          <w:szCs w:val="20"/>
        </w:rPr>
        <w:t xml:space="preserve">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w:t>
      </w:r>
      <w:r w:rsidR="007971B7" w:rsidRPr="003828D0">
        <w:rPr>
          <w:rFonts w:ascii="Times New Roman" w:hAnsi="Times New Roman"/>
          <w:i/>
          <w:iCs/>
          <w:sz w:val="20"/>
          <w:szCs w:val="20"/>
        </w:rPr>
        <w:t xml:space="preserve">у име </w:t>
      </w:r>
      <w:r w:rsidRPr="003828D0">
        <w:rPr>
          <w:rFonts w:ascii="Times New Roman" w:hAnsi="Times New Roman"/>
          <w:i/>
          <w:iCs/>
          <w:sz w:val="20"/>
          <w:szCs w:val="20"/>
        </w:rPr>
        <w:t>група понуђача образац понуде потписуј</w:t>
      </w:r>
      <w:r w:rsidR="007971B7" w:rsidRPr="003828D0">
        <w:rPr>
          <w:rFonts w:ascii="Times New Roman" w:hAnsi="Times New Roman"/>
          <w:i/>
          <w:iCs/>
          <w:sz w:val="20"/>
          <w:szCs w:val="20"/>
        </w:rPr>
        <w:t>е</w:t>
      </w:r>
      <w:r w:rsidRPr="003828D0">
        <w:rPr>
          <w:rFonts w:ascii="Times New Roman" w:hAnsi="Times New Roman"/>
          <w:i/>
          <w:iCs/>
          <w:sz w:val="20"/>
          <w:szCs w:val="20"/>
        </w:rPr>
        <w:t xml:space="preserve"> и печатом оверава понуђач</w:t>
      </w:r>
      <w:r w:rsidR="007971B7" w:rsidRPr="003828D0">
        <w:rPr>
          <w:rFonts w:ascii="Times New Roman" w:hAnsi="Times New Roman"/>
          <w:i/>
          <w:iCs/>
          <w:sz w:val="20"/>
          <w:szCs w:val="20"/>
        </w:rPr>
        <w:t xml:space="preserve"> који је у Споразуму понуђача означен као носилац посла </w:t>
      </w:r>
    </w:p>
    <w:p w:rsidR="003C38D5" w:rsidRPr="003828D0" w:rsidRDefault="00C243A7" w:rsidP="0056188B">
      <w:pPr>
        <w:spacing w:after="0"/>
        <w:jc w:val="both"/>
        <w:rPr>
          <w:rFonts w:ascii="Times New Roman" w:hAnsi="Times New Roman"/>
          <w:i/>
          <w:iCs/>
          <w:sz w:val="20"/>
          <w:szCs w:val="20"/>
        </w:rPr>
      </w:pPr>
      <w:r w:rsidRPr="003828D0">
        <w:rPr>
          <w:rFonts w:ascii="Times New Roman" w:hAnsi="Times New Roman"/>
          <w:i/>
          <w:iCs/>
          <w:sz w:val="20"/>
          <w:szCs w:val="20"/>
        </w:rPr>
        <w:t>Уколико се подноси понуда са подизвођачемсасатвни део обрасца понуде је образац подаци о подизвођачу, а уколико се подноси заједничка понуда, обавезан је образац подази о учеснику у заједничкој понуди.</w:t>
      </w:r>
    </w:p>
    <w:p w:rsidR="003C38D5" w:rsidRPr="00C243A7" w:rsidRDefault="003C38D5" w:rsidP="0056188B">
      <w:pPr>
        <w:spacing w:after="0"/>
        <w:jc w:val="both"/>
        <w:rPr>
          <w:rFonts w:ascii="Times New Roman" w:hAnsi="Times New Roman"/>
          <w:color w:val="FF0000"/>
        </w:rPr>
      </w:pPr>
    </w:p>
    <w:p w:rsidR="00243FAF" w:rsidRPr="00497B39" w:rsidRDefault="00DD07B7" w:rsidP="00243FAF">
      <w:pPr>
        <w:spacing w:after="0" w:line="240" w:lineRule="auto"/>
        <w:jc w:val="both"/>
        <w:rPr>
          <w:rFonts w:ascii="Times New Roman" w:eastAsia="SimSun" w:hAnsi="Times New Roman"/>
          <w:b/>
          <w:sz w:val="20"/>
          <w:szCs w:val="20"/>
          <w:lang w:val="sr-Cyrl-CS" w:eastAsia="zh-CN"/>
        </w:rPr>
      </w:pPr>
      <w:r w:rsidRPr="00497B39">
        <w:rPr>
          <w:rFonts w:ascii="Times New Roman" w:eastAsia="SimSun" w:hAnsi="Times New Roman"/>
          <w:b/>
          <w:sz w:val="20"/>
          <w:szCs w:val="20"/>
          <w:lang w:eastAsia="zh-CN"/>
        </w:rPr>
        <w:lastRenderedPageBreak/>
        <w:t xml:space="preserve">VIII </w:t>
      </w:r>
      <w:r w:rsidR="00A32746" w:rsidRPr="00497B39">
        <w:rPr>
          <w:rFonts w:ascii="Times New Roman" w:eastAsia="SimSun" w:hAnsi="Times New Roman"/>
          <w:b/>
          <w:sz w:val="20"/>
          <w:szCs w:val="20"/>
          <w:lang w:val="sr-Cyrl-CS" w:eastAsia="zh-CN"/>
        </w:rPr>
        <w:t>МОДЕЛ ОКВИРНОГ СПОРАЗУМА</w:t>
      </w:r>
    </w:p>
    <w:p w:rsidR="00A32746" w:rsidRPr="00497B39" w:rsidRDefault="00A32746" w:rsidP="00243FAF">
      <w:pPr>
        <w:spacing w:after="0" w:line="240" w:lineRule="auto"/>
        <w:jc w:val="both"/>
        <w:rPr>
          <w:rFonts w:ascii="Times New Roman" w:eastAsia="SimSun" w:hAnsi="Times New Roman"/>
          <w:sz w:val="20"/>
          <w:szCs w:val="20"/>
          <w:lang w:val="sr-Cyrl-CS" w:eastAsia="zh-CN"/>
        </w:rPr>
      </w:pPr>
      <w:r w:rsidRPr="00497B39">
        <w:rPr>
          <w:rFonts w:ascii="Times New Roman" w:eastAsia="SimSun" w:hAnsi="Times New Roman"/>
          <w:sz w:val="20"/>
          <w:szCs w:val="20"/>
          <w:lang w:val="sr-Cyrl-CS" w:eastAsia="zh-CN"/>
        </w:rPr>
        <w:t>Представља садржину Оквирног споразума који ће бити закључен са добављачима, а Понуђач мора да га попуни, потпише и овери чиме потврђује да је сагласан са садржином Оквирог споразума који ће потписати уколико буде изабран за најповољнијег понуђача.</w:t>
      </w:r>
    </w:p>
    <w:p w:rsidR="00A32746" w:rsidRPr="00497B39" w:rsidRDefault="00A32746" w:rsidP="00243FAF">
      <w:pPr>
        <w:spacing w:after="0" w:line="240" w:lineRule="auto"/>
        <w:jc w:val="both"/>
        <w:rPr>
          <w:rFonts w:ascii="Times New Roman" w:eastAsia="SimSun" w:hAnsi="Times New Roman"/>
          <w:sz w:val="20"/>
          <w:szCs w:val="20"/>
          <w:lang w:val="sr-Cyrl-CS" w:eastAsia="zh-CN"/>
        </w:rPr>
      </w:pPr>
      <w:r w:rsidRPr="00497B39">
        <w:rPr>
          <w:rFonts w:ascii="Times New Roman" w:eastAsia="SimSun" w:hAnsi="Times New Roman"/>
          <w:sz w:val="20"/>
          <w:szCs w:val="20"/>
          <w:lang w:val="sr-Cyrl-CS" w:eastAsia="zh-CN"/>
        </w:rPr>
        <w:t>Уколико понуду подноси група понуђача, модел потписује онај понуђач који је за то овлашћен у Споразуму понуђача којинаступају у заједничкој понуди.</w:t>
      </w:r>
    </w:p>
    <w:p w:rsidR="00A32746" w:rsidRPr="00497B39" w:rsidRDefault="00A32746" w:rsidP="00243FAF">
      <w:pPr>
        <w:spacing w:after="0" w:line="240" w:lineRule="auto"/>
        <w:jc w:val="both"/>
        <w:rPr>
          <w:rFonts w:ascii="Times New Roman" w:eastAsia="SimSun" w:hAnsi="Times New Roman"/>
          <w:sz w:val="20"/>
          <w:szCs w:val="20"/>
          <w:lang w:val="sr-Cyrl-CS" w:eastAsia="zh-CN"/>
        </w:rPr>
      </w:pPr>
      <w:r w:rsidRPr="00497B39">
        <w:rPr>
          <w:rFonts w:ascii="Times New Roman" w:eastAsia="SimSun" w:hAnsi="Times New Roman"/>
          <w:sz w:val="20"/>
          <w:szCs w:val="20"/>
          <w:lang w:val="sr-Cyrl-CS" w:eastAsia="zh-CN"/>
        </w:rPr>
        <w:t>Оквирни споразум ће саржински бити прилагођен пре потписивања у зависности да ли је понуда која је изабрана за најповољнију поднета самостално, са подизвођачем или као заједничка понуда.</w:t>
      </w:r>
    </w:p>
    <w:p w:rsidR="00A32746" w:rsidRPr="00497B39" w:rsidRDefault="00A32746" w:rsidP="00243FAF">
      <w:pPr>
        <w:spacing w:after="0" w:line="240" w:lineRule="auto"/>
        <w:jc w:val="both"/>
        <w:rPr>
          <w:rFonts w:ascii="Times New Roman" w:eastAsia="SimSun" w:hAnsi="Times New Roman"/>
          <w:sz w:val="20"/>
          <w:szCs w:val="20"/>
          <w:lang w:val="sr-Cyrl-CS" w:eastAsia="zh-CN"/>
        </w:rPr>
      </w:pPr>
    </w:p>
    <w:p w:rsidR="00243FAF" w:rsidRPr="00497B39" w:rsidRDefault="00243FAF" w:rsidP="00243FAF">
      <w:pPr>
        <w:spacing w:after="0" w:line="240" w:lineRule="auto"/>
        <w:jc w:val="center"/>
        <w:rPr>
          <w:rFonts w:ascii="Times New Roman" w:eastAsia="SimSun" w:hAnsi="Times New Roman"/>
          <w:b/>
          <w:lang w:val="sr-Cyrl-CS" w:eastAsia="zh-CN"/>
        </w:rPr>
      </w:pPr>
      <w:r w:rsidRPr="00497B39">
        <w:rPr>
          <w:rFonts w:ascii="Times New Roman" w:eastAsia="SimSun" w:hAnsi="Times New Roman"/>
          <w:b/>
          <w:lang w:val="sr-Cyrl-CS" w:eastAsia="zh-CN"/>
        </w:rPr>
        <w:t>ОКВИРНИ СПОРАЗУМ</w:t>
      </w:r>
    </w:p>
    <w:p w:rsidR="00243FAF" w:rsidRPr="00497B39" w:rsidRDefault="00243FAF" w:rsidP="00243FAF">
      <w:pPr>
        <w:spacing w:after="0" w:line="240" w:lineRule="auto"/>
        <w:jc w:val="center"/>
        <w:rPr>
          <w:rFonts w:ascii="Times New Roman" w:eastAsia="SimSun" w:hAnsi="Times New Roman"/>
          <w:b/>
          <w:lang w:val="sr-Cyrl-CS" w:eastAsia="zh-CN"/>
        </w:rPr>
      </w:pPr>
      <w:r w:rsidRPr="00497B39">
        <w:rPr>
          <w:rFonts w:ascii="Times New Roman" w:eastAsia="SimSun" w:hAnsi="Times New Roman"/>
          <w:b/>
          <w:lang w:val="sr-Cyrl-CS" w:eastAsia="zh-CN"/>
        </w:rPr>
        <w:t xml:space="preserve">ЗА ЈАВНУ НАБАВКУ ДОБАРА – </w:t>
      </w:r>
      <w:r w:rsidR="009368B2" w:rsidRPr="00497B39">
        <w:rPr>
          <w:rFonts w:ascii="Times New Roman" w:eastAsia="SimSun" w:hAnsi="Times New Roman"/>
          <w:b/>
          <w:lang w:val="sr-Cyrl-CS" w:eastAsia="zh-CN"/>
        </w:rPr>
        <w:t>ЛЕКОВИ И МЕДИЦИНСКА СРЕДСТВА</w:t>
      </w:r>
      <w:r w:rsidRPr="00497B39">
        <w:rPr>
          <w:rFonts w:ascii="Times New Roman" w:eastAsia="SimSun" w:hAnsi="Times New Roman"/>
          <w:b/>
          <w:lang w:val="sr-Cyrl-CS" w:eastAsia="zh-CN"/>
        </w:rPr>
        <w:t xml:space="preserve">,  </w:t>
      </w:r>
      <w:r w:rsidR="009368B2" w:rsidRPr="00497B39">
        <w:rPr>
          <w:rFonts w:ascii="Times New Roman" w:eastAsia="SimSun" w:hAnsi="Times New Roman"/>
          <w:b/>
          <w:lang w:val="sr-Cyrl-CS" w:eastAsia="zh-CN"/>
        </w:rPr>
        <w:t xml:space="preserve">ПО ПАРТИЈАМА </w:t>
      </w:r>
      <w:r w:rsidRPr="00497B39">
        <w:rPr>
          <w:rFonts w:ascii="Times New Roman" w:eastAsia="SimSun" w:hAnsi="Times New Roman"/>
          <w:b/>
          <w:lang w:val="sr-Cyrl-CS" w:eastAsia="zh-CN"/>
        </w:rPr>
        <w:t>ЈН МВ 0</w:t>
      </w:r>
      <w:r w:rsidR="0072331C" w:rsidRPr="00497B39">
        <w:rPr>
          <w:rFonts w:ascii="Times New Roman" w:eastAsia="SimSun" w:hAnsi="Times New Roman"/>
          <w:b/>
          <w:lang w:val="sr-Cyrl-CS" w:eastAsia="zh-CN"/>
        </w:rPr>
        <w:t>2</w:t>
      </w:r>
      <w:r w:rsidRPr="00497B39">
        <w:rPr>
          <w:rFonts w:ascii="Times New Roman" w:eastAsia="SimSun" w:hAnsi="Times New Roman"/>
          <w:b/>
          <w:lang w:val="sr-Cyrl-CS" w:eastAsia="zh-CN"/>
        </w:rPr>
        <w:t>/2019</w:t>
      </w:r>
    </w:p>
    <w:p w:rsidR="00243FAF" w:rsidRPr="00497B39" w:rsidRDefault="00243FAF" w:rsidP="00243FAF">
      <w:pPr>
        <w:spacing w:after="0" w:line="240" w:lineRule="auto"/>
        <w:jc w:val="both"/>
        <w:rPr>
          <w:rFonts w:ascii="Times New Roman" w:eastAsia="SimSun" w:hAnsi="Times New Roman"/>
          <w:b/>
          <w:lang w:val="sr-Cyrl-CS" w:eastAsia="zh-CN"/>
        </w:rPr>
      </w:pPr>
    </w:p>
    <w:p w:rsidR="00243FAF" w:rsidRPr="00497B39" w:rsidRDefault="00243FAF" w:rsidP="00243FAF">
      <w:pPr>
        <w:spacing w:after="0" w:line="240" w:lineRule="auto"/>
        <w:ind w:firstLine="708"/>
        <w:jc w:val="both"/>
        <w:rPr>
          <w:rFonts w:ascii="Times New Roman" w:eastAsia="Times New Roman" w:hAnsi="Times New Roman"/>
          <w:lang w:val="sr-Cyrl-CS"/>
        </w:rPr>
      </w:pPr>
      <w:r w:rsidRPr="00497B39">
        <w:rPr>
          <w:rFonts w:ascii="Times New Roman" w:eastAsia="Times New Roman" w:hAnsi="Times New Roman"/>
          <w:lang w:val="sr-Cyrl-CS"/>
        </w:rPr>
        <w:t xml:space="preserve">Закључен у </w:t>
      </w:r>
      <w:r w:rsidR="00BE6368" w:rsidRPr="00497B39">
        <w:rPr>
          <w:rFonts w:ascii="Times New Roman" w:eastAsia="Times New Roman" w:hAnsi="Times New Roman"/>
          <w:lang w:val="sr-Cyrl-CS"/>
        </w:rPr>
        <w:t>Чуругу</w:t>
      </w:r>
      <w:r w:rsidRPr="00497B39">
        <w:rPr>
          <w:rFonts w:ascii="Times New Roman" w:eastAsia="Times New Roman" w:hAnsi="Times New Roman"/>
          <w:lang w:val="sr-Cyrl-CS"/>
        </w:rPr>
        <w:t>, између:</w:t>
      </w:r>
    </w:p>
    <w:p w:rsidR="00243FAF" w:rsidRPr="00497B39" w:rsidRDefault="00BE6368" w:rsidP="00243FAF">
      <w:pPr>
        <w:numPr>
          <w:ilvl w:val="0"/>
          <w:numId w:val="39"/>
        </w:numPr>
        <w:spacing w:after="0" w:line="240" w:lineRule="auto"/>
        <w:ind w:left="426" w:right="139" w:firstLine="0"/>
        <w:jc w:val="both"/>
        <w:rPr>
          <w:rFonts w:ascii="Times New Roman" w:eastAsia="Times New Roman" w:hAnsi="Times New Roman"/>
        </w:rPr>
      </w:pPr>
      <w:r w:rsidRPr="00497B39">
        <w:rPr>
          <w:rFonts w:ascii="Times New Roman" w:eastAsia="Times New Roman" w:hAnsi="Times New Roman"/>
          <w:b/>
          <w:lang w:val="sr-Cyrl-CS"/>
        </w:rPr>
        <w:t>Дома за душевно оболела лица</w:t>
      </w:r>
      <w:r w:rsidR="00243FAF" w:rsidRPr="00497B39">
        <w:rPr>
          <w:rFonts w:ascii="Times New Roman" w:eastAsia="Times New Roman" w:hAnsi="Times New Roman"/>
          <w:b/>
          <w:lang w:val="sr-Cyrl-CS"/>
        </w:rPr>
        <w:t xml:space="preserve"> „</w:t>
      </w:r>
      <w:r w:rsidRPr="00497B39">
        <w:rPr>
          <w:rFonts w:ascii="Times New Roman" w:eastAsia="Times New Roman" w:hAnsi="Times New Roman"/>
          <w:b/>
          <w:lang w:val="sr-Cyrl-CS"/>
        </w:rPr>
        <w:t>Чуруг</w:t>
      </w:r>
      <w:r w:rsidR="00243FAF" w:rsidRPr="00497B39">
        <w:rPr>
          <w:rFonts w:ascii="Times New Roman" w:eastAsia="Times New Roman" w:hAnsi="Times New Roman"/>
          <w:b/>
          <w:lang w:val="sr-Cyrl-CS"/>
        </w:rPr>
        <w:t xml:space="preserve">“ из </w:t>
      </w:r>
      <w:r w:rsidRPr="00497B39">
        <w:rPr>
          <w:rFonts w:ascii="Times New Roman" w:eastAsia="Times New Roman" w:hAnsi="Times New Roman"/>
          <w:b/>
          <w:lang w:val="sr-Cyrl-CS"/>
        </w:rPr>
        <w:t>Чуруга</w:t>
      </w:r>
      <w:r w:rsidR="00243FAF" w:rsidRPr="00497B39">
        <w:rPr>
          <w:rFonts w:ascii="Times New Roman" w:eastAsia="Times New Roman" w:hAnsi="Times New Roman"/>
          <w:lang w:val="sr-Cyrl-CS"/>
        </w:rPr>
        <w:t xml:space="preserve">, </w:t>
      </w:r>
      <w:r w:rsidRPr="00497B39">
        <w:rPr>
          <w:rFonts w:ascii="Times New Roman" w:eastAsia="Times New Roman" w:hAnsi="Times New Roman"/>
          <w:lang w:val="sr-Cyrl-CS"/>
        </w:rPr>
        <w:t>Краља Петра Првог б</w:t>
      </w:r>
      <w:r w:rsidR="00243FAF" w:rsidRPr="00497B39">
        <w:rPr>
          <w:rFonts w:ascii="Times New Roman" w:eastAsia="Times New Roman" w:hAnsi="Times New Roman"/>
          <w:lang w:val="sr-Cyrl-CS"/>
        </w:rPr>
        <w:t>р.</w:t>
      </w:r>
      <w:r w:rsidRPr="00497B39">
        <w:rPr>
          <w:rFonts w:ascii="Times New Roman" w:eastAsia="Times New Roman" w:hAnsi="Times New Roman"/>
          <w:lang w:val="sr-Cyrl-CS"/>
        </w:rPr>
        <w:t>1</w:t>
      </w:r>
      <w:r w:rsidR="00243FAF" w:rsidRPr="00497B39">
        <w:rPr>
          <w:rFonts w:ascii="Times New Roman" w:eastAsia="Times New Roman" w:hAnsi="Times New Roman"/>
          <w:lang w:val="sr-Cyrl-CS"/>
        </w:rPr>
        <w:t xml:space="preserve"> (у даљем тескту:</w:t>
      </w:r>
      <w:r w:rsidR="00243FAF" w:rsidRPr="00497B39">
        <w:rPr>
          <w:rFonts w:ascii="Times New Roman" w:eastAsia="Times New Roman" w:hAnsi="Times New Roman"/>
        </w:rPr>
        <w:t>Наручилац, Купац</w:t>
      </w:r>
      <w:r w:rsidR="00243FAF" w:rsidRPr="00497B39">
        <w:rPr>
          <w:rFonts w:ascii="Times New Roman" w:eastAsia="Times New Roman" w:hAnsi="Times New Roman"/>
          <w:lang w:val="sr-Cyrl-CS"/>
        </w:rPr>
        <w:t xml:space="preserve">), кога заступа </w:t>
      </w:r>
      <w:r w:rsidRPr="00497B39">
        <w:rPr>
          <w:rFonts w:ascii="Times New Roman" w:eastAsia="Times New Roman" w:hAnsi="Times New Roman"/>
          <w:lang w:val="sr-Cyrl-CS"/>
        </w:rPr>
        <w:t>ВД Д</w:t>
      </w:r>
      <w:r w:rsidR="00243FAF" w:rsidRPr="00497B39">
        <w:rPr>
          <w:rFonts w:ascii="Times New Roman" w:eastAsia="Times New Roman" w:hAnsi="Times New Roman"/>
          <w:lang w:val="sr-Cyrl-CS"/>
        </w:rPr>
        <w:t>иректор</w:t>
      </w:r>
      <w:r w:rsidRPr="00497B39">
        <w:rPr>
          <w:rFonts w:ascii="Times New Roman" w:eastAsia="Times New Roman" w:hAnsi="Times New Roman"/>
          <w:lang w:val="sr-Cyrl-CS"/>
        </w:rPr>
        <w:t>а</w:t>
      </w:r>
      <w:r w:rsidR="00243FAF" w:rsidRPr="00497B39">
        <w:rPr>
          <w:rFonts w:ascii="Times New Roman" w:eastAsia="Times New Roman" w:hAnsi="Times New Roman"/>
          <w:lang w:val="sr-Cyrl-CS"/>
        </w:rPr>
        <w:t xml:space="preserve">, </w:t>
      </w:r>
      <w:r w:rsidRPr="00497B39">
        <w:rPr>
          <w:rFonts w:ascii="Times New Roman" w:eastAsia="Times New Roman" w:hAnsi="Times New Roman"/>
          <w:lang w:val="sr-Cyrl-CS"/>
        </w:rPr>
        <w:t>Мирослав Кресић, дипл.ецц.</w:t>
      </w:r>
      <w:r w:rsidR="00243FAF" w:rsidRPr="00497B39">
        <w:rPr>
          <w:rFonts w:ascii="Times New Roman" w:eastAsia="Times New Roman" w:hAnsi="Times New Roman"/>
          <w:lang w:val="sr-Cyrl-CS"/>
        </w:rPr>
        <w:t>, и</w:t>
      </w:r>
    </w:p>
    <w:p w:rsidR="00243FAF" w:rsidRPr="00497B39" w:rsidRDefault="00243FAF" w:rsidP="00243FAF">
      <w:pPr>
        <w:spacing w:after="0" w:line="240" w:lineRule="auto"/>
        <w:jc w:val="both"/>
        <w:rPr>
          <w:rFonts w:ascii="Times New Roman" w:eastAsia="Times New Roman" w:hAnsi="Times New Roman"/>
        </w:rPr>
      </w:pPr>
    </w:p>
    <w:p w:rsidR="00243FAF" w:rsidRPr="00497B39" w:rsidRDefault="00BE6368" w:rsidP="00243FAF">
      <w:pPr>
        <w:numPr>
          <w:ilvl w:val="0"/>
          <w:numId w:val="39"/>
        </w:numPr>
        <w:spacing w:after="0" w:line="240" w:lineRule="auto"/>
        <w:ind w:left="426" w:right="139" w:hanging="66"/>
        <w:jc w:val="both"/>
        <w:rPr>
          <w:rFonts w:ascii="Times New Roman" w:eastAsia="Times New Roman" w:hAnsi="Times New Roman"/>
        </w:rPr>
      </w:pPr>
      <w:r w:rsidRPr="00497B39">
        <w:rPr>
          <w:rFonts w:ascii="Times New Roman" w:eastAsia="Times New Roman" w:hAnsi="Times New Roman"/>
          <w:b/>
        </w:rPr>
        <w:t>________________</w:t>
      </w:r>
      <w:r w:rsidR="00243FAF" w:rsidRPr="00497B39">
        <w:rPr>
          <w:rFonts w:ascii="Times New Roman" w:eastAsia="Times New Roman" w:hAnsi="Times New Roman"/>
          <w:b/>
          <w:lang w:val="sr-Cyrl-CS"/>
        </w:rPr>
        <w:t xml:space="preserve">из </w:t>
      </w:r>
      <w:r w:rsidRPr="00497B39">
        <w:rPr>
          <w:rFonts w:ascii="Times New Roman" w:eastAsia="Times New Roman" w:hAnsi="Times New Roman"/>
          <w:b/>
          <w:lang w:val="sr-Cyrl-CS"/>
        </w:rPr>
        <w:t>____________</w:t>
      </w:r>
      <w:r w:rsidR="00243FAF" w:rsidRPr="00497B39">
        <w:rPr>
          <w:rFonts w:ascii="Times New Roman" w:eastAsia="Times New Roman" w:hAnsi="Times New Roman"/>
          <w:lang w:val="sr-Cyrl-CS"/>
        </w:rPr>
        <w:t xml:space="preserve">, ул. </w:t>
      </w:r>
      <w:r w:rsidRPr="00497B39">
        <w:rPr>
          <w:rFonts w:ascii="Times New Roman" w:eastAsia="Times New Roman" w:hAnsi="Times New Roman"/>
          <w:lang w:val="sr-Cyrl-CS"/>
        </w:rPr>
        <w:t>___________________</w:t>
      </w:r>
      <w:r w:rsidR="00243FAF" w:rsidRPr="00497B39">
        <w:rPr>
          <w:rFonts w:ascii="Times New Roman" w:eastAsia="Times New Roman" w:hAnsi="Times New Roman"/>
          <w:lang w:val="sr-Cyrl-CS"/>
        </w:rPr>
        <w:t xml:space="preserve"> бр.</w:t>
      </w:r>
      <w:r w:rsidRPr="00497B39">
        <w:rPr>
          <w:rFonts w:ascii="Times New Roman" w:eastAsia="Times New Roman" w:hAnsi="Times New Roman"/>
          <w:lang w:val="sr-Cyrl-CS"/>
        </w:rPr>
        <w:t>__</w:t>
      </w:r>
      <w:r w:rsidR="00243FAF" w:rsidRPr="00497B39">
        <w:rPr>
          <w:rFonts w:ascii="Times New Roman" w:eastAsia="Times New Roman" w:hAnsi="Times New Roman"/>
          <w:lang w:val="sr-Cyrl-CS"/>
        </w:rPr>
        <w:t xml:space="preserve">(у даљем тескту: Добављач, Продавац), кога заступа  </w:t>
      </w:r>
      <w:r w:rsidRPr="00497B39">
        <w:rPr>
          <w:rFonts w:ascii="Times New Roman" w:eastAsia="Times New Roman" w:hAnsi="Times New Roman"/>
          <w:lang w:val="sr-Cyrl-CS"/>
        </w:rPr>
        <w:t>________________________.</w:t>
      </w:r>
      <w:r w:rsidR="000A1CC4" w:rsidRPr="00497B39">
        <w:rPr>
          <w:rFonts w:ascii="Times New Roman" w:eastAsia="Times New Roman" w:hAnsi="Times New Roman"/>
        </w:rPr>
        <w:t>*</w:t>
      </w:r>
      <w:r w:rsidR="009368B2" w:rsidRPr="00497B39">
        <w:rPr>
          <w:rFonts w:ascii="Times New Roman" w:eastAsia="Times New Roman" w:hAnsi="Times New Roman"/>
          <w:lang w:val="sr-Cyrl-CS"/>
        </w:rPr>
        <w:t>ПАРТИЈА 1 ЛЕКОВИ</w:t>
      </w:r>
    </w:p>
    <w:p w:rsidR="009368B2" w:rsidRPr="00497B39" w:rsidRDefault="009368B2" w:rsidP="009368B2">
      <w:pPr>
        <w:pStyle w:val="ListParagraph"/>
        <w:rPr>
          <w:rFonts w:ascii="Times New Roman" w:eastAsia="Times New Roman" w:hAnsi="Times New Roman"/>
        </w:rPr>
      </w:pPr>
    </w:p>
    <w:p w:rsidR="009368B2" w:rsidRPr="00497B39" w:rsidRDefault="009368B2" w:rsidP="00243FAF">
      <w:pPr>
        <w:numPr>
          <w:ilvl w:val="0"/>
          <w:numId w:val="39"/>
        </w:numPr>
        <w:spacing w:after="0" w:line="240" w:lineRule="auto"/>
        <w:ind w:left="426" w:right="139" w:hanging="66"/>
        <w:jc w:val="both"/>
        <w:rPr>
          <w:rFonts w:ascii="Times New Roman" w:eastAsia="Times New Roman" w:hAnsi="Times New Roman"/>
        </w:rPr>
      </w:pPr>
      <w:r w:rsidRPr="00497B39">
        <w:rPr>
          <w:rFonts w:ascii="Times New Roman" w:eastAsia="Times New Roman" w:hAnsi="Times New Roman"/>
          <w:b/>
        </w:rPr>
        <w:t>________________</w:t>
      </w:r>
      <w:r w:rsidRPr="00497B39">
        <w:rPr>
          <w:rFonts w:ascii="Times New Roman" w:eastAsia="Times New Roman" w:hAnsi="Times New Roman"/>
          <w:b/>
          <w:lang w:val="sr-Cyrl-CS"/>
        </w:rPr>
        <w:t>из ____________</w:t>
      </w:r>
      <w:r w:rsidRPr="00497B39">
        <w:rPr>
          <w:rFonts w:ascii="Times New Roman" w:eastAsia="Times New Roman" w:hAnsi="Times New Roman"/>
          <w:lang w:val="sr-Cyrl-CS"/>
        </w:rPr>
        <w:t>, ул. ___________________ бр.__(у даљем тескту: Добављач, Продавац), кога заступа  ________________________.</w:t>
      </w:r>
      <w:r w:rsidRPr="00497B39">
        <w:rPr>
          <w:rFonts w:ascii="Times New Roman" w:eastAsia="Times New Roman" w:hAnsi="Times New Roman"/>
        </w:rPr>
        <w:t>*</w:t>
      </w:r>
      <w:r w:rsidRPr="00497B39">
        <w:rPr>
          <w:rFonts w:ascii="Times New Roman" w:eastAsia="Times New Roman" w:hAnsi="Times New Roman"/>
          <w:lang w:val="sr-Cyrl-CS"/>
        </w:rPr>
        <w:t>ПАРТИЈА 2 МЕДИЦИНСКА СРЕДСТВА</w:t>
      </w:r>
    </w:p>
    <w:p w:rsidR="00243FAF" w:rsidRPr="00497B39" w:rsidRDefault="00243FAF" w:rsidP="00243FAF">
      <w:pPr>
        <w:spacing w:after="0" w:line="240" w:lineRule="auto"/>
        <w:jc w:val="both"/>
        <w:rPr>
          <w:rFonts w:ascii="Times New Roman" w:eastAsia="Times New Roman" w:hAnsi="Times New Roman"/>
          <w:lang w:val="sr-Cyrl-CS"/>
        </w:rPr>
      </w:pPr>
    </w:p>
    <w:p w:rsidR="00243FAF" w:rsidRPr="00497B39" w:rsidRDefault="00243FAF" w:rsidP="00243FAF">
      <w:pPr>
        <w:spacing w:after="0" w:line="240" w:lineRule="auto"/>
        <w:jc w:val="both"/>
        <w:rPr>
          <w:rFonts w:ascii="Times New Roman" w:eastAsia="Times New Roman" w:hAnsi="Times New Roman"/>
          <w:lang w:val="sr-Cyrl-CS"/>
        </w:rPr>
      </w:pPr>
      <w:r w:rsidRPr="00497B39">
        <w:rPr>
          <w:rFonts w:ascii="Times New Roman" w:eastAsia="Times New Roman" w:hAnsi="Times New Roman"/>
        </w:rPr>
        <w:tab/>
      </w:r>
      <w:r w:rsidRPr="00497B39">
        <w:rPr>
          <w:rFonts w:ascii="Times New Roman" w:eastAsia="Times New Roman" w:hAnsi="Times New Roman"/>
          <w:lang w:val="sr-Cyrl-CS"/>
        </w:rPr>
        <w:t>Даље у тексту под заједничким називом „Стране“ или појединачно „Страна“.</w:t>
      </w:r>
    </w:p>
    <w:tbl>
      <w:tblPr>
        <w:tblW w:w="992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701"/>
        <w:gridCol w:w="567"/>
        <w:gridCol w:w="2835"/>
        <w:gridCol w:w="1843"/>
        <w:gridCol w:w="425"/>
        <w:gridCol w:w="2552"/>
      </w:tblGrid>
      <w:tr w:rsidR="00243FAF" w:rsidRPr="00497B39" w:rsidTr="00295576">
        <w:trPr>
          <w:tblCellSpacing w:w="20" w:type="dxa"/>
        </w:trPr>
        <w:tc>
          <w:tcPr>
            <w:tcW w:w="5043" w:type="dxa"/>
            <w:gridSpan w:val="3"/>
            <w:shd w:val="clear" w:color="auto" w:fill="E5DFEC"/>
          </w:tcPr>
          <w:p w:rsidR="00243FAF" w:rsidRPr="00497B39" w:rsidRDefault="00243FAF" w:rsidP="00295576">
            <w:pPr>
              <w:spacing w:after="0" w:line="240" w:lineRule="auto"/>
              <w:jc w:val="center"/>
              <w:rPr>
                <w:rFonts w:ascii="Times New Roman" w:eastAsia="Times New Roman" w:hAnsi="Times New Roman"/>
                <w:b/>
                <w:lang w:val="sr-Cyrl-CS"/>
              </w:rPr>
            </w:pPr>
            <w:r w:rsidRPr="00497B39">
              <w:rPr>
                <w:rFonts w:ascii="Times New Roman" w:eastAsia="Times New Roman" w:hAnsi="Times New Roman"/>
                <w:b/>
                <w:lang w:val="sr-Cyrl-CS"/>
              </w:rPr>
              <w:t>Подаци о наручиоцу</w:t>
            </w:r>
          </w:p>
        </w:tc>
        <w:tc>
          <w:tcPr>
            <w:tcW w:w="4760" w:type="dxa"/>
            <w:gridSpan w:val="3"/>
            <w:shd w:val="clear" w:color="auto" w:fill="E5DFEC"/>
          </w:tcPr>
          <w:p w:rsidR="00243FAF" w:rsidRPr="00497B39" w:rsidRDefault="00243FAF" w:rsidP="00295576">
            <w:pPr>
              <w:spacing w:after="0" w:line="240" w:lineRule="auto"/>
              <w:jc w:val="center"/>
              <w:rPr>
                <w:rFonts w:ascii="Times New Roman" w:eastAsia="Times New Roman" w:hAnsi="Times New Roman"/>
                <w:b/>
                <w:lang w:val="sr-Cyrl-CS"/>
              </w:rPr>
            </w:pPr>
            <w:r w:rsidRPr="00497B39">
              <w:rPr>
                <w:rFonts w:ascii="Times New Roman" w:eastAsia="Times New Roman" w:hAnsi="Times New Roman"/>
                <w:b/>
                <w:lang w:val="sr-Cyrl-CS"/>
              </w:rPr>
              <w:t>Подаци о добављачу</w:t>
            </w:r>
          </w:p>
        </w:tc>
      </w:tr>
      <w:tr w:rsidR="00243FAF" w:rsidRPr="00497B39" w:rsidTr="00295576">
        <w:trPr>
          <w:tblCellSpacing w:w="20" w:type="dxa"/>
        </w:trPr>
        <w:tc>
          <w:tcPr>
            <w:tcW w:w="2208" w:type="dxa"/>
            <w:gridSpan w:val="2"/>
            <w:shd w:val="clear" w:color="auto" w:fill="DBE5F1"/>
          </w:tcPr>
          <w:p w:rsidR="00243FAF" w:rsidRPr="00497B39" w:rsidRDefault="00243FAF"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МАТИЧНИ БРОЈ</w:t>
            </w:r>
          </w:p>
        </w:tc>
        <w:tc>
          <w:tcPr>
            <w:tcW w:w="2795" w:type="dxa"/>
            <w:shd w:val="clear" w:color="auto" w:fill="FFFFFF"/>
          </w:tcPr>
          <w:p w:rsidR="00243FAF" w:rsidRPr="00497B39" w:rsidRDefault="00BE6368"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08082235</w:t>
            </w:r>
          </w:p>
        </w:tc>
        <w:tc>
          <w:tcPr>
            <w:tcW w:w="2228" w:type="dxa"/>
            <w:gridSpan w:val="2"/>
            <w:shd w:val="clear" w:color="auto" w:fill="DBE5F1"/>
          </w:tcPr>
          <w:p w:rsidR="00243FAF" w:rsidRPr="00497B39" w:rsidRDefault="00243FAF" w:rsidP="00295576">
            <w:pPr>
              <w:spacing w:after="0" w:line="240" w:lineRule="auto"/>
              <w:rPr>
                <w:rFonts w:ascii="Times New Roman" w:eastAsia="Times New Roman" w:hAnsi="Times New Roman"/>
              </w:rPr>
            </w:pPr>
            <w:r w:rsidRPr="00497B39">
              <w:rPr>
                <w:rFonts w:ascii="Times New Roman" w:eastAsia="Times New Roman" w:hAnsi="Times New Roman"/>
              </w:rPr>
              <w:t>МАТИЧНИ БРОЈ</w:t>
            </w:r>
          </w:p>
        </w:tc>
        <w:tc>
          <w:tcPr>
            <w:tcW w:w="2492" w:type="dxa"/>
            <w:shd w:val="clear" w:color="auto" w:fill="auto"/>
          </w:tcPr>
          <w:p w:rsidR="00243FAF" w:rsidRPr="00497B39" w:rsidRDefault="000A1CC4" w:rsidP="00295576">
            <w:pPr>
              <w:spacing w:after="0" w:line="240" w:lineRule="auto"/>
              <w:rPr>
                <w:rFonts w:ascii="Times New Roman" w:eastAsia="Times New Roman" w:hAnsi="Times New Roman"/>
              </w:rPr>
            </w:pPr>
            <w:r w:rsidRPr="00497B39">
              <w:rPr>
                <w:rFonts w:ascii="Times New Roman" w:eastAsia="Times New Roman" w:hAnsi="Times New Roman"/>
              </w:rPr>
              <w:t>*</w:t>
            </w:r>
          </w:p>
        </w:tc>
      </w:tr>
      <w:tr w:rsidR="00243FAF" w:rsidRPr="00497B39" w:rsidTr="00295576">
        <w:trPr>
          <w:tblCellSpacing w:w="20" w:type="dxa"/>
        </w:trPr>
        <w:tc>
          <w:tcPr>
            <w:tcW w:w="2208" w:type="dxa"/>
            <w:gridSpan w:val="2"/>
            <w:shd w:val="clear" w:color="auto" w:fill="DBE5F1"/>
          </w:tcPr>
          <w:p w:rsidR="00243FAF" w:rsidRPr="00497B39" w:rsidRDefault="00243FAF"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ПИБ</w:t>
            </w:r>
          </w:p>
        </w:tc>
        <w:tc>
          <w:tcPr>
            <w:tcW w:w="2795" w:type="dxa"/>
            <w:shd w:val="clear" w:color="auto" w:fill="FFFFFF"/>
          </w:tcPr>
          <w:p w:rsidR="00243FAF" w:rsidRPr="00497B39" w:rsidRDefault="00BE6368"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100227763</w:t>
            </w:r>
          </w:p>
        </w:tc>
        <w:tc>
          <w:tcPr>
            <w:tcW w:w="2228" w:type="dxa"/>
            <w:gridSpan w:val="2"/>
            <w:shd w:val="clear" w:color="auto" w:fill="DBE5F1"/>
          </w:tcPr>
          <w:p w:rsidR="00243FAF" w:rsidRPr="00497B39" w:rsidRDefault="00243FAF" w:rsidP="00295576">
            <w:pPr>
              <w:spacing w:after="0" w:line="240" w:lineRule="auto"/>
              <w:rPr>
                <w:rFonts w:ascii="Times New Roman" w:eastAsia="Times New Roman" w:hAnsi="Times New Roman"/>
              </w:rPr>
            </w:pPr>
            <w:r w:rsidRPr="00497B39">
              <w:rPr>
                <w:rFonts w:ascii="Times New Roman" w:eastAsia="Times New Roman" w:hAnsi="Times New Roman"/>
              </w:rPr>
              <w:t>ПИБ</w:t>
            </w:r>
          </w:p>
        </w:tc>
        <w:tc>
          <w:tcPr>
            <w:tcW w:w="2492" w:type="dxa"/>
            <w:shd w:val="clear" w:color="auto" w:fill="auto"/>
          </w:tcPr>
          <w:p w:rsidR="00243FAF" w:rsidRPr="00497B39" w:rsidRDefault="000A1CC4" w:rsidP="00295576">
            <w:pPr>
              <w:spacing w:after="0" w:line="240" w:lineRule="auto"/>
              <w:rPr>
                <w:rFonts w:ascii="Times New Roman" w:eastAsia="Times New Roman" w:hAnsi="Times New Roman"/>
              </w:rPr>
            </w:pPr>
            <w:r w:rsidRPr="00497B39">
              <w:rPr>
                <w:rFonts w:ascii="Times New Roman" w:eastAsia="Times New Roman" w:hAnsi="Times New Roman"/>
              </w:rPr>
              <w:t>*</w:t>
            </w:r>
          </w:p>
        </w:tc>
      </w:tr>
      <w:tr w:rsidR="00243FAF" w:rsidRPr="00497B39" w:rsidTr="00295576">
        <w:trPr>
          <w:tblCellSpacing w:w="20" w:type="dxa"/>
        </w:trPr>
        <w:tc>
          <w:tcPr>
            <w:tcW w:w="2208" w:type="dxa"/>
            <w:gridSpan w:val="2"/>
            <w:shd w:val="clear" w:color="auto" w:fill="DBE5F1"/>
          </w:tcPr>
          <w:p w:rsidR="00243FAF" w:rsidRPr="00497B39" w:rsidRDefault="00243FAF"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БРОЈ РАЧУНА</w:t>
            </w:r>
          </w:p>
        </w:tc>
        <w:tc>
          <w:tcPr>
            <w:tcW w:w="2795" w:type="dxa"/>
            <w:shd w:val="clear" w:color="auto" w:fill="FFFFFF"/>
          </w:tcPr>
          <w:p w:rsidR="00243FAF" w:rsidRPr="00497B39" w:rsidRDefault="00243FAF" w:rsidP="000A1CC4">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840</w:t>
            </w:r>
            <w:r w:rsidRPr="00497B39">
              <w:rPr>
                <w:rFonts w:ascii="Times New Roman" w:eastAsia="Times New Roman" w:hAnsi="Times New Roman"/>
                <w:b/>
                <w:lang w:val="sr-Cyrl-CS"/>
              </w:rPr>
              <w:t>-</w:t>
            </w:r>
            <w:r w:rsidR="00B8218D" w:rsidRPr="00497B39">
              <w:rPr>
                <w:rFonts w:ascii="Times New Roman" w:eastAsia="Times New Roman" w:hAnsi="Times New Roman"/>
                <w:b/>
              </w:rPr>
              <w:t>1620-21</w:t>
            </w:r>
            <w:r w:rsidRPr="00497B39">
              <w:rPr>
                <w:rFonts w:ascii="Times New Roman" w:eastAsia="Times New Roman" w:hAnsi="Times New Roman"/>
                <w:lang w:val="sr-Cyrl-CS"/>
              </w:rPr>
              <w:t>-</w:t>
            </w:r>
          </w:p>
        </w:tc>
        <w:tc>
          <w:tcPr>
            <w:tcW w:w="2228" w:type="dxa"/>
            <w:gridSpan w:val="2"/>
            <w:shd w:val="clear" w:color="auto" w:fill="DBE5F1"/>
          </w:tcPr>
          <w:p w:rsidR="00243FAF" w:rsidRPr="00497B39" w:rsidRDefault="00243FAF" w:rsidP="00295576">
            <w:pPr>
              <w:spacing w:after="0" w:line="240" w:lineRule="auto"/>
              <w:rPr>
                <w:rFonts w:ascii="Times New Roman" w:eastAsia="Times New Roman" w:hAnsi="Times New Roman"/>
              </w:rPr>
            </w:pPr>
            <w:r w:rsidRPr="00497B39">
              <w:rPr>
                <w:rFonts w:ascii="Times New Roman" w:eastAsia="Times New Roman" w:hAnsi="Times New Roman"/>
              </w:rPr>
              <w:t>БРОЈ РАЧУНА</w:t>
            </w:r>
          </w:p>
        </w:tc>
        <w:tc>
          <w:tcPr>
            <w:tcW w:w="2492" w:type="dxa"/>
            <w:shd w:val="clear" w:color="auto" w:fill="auto"/>
          </w:tcPr>
          <w:p w:rsidR="00243FAF" w:rsidRPr="00497B39" w:rsidRDefault="000A1CC4" w:rsidP="00295576">
            <w:pPr>
              <w:spacing w:after="0" w:line="240" w:lineRule="auto"/>
              <w:rPr>
                <w:rFonts w:ascii="Times New Roman" w:eastAsia="Times New Roman" w:hAnsi="Times New Roman"/>
              </w:rPr>
            </w:pPr>
            <w:r w:rsidRPr="00497B39">
              <w:rPr>
                <w:rFonts w:ascii="Times New Roman" w:eastAsia="Times New Roman" w:hAnsi="Times New Roman"/>
              </w:rPr>
              <w:t>*</w:t>
            </w:r>
          </w:p>
        </w:tc>
      </w:tr>
      <w:tr w:rsidR="00243FAF" w:rsidRPr="00497B39" w:rsidTr="00295576">
        <w:trPr>
          <w:tblCellSpacing w:w="20" w:type="dxa"/>
        </w:trPr>
        <w:tc>
          <w:tcPr>
            <w:tcW w:w="2208" w:type="dxa"/>
            <w:gridSpan w:val="2"/>
            <w:shd w:val="clear" w:color="auto" w:fill="DBE5F1"/>
          </w:tcPr>
          <w:p w:rsidR="00243FAF" w:rsidRPr="00497B39" w:rsidRDefault="00243FAF"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 xml:space="preserve">ТЕЛЕФОН </w:t>
            </w:r>
          </w:p>
        </w:tc>
        <w:tc>
          <w:tcPr>
            <w:tcW w:w="2795" w:type="dxa"/>
            <w:shd w:val="clear" w:color="auto" w:fill="FFFFFF"/>
          </w:tcPr>
          <w:p w:rsidR="00243FAF" w:rsidRPr="00497B39" w:rsidRDefault="00243FAF" w:rsidP="00394174">
            <w:pPr>
              <w:spacing w:after="0" w:line="240" w:lineRule="auto"/>
              <w:jc w:val="both"/>
              <w:rPr>
                <w:rFonts w:ascii="Times New Roman" w:eastAsia="Times New Roman" w:hAnsi="Times New Roman"/>
                <w:lang w:val="sr-Latn-CS"/>
              </w:rPr>
            </w:pPr>
            <w:r w:rsidRPr="00497B39">
              <w:rPr>
                <w:rFonts w:ascii="Times New Roman" w:eastAsia="Times New Roman" w:hAnsi="Times New Roman"/>
                <w:lang w:val="sr-Cyrl-CS"/>
              </w:rPr>
              <w:t>021/</w:t>
            </w:r>
            <w:r w:rsidR="00BE6368" w:rsidRPr="00497B39">
              <w:rPr>
                <w:rFonts w:ascii="Times New Roman" w:eastAsia="Times New Roman" w:hAnsi="Times New Roman"/>
                <w:b/>
                <w:lang w:val="sr-Cyrl-CS"/>
              </w:rPr>
              <w:t>29</w:t>
            </w:r>
            <w:r w:rsidR="00BE6368" w:rsidRPr="00497B39">
              <w:rPr>
                <w:rFonts w:ascii="Times New Roman" w:eastAsia="Times New Roman" w:hAnsi="Times New Roman"/>
                <w:lang w:val="sr-Cyrl-CS"/>
              </w:rPr>
              <w:t>34-096</w:t>
            </w:r>
          </w:p>
        </w:tc>
        <w:tc>
          <w:tcPr>
            <w:tcW w:w="2228" w:type="dxa"/>
            <w:gridSpan w:val="2"/>
            <w:shd w:val="clear" w:color="auto" w:fill="DBE5F1"/>
          </w:tcPr>
          <w:p w:rsidR="00243FAF" w:rsidRPr="00497B39" w:rsidRDefault="00243FAF" w:rsidP="00295576">
            <w:pPr>
              <w:spacing w:after="0" w:line="240" w:lineRule="auto"/>
              <w:rPr>
                <w:rFonts w:ascii="Times New Roman" w:eastAsia="Times New Roman" w:hAnsi="Times New Roman"/>
                <w:lang w:val="sr-Cyrl-CS"/>
              </w:rPr>
            </w:pPr>
            <w:r w:rsidRPr="00497B39">
              <w:rPr>
                <w:rFonts w:ascii="Times New Roman" w:eastAsia="Times New Roman" w:hAnsi="Times New Roman"/>
              </w:rPr>
              <w:t>ТЕЛЕФОН</w:t>
            </w:r>
          </w:p>
        </w:tc>
        <w:tc>
          <w:tcPr>
            <w:tcW w:w="2492" w:type="dxa"/>
            <w:shd w:val="clear" w:color="auto" w:fill="auto"/>
          </w:tcPr>
          <w:p w:rsidR="00243FAF" w:rsidRPr="00497B39" w:rsidRDefault="000A1CC4" w:rsidP="00295576">
            <w:pPr>
              <w:spacing w:after="0" w:line="240" w:lineRule="auto"/>
              <w:rPr>
                <w:rFonts w:ascii="Times New Roman" w:eastAsia="Times New Roman" w:hAnsi="Times New Roman"/>
              </w:rPr>
            </w:pPr>
            <w:r w:rsidRPr="00497B39">
              <w:rPr>
                <w:rFonts w:ascii="Times New Roman" w:eastAsia="Times New Roman" w:hAnsi="Times New Roman"/>
              </w:rPr>
              <w:t>*</w:t>
            </w:r>
          </w:p>
        </w:tc>
      </w:tr>
      <w:tr w:rsidR="00243FAF" w:rsidRPr="00497B39" w:rsidTr="00295576">
        <w:trPr>
          <w:tblCellSpacing w:w="20" w:type="dxa"/>
        </w:trPr>
        <w:tc>
          <w:tcPr>
            <w:tcW w:w="1641" w:type="dxa"/>
            <w:shd w:val="clear" w:color="auto" w:fill="DBE5F1"/>
          </w:tcPr>
          <w:p w:rsidR="00243FAF" w:rsidRPr="00497B39" w:rsidRDefault="00243FAF"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ЕЛ. ПОШТА</w:t>
            </w:r>
          </w:p>
        </w:tc>
        <w:tc>
          <w:tcPr>
            <w:tcW w:w="3362" w:type="dxa"/>
            <w:gridSpan w:val="2"/>
            <w:shd w:val="clear" w:color="auto" w:fill="auto"/>
          </w:tcPr>
          <w:p w:rsidR="00243FAF" w:rsidRPr="00497B39" w:rsidRDefault="00BE6368" w:rsidP="00BE6368">
            <w:pPr>
              <w:spacing w:after="0" w:line="240" w:lineRule="auto"/>
              <w:jc w:val="both"/>
              <w:rPr>
                <w:rFonts w:ascii="Times New Roman" w:eastAsia="Times New Roman" w:hAnsi="Times New Roman"/>
                <w:lang w:val="sr-Cyrl-CS"/>
              </w:rPr>
            </w:pPr>
            <w:r w:rsidRPr="00497B39">
              <w:rPr>
                <w:rFonts w:ascii="Times New Roman" w:eastAsia="Times New Roman" w:hAnsi="Times New Roman"/>
              </w:rPr>
              <w:t>domcurug21</w:t>
            </w:r>
            <w:r w:rsidR="00243FAF" w:rsidRPr="00497B39">
              <w:rPr>
                <w:rFonts w:ascii="Times New Roman" w:eastAsia="Times New Roman" w:hAnsi="Times New Roman"/>
                <w:lang w:val="sr-Cyrl-CS"/>
              </w:rPr>
              <w:t>@</w:t>
            </w:r>
            <w:r w:rsidRPr="00497B39">
              <w:rPr>
                <w:rFonts w:ascii="Times New Roman" w:eastAsia="Times New Roman" w:hAnsi="Times New Roman"/>
              </w:rPr>
              <w:t>gmail</w:t>
            </w:r>
            <w:r w:rsidR="00243FAF" w:rsidRPr="00497B39">
              <w:rPr>
                <w:rFonts w:ascii="Times New Roman" w:eastAsia="Times New Roman" w:hAnsi="Times New Roman"/>
                <w:lang w:val="sr-Cyrl-CS"/>
              </w:rPr>
              <w:t>.</w:t>
            </w:r>
            <w:r w:rsidRPr="00497B39">
              <w:rPr>
                <w:rFonts w:ascii="Times New Roman" w:eastAsia="Times New Roman" w:hAnsi="Times New Roman"/>
              </w:rPr>
              <w:t>com</w:t>
            </w:r>
          </w:p>
        </w:tc>
        <w:tc>
          <w:tcPr>
            <w:tcW w:w="1803" w:type="dxa"/>
            <w:shd w:val="clear" w:color="auto" w:fill="DBE5F1"/>
          </w:tcPr>
          <w:p w:rsidR="00243FAF" w:rsidRPr="00497B39" w:rsidRDefault="00243FAF" w:rsidP="00295576">
            <w:pPr>
              <w:spacing w:after="0" w:line="240" w:lineRule="auto"/>
              <w:rPr>
                <w:rFonts w:ascii="Times New Roman" w:eastAsia="Times New Roman" w:hAnsi="Times New Roman"/>
              </w:rPr>
            </w:pPr>
            <w:r w:rsidRPr="00497B39">
              <w:rPr>
                <w:rFonts w:ascii="Times New Roman" w:eastAsia="Times New Roman" w:hAnsi="Times New Roman"/>
              </w:rPr>
              <w:t>ЕЛ. ПОШТА</w:t>
            </w:r>
          </w:p>
        </w:tc>
        <w:tc>
          <w:tcPr>
            <w:tcW w:w="2917" w:type="dxa"/>
            <w:gridSpan w:val="2"/>
            <w:shd w:val="clear" w:color="auto" w:fill="auto"/>
          </w:tcPr>
          <w:p w:rsidR="00243FAF" w:rsidRPr="00497B39" w:rsidRDefault="000A1CC4" w:rsidP="00295576">
            <w:pPr>
              <w:spacing w:after="0" w:line="240" w:lineRule="auto"/>
              <w:rPr>
                <w:rFonts w:ascii="Times New Roman" w:eastAsia="Times New Roman" w:hAnsi="Times New Roman"/>
              </w:rPr>
            </w:pPr>
            <w:r w:rsidRPr="00497B39">
              <w:rPr>
                <w:rFonts w:ascii="Times New Roman" w:eastAsia="Times New Roman" w:hAnsi="Times New Roman"/>
              </w:rPr>
              <w:t>*</w:t>
            </w:r>
          </w:p>
        </w:tc>
      </w:tr>
    </w:tbl>
    <w:p w:rsidR="00243FAF" w:rsidRPr="00497B39" w:rsidRDefault="00243FAF" w:rsidP="00243FAF">
      <w:pPr>
        <w:spacing w:after="0" w:line="240" w:lineRule="auto"/>
        <w:jc w:val="both"/>
        <w:rPr>
          <w:rFonts w:ascii="Times New Roman" w:eastAsia="Times New Roman" w:hAnsi="Times New Roman"/>
          <w:lang w:val="sr-Cyrl-CS"/>
        </w:rPr>
      </w:pPr>
    </w:p>
    <w:tbl>
      <w:tblPr>
        <w:tblW w:w="992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662"/>
        <w:gridCol w:w="3261"/>
      </w:tblGrid>
      <w:tr w:rsidR="00243FAF" w:rsidRPr="00497B39" w:rsidTr="00295576">
        <w:trPr>
          <w:tblCellSpacing w:w="20" w:type="dxa"/>
        </w:trPr>
        <w:tc>
          <w:tcPr>
            <w:tcW w:w="9843" w:type="dxa"/>
            <w:gridSpan w:val="2"/>
            <w:shd w:val="clear" w:color="auto" w:fill="E5DFEC"/>
          </w:tcPr>
          <w:p w:rsidR="00243FAF" w:rsidRPr="00497B39" w:rsidRDefault="00243FAF" w:rsidP="00295576">
            <w:pPr>
              <w:spacing w:after="0" w:line="240" w:lineRule="auto"/>
              <w:jc w:val="center"/>
              <w:rPr>
                <w:rFonts w:ascii="Times New Roman" w:eastAsia="Times New Roman" w:hAnsi="Times New Roman"/>
                <w:b/>
                <w:lang w:val="sr-Cyrl-CS"/>
              </w:rPr>
            </w:pPr>
            <w:r w:rsidRPr="00497B39">
              <w:rPr>
                <w:rFonts w:ascii="Times New Roman" w:eastAsia="Times New Roman" w:hAnsi="Times New Roman"/>
                <w:b/>
                <w:lang w:val="sr-Cyrl-CS"/>
              </w:rPr>
              <w:t>Основ за закључивање оквирног споразума</w:t>
            </w:r>
          </w:p>
        </w:tc>
      </w:tr>
      <w:tr w:rsidR="00243FAF" w:rsidRPr="00497B39" w:rsidTr="00295576">
        <w:trPr>
          <w:tblCellSpacing w:w="20" w:type="dxa"/>
        </w:trPr>
        <w:tc>
          <w:tcPr>
            <w:tcW w:w="6602" w:type="dxa"/>
            <w:shd w:val="clear" w:color="auto" w:fill="DBE5F1"/>
          </w:tcPr>
          <w:p w:rsidR="00243FAF" w:rsidRPr="00497B39" w:rsidRDefault="00243FAF"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 xml:space="preserve">Број Конкурсне документације </w:t>
            </w:r>
          </w:p>
        </w:tc>
        <w:tc>
          <w:tcPr>
            <w:tcW w:w="3201" w:type="dxa"/>
            <w:shd w:val="clear" w:color="auto" w:fill="auto"/>
          </w:tcPr>
          <w:p w:rsidR="00243FAF" w:rsidRPr="00497B39" w:rsidRDefault="006F6174" w:rsidP="006F6174">
            <w:pPr>
              <w:tabs>
                <w:tab w:val="left" w:pos="283"/>
              </w:tabs>
              <w:spacing w:after="0" w:line="240" w:lineRule="auto"/>
              <w:rPr>
                <w:rFonts w:ascii="Times New Roman" w:eastAsia="Times New Roman" w:hAnsi="Times New Roman"/>
              </w:rPr>
            </w:pPr>
            <w:r w:rsidRPr="00497B39">
              <w:rPr>
                <w:rFonts w:ascii="Times New Roman" w:eastAsia="Times New Roman" w:hAnsi="Times New Roman"/>
              </w:rPr>
              <w:t>01-______________/2019</w:t>
            </w:r>
          </w:p>
        </w:tc>
      </w:tr>
      <w:tr w:rsidR="00243FAF" w:rsidRPr="00497B39" w:rsidTr="00295576">
        <w:trPr>
          <w:tblCellSpacing w:w="20" w:type="dxa"/>
        </w:trPr>
        <w:tc>
          <w:tcPr>
            <w:tcW w:w="6602" w:type="dxa"/>
            <w:shd w:val="clear" w:color="auto" w:fill="DBE5F1"/>
          </w:tcPr>
          <w:p w:rsidR="00243FAF" w:rsidRPr="00497B39" w:rsidRDefault="00243FAF"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Редни број ЈН</w:t>
            </w:r>
          </w:p>
        </w:tc>
        <w:tc>
          <w:tcPr>
            <w:tcW w:w="3201" w:type="dxa"/>
            <w:shd w:val="clear" w:color="auto" w:fill="auto"/>
          </w:tcPr>
          <w:p w:rsidR="00243FAF" w:rsidRPr="00497B39" w:rsidRDefault="00243FAF" w:rsidP="009368B2">
            <w:pPr>
              <w:tabs>
                <w:tab w:val="left" w:pos="324"/>
              </w:tabs>
              <w:spacing w:after="0" w:line="240" w:lineRule="auto"/>
              <w:jc w:val="center"/>
              <w:rPr>
                <w:rFonts w:ascii="Times New Roman" w:eastAsia="Times New Roman" w:hAnsi="Times New Roman"/>
              </w:rPr>
            </w:pPr>
            <w:r w:rsidRPr="00497B39">
              <w:rPr>
                <w:rFonts w:ascii="Times New Roman" w:eastAsia="Times New Roman" w:hAnsi="Times New Roman"/>
                <w:lang w:val="sr-Cyrl-CS"/>
              </w:rPr>
              <w:t>ЈН МВ 0</w:t>
            </w:r>
            <w:r w:rsidR="009368B2" w:rsidRPr="00497B39">
              <w:rPr>
                <w:rFonts w:ascii="Times New Roman" w:eastAsia="Times New Roman" w:hAnsi="Times New Roman"/>
                <w:lang w:val="sr-Cyrl-CS"/>
              </w:rPr>
              <w:t>2</w:t>
            </w:r>
            <w:r w:rsidRPr="00497B39">
              <w:rPr>
                <w:rFonts w:ascii="Times New Roman" w:eastAsia="Times New Roman" w:hAnsi="Times New Roman"/>
                <w:lang w:val="sr-Cyrl-CS"/>
              </w:rPr>
              <w:t>/201</w:t>
            </w:r>
            <w:r w:rsidR="006F6174" w:rsidRPr="00497B39">
              <w:rPr>
                <w:rFonts w:ascii="Times New Roman" w:eastAsia="Times New Roman" w:hAnsi="Times New Roman"/>
              </w:rPr>
              <w:t>9</w:t>
            </w:r>
          </w:p>
        </w:tc>
      </w:tr>
      <w:tr w:rsidR="00243FAF" w:rsidRPr="00497B39" w:rsidTr="00295576">
        <w:trPr>
          <w:tblCellSpacing w:w="20" w:type="dxa"/>
        </w:trPr>
        <w:tc>
          <w:tcPr>
            <w:tcW w:w="6602" w:type="dxa"/>
            <w:shd w:val="clear" w:color="auto" w:fill="DBE5F1"/>
          </w:tcPr>
          <w:p w:rsidR="00243FAF" w:rsidRPr="00497B39" w:rsidRDefault="00243FAF" w:rsidP="00295576">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Датум објављивања Позива за подношење позива на Порталу јавних набавки и интернет страници наручиоца</w:t>
            </w:r>
          </w:p>
        </w:tc>
        <w:tc>
          <w:tcPr>
            <w:tcW w:w="3201" w:type="dxa"/>
            <w:shd w:val="clear" w:color="auto" w:fill="auto"/>
            <w:vAlign w:val="center"/>
          </w:tcPr>
          <w:p w:rsidR="00243FAF" w:rsidRPr="00497B39" w:rsidRDefault="006F6174" w:rsidP="00295576">
            <w:pPr>
              <w:spacing w:after="0" w:line="240" w:lineRule="auto"/>
              <w:jc w:val="center"/>
              <w:rPr>
                <w:rFonts w:ascii="Times New Roman" w:eastAsia="Times New Roman" w:hAnsi="Times New Roman"/>
                <w:highlight w:val="yellow"/>
                <w:lang w:val="sr-Cyrl-CS"/>
              </w:rPr>
            </w:pPr>
            <w:r w:rsidRPr="00497B39">
              <w:rPr>
                <w:rFonts w:ascii="Times New Roman" w:eastAsia="Times New Roman" w:hAnsi="Times New Roman"/>
              </w:rPr>
              <w:t>________________________</w:t>
            </w:r>
            <w:r w:rsidR="00243FAF" w:rsidRPr="00497B39">
              <w:rPr>
                <w:rFonts w:ascii="Times New Roman" w:eastAsia="Times New Roman" w:hAnsi="Times New Roman"/>
                <w:lang w:val="sr-Cyrl-CS"/>
              </w:rPr>
              <w:t xml:space="preserve"> године</w:t>
            </w:r>
          </w:p>
        </w:tc>
      </w:tr>
      <w:tr w:rsidR="00243FAF" w:rsidRPr="00497B39" w:rsidTr="00295576">
        <w:trPr>
          <w:tblCellSpacing w:w="20" w:type="dxa"/>
        </w:trPr>
        <w:tc>
          <w:tcPr>
            <w:tcW w:w="6602" w:type="dxa"/>
            <w:shd w:val="clear" w:color="auto" w:fill="DBE5F1"/>
          </w:tcPr>
          <w:p w:rsidR="00243FAF" w:rsidRPr="00497B39" w:rsidRDefault="00243FAF" w:rsidP="00295576">
            <w:pPr>
              <w:spacing w:after="0" w:line="240" w:lineRule="auto"/>
              <w:jc w:val="both"/>
              <w:rPr>
                <w:rFonts w:ascii="Times New Roman" w:eastAsia="SimSun" w:hAnsi="Times New Roman"/>
                <w:color w:val="000000"/>
                <w:lang w:val="sr-Cyrl-CS" w:eastAsia="zh-CN"/>
              </w:rPr>
            </w:pPr>
            <w:r w:rsidRPr="00497B39">
              <w:rPr>
                <w:rFonts w:ascii="Times New Roman" w:eastAsia="Times New Roman" w:hAnsi="Times New Roman"/>
                <w:lang w:val="sr-Cyrl-CS"/>
              </w:rPr>
              <w:t>Понуда изабраног понуђача деловодни  број Наручиоца</w:t>
            </w:r>
            <w:r w:rsidR="009368B2" w:rsidRPr="00497B39">
              <w:rPr>
                <w:rFonts w:ascii="Times New Roman" w:eastAsia="Times New Roman" w:hAnsi="Times New Roman"/>
                <w:lang w:val="sr-Cyrl-CS"/>
              </w:rPr>
              <w:t xml:space="preserve"> ПАРТИЈА 1 ЛЕКОВИ</w:t>
            </w:r>
            <w:r w:rsidRPr="00497B39">
              <w:rPr>
                <w:rFonts w:ascii="Times New Roman" w:eastAsia="Times New Roman" w:hAnsi="Times New Roman"/>
                <w:lang w:val="sr-Cyrl-CS"/>
              </w:rPr>
              <w:t>:</w:t>
            </w:r>
          </w:p>
        </w:tc>
        <w:tc>
          <w:tcPr>
            <w:tcW w:w="3201" w:type="dxa"/>
            <w:shd w:val="clear" w:color="auto" w:fill="auto"/>
          </w:tcPr>
          <w:p w:rsidR="00243FAF" w:rsidRPr="00497B39" w:rsidRDefault="000A1CC4" w:rsidP="000A1CC4">
            <w:pPr>
              <w:spacing w:after="0" w:line="240" w:lineRule="auto"/>
              <w:ind w:left="360"/>
              <w:jc w:val="both"/>
              <w:rPr>
                <w:rFonts w:ascii="Times New Roman" w:eastAsia="SimSun" w:hAnsi="Times New Roman"/>
                <w:color w:val="000000"/>
                <w:lang w:val="sr-Cyrl-CS" w:eastAsia="zh-CN"/>
              </w:rPr>
            </w:pPr>
            <w:r w:rsidRPr="00497B39">
              <w:rPr>
                <w:rFonts w:ascii="Times New Roman" w:eastAsia="SimSun" w:hAnsi="Times New Roman"/>
                <w:color w:val="000000"/>
                <w:lang w:val="sr-Cyrl-CS" w:eastAsia="zh-CN"/>
              </w:rPr>
              <w:t>_____</w:t>
            </w:r>
            <w:r w:rsidR="00243FAF" w:rsidRPr="00497B39">
              <w:rPr>
                <w:rFonts w:ascii="Times New Roman" w:eastAsia="SimSun" w:hAnsi="Times New Roman"/>
                <w:color w:val="000000"/>
                <w:lang w:val="sr-Cyrl-CS" w:eastAsia="zh-CN"/>
              </w:rPr>
              <w:t xml:space="preserve">од </w:t>
            </w:r>
            <w:r w:rsidRPr="00497B39">
              <w:rPr>
                <w:rFonts w:ascii="Times New Roman" w:eastAsia="SimSun" w:hAnsi="Times New Roman"/>
                <w:color w:val="000000"/>
                <w:lang w:val="sr-Cyrl-CS" w:eastAsia="zh-CN"/>
              </w:rPr>
              <w:t>____________</w:t>
            </w:r>
          </w:p>
        </w:tc>
      </w:tr>
      <w:tr w:rsidR="009368B2" w:rsidRPr="00497B39" w:rsidTr="00295576">
        <w:trPr>
          <w:tblCellSpacing w:w="20" w:type="dxa"/>
        </w:trPr>
        <w:tc>
          <w:tcPr>
            <w:tcW w:w="6602" w:type="dxa"/>
            <w:shd w:val="clear" w:color="auto" w:fill="DBE5F1"/>
          </w:tcPr>
          <w:p w:rsidR="009368B2" w:rsidRPr="00497B39" w:rsidRDefault="009368B2" w:rsidP="009368B2">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Понуда изабраног понуђача деловодни  број Наручиоца ПАРТИЈА 2 МЕДИЦИНСКА СРЕДСТВА:</w:t>
            </w:r>
          </w:p>
        </w:tc>
        <w:tc>
          <w:tcPr>
            <w:tcW w:w="3201" w:type="dxa"/>
            <w:shd w:val="clear" w:color="auto" w:fill="auto"/>
          </w:tcPr>
          <w:p w:rsidR="009368B2" w:rsidRPr="00497B39" w:rsidRDefault="009368B2" w:rsidP="000A1CC4">
            <w:pPr>
              <w:spacing w:after="0" w:line="240" w:lineRule="auto"/>
              <w:ind w:left="360"/>
              <w:jc w:val="both"/>
              <w:rPr>
                <w:rFonts w:ascii="Times New Roman" w:eastAsia="SimSun" w:hAnsi="Times New Roman"/>
                <w:color w:val="000000"/>
                <w:lang w:val="sr-Cyrl-CS" w:eastAsia="zh-CN"/>
              </w:rPr>
            </w:pPr>
            <w:r w:rsidRPr="00497B39">
              <w:rPr>
                <w:rFonts w:ascii="Times New Roman" w:eastAsia="SimSun" w:hAnsi="Times New Roman"/>
                <w:color w:val="000000"/>
                <w:lang w:val="sr-Cyrl-CS" w:eastAsia="zh-CN"/>
              </w:rPr>
              <w:t>_____од ____________</w:t>
            </w:r>
          </w:p>
        </w:tc>
      </w:tr>
    </w:tbl>
    <w:p w:rsidR="009368B2" w:rsidRPr="00497B39" w:rsidRDefault="009368B2" w:rsidP="00243FAF">
      <w:pPr>
        <w:spacing w:after="0" w:line="240" w:lineRule="auto"/>
        <w:jc w:val="both"/>
        <w:rPr>
          <w:rFonts w:ascii="Times New Roman" w:eastAsia="SimSun" w:hAnsi="Times New Roman"/>
          <w:b/>
          <w:color w:val="000000"/>
          <w:lang w:val="sr-Cyrl-CS" w:eastAsia="zh-CN"/>
        </w:rPr>
      </w:pPr>
    </w:p>
    <w:p w:rsidR="00243FAF" w:rsidRPr="00497B39" w:rsidRDefault="00243FAF" w:rsidP="00243FAF">
      <w:pPr>
        <w:spacing w:after="0" w:line="240" w:lineRule="auto"/>
        <w:jc w:val="both"/>
        <w:rPr>
          <w:rFonts w:ascii="Times New Roman" w:eastAsia="SimSun" w:hAnsi="Times New Roman"/>
          <w:b/>
          <w:color w:val="000000"/>
          <w:lang w:val="sr-Cyrl-CS" w:eastAsia="zh-CN"/>
        </w:rPr>
      </w:pPr>
      <w:r w:rsidRPr="00497B39">
        <w:rPr>
          <w:rFonts w:ascii="Times New Roman" w:eastAsia="SimSun" w:hAnsi="Times New Roman"/>
          <w:b/>
          <w:color w:val="000000"/>
          <w:lang w:val="sr-Cyrl-CS" w:eastAsia="zh-CN"/>
        </w:rPr>
        <w:t>ПОТПИСНИЦИ ОКВИРНОГ СПОРАЗУМА САГЛАСНО КОНСТАТУЈУ:</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Latn-CS" w:eastAsia="sr-Latn-CS"/>
        </w:rPr>
        <w:lastRenderedPageBreak/>
        <w:t xml:space="preserve">- да се </w:t>
      </w:r>
      <w:r w:rsidRPr="00497B39">
        <w:rPr>
          <w:rFonts w:ascii="Times New Roman" w:eastAsia="Cambria Bold" w:hAnsi="Times New Roman"/>
          <w:lang w:val="sr-Cyrl-CS" w:eastAsia="sr-Latn-CS"/>
        </w:rPr>
        <w:t>о</w:t>
      </w:r>
      <w:r w:rsidRPr="00497B39">
        <w:rPr>
          <w:rFonts w:ascii="Times New Roman" w:eastAsia="Cambria Bold" w:hAnsi="Times New Roman"/>
          <w:lang w:val="sr-Latn-CS" w:eastAsia="sr-Latn-CS"/>
        </w:rPr>
        <w:t>квирни споразум закључује на основу спроведеног поступка</w:t>
      </w:r>
      <w:r w:rsidRPr="00497B39">
        <w:rPr>
          <w:rFonts w:ascii="Times New Roman" w:eastAsia="Cambria Bold" w:hAnsi="Times New Roman"/>
          <w:lang w:val="sr-Cyrl-CS" w:eastAsia="sr-Latn-CS"/>
        </w:rPr>
        <w:t xml:space="preserve"> јавне набавке мале вредностидобара –</w:t>
      </w:r>
      <w:r w:rsidR="009368B2" w:rsidRPr="00497B39">
        <w:rPr>
          <w:rFonts w:ascii="Times New Roman" w:eastAsia="SimSun" w:hAnsi="Times New Roman"/>
          <w:b/>
          <w:lang w:val="sr-Cyrl-CS" w:eastAsia="zh-CN"/>
        </w:rPr>
        <w:t>ЛЕКОВИ И МЕДИЦИНСКА СРЕДСТВА,  ПО ПАРТИЈАМА, ЈН МВ 02/2019</w:t>
      </w:r>
      <w:r w:rsidRPr="00497B39">
        <w:rPr>
          <w:rFonts w:ascii="Times New Roman" w:eastAsia="Cambria Bold" w:hAnsi="Times New Roman"/>
          <w:lang w:val="sr-Cyrl-CS" w:eastAsia="sr-Latn-CS"/>
        </w:rPr>
        <w:t>;</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Cyrl-CS" w:eastAsia="sr-Latn-CS"/>
        </w:rPr>
        <w:t>-  оквирни споразум не представља обавезу Наручиоца да закључи уговор о јавној набавци;</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Cyrl-CS" w:eastAsia="sr-Latn-CS"/>
        </w:rPr>
        <w:t>- да обавеза настаје потписивањем појединачног уговора о јавној набавци на основу овог оквирног споразума;</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Cyrl-CS" w:eastAsia="sr-Latn-CS"/>
        </w:rPr>
        <w:t>- да су овим оквирним споразумом одређени услови за закључивање уговора о јавној набавци добара;</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497B39">
        <w:rPr>
          <w:rFonts w:ascii="Times New Roman" w:eastAsia="Cambria Bold" w:hAnsi="Times New Roman"/>
          <w:lang w:val="sr-Cyrl-CS" w:eastAsia="sr-Latn-CS"/>
        </w:rPr>
        <w:t>- да појединачни уговор о јавној набавци добара закључује под условима из овог оквирног споразума;</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Latn-CS" w:eastAsia="sr-Latn-CS"/>
        </w:rPr>
        <w:t xml:space="preserve">- да се </w:t>
      </w:r>
      <w:r w:rsidRPr="00497B39">
        <w:rPr>
          <w:rFonts w:ascii="Times New Roman" w:eastAsia="Cambria Bold" w:hAnsi="Times New Roman"/>
          <w:lang w:val="sr-Cyrl-CS" w:eastAsia="sr-Latn-CS"/>
        </w:rPr>
        <w:t>о</w:t>
      </w:r>
      <w:r w:rsidRPr="00497B39">
        <w:rPr>
          <w:rFonts w:ascii="Times New Roman" w:eastAsia="Cambria Bold" w:hAnsi="Times New Roman"/>
          <w:lang w:val="sr-Latn-CS" w:eastAsia="sr-Latn-CS"/>
        </w:rPr>
        <w:t xml:space="preserve">квирни споразум закључује са </w:t>
      </w:r>
      <w:r w:rsidRPr="00497B39">
        <w:rPr>
          <w:rFonts w:ascii="Times New Roman" w:eastAsia="Cambria Bold" w:hAnsi="Times New Roman"/>
          <w:lang w:val="sr-Cyrl-CS" w:eastAsia="sr-Latn-CS"/>
        </w:rPr>
        <w:t>једним</w:t>
      </w:r>
      <w:r w:rsidRPr="00497B39">
        <w:rPr>
          <w:rFonts w:ascii="Times New Roman" w:eastAsia="Cambria Bold" w:hAnsi="Times New Roman"/>
          <w:lang w:val="sr-Latn-CS" w:eastAsia="sr-Latn-CS"/>
        </w:rPr>
        <w:t xml:space="preserve"> добављач</w:t>
      </w:r>
      <w:r w:rsidRPr="00497B39">
        <w:rPr>
          <w:rFonts w:ascii="Times New Roman" w:eastAsia="Cambria Bold" w:hAnsi="Times New Roman"/>
          <w:lang w:val="sr-Cyrl-CS" w:eastAsia="sr-Latn-CS"/>
        </w:rPr>
        <w:t>ем за период од две године</w:t>
      </w:r>
      <w:r w:rsidRPr="00497B39">
        <w:rPr>
          <w:rFonts w:ascii="Times New Roman" w:eastAsia="Cambria Bold" w:hAnsi="Times New Roman"/>
          <w:lang w:val="sr-Latn-CS" w:eastAsia="sr-Latn-CS"/>
        </w:rPr>
        <w:t xml:space="preserve">, </w:t>
      </w:r>
      <w:r w:rsidR="009368B2" w:rsidRPr="00497B39">
        <w:rPr>
          <w:rFonts w:ascii="Times New Roman" w:eastAsia="Cambria Bold" w:hAnsi="Times New Roman"/>
          <w:lang w:val="sr-Cyrl-CS" w:eastAsia="sr-Latn-CS"/>
        </w:rPr>
        <w:t>ЗА СВАКУ ПАРТИЈУ,</w:t>
      </w:r>
      <w:r w:rsidRPr="00497B39">
        <w:rPr>
          <w:rFonts w:ascii="Times New Roman" w:eastAsia="Cambria Bold" w:hAnsi="Times New Roman"/>
          <w:lang w:val="sr-Latn-CS" w:eastAsia="sr-Latn-CS"/>
        </w:rPr>
        <w:t xml:space="preserve">у складу са условима икритеријумима дефинисаним у конкурсној документацији за </w:t>
      </w:r>
      <w:r w:rsidRPr="00497B39">
        <w:rPr>
          <w:rFonts w:ascii="Times New Roman" w:eastAsia="Cambria Bold" w:hAnsi="Times New Roman"/>
          <w:lang w:val="sr-Cyrl-CS" w:eastAsia="sr-Latn-CS"/>
        </w:rPr>
        <w:t>ЈН МВ 0</w:t>
      </w:r>
      <w:r w:rsidR="0009528B" w:rsidRPr="00497B39">
        <w:rPr>
          <w:rFonts w:ascii="Times New Roman" w:eastAsia="Cambria Bold" w:hAnsi="Times New Roman"/>
          <w:lang w:val="sr-Cyrl-CS" w:eastAsia="sr-Latn-CS"/>
        </w:rPr>
        <w:t>1</w:t>
      </w:r>
      <w:r w:rsidRPr="00497B39">
        <w:rPr>
          <w:rFonts w:ascii="Times New Roman" w:eastAsia="Cambria Bold" w:hAnsi="Times New Roman"/>
          <w:lang w:val="sr-Cyrl-CS" w:eastAsia="sr-Latn-CS"/>
        </w:rPr>
        <w:t>/201</w:t>
      </w:r>
      <w:r w:rsidR="0009528B" w:rsidRPr="00497B39">
        <w:rPr>
          <w:rFonts w:ascii="Times New Roman" w:eastAsia="Cambria Bold" w:hAnsi="Times New Roman"/>
          <w:lang w:val="sr-Cyrl-CS" w:eastAsia="sr-Latn-CS"/>
        </w:rPr>
        <w:t>9</w:t>
      </w:r>
      <w:r w:rsidRPr="00497B39">
        <w:rPr>
          <w:rFonts w:ascii="Times New Roman" w:eastAsia="Cambria Bold" w:hAnsi="Times New Roman"/>
          <w:lang w:val="sr-Cyrl-CS" w:eastAsia="sr-Latn-CS"/>
        </w:rPr>
        <w:t>;</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Latn-CS" w:eastAsia="sr-Latn-CS"/>
        </w:rPr>
        <w:t xml:space="preserve">-да је Добављач доставио </w:t>
      </w:r>
      <w:r w:rsidRPr="00497B39">
        <w:rPr>
          <w:rFonts w:ascii="Times New Roman" w:eastAsia="Cambria Bold" w:hAnsi="Times New Roman"/>
          <w:lang w:val="sr-Cyrl-CS" w:eastAsia="sr-Latn-CS"/>
        </w:rPr>
        <w:t>П</w:t>
      </w:r>
      <w:r w:rsidRPr="00497B39">
        <w:rPr>
          <w:rFonts w:ascii="Times New Roman" w:eastAsia="Cambria Bold" w:hAnsi="Times New Roman"/>
          <w:lang w:val="sr-Latn-CS" w:eastAsia="sr-Latn-CS"/>
        </w:rPr>
        <w:t>онуду бр.</w:t>
      </w:r>
      <w:r w:rsidR="0009528B" w:rsidRPr="00497B39">
        <w:rPr>
          <w:rFonts w:ascii="Times New Roman" w:hAnsi="Times New Roman"/>
          <w:bCs/>
        </w:rPr>
        <w:t>_________________</w:t>
      </w:r>
      <w:r w:rsidRPr="00497B39">
        <w:rPr>
          <w:rFonts w:ascii="Times New Roman" w:hAnsi="Times New Roman"/>
          <w:bCs/>
          <w:lang w:val="sr-Cyrl-CS"/>
        </w:rPr>
        <w:t xml:space="preserve">од </w:t>
      </w:r>
      <w:r w:rsidR="0009528B" w:rsidRPr="00497B39">
        <w:rPr>
          <w:rFonts w:ascii="Times New Roman" w:hAnsi="Times New Roman"/>
          <w:bCs/>
          <w:lang w:val="sr-Cyrl-CS"/>
        </w:rPr>
        <w:t>__________</w:t>
      </w:r>
      <w:r w:rsidRPr="00497B39">
        <w:rPr>
          <w:rFonts w:ascii="Times New Roman" w:hAnsi="Times New Roman"/>
          <w:bCs/>
          <w:lang w:val="sr-Cyrl-CS"/>
        </w:rPr>
        <w:t>. године</w:t>
      </w:r>
      <w:r w:rsidRPr="00497B39">
        <w:rPr>
          <w:rFonts w:ascii="Times New Roman" w:eastAsia="Cambria Bold" w:hAnsi="Times New Roman"/>
          <w:lang w:val="sr-Cyrl-CS" w:eastAsia="sr-Latn-CS"/>
        </w:rPr>
        <w:t xml:space="preserve">.* </w:t>
      </w:r>
      <w:r w:rsidRPr="00497B39">
        <w:rPr>
          <w:rFonts w:ascii="Times New Roman" w:eastAsia="Cambria Bold" w:hAnsi="Times New Roman"/>
          <w:lang w:val="sr-Latn-CS" w:eastAsia="sr-Latn-CS"/>
        </w:rPr>
        <w:t>(у даљемтексту:Понуда)</w:t>
      </w:r>
      <w:r w:rsidR="005037C4" w:rsidRPr="00497B39">
        <w:rPr>
          <w:rFonts w:ascii="Times New Roman" w:eastAsia="Cambria Bold" w:hAnsi="Times New Roman"/>
          <w:lang w:val="sr-Cyrl-CS" w:eastAsia="sr-Latn-CS"/>
        </w:rPr>
        <w:t xml:space="preserve"> ЗА ПАРТИЈУ 1 ЛЕКОВИ И </w:t>
      </w:r>
    </w:p>
    <w:p w:rsidR="005037C4" w:rsidRPr="00497B39" w:rsidRDefault="005037C4"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Cyrl-CS" w:eastAsia="sr-Latn-CS"/>
        </w:rPr>
        <w:t>-</w:t>
      </w:r>
      <w:r w:rsidRPr="00497B39">
        <w:rPr>
          <w:rFonts w:ascii="Times New Roman" w:eastAsia="Cambria Bold" w:hAnsi="Times New Roman"/>
          <w:lang w:val="sr-Latn-CS" w:eastAsia="sr-Latn-CS"/>
        </w:rPr>
        <w:t xml:space="preserve"> да је Добављач доставио </w:t>
      </w:r>
      <w:r w:rsidRPr="00497B39">
        <w:rPr>
          <w:rFonts w:ascii="Times New Roman" w:eastAsia="Cambria Bold" w:hAnsi="Times New Roman"/>
          <w:lang w:val="sr-Cyrl-CS" w:eastAsia="sr-Latn-CS"/>
        </w:rPr>
        <w:t>П</w:t>
      </w:r>
      <w:r w:rsidRPr="00497B39">
        <w:rPr>
          <w:rFonts w:ascii="Times New Roman" w:eastAsia="Cambria Bold" w:hAnsi="Times New Roman"/>
          <w:lang w:val="sr-Latn-CS" w:eastAsia="sr-Latn-CS"/>
        </w:rPr>
        <w:t>онуду бр.</w:t>
      </w:r>
      <w:r w:rsidRPr="00497B39">
        <w:rPr>
          <w:rFonts w:ascii="Times New Roman" w:hAnsi="Times New Roman"/>
          <w:bCs/>
        </w:rPr>
        <w:t>_________________</w:t>
      </w:r>
      <w:r w:rsidRPr="00497B39">
        <w:rPr>
          <w:rFonts w:ascii="Times New Roman" w:hAnsi="Times New Roman"/>
          <w:bCs/>
          <w:lang w:val="sr-Cyrl-CS"/>
        </w:rPr>
        <w:t>од __________. године</w:t>
      </w:r>
      <w:r w:rsidRPr="00497B39">
        <w:rPr>
          <w:rFonts w:ascii="Times New Roman" w:eastAsia="Cambria Bold" w:hAnsi="Times New Roman"/>
          <w:lang w:val="sr-Cyrl-CS" w:eastAsia="sr-Latn-CS"/>
        </w:rPr>
        <w:t xml:space="preserve">.* </w:t>
      </w:r>
      <w:r w:rsidRPr="00497B39">
        <w:rPr>
          <w:rFonts w:ascii="Times New Roman" w:eastAsia="Cambria Bold" w:hAnsi="Times New Roman"/>
          <w:lang w:val="sr-Latn-CS" w:eastAsia="sr-Latn-CS"/>
        </w:rPr>
        <w:t>(у даљем тексту:Понуда)</w:t>
      </w:r>
      <w:r w:rsidRPr="00497B39">
        <w:rPr>
          <w:rFonts w:ascii="Times New Roman" w:eastAsia="Cambria Bold" w:hAnsi="Times New Roman"/>
          <w:lang w:val="sr-Cyrl-CS" w:eastAsia="sr-Latn-CS"/>
        </w:rPr>
        <w:t xml:space="preserve"> ЗА ПАРТИЈУ 2 МЕДИЦИНСКА СРЕДСТВА</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497B39">
        <w:rPr>
          <w:rFonts w:ascii="Times New Roman" w:eastAsia="Cambria Bold" w:hAnsi="Times New Roman"/>
          <w:lang w:val="sr-Latn-CS" w:eastAsia="sr-Latn-CS"/>
        </w:rPr>
        <w:t xml:space="preserve">- да је Наручилац дана </w:t>
      </w:r>
      <w:r w:rsidR="0009528B" w:rsidRPr="00497B39">
        <w:rPr>
          <w:rFonts w:ascii="Times New Roman" w:eastAsia="Cambria Bold" w:hAnsi="Times New Roman"/>
          <w:lang w:eastAsia="sr-Latn-CS"/>
        </w:rPr>
        <w:t>__________</w:t>
      </w:r>
      <w:r w:rsidRPr="00497B39">
        <w:rPr>
          <w:rFonts w:ascii="Times New Roman" w:eastAsia="Cambria Bold" w:hAnsi="Times New Roman"/>
          <w:lang w:val="sr-Cyrl-CS" w:eastAsia="sr-Latn-CS"/>
        </w:rPr>
        <w:t xml:space="preserve"> године </w:t>
      </w:r>
      <w:r w:rsidRPr="00497B39">
        <w:rPr>
          <w:rFonts w:ascii="Times New Roman" w:eastAsia="Cambria Bold" w:hAnsi="Times New Roman"/>
          <w:lang w:val="sr-Latn-CS" w:eastAsia="sr-Latn-CS"/>
        </w:rPr>
        <w:t>донео Одлуку озакључ</w:t>
      </w:r>
      <w:r w:rsidRPr="00497B39">
        <w:rPr>
          <w:rFonts w:ascii="Times New Roman" w:eastAsia="Cambria Bold" w:hAnsi="Times New Roman"/>
          <w:lang w:val="sr-Cyrl-CS" w:eastAsia="sr-Latn-CS"/>
        </w:rPr>
        <w:t>ива</w:t>
      </w:r>
      <w:r w:rsidRPr="00497B39">
        <w:rPr>
          <w:rFonts w:ascii="Times New Roman" w:eastAsia="Cambria Bold" w:hAnsi="Times New Roman"/>
          <w:lang w:val="sr-Latn-CS" w:eastAsia="sr-Latn-CS"/>
        </w:rPr>
        <w:t xml:space="preserve">њу оквирног споразума број </w:t>
      </w:r>
      <w:r w:rsidR="0009528B" w:rsidRPr="00497B39">
        <w:rPr>
          <w:rFonts w:ascii="Times New Roman" w:eastAsia="Cambria Bold" w:hAnsi="Times New Roman"/>
          <w:lang w:eastAsia="sr-Latn-CS"/>
        </w:rPr>
        <w:t>________</w:t>
      </w:r>
      <w:r w:rsidRPr="00497B39">
        <w:rPr>
          <w:rFonts w:ascii="Times New Roman" w:eastAsia="Cambria Bold" w:hAnsi="Times New Roman"/>
          <w:lang w:val="sr-Latn-CS" w:eastAsia="sr-Latn-CS"/>
        </w:rPr>
        <w:t xml:space="preserve">од </w:t>
      </w:r>
      <w:r w:rsidR="0009528B" w:rsidRPr="00497B39">
        <w:rPr>
          <w:rFonts w:ascii="Times New Roman" w:eastAsia="Cambria Bold" w:hAnsi="Times New Roman"/>
          <w:lang w:eastAsia="sr-Latn-CS"/>
        </w:rPr>
        <w:t>___________</w:t>
      </w:r>
      <w:r w:rsidRPr="00497B39">
        <w:rPr>
          <w:rFonts w:ascii="Times New Roman" w:eastAsia="Cambria Bold" w:hAnsi="Times New Roman"/>
          <w:lang w:val="sr-Cyrl-CS" w:eastAsia="sr-Latn-CS"/>
        </w:rPr>
        <w:t>.</w:t>
      </w:r>
      <w:r w:rsidRPr="00497B39">
        <w:rPr>
          <w:rFonts w:ascii="Times New Roman" w:eastAsia="Cambria Bold" w:hAnsi="Times New Roman"/>
          <w:lang w:val="sr-Latn-CS" w:eastAsia="sr-Latn-CS"/>
        </w:rPr>
        <w:t xml:space="preserve"> године, у складу сакојом се закључује овај оквирни споразум између Наручиоца и Добављача</w:t>
      </w:r>
      <w:r w:rsidRPr="00497B39">
        <w:rPr>
          <w:rFonts w:ascii="Times New Roman" w:eastAsia="Cambria Bold" w:hAnsi="Times New Roman"/>
          <w:lang w:val="sr-Cyrl-CS" w:eastAsia="sr-Latn-CS"/>
        </w:rPr>
        <w:t>;</w:t>
      </w:r>
    </w:p>
    <w:p w:rsidR="00243FAF" w:rsidRPr="00497B39" w:rsidRDefault="00243FAF" w:rsidP="00243FAF">
      <w:pPr>
        <w:spacing w:after="0" w:line="240" w:lineRule="auto"/>
        <w:jc w:val="both"/>
        <w:rPr>
          <w:rFonts w:ascii="Times New Roman" w:eastAsia="SimSun" w:hAnsi="Times New Roman"/>
          <w:b/>
          <w:color w:val="000000"/>
          <w:lang w:val="sr-Cyrl-CS" w:eastAsia="zh-CN"/>
        </w:rPr>
      </w:pPr>
    </w:p>
    <w:p w:rsidR="00243FAF" w:rsidRPr="00497B39" w:rsidRDefault="00243FAF" w:rsidP="00243FAF">
      <w:pPr>
        <w:spacing w:after="0" w:line="240" w:lineRule="auto"/>
        <w:jc w:val="both"/>
        <w:rPr>
          <w:rFonts w:ascii="Times New Roman" w:eastAsia="SimSun" w:hAnsi="Times New Roman"/>
          <w:b/>
          <w:color w:val="000000"/>
          <w:lang w:eastAsia="zh-CN"/>
        </w:rPr>
      </w:pPr>
      <w:r w:rsidRPr="00497B39">
        <w:rPr>
          <w:rFonts w:ascii="Times New Roman" w:eastAsia="SimSun" w:hAnsi="Times New Roman"/>
          <w:b/>
          <w:color w:val="000000"/>
          <w:lang w:val="sr-Cyrl-CS" w:eastAsia="zh-CN"/>
        </w:rPr>
        <w:t>ПРЕДМЕТ СПОРАЗУМА</w:t>
      </w:r>
    </w:p>
    <w:p w:rsidR="00243FAF" w:rsidRPr="00497B39" w:rsidRDefault="00243FAF" w:rsidP="00243FAF">
      <w:pPr>
        <w:autoSpaceDE w:val="0"/>
        <w:autoSpaceDN w:val="0"/>
        <w:adjustRightInd w:val="0"/>
        <w:spacing w:after="0" w:line="240" w:lineRule="auto"/>
        <w:jc w:val="center"/>
        <w:rPr>
          <w:rFonts w:ascii="Times New Roman" w:eastAsia="Cambria Bold" w:hAnsi="Times New Roman"/>
          <w:lang w:val="sr-Latn-CS" w:eastAsia="sr-Latn-CS"/>
        </w:rPr>
      </w:pPr>
      <w:r w:rsidRPr="00497B39">
        <w:rPr>
          <w:rFonts w:ascii="Times New Roman" w:eastAsia="Cambria Bold" w:hAnsi="Times New Roman"/>
          <w:lang w:val="sr-Latn-CS" w:eastAsia="sr-Latn-CS"/>
        </w:rPr>
        <w:t>Члан 1.</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Cyrl-CS" w:eastAsia="sr-Latn-CS"/>
        </w:rPr>
        <w:tab/>
      </w:r>
      <w:r w:rsidRPr="00497B39">
        <w:rPr>
          <w:rFonts w:ascii="Times New Roman" w:eastAsia="Cambria Bold" w:hAnsi="Times New Roman"/>
          <w:lang w:val="sr-Latn-CS" w:eastAsia="sr-Latn-CS"/>
        </w:rPr>
        <w:t xml:space="preserve">Предмет овог </w:t>
      </w:r>
      <w:r w:rsidRPr="00497B39">
        <w:rPr>
          <w:rFonts w:ascii="Times New Roman" w:eastAsia="Cambria Bold" w:hAnsi="Times New Roman"/>
          <w:lang w:val="sr-Cyrl-CS" w:eastAsia="sr-Latn-CS"/>
        </w:rPr>
        <w:t xml:space="preserve">оквирног </w:t>
      </w:r>
      <w:r w:rsidRPr="00497B39">
        <w:rPr>
          <w:rFonts w:ascii="Times New Roman" w:eastAsia="Cambria Bold" w:hAnsi="Times New Roman"/>
          <w:lang w:val="sr-Latn-CS" w:eastAsia="sr-Latn-CS"/>
        </w:rPr>
        <w:t xml:space="preserve">споразума је утврђивање услова </w:t>
      </w:r>
      <w:r w:rsidRPr="00497B39">
        <w:rPr>
          <w:rFonts w:ascii="Times New Roman" w:eastAsia="Cambria Bold" w:hAnsi="Times New Roman"/>
          <w:lang w:val="sr-Cyrl-CS" w:eastAsia="sr-Latn-CS"/>
        </w:rPr>
        <w:t>за закључивање појединачних уговора о јавној набавци добара –</w:t>
      </w:r>
      <w:r w:rsidR="009368B2" w:rsidRPr="00497B39">
        <w:rPr>
          <w:rFonts w:ascii="Times New Roman" w:eastAsia="SimSun" w:hAnsi="Times New Roman"/>
          <w:lang w:val="sr-Cyrl-CS" w:eastAsia="zh-CN"/>
        </w:rPr>
        <w:t>ЛЕКОВИ И МЕДИЦИНСКА СРЕДСТВА,  ПО ПАРТИЈАМА</w:t>
      </w:r>
      <w:r w:rsidRPr="00497B39">
        <w:rPr>
          <w:rFonts w:ascii="Times New Roman" w:eastAsia="Cambria Bold" w:hAnsi="Times New Roman"/>
          <w:lang w:val="sr-Cyrl-CS" w:eastAsia="sr-Latn-CS"/>
        </w:rPr>
        <w:t>(у даљем тексту:добра,гориво)између Наручиоца и Добављача, у свему према конкурсној документацији за ЈН МВ 0</w:t>
      </w:r>
      <w:r w:rsidR="0072331C" w:rsidRPr="00497B39">
        <w:rPr>
          <w:rFonts w:ascii="Times New Roman" w:eastAsia="Cambria Bold" w:hAnsi="Times New Roman"/>
          <w:lang w:val="sr-Cyrl-CS" w:eastAsia="sr-Latn-CS"/>
        </w:rPr>
        <w:t>2</w:t>
      </w:r>
      <w:r w:rsidRPr="00497B39">
        <w:rPr>
          <w:rFonts w:ascii="Times New Roman" w:eastAsia="Cambria Bold" w:hAnsi="Times New Roman"/>
          <w:lang w:val="sr-Cyrl-CS" w:eastAsia="sr-Latn-CS"/>
        </w:rPr>
        <w:t>/201</w:t>
      </w:r>
      <w:r w:rsidR="0009528B" w:rsidRPr="00497B39">
        <w:rPr>
          <w:rFonts w:ascii="Times New Roman" w:eastAsia="Cambria Bold" w:hAnsi="Times New Roman"/>
          <w:lang w:val="sr-Cyrl-CS" w:eastAsia="sr-Latn-CS"/>
        </w:rPr>
        <w:t>9</w:t>
      </w:r>
      <w:r w:rsidRPr="00497B39">
        <w:rPr>
          <w:rFonts w:ascii="Times New Roman" w:eastAsia="Cambria Bold" w:hAnsi="Times New Roman"/>
          <w:lang w:val="sr-Cyrl-CS" w:eastAsia="sr-Latn-CS"/>
        </w:rPr>
        <w:t xml:space="preserve">, Понуди Добављача, као и условима </w:t>
      </w:r>
      <w:r w:rsidRPr="00497B39">
        <w:rPr>
          <w:rFonts w:ascii="Times New Roman" w:eastAsia="Cambria Bold" w:hAnsi="Times New Roman"/>
          <w:lang w:eastAsia="sr-Latn-CS"/>
        </w:rPr>
        <w:t>o</w:t>
      </w:r>
      <w:r w:rsidRPr="00497B39">
        <w:rPr>
          <w:rFonts w:ascii="Times New Roman" w:eastAsia="Cambria Bold" w:hAnsi="Times New Roman"/>
          <w:lang w:val="sr-Cyrl-CS" w:eastAsia="sr-Latn-CS"/>
        </w:rPr>
        <w:t>квирног споразума</w:t>
      </w:r>
      <w:r w:rsidR="003E1175" w:rsidRPr="00497B39">
        <w:rPr>
          <w:rFonts w:ascii="Times New Roman" w:eastAsia="Cambria Bold" w:hAnsi="Times New Roman"/>
          <w:lang w:val="sr-Cyrl-CS" w:eastAsia="sr-Latn-CS"/>
        </w:rPr>
        <w:t>, ПОСЕБНО ЗА СВАКУ ОД ПАРТИЈА</w:t>
      </w:r>
      <w:r w:rsidRPr="00497B39">
        <w:rPr>
          <w:rFonts w:ascii="Times New Roman" w:eastAsia="Cambria Bold" w:hAnsi="Times New Roman"/>
          <w:lang w:val="sr-Cyrl-CS" w:eastAsia="sr-Latn-CS"/>
        </w:rPr>
        <w:t>.</w:t>
      </w:r>
    </w:p>
    <w:p w:rsidR="00243FAF" w:rsidRPr="00497B39" w:rsidRDefault="00243FAF" w:rsidP="00243FAF">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ab/>
      </w:r>
      <w:r w:rsidRPr="00497B39">
        <w:rPr>
          <w:rFonts w:ascii="Times New Roman" w:eastAsia="Cambria Bold" w:hAnsi="Times New Roman"/>
          <w:lang w:eastAsia="sr-Latn-CS"/>
        </w:rPr>
        <w:t>К</w:t>
      </w:r>
      <w:r w:rsidRPr="00497B39">
        <w:rPr>
          <w:rFonts w:ascii="Times New Roman" w:eastAsia="Cambria Bold" w:hAnsi="Times New Roman"/>
          <w:lang w:val="sr-Latn-CS" w:eastAsia="sr-Latn-CS"/>
        </w:rPr>
        <w:t>оличине предвиђене</w:t>
      </w:r>
      <w:r w:rsidRPr="00497B39">
        <w:rPr>
          <w:rFonts w:ascii="Times New Roman" w:eastAsia="Cambria Bold" w:hAnsi="Times New Roman"/>
          <w:lang w:eastAsia="sr-Latn-CS"/>
        </w:rPr>
        <w:t xml:space="preserve"> оквирним</w:t>
      </w:r>
      <w:r w:rsidRPr="00497B39">
        <w:rPr>
          <w:rFonts w:ascii="Times New Roman" w:eastAsia="Cambria Bold" w:hAnsi="Times New Roman"/>
          <w:lang w:val="sr-Latn-CS" w:eastAsia="sr-Latn-CS"/>
        </w:rPr>
        <w:t xml:space="preserve"> споразумом су </w:t>
      </w:r>
      <w:r w:rsidRPr="00497B39">
        <w:rPr>
          <w:rFonts w:ascii="Times New Roman" w:eastAsia="Cambria Bold" w:hAnsi="Times New Roman"/>
          <w:lang w:eastAsia="sr-Latn-CS"/>
        </w:rPr>
        <w:t>дате оквирно на годишњем нивоу</w:t>
      </w:r>
      <w:r w:rsidRPr="00497B39">
        <w:rPr>
          <w:rFonts w:ascii="Times New Roman" w:eastAsia="Cambria Bold" w:hAnsi="Times New Roman"/>
          <w:lang w:val="sr-Latn-CS" w:eastAsia="sr-Latn-CS"/>
        </w:rPr>
        <w:t xml:space="preserve"> и могу се разликоватиод количина које ће Наручилац уговорити током реализације овог споразума, а све у зависности одпотреба Наручиоца, као и расположивих финансијских средстава.</w:t>
      </w:r>
    </w:p>
    <w:p w:rsidR="00243FAF" w:rsidRPr="00497B39" w:rsidRDefault="00243FAF" w:rsidP="00243FAF">
      <w:pPr>
        <w:spacing w:after="0" w:line="240" w:lineRule="auto"/>
        <w:ind w:firstLine="708"/>
        <w:jc w:val="both"/>
        <w:rPr>
          <w:rFonts w:ascii="Times New Roman" w:eastAsia="SimSun" w:hAnsi="Times New Roman"/>
          <w:lang w:eastAsia="zh-CN"/>
        </w:rPr>
      </w:pPr>
      <w:r w:rsidRPr="00497B39">
        <w:rPr>
          <w:rFonts w:ascii="Times New Roman" w:eastAsia="SimSun" w:hAnsi="Times New Roman"/>
          <w:lang w:eastAsia="zh-CN"/>
        </w:rPr>
        <w:t>Наручилац није у обавези да оквирни споразум реализује до максималног износа, а Добављач нема право да захтева реализацију оквирног споразума до максималног износа.</w:t>
      </w:r>
    </w:p>
    <w:p w:rsidR="00243FAF" w:rsidRPr="00497B39" w:rsidRDefault="00243FAF" w:rsidP="00243FAF">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ab/>
        <w:t>Срдства за реализацију овог оквирног споразума обезбеђена су Законом о буџету за 201</w:t>
      </w:r>
      <w:r w:rsidR="0009528B" w:rsidRPr="00497B39">
        <w:rPr>
          <w:rFonts w:ascii="Times New Roman" w:eastAsia="Times New Roman" w:hAnsi="Times New Roman"/>
          <w:lang w:val="sr-Cyrl-CS"/>
        </w:rPr>
        <w:t>9</w:t>
      </w:r>
      <w:r w:rsidRPr="00497B39">
        <w:rPr>
          <w:rFonts w:ascii="Times New Roman" w:eastAsia="Times New Roman" w:hAnsi="Times New Roman"/>
          <w:lang w:val="sr-Cyrl-CS"/>
        </w:rPr>
        <w:t>. годину, Финансијским планом за 201</w:t>
      </w:r>
      <w:r w:rsidR="0009528B" w:rsidRPr="00497B39">
        <w:rPr>
          <w:rFonts w:ascii="Times New Roman" w:eastAsia="Times New Roman" w:hAnsi="Times New Roman"/>
          <w:lang w:val="sr-Cyrl-CS"/>
        </w:rPr>
        <w:t>9</w:t>
      </w:r>
      <w:r w:rsidRPr="00497B39">
        <w:rPr>
          <w:rFonts w:ascii="Times New Roman" w:eastAsia="Times New Roman" w:hAnsi="Times New Roman"/>
          <w:lang w:val="sr-Cyrl-CS"/>
        </w:rPr>
        <w:t>. годину, а плаћање доспелих обавеза насталих у 20</w:t>
      </w:r>
      <w:r w:rsidR="0009528B" w:rsidRPr="00497B39">
        <w:rPr>
          <w:rFonts w:ascii="Times New Roman" w:eastAsia="Times New Roman" w:hAnsi="Times New Roman"/>
          <w:lang w:val="sr-Cyrl-CS"/>
        </w:rPr>
        <w:t>19</w:t>
      </w:r>
      <w:r w:rsidRPr="00497B39">
        <w:rPr>
          <w:rFonts w:ascii="Times New Roman" w:eastAsia="Times New Roman" w:hAnsi="Times New Roman"/>
          <w:lang w:val="sr-Cyrl-CS"/>
        </w:rPr>
        <w:t>. години вршиће се до висине одобрених средстава на позицији у финансијском плану за ту намену.</w:t>
      </w:r>
    </w:p>
    <w:p w:rsidR="00243FAF" w:rsidRPr="00497B39" w:rsidRDefault="00243FAF" w:rsidP="00243FAF">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ab/>
        <w:t>За део реализације оквирног споразума који се односи на 20</w:t>
      </w:r>
      <w:r w:rsidR="0009528B" w:rsidRPr="00497B39">
        <w:rPr>
          <w:rFonts w:ascii="Times New Roman" w:eastAsia="Times New Roman" w:hAnsi="Times New Roman"/>
          <w:lang w:val="sr-Cyrl-CS"/>
        </w:rPr>
        <w:t>20</w:t>
      </w:r>
      <w:r w:rsidRPr="00497B39">
        <w:rPr>
          <w:rFonts w:ascii="Times New Roman" w:eastAsia="Times New Roman" w:hAnsi="Times New Roman"/>
          <w:lang w:val="sr-Cyrl-CS"/>
        </w:rPr>
        <w:t>. и 202</w:t>
      </w:r>
      <w:r w:rsidR="0009528B" w:rsidRPr="00497B39">
        <w:rPr>
          <w:rFonts w:ascii="Times New Roman" w:eastAsia="Times New Roman" w:hAnsi="Times New Roman"/>
          <w:lang w:val="sr-Cyrl-CS"/>
        </w:rPr>
        <w:t>1</w:t>
      </w:r>
      <w:r w:rsidRPr="00497B39">
        <w:rPr>
          <w:rFonts w:ascii="Times New Roman" w:eastAsia="Times New Roman" w:hAnsi="Times New Roman"/>
          <w:lang w:val="sr-Cyrl-CS"/>
        </w:rPr>
        <w:t>. годину, реализација уговора ће зависити од обезбеђивања средстава предвиђених Законом којим се уређује буџет за 20</w:t>
      </w:r>
      <w:r w:rsidR="0009528B" w:rsidRPr="00497B39">
        <w:rPr>
          <w:rFonts w:ascii="Times New Roman" w:eastAsia="Times New Roman" w:hAnsi="Times New Roman"/>
          <w:lang w:val="sr-Cyrl-CS"/>
        </w:rPr>
        <w:t>20</w:t>
      </w:r>
      <w:r w:rsidRPr="00497B39">
        <w:rPr>
          <w:rFonts w:ascii="Times New Roman" w:eastAsia="Times New Roman" w:hAnsi="Times New Roman"/>
          <w:lang w:val="sr-Cyrl-CS"/>
        </w:rPr>
        <w:t>. и 202</w:t>
      </w:r>
      <w:r w:rsidR="0009528B" w:rsidRPr="00497B39">
        <w:rPr>
          <w:rFonts w:ascii="Times New Roman" w:eastAsia="Times New Roman" w:hAnsi="Times New Roman"/>
          <w:lang w:val="sr-Cyrl-CS"/>
        </w:rPr>
        <w:t>1</w:t>
      </w:r>
      <w:r w:rsidRPr="00497B39">
        <w:rPr>
          <w:rFonts w:ascii="Times New Roman" w:eastAsia="Times New Roman" w:hAnsi="Times New Roman"/>
          <w:lang w:val="sr-Cyrl-CS"/>
        </w:rPr>
        <w:t>.  годину (Финансијски план за 20</w:t>
      </w:r>
      <w:r w:rsidR="0009528B" w:rsidRPr="00497B39">
        <w:rPr>
          <w:rFonts w:ascii="Times New Roman" w:eastAsia="Times New Roman" w:hAnsi="Times New Roman"/>
          <w:lang w:val="sr-Cyrl-CS"/>
        </w:rPr>
        <w:t>20</w:t>
      </w:r>
      <w:r w:rsidRPr="00497B39">
        <w:rPr>
          <w:rFonts w:ascii="Times New Roman" w:eastAsia="Times New Roman" w:hAnsi="Times New Roman"/>
          <w:lang w:val="sr-Cyrl-CS"/>
        </w:rPr>
        <w:t>. и 202</w:t>
      </w:r>
      <w:r w:rsidR="0009528B" w:rsidRPr="00497B39">
        <w:rPr>
          <w:rFonts w:ascii="Times New Roman" w:eastAsia="Times New Roman" w:hAnsi="Times New Roman"/>
          <w:lang w:val="sr-Cyrl-CS"/>
        </w:rPr>
        <w:t>1</w:t>
      </w:r>
      <w:r w:rsidRPr="00497B39">
        <w:rPr>
          <w:rFonts w:ascii="Times New Roman" w:eastAsia="Times New Roman" w:hAnsi="Times New Roman"/>
          <w:lang w:val="sr-Cyrl-CS"/>
        </w:rPr>
        <w:t>. годину).</w:t>
      </w:r>
    </w:p>
    <w:p w:rsidR="00243FAF" w:rsidRPr="00497B39" w:rsidRDefault="00243FAF" w:rsidP="00243FAF">
      <w:pPr>
        <w:autoSpaceDE w:val="0"/>
        <w:autoSpaceDN w:val="0"/>
        <w:adjustRightInd w:val="0"/>
        <w:spacing w:after="0" w:line="240" w:lineRule="auto"/>
        <w:jc w:val="both"/>
        <w:rPr>
          <w:rFonts w:ascii="Times New Roman" w:eastAsia="Cambria Bold" w:hAnsi="Times New Roman"/>
          <w:b/>
          <w:lang w:val="sr-Cyrl-CS" w:eastAsia="sr-Latn-CS"/>
        </w:rPr>
      </w:pPr>
    </w:p>
    <w:p w:rsidR="00243FAF" w:rsidRPr="00497B39" w:rsidRDefault="00243FAF" w:rsidP="00243FAF">
      <w:pPr>
        <w:autoSpaceDE w:val="0"/>
        <w:autoSpaceDN w:val="0"/>
        <w:adjustRightInd w:val="0"/>
        <w:spacing w:after="0" w:line="240" w:lineRule="auto"/>
        <w:jc w:val="both"/>
        <w:rPr>
          <w:rFonts w:ascii="Times New Roman" w:eastAsia="Cambria Bold" w:hAnsi="Times New Roman"/>
          <w:b/>
          <w:lang w:val="sr-Cyrl-CS" w:eastAsia="sr-Latn-CS"/>
        </w:rPr>
      </w:pPr>
      <w:r w:rsidRPr="00497B39">
        <w:rPr>
          <w:rFonts w:ascii="Times New Roman" w:eastAsia="Cambria Bold" w:hAnsi="Times New Roman"/>
          <w:b/>
          <w:lang w:val="sr-Cyrl-CS" w:eastAsia="sr-Latn-CS"/>
        </w:rPr>
        <w:t>ПРАВА И ОБАВЕЗЕ СТРАНА У  ОКВИРНОМ СПОРАЗУМУ</w:t>
      </w:r>
    </w:p>
    <w:p w:rsidR="00243FAF" w:rsidRPr="00497B39" w:rsidRDefault="00243FAF" w:rsidP="00243FAF">
      <w:pPr>
        <w:autoSpaceDE w:val="0"/>
        <w:autoSpaceDN w:val="0"/>
        <w:adjustRightInd w:val="0"/>
        <w:spacing w:after="0" w:line="240" w:lineRule="auto"/>
        <w:jc w:val="both"/>
        <w:rPr>
          <w:rFonts w:ascii="Times New Roman" w:eastAsia="Cambria Bold" w:hAnsi="Times New Roman"/>
          <w:b/>
          <w:lang w:val="sr-Cyrl-CS" w:eastAsia="sr-Latn-CS"/>
        </w:rPr>
      </w:pPr>
    </w:p>
    <w:p w:rsidR="00243FAF" w:rsidRPr="00497B39" w:rsidRDefault="00243FAF" w:rsidP="00243FAF">
      <w:pPr>
        <w:autoSpaceDE w:val="0"/>
        <w:autoSpaceDN w:val="0"/>
        <w:adjustRightInd w:val="0"/>
        <w:spacing w:after="0" w:line="240" w:lineRule="auto"/>
        <w:jc w:val="center"/>
        <w:rPr>
          <w:rFonts w:ascii="Times New Roman" w:eastAsia="Cambria Bold" w:hAnsi="Times New Roman"/>
          <w:lang w:val="sr-Latn-CS" w:eastAsia="sr-Latn-CS"/>
        </w:rPr>
      </w:pPr>
      <w:r w:rsidRPr="00497B39">
        <w:rPr>
          <w:rFonts w:ascii="Times New Roman" w:eastAsia="Cambria Bold" w:hAnsi="Times New Roman"/>
          <w:lang w:val="sr-Latn-CS" w:eastAsia="sr-Latn-CS"/>
        </w:rPr>
        <w:t>Члан 2.</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497B39">
        <w:rPr>
          <w:rFonts w:ascii="Times New Roman" w:eastAsia="Cambria Bold" w:hAnsi="Times New Roman"/>
          <w:lang w:val="sr-Cyrl-CS" w:eastAsia="sr-Latn-CS"/>
        </w:rPr>
        <w:tab/>
      </w:r>
      <w:r w:rsidRPr="00497B39">
        <w:rPr>
          <w:rFonts w:ascii="Times New Roman" w:eastAsia="Cambria Bold" w:hAnsi="Times New Roman"/>
          <w:lang w:val="sr-Latn-CS" w:eastAsia="sr-Latn-CS"/>
        </w:rPr>
        <w:t>Наручилац је дужан да:</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497B39">
        <w:rPr>
          <w:rFonts w:ascii="Times New Roman" w:eastAsia="Cambria Bold" w:hAnsi="Times New Roman"/>
          <w:lang w:val="sr-Latn-CS" w:eastAsia="sr-Latn-CS"/>
        </w:rPr>
        <w:t>- добра која су предмет овог споразума набавља искључиво од Добављача у складу са и на начин предвиђен овим споразумом;</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Cyrl-CS" w:eastAsia="sr-Latn-CS"/>
        </w:rPr>
      </w:pPr>
      <w:r w:rsidRPr="00497B39">
        <w:rPr>
          <w:rFonts w:ascii="Times New Roman" w:eastAsia="Cambria Bold" w:hAnsi="Times New Roman"/>
          <w:lang w:val="sr-Cyrl-CS" w:eastAsia="sr-Latn-CS"/>
        </w:rPr>
        <w:tab/>
      </w:r>
      <w:r w:rsidRPr="00497B39">
        <w:rPr>
          <w:rFonts w:ascii="Times New Roman" w:eastAsia="Cambria Bold" w:hAnsi="Times New Roman"/>
          <w:lang w:val="sr-Latn-CS" w:eastAsia="sr-Latn-CS"/>
        </w:rPr>
        <w:t>Добављач је дужан да:</w:t>
      </w:r>
    </w:p>
    <w:p w:rsidR="00243FAF" w:rsidRPr="00497B39" w:rsidRDefault="00243FAF" w:rsidP="00052E17">
      <w:pPr>
        <w:pStyle w:val="Default"/>
        <w:jc w:val="both"/>
        <w:rPr>
          <w:rFonts w:ascii="Times New Roman" w:eastAsia="Times New Roman" w:hAnsi="Times New Roman" w:cs="Times New Roman"/>
          <w:sz w:val="22"/>
          <w:szCs w:val="22"/>
          <w:lang w:val="sr-Cyrl-CS"/>
        </w:rPr>
      </w:pPr>
      <w:r w:rsidRPr="00497B39">
        <w:rPr>
          <w:rFonts w:ascii="Times New Roman" w:eastAsia="Cambria Bold" w:hAnsi="Times New Roman" w:cs="Times New Roman"/>
          <w:sz w:val="22"/>
          <w:szCs w:val="22"/>
          <w:lang w:val="sr-Cyrl-CS" w:eastAsia="sr-Latn-CS"/>
        </w:rPr>
        <w:t xml:space="preserve">- </w:t>
      </w:r>
      <w:r w:rsidRPr="00497B39">
        <w:rPr>
          <w:rFonts w:ascii="Times New Roman" w:eastAsia="Cambria Bold" w:hAnsi="Times New Roman" w:cs="Times New Roman"/>
          <w:sz w:val="22"/>
          <w:szCs w:val="22"/>
          <w:lang w:val="sr-Latn-CS" w:eastAsia="sr-Latn-CS"/>
        </w:rPr>
        <w:t>да за све време трајања оквирног споразума поседује</w:t>
      </w:r>
      <w:r w:rsidRPr="00497B39">
        <w:rPr>
          <w:rFonts w:ascii="Times New Roman" w:eastAsia="Times New Roman" w:hAnsi="Times New Roman" w:cs="Times New Roman"/>
          <w:sz w:val="22"/>
          <w:szCs w:val="22"/>
          <w:lang w:val="sr-Cyrl-CS"/>
        </w:rPr>
        <w:t xml:space="preserve"> важећу дозволу надлежног органа за обављање делатности која је предмет јавне набавке  (члан 75. став 1. тачка 5), </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497B39">
        <w:rPr>
          <w:rFonts w:ascii="Times New Roman" w:eastAsia="Cambria Bold" w:hAnsi="Times New Roman"/>
          <w:lang w:val="sr-Latn-CS" w:eastAsia="sr-Latn-CS"/>
        </w:rPr>
        <w:lastRenderedPageBreak/>
        <w:t>- на позив Наручиоца приступи закључивању појединачног уговора у складу са овим споразумом;</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497B39">
        <w:rPr>
          <w:rFonts w:ascii="Times New Roman" w:eastAsia="Cambria Bold" w:hAnsi="Times New Roman"/>
          <w:lang w:val="sr-Latn-CS" w:eastAsia="sr-Latn-CS"/>
        </w:rPr>
        <w:t>- извршава уговорне обавезе према Наручиоцу у складу са преузетим обавезама,позитивноправним прописима, нормативима и стандардима чија је употреба обавезна,уважавајући правила струке, у уговореним роковима;</w:t>
      </w:r>
    </w:p>
    <w:p w:rsidR="00243FAF" w:rsidRPr="00497B3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497B39">
        <w:rPr>
          <w:rFonts w:ascii="Times New Roman" w:eastAsia="Cambria Bold" w:hAnsi="Times New Roman"/>
          <w:lang w:val="sr-Latn-CS" w:eastAsia="sr-Latn-CS"/>
        </w:rPr>
        <w:t>- одмах по сазнању, писменим путем, обавести Наручиоца о чињеницама које би могле дазнатно отежају или онемогуће снадбевање;</w:t>
      </w:r>
    </w:p>
    <w:p w:rsidR="00243FAF" w:rsidRPr="00CF53A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CF53A9">
        <w:rPr>
          <w:rFonts w:ascii="Times New Roman" w:eastAsia="Cambria Bold" w:hAnsi="Times New Roman"/>
          <w:lang w:val="sr-Latn-CS" w:eastAsia="sr-Latn-CS"/>
        </w:rPr>
        <w:t>- обезбеди да добра која испоручује немају правне или материјалне недостатке;</w:t>
      </w:r>
    </w:p>
    <w:p w:rsidR="00243FAF" w:rsidRPr="00CF53A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CF53A9">
        <w:rPr>
          <w:rFonts w:ascii="Times New Roman" w:eastAsia="Cambria Bold" w:hAnsi="Times New Roman"/>
          <w:lang w:val="sr-Latn-CS" w:eastAsia="sr-Latn-CS"/>
        </w:rPr>
        <w:t>- испоручује добра у складу са  уговореним квалитетом, којаиспуњавају све захтеве постављене у техничким спецификацијама и конкурсној документацији;</w:t>
      </w:r>
    </w:p>
    <w:p w:rsidR="00243FAF" w:rsidRPr="00CF53A9" w:rsidRDefault="00243FAF" w:rsidP="00243FAF">
      <w:pPr>
        <w:autoSpaceDE w:val="0"/>
        <w:autoSpaceDN w:val="0"/>
        <w:adjustRightInd w:val="0"/>
        <w:spacing w:after="0" w:line="240" w:lineRule="auto"/>
        <w:jc w:val="both"/>
        <w:rPr>
          <w:rFonts w:ascii="Times New Roman" w:eastAsia="Cambria Bold" w:hAnsi="Times New Roman"/>
          <w:lang w:val="sr-Latn-CS" w:eastAsia="sr-Latn-CS"/>
        </w:rPr>
      </w:pPr>
      <w:r w:rsidRPr="00CF53A9">
        <w:rPr>
          <w:rFonts w:ascii="Times New Roman" w:eastAsia="Cambria Bold" w:hAnsi="Times New Roman"/>
          <w:lang w:val="sr-Latn-CS" w:eastAsia="sr-Latn-CS"/>
        </w:rPr>
        <w:t>- гарантује квалитет испоручених добара у складу са важећим прописима и стандардимапроизвођача добара.</w:t>
      </w:r>
    </w:p>
    <w:p w:rsidR="00243FAF" w:rsidRPr="00CF53A9" w:rsidRDefault="00243FAF" w:rsidP="00243FAF">
      <w:pPr>
        <w:spacing w:after="0" w:line="240" w:lineRule="auto"/>
        <w:jc w:val="both"/>
        <w:rPr>
          <w:rFonts w:ascii="Times New Roman" w:eastAsia="Times New Roman" w:hAnsi="Times New Roman"/>
          <w:lang w:val="sr-Cyrl-CS"/>
        </w:rPr>
      </w:pPr>
      <w:r w:rsidRPr="00CF53A9">
        <w:rPr>
          <w:rFonts w:ascii="Times New Roman" w:eastAsia="Cambria Bold" w:hAnsi="Times New Roman"/>
          <w:lang w:val="sr-Latn-CS" w:eastAsia="sr-Latn-CS"/>
        </w:rPr>
        <w:t xml:space="preserve">- се обавезује да добра из члана 1. овог оквирног споразума испоручује </w:t>
      </w:r>
      <w:r w:rsidRPr="00CF53A9">
        <w:rPr>
          <w:rFonts w:ascii="Times New Roman" w:eastAsia="Times New Roman" w:hAnsi="Times New Roman"/>
          <w:lang w:val="sr-Cyrl-CS"/>
        </w:rPr>
        <w:t>у складу са потребама Наручиоца у погледу врсте, количине, динамике и места испоруке – сукцесивна испорука, а у складу са захтевима постављеним у конкурсној документацији.</w:t>
      </w:r>
    </w:p>
    <w:p w:rsidR="00243FAF" w:rsidRPr="00CF53A9" w:rsidRDefault="00243FAF" w:rsidP="00243FAF">
      <w:pPr>
        <w:spacing w:after="0" w:line="240" w:lineRule="auto"/>
        <w:jc w:val="both"/>
        <w:rPr>
          <w:rFonts w:ascii="Times New Roman" w:eastAsia="Times New Roman" w:hAnsi="Times New Roman"/>
          <w:vertAlign w:val="subscript"/>
          <w:lang w:val="sr-Cyrl-CS"/>
        </w:rPr>
      </w:pPr>
    </w:p>
    <w:p w:rsidR="00243FAF" w:rsidRPr="00CF53A9" w:rsidRDefault="00243FAF" w:rsidP="00243FAF">
      <w:pPr>
        <w:spacing w:after="0" w:line="240" w:lineRule="auto"/>
        <w:jc w:val="both"/>
        <w:rPr>
          <w:rFonts w:ascii="Times New Roman" w:eastAsia="Times New Roman" w:hAnsi="Times New Roman"/>
          <w:b/>
          <w:lang w:val="sr-Cyrl-CS"/>
        </w:rPr>
      </w:pPr>
      <w:r w:rsidRPr="00CF53A9">
        <w:rPr>
          <w:rFonts w:ascii="Times New Roman" w:eastAsia="Times New Roman" w:hAnsi="Times New Roman"/>
          <w:b/>
          <w:lang w:val="sr-Cyrl-CS"/>
        </w:rPr>
        <w:t>ВАЖЕЊЕ ОКВИРНОГ СПОРАЗУМА</w:t>
      </w:r>
    </w:p>
    <w:p w:rsidR="00243FAF" w:rsidRPr="00CF53A9" w:rsidRDefault="00243FAF" w:rsidP="00243FAF">
      <w:pPr>
        <w:autoSpaceDE w:val="0"/>
        <w:autoSpaceDN w:val="0"/>
        <w:adjustRightInd w:val="0"/>
        <w:spacing w:after="0" w:line="240" w:lineRule="auto"/>
        <w:jc w:val="center"/>
        <w:rPr>
          <w:rFonts w:ascii="Times New Roman" w:hAnsi="Times New Roman"/>
          <w:lang w:eastAsia="sr-Latn-CS"/>
        </w:rPr>
      </w:pPr>
      <w:r w:rsidRPr="00CF53A9">
        <w:rPr>
          <w:rFonts w:ascii="Times New Roman" w:hAnsi="Times New Roman"/>
          <w:lang w:val="sr-Latn-CS" w:eastAsia="sr-Latn-CS"/>
        </w:rPr>
        <w:t>Члан 3.</w:t>
      </w:r>
    </w:p>
    <w:p w:rsidR="00243FAF" w:rsidRPr="00CF53A9" w:rsidRDefault="00243FAF" w:rsidP="00243FAF">
      <w:pPr>
        <w:autoSpaceDE w:val="0"/>
        <w:autoSpaceDN w:val="0"/>
        <w:adjustRightInd w:val="0"/>
        <w:spacing w:after="0" w:line="240" w:lineRule="auto"/>
        <w:jc w:val="both"/>
        <w:rPr>
          <w:rFonts w:ascii="Times New Roman" w:hAnsi="Times New Roman"/>
          <w:lang w:val="sr-Cyrl-CS" w:eastAsia="sr-Latn-CS"/>
        </w:rPr>
      </w:pPr>
      <w:r w:rsidRPr="00CF53A9">
        <w:rPr>
          <w:rFonts w:ascii="Times New Roman" w:hAnsi="Times New Roman"/>
          <w:lang w:eastAsia="sr-Latn-CS"/>
        </w:rPr>
        <w:tab/>
      </w:r>
      <w:r w:rsidRPr="00CF53A9">
        <w:rPr>
          <w:rFonts w:ascii="Times New Roman" w:eastAsia="Cambria Bold" w:hAnsi="Times New Roman"/>
          <w:lang w:val="sr-Latn-CS" w:eastAsia="sr-Latn-CS"/>
        </w:rPr>
        <w:t>О</w:t>
      </w:r>
      <w:r w:rsidRPr="00CF53A9">
        <w:rPr>
          <w:rFonts w:ascii="Times New Roman" w:eastAsia="Cambria Bold" w:hAnsi="Times New Roman"/>
          <w:lang w:val="sr-Cyrl-CS" w:eastAsia="sr-Latn-CS"/>
        </w:rPr>
        <w:t>вај о</w:t>
      </w:r>
      <w:r w:rsidRPr="00CF53A9">
        <w:rPr>
          <w:rFonts w:ascii="Times New Roman" w:eastAsia="Cambria Bold" w:hAnsi="Times New Roman"/>
          <w:lang w:val="sr-Latn-CS" w:eastAsia="sr-Latn-CS"/>
        </w:rPr>
        <w:t>квирни споразум</w:t>
      </w:r>
      <w:r w:rsidRPr="00CF53A9">
        <w:rPr>
          <w:rFonts w:ascii="Times New Roman" w:eastAsia="Cambria Bold" w:hAnsi="Times New Roman"/>
          <w:lang w:val="sr-Cyrl-CS" w:eastAsia="sr-Latn-CS"/>
        </w:rPr>
        <w:t xml:space="preserve"> се закључује за период од две године, а струпа на снагу даном потписивања од стране овлашћених представника Страна.</w:t>
      </w:r>
      <w:r w:rsidRPr="00CF53A9">
        <w:rPr>
          <w:rFonts w:ascii="Times New Roman" w:hAnsi="Times New Roman"/>
          <w:lang w:val="sr-Cyrl-CS" w:eastAsia="sr-Latn-CS"/>
        </w:rPr>
        <w:tab/>
      </w:r>
    </w:p>
    <w:p w:rsidR="00243FAF" w:rsidRPr="00CF53A9" w:rsidRDefault="00243FAF" w:rsidP="00243FAF">
      <w:pPr>
        <w:autoSpaceDE w:val="0"/>
        <w:autoSpaceDN w:val="0"/>
        <w:adjustRightInd w:val="0"/>
        <w:spacing w:after="0" w:line="240" w:lineRule="auto"/>
        <w:jc w:val="both"/>
        <w:rPr>
          <w:rFonts w:ascii="Times New Roman" w:hAnsi="Times New Roman"/>
          <w:lang w:val="sr-Cyrl-CS" w:eastAsia="sr-Latn-CS"/>
        </w:rPr>
      </w:pPr>
      <w:r w:rsidRPr="00CF53A9">
        <w:rPr>
          <w:rFonts w:ascii="Times New Roman" w:hAnsi="Times New Roman"/>
          <w:lang w:val="sr-Cyrl-CS" w:eastAsia="sr-Latn-CS"/>
        </w:rPr>
        <w:tab/>
      </w:r>
      <w:r w:rsidRPr="00CF53A9">
        <w:rPr>
          <w:rFonts w:ascii="Times New Roman" w:hAnsi="Times New Roman"/>
          <w:lang w:val="sr-Latn-CS" w:eastAsia="sr-Latn-CS"/>
        </w:rPr>
        <w:t>Током периода важења овог оквирног споразума, пр</w:t>
      </w:r>
      <w:r w:rsidRPr="00CF53A9">
        <w:rPr>
          <w:rFonts w:ascii="Times New Roman" w:hAnsi="Times New Roman"/>
          <w:lang w:val="sr-Cyrl-CS" w:eastAsia="sr-Latn-CS"/>
        </w:rPr>
        <w:t>е</w:t>
      </w:r>
      <w:r w:rsidRPr="00CF53A9">
        <w:rPr>
          <w:rFonts w:ascii="Times New Roman" w:hAnsi="Times New Roman"/>
          <w:lang w:val="sr-Latn-CS" w:eastAsia="sr-Latn-CS"/>
        </w:rPr>
        <w:t>двиђа се закључивање више уговора о јавној</w:t>
      </w:r>
      <w:r w:rsidRPr="00CF53A9">
        <w:rPr>
          <w:rFonts w:ascii="Times New Roman" w:hAnsi="Times New Roman"/>
          <w:lang w:val="sr-Cyrl-CS" w:eastAsia="sr-Latn-CS"/>
        </w:rPr>
        <w:t xml:space="preserve"> набавци</w:t>
      </w:r>
      <w:r w:rsidRPr="00CF53A9">
        <w:rPr>
          <w:rFonts w:ascii="Times New Roman" w:hAnsi="Times New Roman"/>
          <w:lang w:val="sr-Latn-CS" w:eastAsia="sr-Latn-CS"/>
        </w:rPr>
        <w:t xml:space="preserve">, у зависности од стварних потреба </w:t>
      </w:r>
      <w:r w:rsidRPr="00CF53A9">
        <w:rPr>
          <w:rFonts w:ascii="Times New Roman" w:hAnsi="Times New Roman"/>
          <w:lang w:val="sr-Cyrl-CS" w:eastAsia="sr-Latn-CS"/>
        </w:rPr>
        <w:t>Н</w:t>
      </w:r>
      <w:r w:rsidRPr="00CF53A9">
        <w:rPr>
          <w:rFonts w:ascii="Times New Roman" w:hAnsi="Times New Roman"/>
          <w:lang w:val="sr-Latn-CS" w:eastAsia="sr-Latn-CS"/>
        </w:rPr>
        <w:t>аручиоца.</w:t>
      </w:r>
    </w:p>
    <w:p w:rsidR="00243FAF" w:rsidRPr="00CF53A9" w:rsidRDefault="00243FAF" w:rsidP="00243FAF">
      <w:pPr>
        <w:autoSpaceDE w:val="0"/>
        <w:autoSpaceDN w:val="0"/>
        <w:adjustRightInd w:val="0"/>
        <w:spacing w:after="0" w:line="240" w:lineRule="auto"/>
        <w:jc w:val="both"/>
        <w:rPr>
          <w:rFonts w:ascii="Times New Roman" w:hAnsi="Times New Roman"/>
          <w:lang w:val="sr-Cyrl-CS" w:eastAsia="sr-Latn-CS"/>
        </w:rPr>
      </w:pPr>
    </w:p>
    <w:p w:rsidR="00243FAF" w:rsidRPr="00CF53A9" w:rsidRDefault="00243FAF" w:rsidP="00243FAF">
      <w:pPr>
        <w:autoSpaceDE w:val="0"/>
        <w:autoSpaceDN w:val="0"/>
        <w:adjustRightInd w:val="0"/>
        <w:spacing w:after="0" w:line="240" w:lineRule="auto"/>
        <w:jc w:val="both"/>
        <w:rPr>
          <w:rFonts w:ascii="Times New Roman" w:hAnsi="Times New Roman"/>
          <w:b/>
          <w:lang w:val="sr-Cyrl-CS" w:eastAsia="sr-Latn-CS"/>
        </w:rPr>
      </w:pPr>
      <w:r w:rsidRPr="00CF53A9">
        <w:rPr>
          <w:rFonts w:ascii="Times New Roman" w:hAnsi="Times New Roman"/>
          <w:b/>
          <w:lang w:val="sr-Cyrl-CS" w:eastAsia="sr-Latn-CS"/>
        </w:rPr>
        <w:t xml:space="preserve">НАЧИН И УСЛОВИ ЗАКЉУЧИВАЊА ПОЈЕДИНАЧНИХ УГОВОРА </w:t>
      </w:r>
    </w:p>
    <w:p w:rsidR="00243FAF" w:rsidRPr="00CF53A9" w:rsidRDefault="00243FAF" w:rsidP="00243FAF">
      <w:pPr>
        <w:autoSpaceDE w:val="0"/>
        <w:autoSpaceDN w:val="0"/>
        <w:adjustRightInd w:val="0"/>
        <w:spacing w:after="0" w:line="240" w:lineRule="auto"/>
        <w:jc w:val="center"/>
        <w:rPr>
          <w:rFonts w:ascii="Times New Roman" w:hAnsi="Times New Roman"/>
          <w:lang w:val="sr-Cyrl-CS" w:eastAsia="sr-Latn-CS"/>
        </w:rPr>
      </w:pPr>
      <w:r w:rsidRPr="00CF53A9">
        <w:rPr>
          <w:rFonts w:ascii="Times New Roman" w:hAnsi="Times New Roman"/>
          <w:lang w:val="sr-Cyrl-CS" w:eastAsia="sr-Latn-CS"/>
        </w:rPr>
        <w:t>Члан 4.</w:t>
      </w:r>
    </w:p>
    <w:p w:rsidR="00243FAF" w:rsidRPr="00CF53A9" w:rsidRDefault="00243FAF" w:rsidP="00243FAF">
      <w:pPr>
        <w:autoSpaceDE w:val="0"/>
        <w:autoSpaceDN w:val="0"/>
        <w:adjustRightInd w:val="0"/>
        <w:spacing w:after="0" w:line="240" w:lineRule="auto"/>
        <w:jc w:val="both"/>
        <w:rPr>
          <w:rFonts w:ascii="Times New Roman" w:hAnsi="Times New Roman"/>
          <w:lang w:val="sr-Cyrl-CS" w:eastAsia="sr-Latn-CS"/>
        </w:rPr>
      </w:pPr>
      <w:r w:rsidRPr="00CF53A9">
        <w:rPr>
          <w:rFonts w:ascii="Times New Roman" w:hAnsi="Times New Roman"/>
          <w:lang w:val="sr-Cyrl-CS" w:eastAsia="sr-Latn-CS"/>
        </w:rPr>
        <w:tab/>
        <w:t>Након закључења оквирног споразума када настане потреба Наручиоца за предметом набавке, Наручилац ће са Добављачем</w:t>
      </w:r>
      <w:r w:rsidR="003E1175">
        <w:rPr>
          <w:rFonts w:ascii="Times New Roman" w:hAnsi="Times New Roman"/>
          <w:lang w:val="sr-Cyrl-CS" w:eastAsia="sr-Latn-CS"/>
        </w:rPr>
        <w:t xml:space="preserve"> за сваку партију</w:t>
      </w:r>
      <w:r w:rsidRPr="00CF53A9">
        <w:rPr>
          <w:rFonts w:ascii="Times New Roman" w:hAnsi="Times New Roman"/>
          <w:lang w:val="sr-Cyrl-CS" w:eastAsia="sr-Latn-CS"/>
        </w:rPr>
        <w:t xml:space="preserve"> закључити појединачни уговор о јавној набвци.</w:t>
      </w:r>
    </w:p>
    <w:p w:rsidR="00243FAF" w:rsidRPr="00CF53A9" w:rsidRDefault="00243FAF" w:rsidP="00243FAF">
      <w:pPr>
        <w:autoSpaceDE w:val="0"/>
        <w:autoSpaceDN w:val="0"/>
        <w:adjustRightInd w:val="0"/>
        <w:spacing w:after="0" w:line="240" w:lineRule="auto"/>
        <w:jc w:val="both"/>
        <w:rPr>
          <w:rFonts w:ascii="Times New Roman" w:hAnsi="Times New Roman"/>
          <w:lang w:val="sr-Cyrl-CS" w:eastAsia="sr-Latn-CS"/>
        </w:rPr>
      </w:pPr>
      <w:r w:rsidRPr="00CF53A9">
        <w:rPr>
          <w:rFonts w:ascii="Times New Roman" w:hAnsi="Times New Roman"/>
          <w:lang w:val="sr-Cyrl-CS" w:eastAsia="sr-Latn-CS"/>
        </w:rPr>
        <w:tab/>
        <w:t xml:space="preserve">Приликом  закључивања појединачних уговора о јавној набавци  не могу се мењати битни услови из овог оквирног споразума. </w:t>
      </w:r>
    </w:p>
    <w:p w:rsidR="00243FAF" w:rsidRPr="00CF53A9" w:rsidRDefault="00243FAF" w:rsidP="00243FAF">
      <w:pPr>
        <w:autoSpaceDE w:val="0"/>
        <w:autoSpaceDN w:val="0"/>
        <w:adjustRightInd w:val="0"/>
        <w:spacing w:after="0" w:line="240" w:lineRule="auto"/>
        <w:jc w:val="both"/>
        <w:rPr>
          <w:rFonts w:ascii="Times New Roman" w:hAnsi="Times New Roman"/>
          <w:lang w:val="sr-Cyrl-CS" w:eastAsia="sr-Latn-CS"/>
        </w:rPr>
      </w:pPr>
      <w:r w:rsidRPr="00CF53A9">
        <w:rPr>
          <w:rFonts w:ascii="Times New Roman" w:hAnsi="Times New Roman"/>
          <w:lang w:val="sr-Cyrl-CS" w:eastAsia="sr-Latn-CS"/>
        </w:rPr>
        <w:tab/>
        <w:t>Појединачни уговори о јавној набавци се закључују под условима из овог оквирног споразума у погледу предмета набавке, цена, начина и рокова плаћања, рокова испоруке и друго.</w:t>
      </w:r>
    </w:p>
    <w:p w:rsidR="00243FAF" w:rsidRPr="00CF53A9" w:rsidRDefault="00243FAF" w:rsidP="00243FAF">
      <w:pPr>
        <w:autoSpaceDE w:val="0"/>
        <w:autoSpaceDN w:val="0"/>
        <w:adjustRightInd w:val="0"/>
        <w:spacing w:after="0" w:line="240" w:lineRule="auto"/>
        <w:jc w:val="both"/>
        <w:rPr>
          <w:rFonts w:ascii="Times New Roman" w:hAnsi="Times New Roman"/>
          <w:lang w:val="sr-Cyrl-CS" w:eastAsia="sr-Latn-CS"/>
        </w:rPr>
      </w:pPr>
      <w:r w:rsidRPr="00CF53A9">
        <w:rPr>
          <w:rFonts w:ascii="Times New Roman" w:hAnsi="Times New Roman"/>
          <w:lang w:val="sr-Cyrl-CS" w:eastAsia="sr-Latn-CS"/>
        </w:rPr>
        <w:tab/>
        <w:t>Уколико прво рангирани понуђач  након спроведеног поступка јавне набавке  одбије да закључи појединачни уговор или из неких разлога није у могућности да закључи појединачни уговор  исти ће се закључити са друго рангираним понуђачем.</w:t>
      </w:r>
    </w:p>
    <w:p w:rsidR="00243FAF" w:rsidRPr="00CF53A9" w:rsidRDefault="00243FAF" w:rsidP="00243FAF">
      <w:pPr>
        <w:spacing w:after="0" w:line="240" w:lineRule="auto"/>
        <w:jc w:val="both"/>
        <w:rPr>
          <w:rFonts w:ascii="Times New Roman" w:eastAsia="Times New Roman" w:hAnsi="Times New Roman"/>
          <w:lang w:val="ru-RU"/>
        </w:rPr>
      </w:pPr>
      <w:r w:rsidRPr="00CF53A9">
        <w:rPr>
          <w:rFonts w:ascii="Times New Roman" w:eastAsia="Times New Roman" w:hAnsi="Times New Roman"/>
          <w:lang w:val="ru-RU"/>
        </w:rPr>
        <w:tab/>
        <w:t>Појединачни уговор о јавној набавци ступа на снагу даном обостраног потписивања од стране овлашћених представника Страна.</w:t>
      </w:r>
    </w:p>
    <w:p w:rsidR="00243FAF" w:rsidRPr="00CF53A9" w:rsidRDefault="00243FAF" w:rsidP="00243FAF">
      <w:pPr>
        <w:spacing w:after="0" w:line="240" w:lineRule="auto"/>
        <w:jc w:val="both"/>
        <w:rPr>
          <w:rFonts w:ascii="Times New Roman" w:eastAsia="Times New Roman" w:hAnsi="Times New Roman"/>
        </w:rPr>
      </w:pPr>
      <w:r w:rsidRPr="00CF53A9">
        <w:rPr>
          <w:rFonts w:ascii="Times New Roman" w:eastAsia="Times New Roman" w:hAnsi="Times New Roman"/>
          <w:lang w:val="ru-RU"/>
        </w:rPr>
        <w:tab/>
        <w:t>Уговори о јавној набавци који се закључују на основу оквирног споразума морају се закључити пре завршетка трајања 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rsidR="00243FAF" w:rsidRPr="00CF53A9" w:rsidRDefault="00243FAF" w:rsidP="00243FAF">
      <w:pPr>
        <w:spacing w:after="0" w:line="240" w:lineRule="auto"/>
        <w:jc w:val="both"/>
        <w:rPr>
          <w:rFonts w:ascii="Times New Roman" w:eastAsia="Times New Roman" w:hAnsi="Times New Roman"/>
        </w:rPr>
      </w:pPr>
    </w:p>
    <w:p w:rsidR="00243FAF" w:rsidRPr="00EB5CB3" w:rsidRDefault="00243FAF" w:rsidP="00243FAF">
      <w:pPr>
        <w:spacing w:after="0" w:line="240" w:lineRule="auto"/>
        <w:rPr>
          <w:rFonts w:ascii="Times New Roman" w:eastAsia="Times New Roman" w:hAnsi="Times New Roman"/>
          <w:b/>
        </w:rPr>
      </w:pPr>
      <w:r w:rsidRPr="00EB5CB3">
        <w:rPr>
          <w:rFonts w:ascii="Times New Roman" w:eastAsia="Times New Roman" w:hAnsi="Times New Roman"/>
          <w:b/>
        </w:rPr>
        <w:t>ВРЕДНОСТ ОКВИРНОГ СПОРАЗУМА</w:t>
      </w:r>
    </w:p>
    <w:p w:rsidR="00243FAF" w:rsidRPr="00CF53A9" w:rsidRDefault="00243FAF" w:rsidP="00243FAF">
      <w:pPr>
        <w:spacing w:after="0" w:line="240" w:lineRule="auto"/>
        <w:jc w:val="center"/>
        <w:rPr>
          <w:rFonts w:ascii="Times New Roman" w:eastAsia="Times New Roman" w:hAnsi="Times New Roman"/>
          <w:lang w:val="sr-Cyrl-CS"/>
        </w:rPr>
      </w:pPr>
      <w:r w:rsidRPr="00CF53A9">
        <w:rPr>
          <w:rFonts w:ascii="Times New Roman" w:eastAsia="Times New Roman" w:hAnsi="Times New Roman"/>
          <w:lang w:val="sr-Cyrl-CS"/>
        </w:rPr>
        <w:t>Члан 5.</w:t>
      </w:r>
    </w:p>
    <w:p w:rsidR="00243FAF" w:rsidRDefault="003E1175" w:rsidP="00243FAF">
      <w:pPr>
        <w:spacing w:after="0" w:line="240" w:lineRule="auto"/>
        <w:ind w:firstLine="708"/>
        <w:jc w:val="both"/>
        <w:rPr>
          <w:rFonts w:ascii="Times New Roman" w:eastAsia="Times New Roman" w:hAnsi="Times New Roman"/>
          <w:bCs/>
          <w:lang w:val="sr-Cyrl-CS"/>
        </w:rPr>
      </w:pPr>
      <w:r>
        <w:rPr>
          <w:rFonts w:ascii="Times New Roman" w:eastAsia="Times New Roman" w:hAnsi="Times New Roman"/>
          <w:bCs/>
          <w:lang w:val="sr-Cyrl-CS"/>
        </w:rPr>
        <w:t>Укупна в</w:t>
      </w:r>
      <w:r w:rsidR="00243FAF" w:rsidRPr="00CF53A9">
        <w:rPr>
          <w:rFonts w:ascii="Times New Roman" w:eastAsia="Times New Roman" w:hAnsi="Times New Roman"/>
          <w:bCs/>
          <w:lang w:val="sr-Cyrl-CS"/>
        </w:rPr>
        <w:t xml:space="preserve">редност оквирног споразума је </w:t>
      </w:r>
      <w:r>
        <w:rPr>
          <w:rFonts w:ascii="Times New Roman" w:eastAsia="Times New Roman" w:hAnsi="Times New Roman"/>
          <w:bCs/>
          <w:lang w:val="sr-Cyrl-CS"/>
        </w:rPr>
        <w:t>2</w:t>
      </w:r>
      <w:r w:rsidR="00EB5CB3">
        <w:rPr>
          <w:rFonts w:ascii="Times New Roman" w:eastAsia="Times New Roman" w:hAnsi="Times New Roman"/>
          <w:bCs/>
          <w:lang w:val="sr-Cyrl-CS"/>
        </w:rPr>
        <w:t>.</w:t>
      </w:r>
      <w:r>
        <w:rPr>
          <w:rFonts w:ascii="Times New Roman" w:eastAsia="Times New Roman" w:hAnsi="Times New Roman"/>
          <w:bCs/>
          <w:lang w:val="sr-Cyrl-CS"/>
        </w:rPr>
        <w:t>500</w:t>
      </w:r>
      <w:r w:rsidR="00EB5CB3">
        <w:rPr>
          <w:rFonts w:ascii="Times New Roman" w:eastAsia="Times New Roman" w:hAnsi="Times New Roman"/>
          <w:bCs/>
          <w:lang w:val="sr-Cyrl-CS"/>
        </w:rPr>
        <w:t>.</w:t>
      </w:r>
      <w:r>
        <w:rPr>
          <w:rFonts w:ascii="Times New Roman" w:eastAsia="Times New Roman" w:hAnsi="Times New Roman"/>
          <w:bCs/>
          <w:lang w:val="sr-Cyrl-CS"/>
        </w:rPr>
        <w:t>000</w:t>
      </w:r>
      <w:r w:rsidR="00243FAF" w:rsidRPr="00CF53A9">
        <w:rPr>
          <w:rFonts w:ascii="Times New Roman" w:eastAsia="Times New Roman" w:hAnsi="Times New Roman"/>
          <w:bCs/>
          <w:lang w:val="sr-Cyrl-CS"/>
        </w:rPr>
        <w:t>,00 динара без ПДВ-а (Словима:</w:t>
      </w:r>
      <w:r>
        <w:rPr>
          <w:rFonts w:ascii="Times New Roman" w:eastAsia="Times New Roman" w:hAnsi="Times New Roman"/>
          <w:bCs/>
          <w:lang w:val="sr-Cyrl-CS"/>
        </w:rPr>
        <w:t>двамилионапет</w:t>
      </w:r>
      <w:r w:rsidR="00243FAF" w:rsidRPr="00CF53A9">
        <w:rPr>
          <w:rFonts w:ascii="Times New Roman" w:eastAsia="Times New Roman" w:hAnsi="Times New Roman"/>
          <w:bCs/>
          <w:lang w:val="sr-Cyrl-CS"/>
        </w:rPr>
        <w:t>стотин</w:t>
      </w:r>
      <w:r w:rsidR="00EB5CB3">
        <w:rPr>
          <w:rFonts w:ascii="Times New Roman" w:eastAsia="Times New Roman" w:hAnsi="Times New Roman"/>
          <w:bCs/>
          <w:lang w:val="sr-Cyrl-CS"/>
        </w:rPr>
        <w:t>ахиљададинара</w:t>
      </w:r>
      <w:r w:rsidR="00243FAF" w:rsidRPr="00CF53A9">
        <w:rPr>
          <w:rFonts w:ascii="Times New Roman" w:eastAsia="Times New Roman" w:hAnsi="Times New Roman"/>
          <w:bCs/>
          <w:lang w:val="sr-Cyrl-CS"/>
        </w:rPr>
        <w:t xml:space="preserve">), укупно за период важења овог оквирног споразума, односно </w:t>
      </w:r>
      <w:r>
        <w:rPr>
          <w:rFonts w:ascii="Times New Roman" w:eastAsia="Times New Roman" w:hAnsi="Times New Roman"/>
          <w:bCs/>
          <w:lang w:val="sr-Cyrl-CS"/>
        </w:rPr>
        <w:t>1</w:t>
      </w:r>
      <w:r w:rsidR="00EB5CB3">
        <w:rPr>
          <w:rFonts w:ascii="Times New Roman" w:eastAsia="Times New Roman" w:hAnsi="Times New Roman"/>
          <w:bCs/>
          <w:lang w:val="sr-Cyrl-CS"/>
        </w:rPr>
        <w:t>.</w:t>
      </w:r>
      <w:r>
        <w:rPr>
          <w:rFonts w:ascii="Times New Roman" w:eastAsia="Times New Roman" w:hAnsi="Times New Roman"/>
          <w:bCs/>
          <w:lang w:val="sr-Cyrl-CS"/>
        </w:rPr>
        <w:t>250</w:t>
      </w:r>
      <w:r w:rsidR="00EB5CB3">
        <w:rPr>
          <w:rFonts w:ascii="Times New Roman" w:eastAsia="Times New Roman" w:hAnsi="Times New Roman"/>
          <w:bCs/>
          <w:lang w:val="sr-Cyrl-CS"/>
        </w:rPr>
        <w:t>.</w:t>
      </w:r>
      <w:r>
        <w:rPr>
          <w:rFonts w:ascii="Times New Roman" w:eastAsia="Times New Roman" w:hAnsi="Times New Roman"/>
          <w:bCs/>
          <w:lang w:val="sr-Cyrl-CS"/>
        </w:rPr>
        <w:t>000</w:t>
      </w:r>
      <w:r w:rsidR="00243FAF" w:rsidRPr="00CF53A9">
        <w:rPr>
          <w:rFonts w:ascii="Times New Roman" w:eastAsia="Times New Roman" w:hAnsi="Times New Roman"/>
          <w:bCs/>
          <w:lang w:val="sr-Cyrl-CS"/>
        </w:rPr>
        <w:t>,00 динара без ПДВ-а (Словима:милион</w:t>
      </w:r>
      <w:r>
        <w:rPr>
          <w:rFonts w:ascii="Times New Roman" w:eastAsia="Times New Roman" w:hAnsi="Times New Roman"/>
          <w:bCs/>
          <w:lang w:val="sr-Cyrl-CS"/>
        </w:rPr>
        <w:t>двестотинепедесетхиљада</w:t>
      </w:r>
      <w:r w:rsidR="00243FAF" w:rsidRPr="00CF53A9">
        <w:rPr>
          <w:rFonts w:ascii="Times New Roman" w:eastAsia="Times New Roman" w:hAnsi="Times New Roman"/>
          <w:bCs/>
          <w:lang w:val="sr-Cyrl-CS"/>
        </w:rPr>
        <w:t>динара) на годишњем нивоу.</w:t>
      </w:r>
    </w:p>
    <w:p w:rsidR="003E1175" w:rsidRDefault="003E1175" w:rsidP="003E1175">
      <w:pPr>
        <w:spacing w:after="0" w:line="240" w:lineRule="auto"/>
        <w:ind w:firstLine="708"/>
        <w:jc w:val="both"/>
        <w:rPr>
          <w:rFonts w:ascii="Times New Roman" w:eastAsia="Times New Roman" w:hAnsi="Times New Roman"/>
          <w:bCs/>
          <w:lang w:val="sr-Cyrl-CS"/>
        </w:rPr>
      </w:pPr>
      <w:r>
        <w:rPr>
          <w:rFonts w:ascii="Times New Roman" w:eastAsia="Times New Roman" w:hAnsi="Times New Roman"/>
          <w:bCs/>
          <w:lang w:val="sr-Cyrl-CS"/>
        </w:rPr>
        <w:t>В</w:t>
      </w:r>
      <w:r w:rsidRPr="00CF53A9">
        <w:rPr>
          <w:rFonts w:ascii="Times New Roman" w:eastAsia="Times New Roman" w:hAnsi="Times New Roman"/>
          <w:bCs/>
          <w:lang w:val="sr-Cyrl-CS"/>
        </w:rPr>
        <w:t>редност оквирног споразума</w:t>
      </w:r>
      <w:r>
        <w:rPr>
          <w:rFonts w:ascii="Times New Roman" w:eastAsia="Times New Roman" w:hAnsi="Times New Roman"/>
          <w:bCs/>
          <w:lang w:val="sr-Cyrl-CS"/>
        </w:rPr>
        <w:t xml:space="preserve"> која се односи на партију 1 ЛЕКОВИ </w:t>
      </w:r>
      <w:r w:rsidRPr="00CF53A9">
        <w:rPr>
          <w:rFonts w:ascii="Times New Roman" w:eastAsia="Times New Roman" w:hAnsi="Times New Roman"/>
          <w:bCs/>
          <w:lang w:val="sr-Cyrl-CS"/>
        </w:rPr>
        <w:t xml:space="preserve"> је </w:t>
      </w:r>
      <w:r w:rsidR="00342A6B">
        <w:rPr>
          <w:rFonts w:ascii="Times New Roman" w:eastAsia="Times New Roman" w:hAnsi="Times New Roman"/>
          <w:bCs/>
          <w:lang w:val="sr-Cyrl-CS"/>
        </w:rPr>
        <w:t>750.000,00</w:t>
      </w:r>
      <w:r w:rsidRPr="00CF53A9">
        <w:rPr>
          <w:rFonts w:ascii="Times New Roman" w:eastAsia="Times New Roman" w:hAnsi="Times New Roman"/>
          <w:bCs/>
          <w:lang w:val="sr-Cyrl-CS"/>
        </w:rPr>
        <w:t xml:space="preserve"> динара без ПДВ-а (Словима:</w:t>
      </w:r>
      <w:r w:rsidR="00342A6B">
        <w:rPr>
          <w:rFonts w:ascii="Times New Roman" w:eastAsia="Times New Roman" w:hAnsi="Times New Roman"/>
          <w:bCs/>
          <w:lang w:val="sr-Cyrl-CS"/>
        </w:rPr>
        <w:t>седам</w:t>
      </w:r>
      <w:r w:rsidRPr="00CF53A9">
        <w:rPr>
          <w:rFonts w:ascii="Times New Roman" w:eastAsia="Times New Roman" w:hAnsi="Times New Roman"/>
          <w:bCs/>
          <w:lang w:val="sr-Cyrl-CS"/>
        </w:rPr>
        <w:t>стотин</w:t>
      </w:r>
      <w:r>
        <w:rPr>
          <w:rFonts w:ascii="Times New Roman" w:eastAsia="Times New Roman" w:hAnsi="Times New Roman"/>
          <w:bCs/>
          <w:lang w:val="sr-Cyrl-CS"/>
        </w:rPr>
        <w:t>а</w:t>
      </w:r>
      <w:r w:rsidR="00342A6B">
        <w:rPr>
          <w:rFonts w:ascii="Times New Roman" w:eastAsia="Times New Roman" w:hAnsi="Times New Roman"/>
          <w:bCs/>
          <w:lang w:val="sr-Cyrl-CS"/>
        </w:rPr>
        <w:t>педесет</w:t>
      </w:r>
      <w:r>
        <w:rPr>
          <w:rFonts w:ascii="Times New Roman" w:eastAsia="Times New Roman" w:hAnsi="Times New Roman"/>
          <w:bCs/>
          <w:lang w:val="sr-Cyrl-CS"/>
        </w:rPr>
        <w:t>хиљададинара</w:t>
      </w:r>
      <w:r w:rsidRPr="00CF53A9">
        <w:rPr>
          <w:rFonts w:ascii="Times New Roman" w:eastAsia="Times New Roman" w:hAnsi="Times New Roman"/>
          <w:bCs/>
          <w:lang w:val="sr-Cyrl-CS"/>
        </w:rPr>
        <w:t xml:space="preserve">), укупно за период важења овог оквирног </w:t>
      </w:r>
      <w:r w:rsidRPr="00CF53A9">
        <w:rPr>
          <w:rFonts w:ascii="Times New Roman" w:eastAsia="Times New Roman" w:hAnsi="Times New Roman"/>
          <w:bCs/>
          <w:lang w:val="sr-Cyrl-CS"/>
        </w:rPr>
        <w:lastRenderedPageBreak/>
        <w:t xml:space="preserve">споразума, односно </w:t>
      </w:r>
      <w:r w:rsidR="00342A6B">
        <w:rPr>
          <w:rFonts w:ascii="Times New Roman" w:eastAsia="Times New Roman" w:hAnsi="Times New Roman"/>
          <w:bCs/>
          <w:lang w:val="sr-Cyrl-CS"/>
        </w:rPr>
        <w:t>900.000,00</w:t>
      </w:r>
      <w:r w:rsidRPr="00CF53A9">
        <w:rPr>
          <w:rFonts w:ascii="Times New Roman" w:eastAsia="Times New Roman" w:hAnsi="Times New Roman"/>
          <w:bCs/>
          <w:lang w:val="sr-Cyrl-CS"/>
        </w:rPr>
        <w:t xml:space="preserve"> динара </w:t>
      </w:r>
      <w:r w:rsidR="00342A6B">
        <w:rPr>
          <w:rFonts w:ascii="Times New Roman" w:eastAsia="Times New Roman" w:hAnsi="Times New Roman"/>
          <w:bCs/>
          <w:lang w:val="sr-Cyrl-CS"/>
        </w:rPr>
        <w:t>са</w:t>
      </w:r>
      <w:r w:rsidRPr="00CF53A9">
        <w:rPr>
          <w:rFonts w:ascii="Times New Roman" w:eastAsia="Times New Roman" w:hAnsi="Times New Roman"/>
          <w:bCs/>
          <w:lang w:val="sr-Cyrl-CS"/>
        </w:rPr>
        <w:t xml:space="preserve"> ПДВ-</w:t>
      </w:r>
      <w:r w:rsidR="00342A6B">
        <w:rPr>
          <w:rFonts w:ascii="Times New Roman" w:eastAsia="Times New Roman" w:hAnsi="Times New Roman"/>
          <w:bCs/>
          <w:lang w:val="sr-Cyrl-CS"/>
        </w:rPr>
        <w:t>ом</w:t>
      </w:r>
      <w:r w:rsidRPr="00CF53A9">
        <w:rPr>
          <w:rFonts w:ascii="Times New Roman" w:eastAsia="Times New Roman" w:hAnsi="Times New Roman"/>
          <w:bCs/>
          <w:lang w:val="sr-Cyrl-CS"/>
        </w:rPr>
        <w:t xml:space="preserve"> (Словима:</w:t>
      </w:r>
      <w:r w:rsidR="00342A6B">
        <w:rPr>
          <w:rFonts w:ascii="Times New Roman" w:eastAsia="Times New Roman" w:hAnsi="Times New Roman"/>
          <w:bCs/>
          <w:lang w:val="sr-Cyrl-CS"/>
        </w:rPr>
        <w:t>девет</w:t>
      </w:r>
      <w:r w:rsidRPr="00CF53A9">
        <w:rPr>
          <w:rFonts w:ascii="Times New Roman" w:eastAsia="Times New Roman" w:hAnsi="Times New Roman"/>
          <w:bCs/>
          <w:lang w:val="sr-Cyrl-CS"/>
        </w:rPr>
        <w:t>стотина</w:t>
      </w:r>
      <w:r w:rsidR="00342A6B">
        <w:rPr>
          <w:rFonts w:ascii="Times New Roman" w:eastAsia="Times New Roman" w:hAnsi="Times New Roman"/>
          <w:bCs/>
          <w:lang w:val="sr-Cyrl-CS"/>
        </w:rPr>
        <w:t>хиљада</w:t>
      </w:r>
      <w:r w:rsidRPr="00CF53A9">
        <w:rPr>
          <w:rFonts w:ascii="Times New Roman" w:eastAsia="Times New Roman" w:hAnsi="Times New Roman"/>
          <w:bCs/>
          <w:lang w:val="sr-Cyrl-CS"/>
        </w:rPr>
        <w:t>динара) на годишњем нивоу.</w:t>
      </w:r>
    </w:p>
    <w:p w:rsidR="003E1175" w:rsidRDefault="003E1175" w:rsidP="003E1175">
      <w:pPr>
        <w:spacing w:after="0" w:line="240" w:lineRule="auto"/>
        <w:ind w:firstLine="708"/>
        <w:jc w:val="both"/>
        <w:rPr>
          <w:rFonts w:ascii="Times New Roman" w:eastAsia="Times New Roman" w:hAnsi="Times New Roman"/>
          <w:bCs/>
          <w:lang w:val="sr-Cyrl-CS"/>
        </w:rPr>
      </w:pPr>
      <w:r>
        <w:rPr>
          <w:rFonts w:ascii="Times New Roman" w:eastAsia="Times New Roman" w:hAnsi="Times New Roman"/>
          <w:bCs/>
          <w:lang w:val="sr-Cyrl-CS"/>
        </w:rPr>
        <w:t>В</w:t>
      </w:r>
      <w:r w:rsidRPr="00CF53A9">
        <w:rPr>
          <w:rFonts w:ascii="Times New Roman" w:eastAsia="Times New Roman" w:hAnsi="Times New Roman"/>
          <w:bCs/>
          <w:lang w:val="sr-Cyrl-CS"/>
        </w:rPr>
        <w:t>редност оквирног споразума</w:t>
      </w:r>
      <w:r>
        <w:rPr>
          <w:rFonts w:ascii="Times New Roman" w:eastAsia="Times New Roman" w:hAnsi="Times New Roman"/>
          <w:bCs/>
          <w:lang w:val="sr-Cyrl-CS"/>
        </w:rPr>
        <w:t xml:space="preserve"> која се односи на партију 2 МЕДИЦИНСКА СРЕДСТВА </w:t>
      </w:r>
      <w:r w:rsidRPr="00CF53A9">
        <w:rPr>
          <w:rFonts w:ascii="Times New Roman" w:eastAsia="Times New Roman" w:hAnsi="Times New Roman"/>
          <w:bCs/>
          <w:lang w:val="sr-Cyrl-CS"/>
        </w:rPr>
        <w:t xml:space="preserve"> је </w:t>
      </w:r>
      <w:r w:rsidR="00342A6B">
        <w:rPr>
          <w:rFonts w:ascii="Times New Roman" w:eastAsia="Times New Roman" w:hAnsi="Times New Roman"/>
          <w:bCs/>
          <w:lang w:val="sr-Cyrl-CS"/>
        </w:rPr>
        <w:t>500.000,00</w:t>
      </w:r>
      <w:r w:rsidRPr="00CF53A9">
        <w:rPr>
          <w:rFonts w:ascii="Times New Roman" w:eastAsia="Times New Roman" w:hAnsi="Times New Roman"/>
          <w:bCs/>
          <w:lang w:val="sr-Cyrl-CS"/>
        </w:rPr>
        <w:t xml:space="preserve"> динара без ПДВ-а (Словима:</w:t>
      </w:r>
      <w:r w:rsidR="00C26C0B">
        <w:rPr>
          <w:rFonts w:ascii="Times New Roman" w:eastAsia="Times New Roman" w:hAnsi="Times New Roman"/>
          <w:bCs/>
          <w:lang w:val="sr-Cyrl-CS"/>
        </w:rPr>
        <w:t>петстотинахиљада</w:t>
      </w:r>
      <w:r>
        <w:rPr>
          <w:rFonts w:ascii="Times New Roman" w:eastAsia="Times New Roman" w:hAnsi="Times New Roman"/>
          <w:bCs/>
          <w:lang w:val="sr-Cyrl-CS"/>
        </w:rPr>
        <w:t>динара</w:t>
      </w:r>
      <w:r w:rsidRPr="00CF53A9">
        <w:rPr>
          <w:rFonts w:ascii="Times New Roman" w:eastAsia="Times New Roman" w:hAnsi="Times New Roman"/>
          <w:bCs/>
          <w:lang w:val="sr-Cyrl-CS"/>
        </w:rPr>
        <w:t xml:space="preserve">), укупно за период важења овог оквирног споразума, односно </w:t>
      </w:r>
      <w:r w:rsidR="00342A6B">
        <w:rPr>
          <w:rFonts w:ascii="Times New Roman" w:eastAsia="Times New Roman" w:hAnsi="Times New Roman"/>
          <w:bCs/>
          <w:lang w:val="sr-Cyrl-CS"/>
        </w:rPr>
        <w:t>600.000,00</w:t>
      </w:r>
      <w:r w:rsidRPr="00CF53A9">
        <w:rPr>
          <w:rFonts w:ascii="Times New Roman" w:eastAsia="Times New Roman" w:hAnsi="Times New Roman"/>
          <w:bCs/>
          <w:lang w:val="sr-Cyrl-CS"/>
        </w:rPr>
        <w:t xml:space="preserve"> динара </w:t>
      </w:r>
      <w:r w:rsidR="00342A6B">
        <w:rPr>
          <w:rFonts w:ascii="Times New Roman" w:eastAsia="Times New Roman" w:hAnsi="Times New Roman"/>
          <w:bCs/>
          <w:lang w:val="sr-Cyrl-CS"/>
        </w:rPr>
        <w:t>са</w:t>
      </w:r>
      <w:r w:rsidRPr="00CF53A9">
        <w:rPr>
          <w:rFonts w:ascii="Times New Roman" w:eastAsia="Times New Roman" w:hAnsi="Times New Roman"/>
          <w:bCs/>
          <w:lang w:val="sr-Cyrl-CS"/>
        </w:rPr>
        <w:t xml:space="preserve"> ПДВ-</w:t>
      </w:r>
      <w:r w:rsidR="00342A6B">
        <w:rPr>
          <w:rFonts w:ascii="Times New Roman" w:eastAsia="Times New Roman" w:hAnsi="Times New Roman"/>
          <w:bCs/>
          <w:lang w:val="sr-Cyrl-CS"/>
        </w:rPr>
        <w:t>ом</w:t>
      </w:r>
      <w:r w:rsidRPr="00CF53A9">
        <w:rPr>
          <w:rFonts w:ascii="Times New Roman" w:eastAsia="Times New Roman" w:hAnsi="Times New Roman"/>
          <w:bCs/>
          <w:lang w:val="sr-Cyrl-CS"/>
        </w:rPr>
        <w:t xml:space="preserve"> (Словима:</w:t>
      </w:r>
      <w:r w:rsidR="00C26C0B">
        <w:rPr>
          <w:rFonts w:ascii="Times New Roman" w:eastAsia="Times New Roman" w:hAnsi="Times New Roman"/>
          <w:bCs/>
          <w:lang w:val="sr-Cyrl-CS"/>
        </w:rPr>
        <w:t>шестстотинахиљада</w:t>
      </w:r>
      <w:r w:rsidRPr="00CF53A9">
        <w:rPr>
          <w:rFonts w:ascii="Times New Roman" w:eastAsia="Times New Roman" w:hAnsi="Times New Roman"/>
          <w:bCs/>
          <w:lang w:val="sr-Cyrl-CS"/>
        </w:rPr>
        <w:t>динара) на годишњем нивоу.</w:t>
      </w:r>
    </w:p>
    <w:p w:rsidR="00243FAF" w:rsidRPr="00CF53A9" w:rsidRDefault="00243FAF" w:rsidP="00243FAF">
      <w:pPr>
        <w:spacing w:after="0" w:line="240" w:lineRule="auto"/>
        <w:ind w:firstLine="708"/>
        <w:jc w:val="both"/>
        <w:rPr>
          <w:rFonts w:ascii="Times New Roman" w:eastAsia="Times New Roman" w:hAnsi="Times New Roman"/>
          <w:bCs/>
          <w:lang w:val="sr-Cyrl-CS"/>
        </w:rPr>
      </w:pPr>
      <w:r w:rsidRPr="00CF53A9">
        <w:rPr>
          <w:rFonts w:ascii="Times New Roman" w:eastAsia="Times New Roman" w:hAnsi="Times New Roman"/>
          <w:bCs/>
          <w:lang w:val="sr-Cyrl-CS"/>
        </w:rPr>
        <w:t xml:space="preserve">Уговори о јавним набавкама извршавају се по јединичним ценама из прихваћене понуде Добављача. </w:t>
      </w:r>
    </w:p>
    <w:p w:rsidR="00243FAF" w:rsidRPr="00CF53A9" w:rsidRDefault="00243FAF" w:rsidP="00243FAF">
      <w:pPr>
        <w:spacing w:after="0" w:line="240" w:lineRule="auto"/>
        <w:ind w:firstLine="708"/>
        <w:jc w:val="both"/>
        <w:rPr>
          <w:rFonts w:ascii="Times New Roman" w:eastAsia="Times New Roman" w:hAnsi="Times New Roman"/>
          <w:bCs/>
          <w:lang w:val="sr-Cyrl-CS"/>
        </w:rPr>
      </w:pPr>
      <w:r w:rsidRPr="00CF53A9">
        <w:rPr>
          <w:rFonts w:ascii="Times New Roman" w:eastAsia="Times New Roman" w:hAnsi="Times New Roman"/>
          <w:bCs/>
          <w:lang w:val="sr-Cyrl-CS"/>
        </w:rPr>
        <w:t>Укупна вредност свих уговора о јавним набавкама не може бити већа од вредности оквирног споразума из претходног става.</w:t>
      </w:r>
    </w:p>
    <w:p w:rsidR="00243FAF" w:rsidRDefault="00243FAF" w:rsidP="00120F78">
      <w:pPr>
        <w:spacing w:after="0" w:line="240" w:lineRule="auto"/>
        <w:jc w:val="both"/>
        <w:rPr>
          <w:rFonts w:ascii="Times New Roman" w:eastAsia="Times New Roman" w:hAnsi="Times New Roman"/>
        </w:rPr>
      </w:pPr>
    </w:p>
    <w:p w:rsidR="00120F78" w:rsidRPr="006E14D6" w:rsidRDefault="00120F78" w:rsidP="00120F78">
      <w:pPr>
        <w:spacing w:after="0" w:line="240" w:lineRule="auto"/>
        <w:jc w:val="both"/>
        <w:rPr>
          <w:rFonts w:ascii="Times New Roman" w:eastAsia="Times New Roman" w:hAnsi="Times New Roman"/>
          <w:i/>
        </w:rPr>
      </w:pPr>
      <w:r w:rsidRPr="006E14D6">
        <w:rPr>
          <w:rFonts w:ascii="Times New Roman" w:eastAsia="Times New Roman" w:hAnsi="Times New Roman"/>
          <w:i/>
        </w:rPr>
        <w:t>АКО ЈЕ ПОНУДА ДАТА СА ПОДИЗВОЂАЧЕМ/ПОДИЗВОЂАЧИМА :</w:t>
      </w:r>
    </w:p>
    <w:p w:rsidR="006E14D6" w:rsidRPr="006E14D6" w:rsidRDefault="00120F78" w:rsidP="00120F78">
      <w:pPr>
        <w:spacing w:after="0" w:line="240" w:lineRule="auto"/>
        <w:jc w:val="both"/>
        <w:rPr>
          <w:rFonts w:ascii="Times New Roman" w:eastAsia="Times New Roman" w:hAnsi="Times New Roman"/>
          <w:i/>
        </w:rPr>
      </w:pPr>
      <w:r w:rsidRPr="006E14D6">
        <w:rPr>
          <w:rFonts w:ascii="Times New Roman" w:eastAsia="Times New Roman" w:hAnsi="Times New Roman"/>
          <w:i/>
        </w:rPr>
        <w:t xml:space="preserve">Добављач је део набавке која је предмет овог оквирног споразума поверио подизвођачу </w:t>
      </w:r>
    </w:p>
    <w:p w:rsidR="00120F78" w:rsidRPr="006E14D6" w:rsidRDefault="006E14D6" w:rsidP="00120F78">
      <w:pPr>
        <w:spacing w:after="0" w:line="240" w:lineRule="auto"/>
        <w:jc w:val="both"/>
        <w:rPr>
          <w:rFonts w:ascii="Times New Roman" w:eastAsia="Times New Roman" w:hAnsi="Times New Roman"/>
          <w:i/>
        </w:rPr>
      </w:pPr>
      <w:r w:rsidRPr="006E14D6">
        <w:rPr>
          <w:rFonts w:ascii="Times New Roman" w:eastAsia="Times New Roman" w:hAnsi="Times New Roman"/>
          <w:i/>
        </w:rPr>
        <w:t>1. __________________ ПИБ ___________ матични број ___________ а која чини ____% од укупно уговорене вредности ове јавне набавке.</w:t>
      </w:r>
    </w:p>
    <w:p w:rsidR="006E14D6" w:rsidRPr="006E14D6" w:rsidRDefault="006E14D6" w:rsidP="006E14D6">
      <w:pPr>
        <w:spacing w:after="0" w:line="240" w:lineRule="auto"/>
        <w:jc w:val="both"/>
        <w:rPr>
          <w:rFonts w:ascii="Times New Roman" w:eastAsia="Times New Roman" w:hAnsi="Times New Roman"/>
          <w:i/>
        </w:rPr>
      </w:pPr>
      <w:r w:rsidRPr="006E14D6">
        <w:rPr>
          <w:rFonts w:ascii="Times New Roman" w:eastAsia="Times New Roman" w:hAnsi="Times New Roman"/>
          <w:i/>
        </w:rPr>
        <w:t>2. __________________ ПИБ ___________ матични број ___________ а која чини ____% од укупно уговорене вредности ове јавне набавке.</w:t>
      </w:r>
    </w:p>
    <w:p w:rsidR="006E14D6" w:rsidRPr="006E14D6" w:rsidRDefault="006E14D6" w:rsidP="006E14D6">
      <w:pPr>
        <w:spacing w:after="0" w:line="240" w:lineRule="auto"/>
        <w:jc w:val="both"/>
        <w:rPr>
          <w:rFonts w:ascii="Times New Roman" w:eastAsia="Times New Roman" w:hAnsi="Times New Roman"/>
          <w:i/>
        </w:rPr>
      </w:pPr>
      <w:r w:rsidRPr="006E14D6">
        <w:rPr>
          <w:rFonts w:ascii="Times New Roman" w:eastAsia="Times New Roman" w:hAnsi="Times New Roman"/>
          <w:i/>
        </w:rPr>
        <w:t>Без обзира на подизвођаче, Понуђач одговара Наручиоцу у потпуности за комплетно извршење посла, а сам уређује своје односе са подизвођачима.</w:t>
      </w:r>
    </w:p>
    <w:p w:rsidR="006E14D6" w:rsidRPr="006E14D6" w:rsidRDefault="006E14D6" w:rsidP="00120F78">
      <w:pPr>
        <w:spacing w:after="0" w:line="240" w:lineRule="auto"/>
        <w:jc w:val="both"/>
        <w:rPr>
          <w:rFonts w:ascii="Times New Roman" w:eastAsia="Times New Roman" w:hAnsi="Times New Roman"/>
          <w:i/>
        </w:rPr>
      </w:pPr>
    </w:p>
    <w:p w:rsidR="00243FAF" w:rsidRPr="00497B39" w:rsidRDefault="00243FAF" w:rsidP="00243FAF">
      <w:pPr>
        <w:spacing w:after="0" w:line="240" w:lineRule="auto"/>
        <w:rPr>
          <w:rFonts w:ascii="Times New Roman" w:eastAsia="Times New Roman" w:hAnsi="Times New Roman"/>
          <w:b/>
        </w:rPr>
      </w:pPr>
      <w:r w:rsidRPr="00497B39">
        <w:rPr>
          <w:rFonts w:ascii="Times New Roman" w:eastAsia="Times New Roman" w:hAnsi="Times New Roman"/>
          <w:b/>
          <w:lang w:val="sr-Cyrl-CS"/>
        </w:rPr>
        <w:t>ЦЕНА</w:t>
      </w:r>
    </w:p>
    <w:p w:rsidR="00243FAF" w:rsidRPr="00497B39" w:rsidRDefault="00243FAF" w:rsidP="00243FAF">
      <w:pPr>
        <w:spacing w:after="0" w:line="240" w:lineRule="auto"/>
        <w:jc w:val="center"/>
        <w:rPr>
          <w:rFonts w:ascii="Times New Roman" w:eastAsia="Times New Roman" w:hAnsi="Times New Roman"/>
          <w:lang w:val="sr-Cyrl-CS"/>
        </w:rPr>
      </w:pPr>
      <w:r w:rsidRPr="00497B39">
        <w:rPr>
          <w:rFonts w:ascii="Times New Roman" w:eastAsia="Times New Roman" w:hAnsi="Times New Roman"/>
          <w:lang w:val="sr-Cyrl-CS"/>
        </w:rPr>
        <w:t>Члан 6.</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Стране прихватају јединичне цене које је Добављач дао у Понуди.</w:t>
      </w:r>
    </w:p>
    <w:p w:rsidR="00C801D9" w:rsidRPr="00497B39" w:rsidRDefault="00C801D9" w:rsidP="00C801D9">
      <w:pPr>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у магацин и сл.) као и обезбеђивање неопходне и одговарајуће амбалаже.</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Цене се могу мењати</w:t>
      </w:r>
      <w:r w:rsidR="004D7BBD" w:rsidRPr="00497B39">
        <w:rPr>
          <w:rFonts w:ascii="Times New Roman" w:eastAsia="Times New Roman" w:hAnsi="Times New Roman"/>
          <w:bCs/>
          <w:lang w:val="sr-Cyrl-CS"/>
        </w:rPr>
        <w:t xml:space="preserve"> само за Партију 1-ЛЕКОВИ и то</w:t>
      </w:r>
      <w:r w:rsidRPr="00497B39">
        <w:rPr>
          <w:rFonts w:ascii="Times New Roman" w:eastAsia="Times New Roman" w:hAnsi="Times New Roman"/>
          <w:bCs/>
          <w:lang w:val="sr-Cyrl-CS"/>
        </w:rPr>
        <w:t xml:space="preserve"> искључиво у складу са Одлуком о највишим ценама лекова за употребу у хуманој медицини, а чији је режим изадвања на рецепт</w:t>
      </w:r>
      <w:r w:rsidRPr="00497B39">
        <w:rPr>
          <w:rFonts w:ascii="Times New Roman" w:eastAsia="Times New Roman" w:hAnsi="Times New Roman"/>
          <w:bCs/>
        </w:rPr>
        <w:t xml:space="preserve"> и Правилником о листи лекова који се прописују и издају на терет средстава обавезног здравственог осигурања</w:t>
      </w:r>
      <w:r w:rsidRPr="00497B39">
        <w:rPr>
          <w:rFonts w:ascii="Times New Roman" w:eastAsia="Times New Roman" w:hAnsi="Times New Roman"/>
          <w:bCs/>
          <w:lang w:val="sr-Cyrl-CS"/>
        </w:rPr>
        <w:t>.</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Новоутврђена цена се примењује на испоруке почев од дана ступања на снагу прописа наведених у ставу 3. овог члана и то на писани захтев Добављача.</w:t>
      </w:r>
    </w:p>
    <w:p w:rsidR="00C801D9" w:rsidRPr="00497B39" w:rsidRDefault="00C801D9" w:rsidP="00C801D9">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ab/>
        <w:t>Табела техничке спецификације са структуром цене и Образац понуде дате у Понуди су саставни део овог оквирног споразума.</w:t>
      </w:r>
    </w:p>
    <w:p w:rsidR="00243FAF" w:rsidRPr="00497B39" w:rsidRDefault="00243FAF" w:rsidP="00243FAF">
      <w:pPr>
        <w:spacing w:after="0" w:line="240" w:lineRule="auto"/>
        <w:rPr>
          <w:rFonts w:ascii="Times New Roman" w:eastAsia="Times New Roman" w:hAnsi="Times New Roman"/>
          <w:b/>
          <w:highlight w:val="green"/>
          <w:lang w:val="sr-Cyrl-CS"/>
        </w:rPr>
      </w:pPr>
    </w:p>
    <w:p w:rsidR="00243FAF" w:rsidRPr="00497B39" w:rsidRDefault="004D7BBD" w:rsidP="00243FAF">
      <w:pPr>
        <w:spacing w:after="0" w:line="240" w:lineRule="auto"/>
        <w:rPr>
          <w:rFonts w:ascii="Times New Roman" w:eastAsia="Times New Roman" w:hAnsi="Times New Roman"/>
          <w:b/>
        </w:rPr>
      </w:pPr>
      <w:r w:rsidRPr="00497B39">
        <w:rPr>
          <w:rFonts w:ascii="Times New Roman" w:eastAsia="Times New Roman" w:hAnsi="Times New Roman"/>
          <w:b/>
          <w:lang w:val="sr-Cyrl-CS"/>
        </w:rPr>
        <w:t>ИСПОРУКА,</w:t>
      </w:r>
      <w:r w:rsidR="00243FAF" w:rsidRPr="00497B39">
        <w:rPr>
          <w:rFonts w:ascii="Times New Roman" w:eastAsia="Times New Roman" w:hAnsi="Times New Roman"/>
          <w:b/>
          <w:lang w:val="sr-Cyrl-CS"/>
        </w:rPr>
        <w:t>КВАЛИТЕТ</w:t>
      </w:r>
      <w:r w:rsidRPr="00497B39">
        <w:rPr>
          <w:rFonts w:ascii="Times New Roman" w:eastAsia="Times New Roman" w:hAnsi="Times New Roman"/>
          <w:b/>
          <w:lang w:val="sr-Cyrl-CS"/>
        </w:rPr>
        <w:t>,КВАНТИТЕТ</w:t>
      </w:r>
    </w:p>
    <w:p w:rsidR="00243FAF" w:rsidRPr="00497B39" w:rsidRDefault="00243FAF" w:rsidP="00243FAF">
      <w:pPr>
        <w:spacing w:after="0" w:line="240" w:lineRule="auto"/>
        <w:jc w:val="center"/>
        <w:rPr>
          <w:rFonts w:ascii="Times New Roman" w:eastAsia="Times New Roman" w:hAnsi="Times New Roman"/>
          <w:lang w:val="sr-Cyrl-CS"/>
        </w:rPr>
      </w:pPr>
      <w:r w:rsidRPr="00497B39">
        <w:rPr>
          <w:rFonts w:ascii="Times New Roman" w:eastAsia="Times New Roman" w:hAnsi="Times New Roman"/>
          <w:lang w:val="sr-Cyrl-CS"/>
        </w:rPr>
        <w:t>Члан 7.</w:t>
      </w:r>
    </w:p>
    <w:p w:rsidR="004D7BBD" w:rsidRPr="00497B39" w:rsidRDefault="00243FAF" w:rsidP="004D7BBD">
      <w:pPr>
        <w:spacing w:after="0" w:line="240" w:lineRule="auto"/>
        <w:ind w:firstLine="708"/>
        <w:jc w:val="both"/>
        <w:rPr>
          <w:rFonts w:ascii="Times New Roman" w:eastAsia="Times New Roman" w:hAnsi="Times New Roman"/>
          <w:bCs/>
          <w:lang w:val="sr-Latn-CS"/>
        </w:rPr>
      </w:pPr>
      <w:r w:rsidRPr="00497B39">
        <w:rPr>
          <w:rFonts w:ascii="Times New Roman" w:eastAsia="Times New Roman" w:hAnsi="Times New Roman"/>
          <w:bCs/>
          <w:lang w:val="sr-Cyrl-CS"/>
        </w:rPr>
        <w:tab/>
      </w:r>
      <w:r w:rsidR="00C801D9" w:rsidRPr="00497B39">
        <w:rPr>
          <w:rFonts w:ascii="Times New Roman" w:eastAsia="Times New Roman" w:hAnsi="Times New Roman"/>
          <w:bCs/>
          <w:lang w:val="sr-Cyrl-CS"/>
        </w:rPr>
        <w:t>Добављач гарантује да сва испоручена добра одговарају важећим прописима и стандардима у овој области, техничким спецификацијама које су дате у табели техничке  спецификације са структуром цене, као и да поседује сву неопходну документацију која доказује право пуштања испоручених добара у промет на домаћем тржишту, у складу са важећим прописима.</w:t>
      </w:r>
      <w:r w:rsidR="004D7BBD" w:rsidRPr="00497B39">
        <w:rPr>
          <w:rFonts w:ascii="Times New Roman" w:eastAsia="Times New Roman" w:hAnsi="Times New Roman"/>
          <w:bCs/>
          <w:lang w:val="sr-Latn-CS"/>
        </w:rPr>
        <w:t xml:space="preserve">Квантитативну контролу и пријем добара приликом сваке појединачне испоруке представник </w:t>
      </w:r>
      <w:r w:rsidR="004D7BBD" w:rsidRPr="00497B39">
        <w:rPr>
          <w:rFonts w:ascii="Times New Roman" w:eastAsia="Times New Roman" w:hAnsi="Times New Roman"/>
          <w:bCs/>
        </w:rPr>
        <w:t>Наручиоца</w:t>
      </w:r>
      <w:r w:rsidR="004D7BBD" w:rsidRPr="00497B39">
        <w:rPr>
          <w:rFonts w:ascii="Times New Roman" w:eastAsia="Times New Roman" w:hAnsi="Times New Roman"/>
          <w:bCs/>
          <w:lang w:val="sr-Latn-CS"/>
        </w:rPr>
        <w:t xml:space="preserve"> ће вршити уз присуство представника </w:t>
      </w:r>
      <w:r w:rsidR="004D7BBD" w:rsidRPr="00497B39">
        <w:rPr>
          <w:rFonts w:ascii="Times New Roman" w:eastAsia="Times New Roman" w:hAnsi="Times New Roman"/>
          <w:bCs/>
        </w:rPr>
        <w:t>Добављача</w:t>
      </w:r>
      <w:r w:rsidR="004D7BBD" w:rsidRPr="00497B39">
        <w:rPr>
          <w:rFonts w:ascii="Times New Roman" w:eastAsia="Times New Roman" w:hAnsi="Times New Roman"/>
          <w:bCs/>
          <w:lang w:val="sr-Latn-CS"/>
        </w:rPr>
        <w:t xml:space="preserve"> на месту испоруке добара.</w:t>
      </w:r>
    </w:p>
    <w:p w:rsidR="004D7BBD" w:rsidRPr="00497B39" w:rsidRDefault="004D7BBD" w:rsidP="004D7BBD">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Latn-CS"/>
        </w:rPr>
        <w:t xml:space="preserve">У случају да се на добрима која су предмет овог уговора установи било какав недостатак, </w:t>
      </w:r>
      <w:r w:rsidRPr="00497B39">
        <w:rPr>
          <w:rFonts w:ascii="Times New Roman" w:eastAsia="Times New Roman" w:hAnsi="Times New Roman"/>
          <w:bCs/>
          <w:lang w:val="sr-Cyrl-CS"/>
        </w:rPr>
        <w:t>Д</w:t>
      </w:r>
      <w:r w:rsidRPr="00497B39">
        <w:rPr>
          <w:rFonts w:ascii="Times New Roman" w:eastAsia="Times New Roman" w:hAnsi="Times New Roman"/>
          <w:bCs/>
          <w:lang w:val="sr-Latn-CS"/>
        </w:rPr>
        <w:t>обављач се обавезује да замену рекламиране количине добара изврши у најкраћем могућем року, а најкасније у року од 24</w:t>
      </w:r>
      <w:r w:rsidRPr="00497B39">
        <w:rPr>
          <w:rFonts w:ascii="Times New Roman" w:eastAsia="Times New Roman" w:hAnsi="Times New Roman"/>
          <w:bCs/>
          <w:lang w:val="sr-Cyrl-CS"/>
        </w:rPr>
        <w:t xml:space="preserve"> (двадесетчетири)</w:t>
      </w:r>
      <w:r w:rsidRPr="00497B39">
        <w:rPr>
          <w:rFonts w:ascii="Times New Roman" w:eastAsia="Times New Roman" w:hAnsi="Times New Roman"/>
          <w:bCs/>
          <w:lang w:val="sr-Latn-CS"/>
        </w:rPr>
        <w:t xml:space="preserve"> часа од дана пријема писмене рекламације </w:t>
      </w:r>
      <w:r w:rsidRPr="00497B39">
        <w:rPr>
          <w:rFonts w:ascii="Times New Roman" w:eastAsia="Times New Roman" w:hAnsi="Times New Roman"/>
          <w:bCs/>
          <w:lang w:val="sr-Cyrl-CS"/>
        </w:rPr>
        <w:t>Наручиоца</w:t>
      </w:r>
      <w:r w:rsidRPr="00497B39">
        <w:rPr>
          <w:rFonts w:ascii="Times New Roman" w:eastAsia="Times New Roman" w:hAnsi="Times New Roman"/>
          <w:bCs/>
          <w:lang w:val="sr-Latn-CS"/>
        </w:rPr>
        <w:t>.</w:t>
      </w:r>
    </w:p>
    <w:p w:rsidR="00C801D9" w:rsidRPr="00497B39" w:rsidRDefault="00C801D9" w:rsidP="00C801D9">
      <w:pPr>
        <w:tabs>
          <w:tab w:val="left" w:pos="0"/>
        </w:tabs>
        <w:autoSpaceDE w:val="0"/>
        <w:autoSpaceDN w:val="0"/>
        <w:adjustRightInd w:val="0"/>
        <w:spacing w:after="0" w:line="240" w:lineRule="auto"/>
        <w:jc w:val="both"/>
        <w:rPr>
          <w:rFonts w:ascii="Times New Roman" w:eastAsia="Times New Roman" w:hAnsi="Times New Roman"/>
          <w:bCs/>
          <w:lang w:val="sr-Cyrl-CS"/>
        </w:rPr>
      </w:pPr>
    </w:p>
    <w:p w:rsidR="00C801D9" w:rsidRPr="00497B39" w:rsidRDefault="00C801D9" w:rsidP="00C801D9">
      <w:pPr>
        <w:tabs>
          <w:tab w:val="left" w:pos="0"/>
        </w:tabs>
        <w:autoSpaceDE w:val="0"/>
        <w:autoSpaceDN w:val="0"/>
        <w:adjustRightInd w:val="0"/>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lastRenderedPageBreak/>
        <w:tab/>
        <w:t>Наручилац 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робе из било које испоруке достави независној специјализованој институцији ради анализе.</w:t>
      </w:r>
    </w:p>
    <w:p w:rsidR="00C801D9" w:rsidRPr="00497B39" w:rsidRDefault="00C801D9" w:rsidP="00C801D9">
      <w:pPr>
        <w:tabs>
          <w:tab w:val="left" w:pos="0"/>
        </w:tabs>
        <w:autoSpaceDE w:val="0"/>
        <w:autoSpaceDN w:val="0"/>
        <w:adjustRightInd w:val="0"/>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ab/>
        <w:t>У случају да независна специјализована институција утврди одступање од уговореног квалитета, трошкови анализе падају на терет Добављача, а Наручилац је овлашћен да једнострано раскине уговор уз задржавање дате финансијске гаранције и реализације исте.</w:t>
      </w:r>
    </w:p>
    <w:p w:rsidR="004D7BBD" w:rsidRPr="00497B39" w:rsidRDefault="00C801D9" w:rsidP="004D7BBD">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ab/>
        <w:t xml:space="preserve">Испоручена добра која имају рок употребе, морају имати рок употребе минимум </w:t>
      </w:r>
      <w:r w:rsidR="004D7BBD" w:rsidRPr="00497B39">
        <w:rPr>
          <w:rFonts w:ascii="Times New Roman" w:eastAsia="Times New Roman" w:hAnsi="Times New Roman"/>
          <w:bCs/>
          <w:lang w:val="sr-Cyrl-CS"/>
        </w:rPr>
        <w:t>12</w:t>
      </w:r>
      <w:r w:rsidRPr="00497B39">
        <w:rPr>
          <w:rFonts w:ascii="Times New Roman" w:eastAsia="Times New Roman" w:hAnsi="Times New Roman"/>
          <w:bCs/>
          <w:lang w:val="sr-Cyrl-CS"/>
        </w:rPr>
        <w:t xml:space="preserve"> (</w:t>
      </w:r>
      <w:r w:rsidR="004D7BBD" w:rsidRPr="00497B39">
        <w:rPr>
          <w:rFonts w:ascii="Times New Roman" w:eastAsia="Times New Roman" w:hAnsi="Times New Roman"/>
          <w:bCs/>
          <w:lang w:val="sr-Cyrl-CS"/>
        </w:rPr>
        <w:t>ДВАНАЕСТ</w:t>
      </w:r>
      <w:r w:rsidRPr="00497B39">
        <w:rPr>
          <w:rFonts w:ascii="Times New Roman" w:eastAsia="Times New Roman" w:hAnsi="Times New Roman"/>
          <w:bCs/>
          <w:lang w:val="sr-Cyrl-CS"/>
        </w:rPr>
        <w:t>) месеци од дана извршене испоруке.</w:t>
      </w:r>
      <w:r w:rsidR="004D7BBD" w:rsidRPr="00497B39">
        <w:rPr>
          <w:rFonts w:ascii="Times New Roman" w:eastAsia="Times New Roman" w:hAnsi="Times New Roman"/>
          <w:bCs/>
          <w:lang w:val="sr-Cyrl-CS"/>
        </w:rPr>
        <w:t>Датум производње односно рок употребе мора бити јасно и видно истакнут на  сваком појединачном паковању.</w:t>
      </w:r>
    </w:p>
    <w:p w:rsidR="004D7BBD" w:rsidRPr="00497B39" w:rsidRDefault="004D7BBD" w:rsidP="004D7BBD">
      <w:pPr>
        <w:spacing w:after="0" w:line="240" w:lineRule="auto"/>
        <w:ind w:firstLine="708"/>
        <w:jc w:val="both"/>
        <w:rPr>
          <w:rFonts w:ascii="Times New Roman" w:eastAsia="Times New Roman" w:hAnsi="Times New Roman"/>
          <w:bCs/>
        </w:rPr>
      </w:pPr>
      <w:r w:rsidRPr="00497B39">
        <w:rPr>
          <w:rFonts w:ascii="Times New Roman" w:eastAsia="Times New Roman" w:hAnsi="Times New Roman"/>
          <w:bCs/>
          <w:lang w:val="sr-Cyrl-CS"/>
        </w:rPr>
        <w:t xml:space="preserve">Добра се испоручују  </w:t>
      </w:r>
      <w:r w:rsidRPr="00497B39">
        <w:rPr>
          <w:rFonts w:ascii="Times New Roman" w:eastAsia="Times New Roman" w:hAnsi="Times New Roman"/>
          <w:bCs/>
          <w:lang w:val="sr-Latn-CS"/>
        </w:rPr>
        <w:t>FCO</w:t>
      </w:r>
      <w:r w:rsidRPr="00497B39">
        <w:rPr>
          <w:rFonts w:ascii="Times New Roman" w:eastAsia="Times New Roman" w:hAnsi="Times New Roman"/>
          <w:bCs/>
          <w:lang w:val="sr-Cyrl-CS"/>
        </w:rPr>
        <w:t xml:space="preserve"> магацин Дома за душевно оболела лица "Чуруг"- Чуруг, ул. Краља Петра Првог број 1, радним даном у времену од 07 до 13 сати, осим ако се Стране не споразумеју другачије за поједине испоруке.</w:t>
      </w:r>
    </w:p>
    <w:p w:rsidR="00C801D9" w:rsidRPr="00497B39" w:rsidRDefault="00C801D9" w:rsidP="00C801D9">
      <w:pPr>
        <w:tabs>
          <w:tab w:val="left" w:pos="0"/>
        </w:tabs>
        <w:autoSpaceDE w:val="0"/>
        <w:autoSpaceDN w:val="0"/>
        <w:adjustRightInd w:val="0"/>
        <w:spacing w:after="0" w:line="240" w:lineRule="auto"/>
        <w:jc w:val="both"/>
        <w:rPr>
          <w:rFonts w:ascii="Times New Roman" w:eastAsia="Times New Roman" w:hAnsi="Times New Roman"/>
          <w:bCs/>
          <w:lang w:val="sr-Cyrl-CS"/>
        </w:rPr>
      </w:pPr>
    </w:p>
    <w:p w:rsidR="00C801D9" w:rsidRPr="00497B39" w:rsidRDefault="00C801D9" w:rsidP="00C801D9">
      <w:pPr>
        <w:tabs>
          <w:tab w:val="left" w:pos="0"/>
        </w:tabs>
        <w:autoSpaceDE w:val="0"/>
        <w:autoSpaceDN w:val="0"/>
        <w:adjustRightInd w:val="0"/>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ab/>
        <w:t>Добављач је дужан да Наручиоцу, са испоруком добара преда документацију из које се недвосмислено може закључити када је добро произведено и који је рок трајања.</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Добављач је дужан да</w:t>
      </w:r>
      <w:r w:rsidRPr="00497B39">
        <w:rPr>
          <w:rFonts w:ascii="Times New Roman" w:eastAsia="Times New Roman" w:hAnsi="Times New Roman"/>
          <w:bCs/>
        </w:rPr>
        <w:t>,</w:t>
      </w:r>
      <w:r w:rsidRPr="00497B39">
        <w:rPr>
          <w:rFonts w:ascii="Times New Roman" w:eastAsia="Times New Roman" w:hAnsi="Times New Roman"/>
          <w:bCs/>
          <w:lang w:val="sr-Cyrl-CS"/>
        </w:rPr>
        <w:t xml:space="preserve"> приликом прве испоруке уз свако добро, које подлеже регистрацији, достави и важећу дозволу за стављање у промет издато од Агенције за лекове и медицинска средства Републике Србије.</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Добављач се обавезује да строго води рачуна о исправности лекова и  гарантује да ће сви испоручени лекови у потпуности одговарати важећим уверењима о квалитету и атестима,  српским и међународним стандардима обавезним у овој области, као и техничким карактеристикама лекова која су дата у спецификацији добара конкурсне документације.</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Добављач се обавезује да за све лекове које испоручује поседује сву неопходну документацију, а којом се доказује право пуштања производа у промет на домаћем тржишту, у складу са важећим прописима.</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Наручилац задржава право  да, у случају сумње у исправност лекова, такве лекове  одмах врати  Добављачу, уз обавезу Добављача да му достави исправне лекове, а да на терет Добављача затражи и изврши неопходне контроле, у овлашћеној установи у месту седишта Наручиоца.</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У случају када овлашћена установа утврди одступање од уговореног квалитета лекова, трошкови анализе падају на терет Добављача.</w:t>
      </w:r>
    </w:p>
    <w:p w:rsidR="00243FAF" w:rsidRPr="00497B39" w:rsidRDefault="00243FAF" w:rsidP="00C801D9">
      <w:pPr>
        <w:spacing w:after="0" w:line="240" w:lineRule="auto"/>
        <w:jc w:val="both"/>
        <w:rPr>
          <w:rFonts w:ascii="Times New Roman" w:eastAsia="Times New Roman" w:hAnsi="Times New Roman"/>
          <w:bCs/>
          <w:lang w:val="sr-Cyrl-CS"/>
        </w:rPr>
      </w:pPr>
    </w:p>
    <w:p w:rsidR="00C801D9" w:rsidRPr="00497B39" w:rsidRDefault="00C801D9" w:rsidP="00C801D9">
      <w:pPr>
        <w:autoSpaceDE w:val="0"/>
        <w:autoSpaceDN w:val="0"/>
        <w:adjustRightInd w:val="0"/>
        <w:spacing w:after="0" w:line="240" w:lineRule="auto"/>
        <w:ind w:firstLine="708"/>
        <w:jc w:val="both"/>
        <w:rPr>
          <w:rFonts w:ascii="Times New Roman" w:eastAsia="Times New Roman" w:hAnsi="Times New Roman"/>
          <w:bCs/>
        </w:rPr>
      </w:pPr>
      <w:r w:rsidRPr="00497B39">
        <w:rPr>
          <w:rFonts w:ascii="Times New Roman" w:eastAsia="Times New Roman" w:hAnsi="Times New Roman"/>
          <w:bCs/>
          <w:lang w:val="sr-Cyrl-CS"/>
        </w:rPr>
        <w:t>Добра се испоручују стално и редовно,</w:t>
      </w:r>
      <w:r w:rsidR="004D7BBD" w:rsidRPr="00497B39">
        <w:rPr>
          <w:rFonts w:ascii="Times New Roman" w:eastAsia="Times New Roman" w:hAnsi="Times New Roman"/>
          <w:bCs/>
          <w:lang w:val="sr-Cyrl-CS"/>
        </w:rPr>
        <w:t>оригинално  упакована и  декларисана у складу са Законом</w:t>
      </w:r>
      <w:r w:rsidRPr="00497B39">
        <w:rPr>
          <w:rFonts w:ascii="Times New Roman" w:eastAsia="Times New Roman" w:hAnsi="Times New Roman"/>
          <w:bCs/>
          <w:lang w:val="sr-Cyrl-CS"/>
        </w:rPr>
        <w:t xml:space="preserve"> у складу са динамиком коју одређује Наручилац, а према писаном требавању.</w:t>
      </w:r>
    </w:p>
    <w:p w:rsidR="00C801D9" w:rsidRPr="00F02CE4"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 xml:space="preserve">Добављач се обавезује да ће испоруку  извршити  најкасније у року </w:t>
      </w:r>
      <w:r w:rsidR="004D7BBD" w:rsidRPr="00497B39">
        <w:rPr>
          <w:rFonts w:ascii="Times New Roman" w:eastAsia="Times New Roman" w:hAnsi="Times New Roman"/>
          <w:bCs/>
          <w:lang w:val="sr-Cyrl-CS"/>
        </w:rPr>
        <w:t>____________</w:t>
      </w:r>
      <w:r w:rsidR="004D7BBD" w:rsidRPr="00497B39">
        <w:rPr>
          <w:rFonts w:ascii="Times New Roman" w:eastAsia="Times New Roman" w:hAnsi="Times New Roman"/>
          <w:b/>
          <w:bCs/>
          <w:lang w:val="sr-Cyrl-CS"/>
        </w:rPr>
        <w:t>*</w:t>
      </w:r>
      <w:r w:rsidRPr="00497B39">
        <w:rPr>
          <w:rFonts w:ascii="Times New Roman" w:eastAsia="Times New Roman" w:hAnsi="Times New Roman"/>
          <w:bCs/>
          <w:lang w:val="sr-Cyrl-CS"/>
        </w:rPr>
        <w:t>дан</w:t>
      </w:r>
      <w:r w:rsidR="004D7BBD" w:rsidRPr="00497B39">
        <w:rPr>
          <w:rFonts w:ascii="Times New Roman" w:eastAsia="Times New Roman" w:hAnsi="Times New Roman"/>
          <w:bCs/>
          <w:lang w:val="sr-Cyrl-CS"/>
        </w:rPr>
        <w:t>а</w:t>
      </w:r>
      <w:r w:rsidRPr="00497B39">
        <w:rPr>
          <w:rFonts w:ascii="Times New Roman" w:eastAsia="Times New Roman" w:hAnsi="Times New Roman"/>
          <w:bCs/>
          <w:lang w:val="sr-Cyrl-CS"/>
        </w:rPr>
        <w:t xml:space="preserve"> од дана достављања требовања. </w:t>
      </w:r>
      <w:r w:rsidR="00F02CE4" w:rsidRPr="00F02CE4">
        <w:rPr>
          <w:rFonts w:ascii="Times New Roman" w:hAnsi="Times New Roman"/>
          <w:lang w:val="sr-Cyrl-CS"/>
        </w:rPr>
        <w:t>Понуђач је сагласан да у случају изузетних хитних непредвиђених околности изврши испоруку у року од 2 часа од позива Наручиоца.</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 xml:space="preserve">  Датум испоруке сматра се датум на отпремници, коју је Наручилац дужан да потпише приликом пријема добара.</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 xml:space="preserve">  Добављач је дужан да у отпремници тачно назначи број и датум, назив добра, паковање, број комада.</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 xml:space="preserve">  Подаци назначени у отпремници морају бити идентични са подацима из рачуна који ће Добављач доставити Наручиоцу у року од три дана.</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 xml:space="preserve">  Добављач  је у обавези да писаним путем обавести Наручиоца о свакој сметњи због које није у могућности да изврши испоруку у складу са његовим требовањем и овим уговором,  одмах након добијања требовања, а  најкасније у року од двадесетчетири часа или првог наредног радног дана.</w:t>
      </w:r>
    </w:p>
    <w:p w:rsidR="00C801D9" w:rsidRPr="00497B39" w:rsidRDefault="00C801D9" w:rsidP="00C801D9">
      <w:pPr>
        <w:spacing w:after="0" w:line="240" w:lineRule="auto"/>
        <w:ind w:firstLine="566"/>
        <w:jc w:val="both"/>
        <w:rPr>
          <w:rFonts w:ascii="Times New Roman" w:eastAsia="Times New Roman" w:hAnsi="Times New Roman"/>
          <w:bCs/>
          <w:lang w:val="sr-Cyrl-CS"/>
        </w:rPr>
      </w:pPr>
      <w:r w:rsidRPr="00497B39">
        <w:rPr>
          <w:rFonts w:ascii="Times New Roman" w:eastAsia="Times New Roman" w:hAnsi="Times New Roman"/>
          <w:bCs/>
          <w:lang w:val="sr-Cyrl-CS"/>
        </w:rPr>
        <w:t>Добављач  је у обавези да писаним путем обавести Наручиоца о свакој сметњи због које није у могућности да изврши испоруку у складу са његовим требовањем и овим уговором,  одмах након добијања требовања, а  најкасније у року од двадесетчетири часа или првог наредног радног дана.</w:t>
      </w:r>
    </w:p>
    <w:p w:rsidR="00243FAF" w:rsidRPr="00497B39" w:rsidRDefault="00243FAF" w:rsidP="00243FAF">
      <w:pPr>
        <w:tabs>
          <w:tab w:val="left" w:pos="567"/>
        </w:tabs>
        <w:spacing w:after="0" w:line="240" w:lineRule="auto"/>
        <w:jc w:val="both"/>
        <w:rPr>
          <w:rFonts w:ascii="Times New Roman" w:eastAsia="Times New Roman" w:hAnsi="Times New Roman"/>
          <w:b/>
          <w:bCs/>
          <w:lang w:val="sr-Cyrl-CS"/>
        </w:rPr>
      </w:pPr>
      <w:r w:rsidRPr="00497B39">
        <w:rPr>
          <w:rFonts w:ascii="Times New Roman" w:eastAsia="Times New Roman" w:hAnsi="Times New Roman"/>
          <w:b/>
          <w:bCs/>
          <w:lang w:val="sr-Cyrl-CS"/>
        </w:rPr>
        <w:lastRenderedPageBreak/>
        <w:t>ПЛАЋАЊЕ</w:t>
      </w:r>
    </w:p>
    <w:p w:rsidR="00243FAF" w:rsidRPr="00497B39" w:rsidRDefault="00243FAF" w:rsidP="00243FAF">
      <w:pPr>
        <w:spacing w:after="0" w:line="240" w:lineRule="auto"/>
        <w:jc w:val="center"/>
        <w:rPr>
          <w:rFonts w:ascii="Times New Roman" w:eastAsia="Times New Roman" w:hAnsi="Times New Roman"/>
          <w:lang w:val="sr-Cyrl-CS"/>
        </w:rPr>
      </w:pPr>
      <w:r w:rsidRPr="00497B39">
        <w:rPr>
          <w:rFonts w:ascii="Times New Roman" w:eastAsia="Times New Roman" w:hAnsi="Times New Roman"/>
          <w:lang w:val="sr-Cyrl-CS"/>
        </w:rPr>
        <w:t>Члан 10.</w:t>
      </w:r>
    </w:p>
    <w:p w:rsidR="00C801D9" w:rsidRPr="00497B39" w:rsidRDefault="00243FAF"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ab/>
      </w:r>
      <w:r w:rsidR="00C801D9" w:rsidRPr="00497B39">
        <w:rPr>
          <w:rFonts w:ascii="Times New Roman" w:eastAsia="Times New Roman" w:hAnsi="Times New Roman"/>
          <w:bCs/>
          <w:lang w:val="sr-Cyrl-CS"/>
        </w:rPr>
        <w:t>Плаћање се врши у року од 45 (четрдесетпет) дана од сваке појединачне испоруке добара и то по пријему уредно сачињеног рачуна са отпремницом, овереним печатом и потписаним од стране овлашћеног лица Наручиоца.</w:t>
      </w:r>
    </w:p>
    <w:p w:rsidR="00C801D9" w:rsidRPr="00497B39" w:rsidRDefault="00C801D9" w:rsidP="00C801D9">
      <w:pPr>
        <w:spacing w:after="0" w:line="240" w:lineRule="auto"/>
        <w:jc w:val="both"/>
        <w:rPr>
          <w:rFonts w:ascii="Times New Roman" w:hAnsi="Times New Roman"/>
          <w:lang w:val="sr-Cyrl-CS"/>
        </w:rPr>
      </w:pPr>
      <w:r w:rsidRPr="00497B39">
        <w:rPr>
          <w:rFonts w:ascii="Times New Roman" w:hAnsi="Times New Roman"/>
          <w:lang w:val="sr-Cyrl-CS"/>
        </w:rPr>
        <w:tab/>
        <w:t>Сваки рачун мора да садржи све елементе прописане Законом о порезу на додату вредност Републике Србије и подзаконским актима.</w:t>
      </w:r>
    </w:p>
    <w:p w:rsidR="00C801D9" w:rsidRPr="00497B39" w:rsidRDefault="00C801D9" w:rsidP="00C801D9">
      <w:pPr>
        <w:spacing w:after="0" w:line="240" w:lineRule="auto"/>
        <w:jc w:val="both"/>
        <w:rPr>
          <w:rFonts w:ascii="Times New Roman" w:hAnsi="Times New Roman"/>
          <w:lang w:val="sr-Cyrl-CS"/>
        </w:rPr>
      </w:pPr>
      <w:r w:rsidRPr="00497B39">
        <w:rPr>
          <w:rFonts w:ascii="Times New Roman" w:hAnsi="Times New Roman"/>
          <w:lang w:val="sr-Cyrl-CS"/>
        </w:rPr>
        <w:tab/>
        <w:t>Рачуни који нису сачињени у складу са наведеним биће враћени Добављачу, а плаћање одложено на штету Добављача све док се не достави исправан рачун.</w:t>
      </w:r>
    </w:p>
    <w:p w:rsidR="00C801D9" w:rsidRPr="00497B39" w:rsidRDefault="00C801D9" w:rsidP="00C801D9">
      <w:pPr>
        <w:spacing w:after="0" w:line="240" w:lineRule="auto"/>
        <w:jc w:val="both"/>
        <w:rPr>
          <w:rFonts w:ascii="Times New Roman" w:hAnsi="Times New Roman"/>
          <w:lang w:val="sr-Cyrl-CS"/>
        </w:rPr>
      </w:pPr>
      <w:r w:rsidRPr="00497B39">
        <w:rPr>
          <w:rFonts w:ascii="Times New Roman" w:hAnsi="Times New Roman"/>
          <w:lang w:val="sr-Cyrl-CS"/>
        </w:rPr>
        <w:tab/>
        <w:t>Добављач је дужан да приликом достављања рачуна на рачуну упише број и датум закљученог појединачног уговора о предметној јавној набавци.</w:t>
      </w:r>
    </w:p>
    <w:p w:rsidR="00C801D9" w:rsidRPr="00497B39" w:rsidRDefault="00C801D9" w:rsidP="00C801D9">
      <w:pPr>
        <w:spacing w:after="0" w:line="240" w:lineRule="auto"/>
        <w:jc w:val="both"/>
        <w:rPr>
          <w:rFonts w:ascii="Times New Roman" w:hAnsi="Times New Roman"/>
          <w:b/>
          <w:lang w:val="sr-Cyrl-CS"/>
        </w:rPr>
      </w:pPr>
    </w:p>
    <w:p w:rsidR="00C801D9" w:rsidRPr="00497B39" w:rsidRDefault="00C801D9" w:rsidP="00C801D9">
      <w:pPr>
        <w:spacing w:after="0" w:line="240" w:lineRule="auto"/>
        <w:jc w:val="both"/>
        <w:rPr>
          <w:rFonts w:ascii="Times New Roman" w:eastAsia="Times New Roman" w:hAnsi="Times New Roman"/>
          <w:b/>
          <w:lang w:val="sr-Cyrl-CS"/>
        </w:rPr>
      </w:pPr>
      <w:r w:rsidRPr="00497B39">
        <w:rPr>
          <w:rFonts w:ascii="Times New Roman" w:eastAsia="Times New Roman" w:hAnsi="Times New Roman"/>
          <w:b/>
          <w:lang w:val="sr-Cyrl-CS"/>
        </w:rPr>
        <w:t>СРЕДСТВО ФИНАНСИЈСКОГ ОБЕЗБЕЂЕЊА – оквирни споразум</w:t>
      </w:r>
    </w:p>
    <w:p w:rsidR="00C801D9" w:rsidRPr="00497B39" w:rsidRDefault="00C801D9" w:rsidP="00C801D9">
      <w:pPr>
        <w:spacing w:after="0" w:line="240" w:lineRule="auto"/>
        <w:jc w:val="both"/>
        <w:rPr>
          <w:rFonts w:ascii="Times New Roman" w:eastAsia="Times New Roman" w:hAnsi="Times New Roman"/>
          <w:lang w:val="sr-Cyrl-CS"/>
        </w:rPr>
      </w:pPr>
    </w:p>
    <w:p w:rsidR="00C801D9" w:rsidRPr="00497B39" w:rsidRDefault="00C801D9" w:rsidP="00C801D9">
      <w:pPr>
        <w:spacing w:after="0" w:line="240" w:lineRule="auto"/>
        <w:jc w:val="center"/>
        <w:rPr>
          <w:rFonts w:ascii="Times New Roman" w:eastAsia="Times New Roman" w:hAnsi="Times New Roman"/>
          <w:lang w:val="sr-Cyrl-CS"/>
        </w:rPr>
      </w:pPr>
      <w:r w:rsidRPr="00497B39">
        <w:rPr>
          <w:rFonts w:ascii="Times New Roman" w:eastAsia="Times New Roman" w:hAnsi="Times New Roman"/>
          <w:lang w:val="sr-Cyrl-CS"/>
        </w:rPr>
        <w:t>Члан 11.</w:t>
      </w:r>
    </w:p>
    <w:p w:rsidR="00C801D9" w:rsidRPr="00497B39" w:rsidRDefault="00C801D9" w:rsidP="00C801D9">
      <w:pPr>
        <w:spacing w:after="0" w:line="240" w:lineRule="auto"/>
        <w:ind w:firstLine="708"/>
        <w:jc w:val="both"/>
        <w:rPr>
          <w:rFonts w:ascii="Times New Roman" w:eastAsia="Times New Roman" w:hAnsi="Times New Roman"/>
          <w:lang w:val="ru-RU"/>
        </w:rPr>
      </w:pPr>
      <w:r w:rsidRPr="00497B39">
        <w:rPr>
          <w:rFonts w:ascii="Times New Roman" w:eastAsia="Times New Roman" w:hAnsi="Times New Roman"/>
          <w:bCs/>
          <w:lang w:val="sr-Cyrl-CS"/>
        </w:rPr>
        <w:t>Добављач се обавезује да ће, као средство финансијског обезбеђења за добро извршење оквирног споразума,</w:t>
      </w:r>
      <w:r w:rsidRPr="00497B39">
        <w:rPr>
          <w:rFonts w:ascii="Times New Roman" w:eastAsia="Times New Roman" w:hAnsi="Times New Roman"/>
          <w:lang w:val="ru-RU"/>
        </w:rPr>
        <w:t xml:space="preserve"> приликом потписивања оквирног споразума,  предати Наручиоцу у депозит: безусловну, неопозиву, наплативу по првом позиву, бланко, соло меницу регистровану код Народне Банке Србије бр.__________________ са меничним овлашћењемда је Наручилац може попунити на износ од 10% од  вредности оквирног споразума без ПДВ-а, </w:t>
      </w:r>
      <w:r w:rsidRPr="00497B39">
        <w:rPr>
          <w:rFonts w:ascii="Times New Roman" w:eastAsia="Times New Roman" w:hAnsi="Times New Roman"/>
          <w:b/>
          <w:lang w:val="ru-RU"/>
        </w:rPr>
        <w:t xml:space="preserve">као гаранцију за добро извршење оквирног споразума </w:t>
      </w:r>
      <w:r w:rsidRPr="00497B39">
        <w:rPr>
          <w:rFonts w:ascii="Times New Roman" w:eastAsia="Times New Roman" w:hAnsi="Times New Roman"/>
          <w:lang w:val="ru-RU"/>
        </w:rPr>
        <w:t>са роком важења 30 дана од дана окончања реализације оквирног споразума</w:t>
      </w:r>
      <w:r w:rsidRPr="00497B39">
        <w:rPr>
          <w:rFonts w:ascii="Times New Roman" w:eastAsia="Times New Roman" w:hAnsi="Times New Roman"/>
          <w:lang w:val="sr-Latn-CS"/>
        </w:rPr>
        <w:t>.</w:t>
      </w:r>
    </w:p>
    <w:p w:rsidR="00C801D9" w:rsidRPr="00497B39" w:rsidRDefault="00C801D9" w:rsidP="00C801D9">
      <w:pPr>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Истовремено, са предајом мениц</w:t>
      </w:r>
      <w:r w:rsidRPr="00497B39">
        <w:rPr>
          <w:rFonts w:ascii="Times New Roman" w:eastAsia="Times New Roman" w:hAnsi="Times New Roman"/>
          <w:bCs/>
        </w:rPr>
        <w:t>e</w:t>
      </w:r>
      <w:r w:rsidRPr="00497B39">
        <w:rPr>
          <w:rFonts w:ascii="Times New Roman" w:eastAsia="Times New Roman" w:hAnsi="Times New Roman"/>
          <w:bCs/>
          <w:lang w:val="sr-Cyrl-CS"/>
        </w:rPr>
        <w:t xml:space="preserve"> и меничн</w:t>
      </w:r>
      <w:r w:rsidRPr="00497B39">
        <w:rPr>
          <w:rFonts w:ascii="Times New Roman" w:eastAsia="Times New Roman" w:hAnsi="Times New Roman"/>
          <w:bCs/>
        </w:rPr>
        <w:t>ог</w:t>
      </w:r>
      <w:r w:rsidRPr="00497B39">
        <w:rPr>
          <w:rFonts w:ascii="Times New Roman" w:eastAsia="Times New Roman" w:hAnsi="Times New Roman"/>
          <w:bCs/>
          <w:lang w:val="sr-Cyrl-CS"/>
        </w:rPr>
        <w:t xml:space="preserve"> овлашћења из става 1. овог члана, Добављач се обавезује да ће Наручиоцу предати и копију картона са депонованим потписом овлашћеног лица Добављача,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Потписом овог оквирног споразума Добављач даје своју безусловну сагласност Наручиоцу да може реализовати депоновану бланко соло меницу у случају да Добављач не изврши све своје обавезе из  оквирног споразума, као и  у случају да се не придржава било којег услова из Понуде, Наручилац има право једностраног раскида оквирног споразума и наплате уговорне казне у вредности од 10% од укупне вредности оквирног споразума, наплатом менице за добро извршење оквирног споразума.</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У случају да Добављач једнострано раскине оквирни споразум, Наручилац има право да реализује бланко соло меницу као гаранцију за извршење обавеза из оквирног споразума дату у депозит, као и на трошкове настале због накнадне набавке добара од другог Понуђача-добављача.</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Обавезује се Наручилац да Добављачу на његов писмени захтев врати нереализоване депоноване бланко соло менице у року од тридесет дана од дана када је Добављач у целости извршио своје обавезе преузете овим оквирним споразумом.</w:t>
      </w:r>
    </w:p>
    <w:p w:rsidR="00C801D9" w:rsidRPr="00497B39" w:rsidRDefault="00C801D9" w:rsidP="00C801D9">
      <w:pPr>
        <w:tabs>
          <w:tab w:val="left" w:pos="2517"/>
        </w:tabs>
        <w:spacing w:after="0" w:line="240" w:lineRule="auto"/>
        <w:rPr>
          <w:rFonts w:ascii="Times New Roman" w:eastAsia="Times New Roman" w:hAnsi="Times New Roman"/>
          <w:b/>
          <w:lang w:val="sr-Cyrl-CS"/>
        </w:rPr>
      </w:pPr>
    </w:p>
    <w:p w:rsidR="00C801D9" w:rsidRPr="00497B39" w:rsidRDefault="00C801D9" w:rsidP="00C801D9">
      <w:pPr>
        <w:tabs>
          <w:tab w:val="left" w:pos="2517"/>
        </w:tabs>
        <w:spacing w:after="0" w:line="240" w:lineRule="auto"/>
        <w:rPr>
          <w:rFonts w:ascii="Times New Roman" w:eastAsia="Times New Roman" w:hAnsi="Times New Roman"/>
          <w:b/>
          <w:lang w:val="sr-Cyrl-CS"/>
        </w:rPr>
      </w:pPr>
      <w:r w:rsidRPr="00497B39">
        <w:rPr>
          <w:rFonts w:ascii="Times New Roman" w:eastAsia="Times New Roman" w:hAnsi="Times New Roman"/>
          <w:b/>
          <w:lang w:val="sr-Cyrl-CS"/>
        </w:rPr>
        <w:t>СРЕДСТВО ФИНАНСИЈСКО ОБЕЗБЕЂЕЊА – појединачни уговор</w:t>
      </w:r>
    </w:p>
    <w:p w:rsidR="00C801D9" w:rsidRPr="00497B39" w:rsidRDefault="00C801D9" w:rsidP="00C801D9">
      <w:pPr>
        <w:spacing w:after="0" w:line="240" w:lineRule="auto"/>
        <w:jc w:val="center"/>
        <w:rPr>
          <w:rFonts w:ascii="Times New Roman" w:eastAsia="Times New Roman" w:hAnsi="Times New Roman"/>
          <w:bCs/>
          <w:lang w:val="sr-Cyrl-CS"/>
        </w:rPr>
      </w:pPr>
    </w:p>
    <w:p w:rsidR="00C801D9" w:rsidRPr="00497B39" w:rsidRDefault="00C801D9" w:rsidP="00C801D9">
      <w:pPr>
        <w:spacing w:after="0" w:line="240" w:lineRule="auto"/>
        <w:jc w:val="center"/>
        <w:rPr>
          <w:rFonts w:ascii="Times New Roman" w:eastAsia="Times New Roman" w:hAnsi="Times New Roman"/>
          <w:bCs/>
          <w:lang w:val="sr-Cyrl-CS"/>
        </w:rPr>
      </w:pPr>
      <w:r w:rsidRPr="00497B39">
        <w:rPr>
          <w:rFonts w:ascii="Times New Roman" w:eastAsia="Times New Roman" w:hAnsi="Times New Roman"/>
          <w:bCs/>
          <w:lang w:val="sr-Cyrl-CS"/>
        </w:rPr>
        <w:t xml:space="preserve">Члан 12.  </w:t>
      </w:r>
    </w:p>
    <w:p w:rsidR="00C801D9" w:rsidRPr="00497B39" w:rsidRDefault="00C801D9" w:rsidP="00C801D9">
      <w:pPr>
        <w:spacing w:after="0" w:line="240" w:lineRule="auto"/>
        <w:ind w:firstLine="708"/>
        <w:jc w:val="both"/>
        <w:rPr>
          <w:rFonts w:ascii="Times New Roman" w:eastAsia="Times New Roman" w:hAnsi="Times New Roman"/>
          <w:lang w:val="ru-RU"/>
        </w:rPr>
      </w:pPr>
      <w:r w:rsidRPr="00497B39">
        <w:rPr>
          <w:rFonts w:ascii="Times New Roman" w:eastAsia="Times New Roman" w:hAnsi="Times New Roman"/>
          <w:bCs/>
          <w:lang w:val="sr-Cyrl-CS"/>
        </w:rPr>
        <w:t>Добављач се обавезује да ће, као средство финансијског обезбеђења за добро извршење посла  (уговорних обавеза)</w:t>
      </w:r>
      <w:r w:rsidRPr="00497B39">
        <w:rPr>
          <w:rFonts w:ascii="Times New Roman" w:eastAsia="Times New Roman" w:hAnsi="Times New Roman"/>
          <w:lang w:val="ru-RU"/>
        </w:rPr>
        <w:t xml:space="preserve"> приликом потписивања уговора,  предати Наручиоцу у депозит: безусловну, неопозиву, наплативу по првом позиву, бланко, соло меницу регистровану код Народне Банке Србије бр.__________________ са меничним овлашћењемда је Наручилац може попунити на износ од 10% од уговорене вредности без ПДВ-а, </w:t>
      </w:r>
      <w:r w:rsidRPr="00497B39">
        <w:rPr>
          <w:rFonts w:ascii="Times New Roman" w:eastAsia="Times New Roman" w:hAnsi="Times New Roman"/>
          <w:b/>
          <w:lang w:val="ru-RU"/>
        </w:rPr>
        <w:t xml:space="preserve">као гаранцију за добро извршење посла </w:t>
      </w:r>
      <w:r w:rsidRPr="00497B39">
        <w:rPr>
          <w:rFonts w:ascii="Times New Roman" w:eastAsia="Times New Roman" w:hAnsi="Times New Roman"/>
          <w:lang w:val="ru-RU"/>
        </w:rPr>
        <w:t>са роком важења 30 дана од дана окончања реализације уговора</w:t>
      </w:r>
      <w:r w:rsidRPr="00497B39">
        <w:rPr>
          <w:rFonts w:ascii="Times New Roman" w:eastAsia="Times New Roman" w:hAnsi="Times New Roman"/>
          <w:lang w:val="sr-Latn-CS"/>
        </w:rPr>
        <w:t>.</w:t>
      </w:r>
    </w:p>
    <w:p w:rsidR="00C801D9" w:rsidRPr="00497B39" w:rsidRDefault="00C801D9" w:rsidP="00C801D9">
      <w:pPr>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lastRenderedPageBreak/>
        <w:t>Истовремено, са предајом мениц</w:t>
      </w:r>
      <w:r w:rsidRPr="00497B39">
        <w:rPr>
          <w:rFonts w:ascii="Times New Roman" w:eastAsia="Times New Roman" w:hAnsi="Times New Roman"/>
          <w:bCs/>
        </w:rPr>
        <w:t>e</w:t>
      </w:r>
      <w:r w:rsidRPr="00497B39">
        <w:rPr>
          <w:rFonts w:ascii="Times New Roman" w:eastAsia="Times New Roman" w:hAnsi="Times New Roman"/>
          <w:bCs/>
          <w:lang w:val="sr-Cyrl-CS"/>
        </w:rPr>
        <w:t xml:space="preserve"> и меничн</w:t>
      </w:r>
      <w:r w:rsidRPr="00497B39">
        <w:rPr>
          <w:rFonts w:ascii="Times New Roman" w:eastAsia="Times New Roman" w:hAnsi="Times New Roman"/>
          <w:bCs/>
        </w:rPr>
        <w:t>ог</w:t>
      </w:r>
      <w:r w:rsidRPr="00497B39">
        <w:rPr>
          <w:rFonts w:ascii="Times New Roman" w:eastAsia="Times New Roman" w:hAnsi="Times New Roman"/>
          <w:bCs/>
          <w:lang w:val="sr-Cyrl-CS"/>
        </w:rPr>
        <w:t xml:space="preserve"> овлашћења из става 1. овог члана, Добављач се обавезује да ће Наручиоцу предати и копију картона са депонованим потписом овлашћеног лица Добављача,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Потписом овог оквирног споразума Добављач даје своју безусловну сагласност Наручиоцу да може реализовати депоновану бланко соло меницу у случају да Добављач не изврши све своје обавезе из  појединачног уговора, као и  у случају да се не придржава било којег услова из Понуде, Наручилац има право једностраног раскида уговора и наплате уговорне казне у вредности од 10% од укупне уговорене вредности, наплатом менице за добро извршење посла.</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У случају да Добављач једнострано раскине уговор, Наручилац има право да реализује бланко соло меницу као гаранцију за извршење уговорних обавеза дату у депозит, као и на трошкове настале због накнадне набавке добара од другог Понуђача-добављача.</w:t>
      </w:r>
    </w:p>
    <w:p w:rsidR="00C801D9" w:rsidRPr="00497B39" w:rsidRDefault="00C801D9" w:rsidP="00C801D9">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Обавезује се Наручилац да Добављачу на његов писмени захтев врати нереализоване депоноване бланко соло менице у року од тридесет дана од дана када је Добављач у целости извршио своје обавезе преузете уговором.</w:t>
      </w:r>
    </w:p>
    <w:p w:rsidR="00243FAF" w:rsidRPr="00497B39" w:rsidRDefault="00243FAF" w:rsidP="00243FAF">
      <w:pPr>
        <w:spacing w:after="0" w:line="240" w:lineRule="auto"/>
        <w:jc w:val="both"/>
        <w:rPr>
          <w:rFonts w:ascii="Times New Roman" w:hAnsi="Times New Roman"/>
          <w:b/>
          <w:lang w:val="sr-Cyrl-CS"/>
        </w:rPr>
      </w:pPr>
    </w:p>
    <w:p w:rsidR="00243FAF" w:rsidRPr="00497B39" w:rsidRDefault="00243FAF" w:rsidP="00243FAF">
      <w:pPr>
        <w:spacing w:after="0" w:line="240" w:lineRule="auto"/>
        <w:jc w:val="both"/>
        <w:rPr>
          <w:rFonts w:ascii="Times New Roman" w:hAnsi="Times New Roman"/>
          <w:b/>
          <w:lang w:val="sr-Cyrl-CS"/>
        </w:rPr>
      </w:pPr>
      <w:r w:rsidRPr="00497B39">
        <w:rPr>
          <w:rFonts w:ascii="Times New Roman" w:hAnsi="Times New Roman"/>
          <w:b/>
          <w:lang w:val="sr-Cyrl-CS"/>
        </w:rPr>
        <w:t>ИЗМЕНЕ ТОКОМ ТРАЈАЊА ПОЈЕДНИЧНОГ УГОВОРА</w:t>
      </w:r>
    </w:p>
    <w:p w:rsidR="00243FAF" w:rsidRPr="00497B39" w:rsidRDefault="00243FAF" w:rsidP="00243FAF">
      <w:pPr>
        <w:spacing w:after="0" w:line="240" w:lineRule="auto"/>
        <w:jc w:val="center"/>
        <w:rPr>
          <w:rFonts w:ascii="Times New Roman" w:hAnsi="Times New Roman"/>
          <w:b/>
          <w:lang w:val="sr-Cyrl-CS"/>
        </w:rPr>
      </w:pPr>
    </w:p>
    <w:p w:rsidR="00243FAF" w:rsidRPr="00497B39" w:rsidRDefault="00243FAF" w:rsidP="00243FAF">
      <w:pPr>
        <w:spacing w:after="0" w:line="240" w:lineRule="auto"/>
        <w:jc w:val="center"/>
        <w:rPr>
          <w:rFonts w:ascii="Times New Roman" w:hAnsi="Times New Roman"/>
          <w:lang w:val="sr-Cyrl-CS"/>
        </w:rPr>
      </w:pPr>
      <w:r w:rsidRPr="00497B39">
        <w:rPr>
          <w:rFonts w:ascii="Times New Roman" w:hAnsi="Times New Roman"/>
          <w:lang w:val="sr-Cyrl-CS"/>
        </w:rPr>
        <w:t>Члан 11.</w:t>
      </w:r>
    </w:p>
    <w:p w:rsidR="00243FAF" w:rsidRPr="00497B39" w:rsidRDefault="00243FAF" w:rsidP="00243FAF">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Наручилац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497B39">
        <w:rPr>
          <w:rFonts w:ascii="Times New Roman" w:eastAsia="Times New Roman" w:hAnsi="Times New Roman"/>
          <w:bCs/>
          <w:lang w:val="sr-Latn-CS"/>
        </w:rPr>
        <w:t xml:space="preserve">. </w:t>
      </w:r>
      <w:r w:rsidRPr="00497B39">
        <w:rPr>
          <w:rFonts w:ascii="Times New Roman" w:eastAsia="Times New Roman" w:hAnsi="Times New Roman"/>
          <w:bCs/>
          <w:lang w:val="sr-Cyrl-CS"/>
        </w:rPr>
        <w:t>Закона о јавним набавкама.</w:t>
      </w:r>
    </w:p>
    <w:p w:rsidR="00243FAF" w:rsidRPr="00497B39" w:rsidRDefault="00243FAF" w:rsidP="00243FAF">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У наведеном случају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43FAF" w:rsidRPr="00497B39" w:rsidRDefault="00243FAF" w:rsidP="00243FAF">
      <w:pPr>
        <w:spacing w:after="0" w:line="240" w:lineRule="auto"/>
        <w:ind w:firstLine="708"/>
        <w:jc w:val="both"/>
        <w:rPr>
          <w:rFonts w:ascii="Times New Roman" w:hAnsi="Times New Roman"/>
          <w:lang w:val="sr-Cyrl-CS"/>
        </w:rPr>
      </w:pPr>
    </w:p>
    <w:p w:rsidR="00243FAF" w:rsidRPr="00497B39" w:rsidRDefault="00243FAF" w:rsidP="00243FAF">
      <w:pPr>
        <w:spacing w:after="0" w:line="240" w:lineRule="auto"/>
        <w:jc w:val="both"/>
        <w:rPr>
          <w:rFonts w:ascii="Times New Roman" w:hAnsi="Times New Roman"/>
          <w:b/>
          <w:lang w:val="sr-Cyrl-CS"/>
        </w:rPr>
      </w:pPr>
      <w:r w:rsidRPr="00497B39">
        <w:rPr>
          <w:rFonts w:ascii="Times New Roman" w:hAnsi="Times New Roman"/>
          <w:b/>
          <w:lang w:val="sr-Cyrl-CS"/>
        </w:rPr>
        <w:t>ПРОМЕНА ПОДАТАКА</w:t>
      </w:r>
    </w:p>
    <w:p w:rsidR="00243FAF" w:rsidRPr="00497B39" w:rsidRDefault="00243FAF" w:rsidP="00243FAF">
      <w:pPr>
        <w:spacing w:after="0" w:line="240" w:lineRule="auto"/>
        <w:jc w:val="center"/>
        <w:rPr>
          <w:rFonts w:ascii="Times New Roman" w:eastAsia="Times New Roman" w:hAnsi="Times New Roman"/>
          <w:bCs/>
          <w:lang w:val="sr-Cyrl-CS"/>
        </w:rPr>
      </w:pPr>
      <w:r w:rsidRPr="00497B39">
        <w:rPr>
          <w:rFonts w:ascii="Times New Roman" w:eastAsia="Times New Roman" w:hAnsi="Times New Roman"/>
          <w:bCs/>
          <w:lang w:val="sr-Cyrl-CS"/>
        </w:rPr>
        <w:t>Члан 1</w:t>
      </w:r>
      <w:r w:rsidRPr="00497B39">
        <w:rPr>
          <w:rFonts w:ascii="Times New Roman" w:eastAsia="Times New Roman" w:hAnsi="Times New Roman"/>
          <w:bCs/>
        </w:rPr>
        <w:t>2</w:t>
      </w:r>
      <w:r w:rsidRPr="00497B39">
        <w:rPr>
          <w:rFonts w:ascii="Times New Roman" w:eastAsia="Times New Roman" w:hAnsi="Times New Roman"/>
          <w:bCs/>
          <w:lang w:val="sr-Cyrl-CS"/>
        </w:rPr>
        <w:t>.</w:t>
      </w:r>
    </w:p>
    <w:p w:rsidR="00243FAF" w:rsidRPr="00497B39" w:rsidRDefault="00243FAF" w:rsidP="00243FAF">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Добављач је дужан да у складу са одредбом члана 77. Закона о јавним набавкама („Сл. гласник РС“ бр. 124/2012,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оквирног споразума, односно током важења појединачно закљученог уговора о јавној набавци и да је документује на прописани начин.</w:t>
      </w:r>
    </w:p>
    <w:p w:rsidR="00B36645" w:rsidRDefault="00B36645" w:rsidP="00243FAF">
      <w:pPr>
        <w:spacing w:after="0" w:line="240" w:lineRule="auto"/>
        <w:jc w:val="both"/>
        <w:rPr>
          <w:rFonts w:ascii="Times New Roman" w:eastAsia="Times New Roman" w:hAnsi="Times New Roman"/>
          <w:b/>
          <w:bCs/>
          <w:lang w:val="sr-Cyrl-CS"/>
        </w:rPr>
      </w:pPr>
    </w:p>
    <w:p w:rsidR="00243FAF" w:rsidRPr="00497B39" w:rsidRDefault="00243FAF" w:rsidP="00243FAF">
      <w:pPr>
        <w:spacing w:after="0" w:line="240" w:lineRule="auto"/>
        <w:jc w:val="both"/>
        <w:rPr>
          <w:rFonts w:ascii="Times New Roman" w:eastAsia="Times New Roman" w:hAnsi="Times New Roman"/>
          <w:b/>
          <w:bCs/>
          <w:lang w:val="sr-Cyrl-CS"/>
        </w:rPr>
      </w:pPr>
      <w:r w:rsidRPr="00497B39">
        <w:rPr>
          <w:rFonts w:ascii="Times New Roman" w:eastAsia="Times New Roman" w:hAnsi="Times New Roman"/>
          <w:b/>
          <w:bCs/>
          <w:lang w:val="sr-Cyrl-CS"/>
        </w:rPr>
        <w:t>ВИША СИЛА</w:t>
      </w:r>
    </w:p>
    <w:p w:rsidR="00243FAF" w:rsidRPr="00497B39" w:rsidRDefault="00243FAF" w:rsidP="00243FAF">
      <w:pPr>
        <w:spacing w:after="0" w:line="240" w:lineRule="auto"/>
        <w:jc w:val="center"/>
        <w:rPr>
          <w:rFonts w:ascii="Times New Roman" w:eastAsia="Times New Roman" w:hAnsi="Times New Roman"/>
          <w:bCs/>
          <w:lang w:val="sr-Cyrl-CS"/>
        </w:rPr>
      </w:pPr>
      <w:r w:rsidRPr="00497B39">
        <w:rPr>
          <w:rFonts w:ascii="Times New Roman" w:eastAsia="Times New Roman" w:hAnsi="Times New Roman"/>
          <w:bCs/>
          <w:lang w:val="sr-Cyrl-CS"/>
        </w:rPr>
        <w:t>Члан 1</w:t>
      </w:r>
      <w:r w:rsidRPr="00497B39">
        <w:rPr>
          <w:rFonts w:ascii="Times New Roman" w:eastAsia="Times New Roman" w:hAnsi="Times New Roman"/>
          <w:bCs/>
        </w:rPr>
        <w:t>3</w:t>
      </w:r>
      <w:r w:rsidRPr="00497B39">
        <w:rPr>
          <w:rFonts w:ascii="Times New Roman" w:eastAsia="Times New Roman" w:hAnsi="Times New Roman"/>
          <w:bCs/>
          <w:lang w:val="sr-Cyrl-CS"/>
        </w:rPr>
        <w:t>.</w:t>
      </w:r>
    </w:p>
    <w:p w:rsidR="00243FAF" w:rsidRPr="00497B39" w:rsidRDefault="00243FAF" w:rsidP="00243FAF">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497B39">
        <w:rPr>
          <w:rFonts w:ascii="Times New Roman" w:eastAsia="TimesNewRomanPSMT" w:hAnsi="Times New Roman"/>
          <w:bCs/>
          <w:iCs/>
          <w:noProof/>
          <w:kern w:val="1"/>
          <w:lang w:val="sr-Cyrl-CS" w:eastAsia="ar-SA"/>
        </w:rPr>
        <w:tab/>
        <w:t>Уколико после закључења Оквирног споразума наступе околности више силе које доведу до ометања или онемогућавања извршења уговорних обавеза, рокови извршења обавеза Страна оправдано ће се продужити за време трајања више силе.</w:t>
      </w:r>
    </w:p>
    <w:p w:rsidR="00243FAF" w:rsidRPr="00497B39" w:rsidRDefault="00243FAF" w:rsidP="00243FAF">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497B39">
        <w:rPr>
          <w:rFonts w:ascii="Times New Roman" w:eastAsia="TimesNewRomanPSMT" w:hAnsi="Times New Roman"/>
          <w:bCs/>
          <w:iCs/>
          <w:noProof/>
          <w:kern w:val="1"/>
          <w:lang w:val="sr-Cyrl-CS" w:eastAsia="ar-SA"/>
        </w:rPr>
        <w:tab/>
        <w:t xml:space="preserve">Виша сила подразумева екстремне и ванредне догађаје који се не могу предвидети, који су се догодили без воље и утицаја Страна и који нису могли бити спречени од Стране погођене вишом силом. </w:t>
      </w:r>
    </w:p>
    <w:p w:rsidR="00243FAF" w:rsidRPr="00497B39" w:rsidRDefault="00243FAF" w:rsidP="00243FAF">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497B39">
        <w:rPr>
          <w:rFonts w:ascii="Times New Roman" w:eastAsia="TimesNewRomanPSMT" w:hAnsi="Times New Roman"/>
          <w:bCs/>
          <w:iCs/>
          <w:noProof/>
          <w:kern w:val="1"/>
          <w:lang w:val="sr-Cyrl-CS" w:eastAsia="ar-SA"/>
        </w:rPr>
        <w:lastRenderedPageBreak/>
        <w:tab/>
        <w:t xml:space="preserve">Као виша сила могу се сматрати, али не искључиво, догађаји као што су поплаве, земљотреси и пожари, политичка збивања (рат, нереди већег обима, штрајкови), императивне одлуке власти (забрана промета увоза и извоза). </w:t>
      </w:r>
    </w:p>
    <w:p w:rsidR="00243FAF" w:rsidRPr="00497B39" w:rsidRDefault="00243FAF" w:rsidP="00243FAF">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497B39">
        <w:rPr>
          <w:rFonts w:ascii="Times New Roman" w:eastAsia="TimesNewRomanPSMT" w:hAnsi="Times New Roman"/>
          <w:bCs/>
          <w:iCs/>
          <w:noProof/>
          <w:kern w:val="1"/>
          <w:lang w:val="sr-Cyrl-CS" w:eastAsia="ar-SA"/>
        </w:rPr>
        <w:tab/>
        <w:t>Недостатак репроматеријала и радне снаге неће се сматрати вишом силом.</w:t>
      </w:r>
    </w:p>
    <w:p w:rsidR="00243FAF" w:rsidRPr="00497B39" w:rsidRDefault="00243FAF" w:rsidP="00243FAF">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497B39">
        <w:rPr>
          <w:rFonts w:ascii="Times New Roman" w:eastAsia="TimesNewRomanPSMT" w:hAnsi="Times New Roman"/>
          <w:bCs/>
          <w:iCs/>
          <w:noProof/>
          <w:kern w:val="1"/>
          <w:lang w:val="sr-Cyrl-CS" w:eastAsia="ar-SA"/>
        </w:rPr>
        <w:tab/>
        <w:t>Страна погођена вишом силом одмах ће у писаној форми обавестити другу Страну о настанку непредвиђених околности и доставити одговарајуће доказе.</w:t>
      </w:r>
    </w:p>
    <w:p w:rsidR="00EB5CB3" w:rsidRPr="00497B39" w:rsidRDefault="00EB5CB3" w:rsidP="00243FAF">
      <w:pPr>
        <w:spacing w:after="0" w:line="240" w:lineRule="auto"/>
        <w:jc w:val="both"/>
        <w:rPr>
          <w:rFonts w:ascii="Times New Roman" w:eastAsia="Times New Roman" w:hAnsi="Times New Roman"/>
          <w:b/>
          <w:bCs/>
          <w:lang w:val="sr-Cyrl-CS"/>
        </w:rPr>
      </w:pPr>
    </w:p>
    <w:p w:rsidR="00243FAF" w:rsidRPr="00497B39" w:rsidRDefault="00243FAF" w:rsidP="00243FAF">
      <w:pPr>
        <w:spacing w:after="0" w:line="240" w:lineRule="auto"/>
        <w:jc w:val="both"/>
        <w:rPr>
          <w:rFonts w:ascii="Times New Roman" w:eastAsia="Times New Roman" w:hAnsi="Times New Roman"/>
          <w:b/>
          <w:bCs/>
          <w:lang w:val="sr-Cyrl-CS"/>
        </w:rPr>
      </w:pPr>
      <w:r w:rsidRPr="00497B39">
        <w:rPr>
          <w:rFonts w:ascii="Times New Roman" w:eastAsia="Times New Roman" w:hAnsi="Times New Roman"/>
          <w:b/>
          <w:bCs/>
          <w:lang w:val="sr-Cyrl-CS"/>
        </w:rPr>
        <w:t>РАСКИД ОКВИРНОГ СПОРАЗУМА</w:t>
      </w:r>
    </w:p>
    <w:p w:rsidR="00243FAF" w:rsidRPr="00497B39" w:rsidRDefault="00243FAF" w:rsidP="00243FAF">
      <w:pPr>
        <w:spacing w:after="0" w:line="240" w:lineRule="auto"/>
        <w:jc w:val="center"/>
        <w:rPr>
          <w:rFonts w:ascii="Times New Roman" w:eastAsia="Times New Roman" w:hAnsi="Times New Roman"/>
          <w:bCs/>
          <w:lang w:val="sr-Cyrl-CS"/>
        </w:rPr>
      </w:pPr>
      <w:r w:rsidRPr="00497B39">
        <w:rPr>
          <w:rFonts w:ascii="Times New Roman" w:eastAsia="Times New Roman" w:hAnsi="Times New Roman"/>
          <w:bCs/>
          <w:lang w:val="sr-Cyrl-CS"/>
        </w:rPr>
        <w:t>Члан 1</w:t>
      </w:r>
      <w:r w:rsidRPr="00497B39">
        <w:rPr>
          <w:rFonts w:ascii="Times New Roman" w:eastAsia="Times New Roman" w:hAnsi="Times New Roman"/>
          <w:bCs/>
        </w:rPr>
        <w:t>4</w:t>
      </w:r>
      <w:r w:rsidRPr="00497B39">
        <w:rPr>
          <w:rFonts w:ascii="Times New Roman" w:eastAsia="Times New Roman" w:hAnsi="Times New Roman"/>
          <w:bCs/>
          <w:lang w:val="sr-Cyrl-CS"/>
        </w:rPr>
        <w:t>.</w:t>
      </w:r>
    </w:p>
    <w:p w:rsidR="00243FAF" w:rsidRPr="00497B39" w:rsidRDefault="00243FAF" w:rsidP="00243FAF">
      <w:pPr>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ab/>
        <w:t>Свака од Страна, која је своје обавезе из овог споразума у потпуности и благовремено извршила, може једнострано раскинути оквирни споразум у случају када друга Страна не испуњава или неблаговремено испуњава своје преузете обавезе, као и:</w:t>
      </w:r>
    </w:p>
    <w:p w:rsidR="00243FAF" w:rsidRPr="00497B39" w:rsidRDefault="00243FAF" w:rsidP="00243FAF">
      <w:pPr>
        <w:numPr>
          <w:ilvl w:val="0"/>
          <w:numId w:val="38"/>
        </w:numPr>
        <w:tabs>
          <w:tab w:val="left" w:pos="284"/>
        </w:tabs>
        <w:suppressAutoHyphens/>
        <w:autoSpaceDE w:val="0"/>
        <w:autoSpaceDN w:val="0"/>
        <w:adjustRightInd w:val="0"/>
        <w:spacing w:after="0" w:line="240" w:lineRule="auto"/>
        <w:jc w:val="both"/>
        <w:rPr>
          <w:rFonts w:ascii="Times New Roman" w:eastAsia="Times New Roman" w:hAnsi="Times New Roman"/>
          <w:noProof/>
          <w:color w:val="000000"/>
        </w:rPr>
      </w:pPr>
      <w:r w:rsidRPr="00497B39">
        <w:rPr>
          <w:rFonts w:ascii="Times New Roman" w:eastAsia="Times New Roman" w:hAnsi="Times New Roman"/>
          <w:noProof/>
          <w:color w:val="000000"/>
        </w:rPr>
        <w:t xml:space="preserve">    уколико се против друге Стране покрене поступак стечаја или уколико друга Страна постане неспособна за плаћање;</w:t>
      </w:r>
    </w:p>
    <w:p w:rsidR="00243FAF" w:rsidRPr="00497B39" w:rsidRDefault="00243FAF" w:rsidP="00243FAF">
      <w:pPr>
        <w:numPr>
          <w:ilvl w:val="0"/>
          <w:numId w:val="38"/>
        </w:numPr>
        <w:tabs>
          <w:tab w:val="left" w:pos="284"/>
        </w:tabs>
        <w:suppressAutoHyphens/>
        <w:autoSpaceDE w:val="0"/>
        <w:autoSpaceDN w:val="0"/>
        <w:adjustRightInd w:val="0"/>
        <w:spacing w:after="0" w:line="240" w:lineRule="auto"/>
        <w:jc w:val="both"/>
        <w:rPr>
          <w:rFonts w:ascii="Times New Roman" w:eastAsia="Times New Roman" w:hAnsi="Times New Roman"/>
          <w:noProof/>
          <w:color w:val="000000"/>
        </w:rPr>
      </w:pPr>
      <w:r w:rsidRPr="00497B39">
        <w:rPr>
          <w:rFonts w:ascii="Times New Roman" w:eastAsia="Times New Roman" w:hAnsi="Times New Roman"/>
          <w:noProof/>
          <w:color w:val="000000"/>
        </w:rPr>
        <w:t xml:space="preserve">    у случају више силе, у складу са одредбама члана 15. овог оквирног споразума.</w:t>
      </w:r>
    </w:p>
    <w:p w:rsidR="00243FAF" w:rsidRPr="00497B39" w:rsidRDefault="00243FAF" w:rsidP="00243FAF">
      <w:pPr>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ab/>
        <w:t>О раскиду Уговора, Страна је дужна писменим путем обавестити другу Страну, а Уговор ће се сматрати раскинутим по протеку рока од 15 дана од дана пријема писменог обавештења о раскиду.</w:t>
      </w:r>
    </w:p>
    <w:p w:rsidR="00243FAF" w:rsidRPr="00497B39" w:rsidRDefault="00243FAF" w:rsidP="00243FAF">
      <w:pPr>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ab/>
        <w:t>Оквирни споразум може бити раскинут споразумом уговорних страна.</w:t>
      </w:r>
    </w:p>
    <w:p w:rsidR="00243FAF" w:rsidRPr="00497B39" w:rsidRDefault="00243FAF" w:rsidP="00243FAF">
      <w:pPr>
        <w:spacing w:after="0" w:line="240" w:lineRule="auto"/>
        <w:jc w:val="center"/>
        <w:rPr>
          <w:rFonts w:ascii="Times New Roman" w:eastAsia="Times New Roman" w:hAnsi="Times New Roman"/>
          <w:bCs/>
          <w:lang w:val="sr-Cyrl-CS"/>
        </w:rPr>
      </w:pPr>
    </w:p>
    <w:p w:rsidR="00243FAF" w:rsidRPr="00497B39" w:rsidRDefault="00243FAF" w:rsidP="00243FAF">
      <w:pPr>
        <w:spacing w:after="0" w:line="240" w:lineRule="auto"/>
        <w:jc w:val="both"/>
        <w:rPr>
          <w:rFonts w:ascii="Times New Roman" w:eastAsia="Times New Roman" w:hAnsi="Times New Roman"/>
          <w:b/>
        </w:rPr>
      </w:pPr>
      <w:r w:rsidRPr="00497B39">
        <w:rPr>
          <w:rFonts w:ascii="Times New Roman" w:eastAsia="Times New Roman" w:hAnsi="Times New Roman"/>
          <w:b/>
          <w:bCs/>
          <w:lang w:val="sr-Cyrl-CS"/>
        </w:rPr>
        <w:t>МАТЕРИЈАЛНО ПРАВО</w:t>
      </w:r>
    </w:p>
    <w:p w:rsidR="00243FAF" w:rsidRPr="00497B39" w:rsidRDefault="00243FAF" w:rsidP="00243FAF">
      <w:pPr>
        <w:spacing w:after="0" w:line="240" w:lineRule="auto"/>
        <w:jc w:val="center"/>
        <w:rPr>
          <w:rFonts w:ascii="Times New Roman" w:eastAsia="Times New Roman" w:hAnsi="Times New Roman"/>
          <w:bCs/>
          <w:lang w:val="sr-Cyrl-CS"/>
        </w:rPr>
      </w:pPr>
      <w:r w:rsidRPr="00497B39">
        <w:rPr>
          <w:rFonts w:ascii="Times New Roman" w:eastAsia="Times New Roman" w:hAnsi="Times New Roman"/>
          <w:bCs/>
          <w:lang w:val="sr-Cyrl-CS"/>
        </w:rPr>
        <w:t>Члан 1</w:t>
      </w:r>
      <w:r w:rsidRPr="00497B39">
        <w:rPr>
          <w:rFonts w:ascii="Times New Roman" w:eastAsia="Times New Roman" w:hAnsi="Times New Roman"/>
          <w:bCs/>
        </w:rPr>
        <w:t>5</w:t>
      </w:r>
      <w:r w:rsidRPr="00497B39">
        <w:rPr>
          <w:rFonts w:ascii="Times New Roman" w:eastAsia="Times New Roman" w:hAnsi="Times New Roman"/>
          <w:bCs/>
          <w:lang w:val="sr-Cyrl-CS"/>
        </w:rPr>
        <w:t>.</w:t>
      </w:r>
    </w:p>
    <w:p w:rsidR="00243FAF" w:rsidRPr="00497B39" w:rsidRDefault="00243FAF" w:rsidP="00243FAF">
      <w:pPr>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ab/>
        <w:t>За све оно што није изричито регулисано овим оквирним споразумом, као и за сва спорна питања која могу настати из овог оквирног споразума, примењиваће се одговарајући позитивноправни прописи Републике Србије.</w:t>
      </w:r>
    </w:p>
    <w:p w:rsidR="00243FAF" w:rsidRPr="00497B39" w:rsidRDefault="00243FAF" w:rsidP="00243FAF">
      <w:pPr>
        <w:spacing w:after="0" w:line="240" w:lineRule="auto"/>
        <w:jc w:val="both"/>
        <w:rPr>
          <w:rFonts w:ascii="Times New Roman" w:eastAsia="Times New Roman" w:hAnsi="Times New Roman"/>
          <w:bCs/>
          <w:lang w:val="sr-Cyrl-CS"/>
        </w:rPr>
      </w:pPr>
    </w:p>
    <w:p w:rsidR="00243FAF" w:rsidRPr="00497B39" w:rsidRDefault="00243FAF" w:rsidP="00243FAF">
      <w:pPr>
        <w:spacing w:after="0" w:line="240" w:lineRule="auto"/>
        <w:rPr>
          <w:rFonts w:ascii="Times New Roman" w:eastAsia="Times New Roman" w:hAnsi="Times New Roman"/>
          <w:b/>
          <w:bCs/>
          <w:lang w:val="sr-Cyrl-CS"/>
        </w:rPr>
      </w:pPr>
      <w:r w:rsidRPr="00497B39">
        <w:rPr>
          <w:rFonts w:ascii="Times New Roman" w:eastAsia="Times New Roman" w:hAnsi="Times New Roman"/>
          <w:b/>
          <w:bCs/>
          <w:lang w:val="sr-Cyrl-CS"/>
        </w:rPr>
        <w:t>РЕШАВАЊЕ СПОРОВА</w:t>
      </w:r>
    </w:p>
    <w:p w:rsidR="00243FAF" w:rsidRPr="00497B39" w:rsidRDefault="00243FAF" w:rsidP="00243FAF">
      <w:pPr>
        <w:spacing w:after="0" w:line="240" w:lineRule="auto"/>
        <w:jc w:val="center"/>
        <w:rPr>
          <w:rFonts w:ascii="Times New Roman" w:eastAsia="Times New Roman" w:hAnsi="Times New Roman"/>
          <w:bCs/>
          <w:lang w:val="sr-Cyrl-CS"/>
        </w:rPr>
      </w:pPr>
      <w:r w:rsidRPr="00497B39">
        <w:rPr>
          <w:rFonts w:ascii="Times New Roman" w:eastAsia="Times New Roman" w:hAnsi="Times New Roman"/>
          <w:bCs/>
          <w:lang w:val="sr-Cyrl-CS"/>
        </w:rPr>
        <w:t>Члан 1</w:t>
      </w:r>
      <w:r w:rsidRPr="00497B39">
        <w:rPr>
          <w:rFonts w:ascii="Times New Roman" w:eastAsia="Times New Roman" w:hAnsi="Times New Roman"/>
          <w:bCs/>
        </w:rPr>
        <w:t>6</w:t>
      </w:r>
      <w:r w:rsidRPr="00497B39">
        <w:rPr>
          <w:rFonts w:ascii="Times New Roman" w:eastAsia="Times New Roman" w:hAnsi="Times New Roman"/>
          <w:bCs/>
          <w:lang w:val="sr-Cyrl-CS"/>
        </w:rPr>
        <w:t>.</w:t>
      </w:r>
    </w:p>
    <w:p w:rsidR="00243FAF" w:rsidRPr="00497B39" w:rsidRDefault="00243FAF" w:rsidP="00243FAF">
      <w:pPr>
        <w:spacing w:after="0" w:line="240" w:lineRule="auto"/>
        <w:jc w:val="both"/>
        <w:rPr>
          <w:rFonts w:ascii="Times New Roman" w:eastAsia="Times New Roman" w:hAnsi="Times New Roman"/>
          <w:bCs/>
          <w:lang w:val="sr-Cyrl-CS"/>
        </w:rPr>
      </w:pPr>
      <w:r w:rsidRPr="00497B39">
        <w:rPr>
          <w:rFonts w:ascii="Times New Roman" w:eastAsia="Times New Roman" w:hAnsi="Times New Roman"/>
          <w:bCs/>
          <w:lang w:val="sr-Cyrl-CS"/>
        </w:rPr>
        <w:tab/>
        <w:t xml:space="preserve">Све спорове проистекле из или у вези са Оквирним споразумом, укључујући и сва питања везана за његово постојање, важење или раскид, Стране ће решавати споразумно. </w:t>
      </w:r>
      <w:r w:rsidRPr="00497B39">
        <w:rPr>
          <w:rFonts w:ascii="Times New Roman" w:eastAsia="Times New Roman" w:hAnsi="Times New Roman"/>
          <w:bCs/>
          <w:lang w:val="sr-Cyrl-CS"/>
        </w:rPr>
        <w:tab/>
        <w:t>Све спорове које Стране не могу да реше споразумно, решаваће стварно надлежан суд у Новом Саду.</w:t>
      </w:r>
    </w:p>
    <w:p w:rsidR="00243FAF" w:rsidRPr="00497B39" w:rsidRDefault="00243FAF" w:rsidP="00243FAF">
      <w:pPr>
        <w:spacing w:after="0" w:line="240" w:lineRule="auto"/>
        <w:jc w:val="center"/>
        <w:rPr>
          <w:rFonts w:ascii="Times New Roman" w:eastAsia="Times New Roman" w:hAnsi="Times New Roman"/>
          <w:bCs/>
          <w:lang w:val="sr-Cyrl-CS"/>
        </w:rPr>
      </w:pPr>
    </w:p>
    <w:p w:rsidR="00243FAF" w:rsidRPr="00497B39" w:rsidRDefault="00243FAF" w:rsidP="00243FAF">
      <w:pPr>
        <w:spacing w:after="0" w:line="240" w:lineRule="auto"/>
        <w:rPr>
          <w:rFonts w:ascii="Times New Roman" w:eastAsia="Times New Roman" w:hAnsi="Times New Roman"/>
          <w:b/>
          <w:bCs/>
          <w:lang w:val="sr-Cyrl-CS"/>
        </w:rPr>
      </w:pPr>
      <w:r w:rsidRPr="00497B39">
        <w:rPr>
          <w:rFonts w:ascii="Times New Roman" w:eastAsia="Times New Roman" w:hAnsi="Times New Roman"/>
          <w:b/>
          <w:bCs/>
          <w:lang w:val="sr-Cyrl-CS"/>
        </w:rPr>
        <w:t xml:space="preserve">БРОЈ ПРИМЕРАКА </w:t>
      </w:r>
    </w:p>
    <w:p w:rsidR="00243FAF" w:rsidRPr="00497B39" w:rsidRDefault="00243FAF" w:rsidP="00243FAF">
      <w:pPr>
        <w:spacing w:after="0" w:line="240" w:lineRule="auto"/>
        <w:jc w:val="center"/>
        <w:rPr>
          <w:rFonts w:ascii="Times New Roman" w:eastAsia="Times New Roman" w:hAnsi="Times New Roman"/>
          <w:bCs/>
          <w:lang w:val="sr-Cyrl-CS"/>
        </w:rPr>
      </w:pPr>
      <w:r w:rsidRPr="00497B39">
        <w:rPr>
          <w:rFonts w:ascii="Times New Roman" w:eastAsia="Times New Roman" w:hAnsi="Times New Roman"/>
          <w:bCs/>
          <w:lang w:val="sr-Cyrl-CS"/>
        </w:rPr>
        <w:t>Члан 1</w:t>
      </w:r>
      <w:r w:rsidRPr="00497B39">
        <w:rPr>
          <w:rFonts w:ascii="Times New Roman" w:eastAsia="Times New Roman" w:hAnsi="Times New Roman"/>
          <w:bCs/>
        </w:rPr>
        <w:t>7</w:t>
      </w:r>
      <w:r w:rsidRPr="00497B39">
        <w:rPr>
          <w:rFonts w:ascii="Times New Roman" w:eastAsia="Times New Roman" w:hAnsi="Times New Roman"/>
          <w:bCs/>
          <w:lang w:val="sr-Cyrl-CS"/>
        </w:rPr>
        <w:t>.</w:t>
      </w:r>
    </w:p>
    <w:p w:rsidR="00243FAF" w:rsidRPr="00497B39" w:rsidRDefault="00243FAF" w:rsidP="00243FAF">
      <w:pPr>
        <w:spacing w:after="0" w:line="240" w:lineRule="auto"/>
        <w:ind w:firstLine="708"/>
        <w:jc w:val="both"/>
        <w:rPr>
          <w:rFonts w:ascii="Times New Roman" w:eastAsia="Times New Roman" w:hAnsi="Times New Roman"/>
          <w:bCs/>
          <w:lang w:val="sr-Cyrl-CS"/>
        </w:rPr>
      </w:pPr>
      <w:r w:rsidRPr="00497B39">
        <w:rPr>
          <w:rFonts w:ascii="Times New Roman" w:eastAsia="Times New Roman" w:hAnsi="Times New Roman"/>
          <w:bCs/>
          <w:lang w:val="sr-Cyrl-CS"/>
        </w:rPr>
        <w:t>Оквирни споразум је сачињен у 7 (седам) истоветних примерака од којих Наручилац задржава 5 (пет) примерака а Добављач 2 (два) примерка.</w:t>
      </w:r>
    </w:p>
    <w:p w:rsidR="00243FAF" w:rsidRPr="00497B39" w:rsidRDefault="00243FAF" w:rsidP="00243FAF">
      <w:pPr>
        <w:spacing w:after="0" w:line="240" w:lineRule="auto"/>
        <w:jc w:val="both"/>
        <w:rPr>
          <w:rFonts w:ascii="Times New Roman" w:hAnsi="Times New Roman"/>
          <w:lang w:val="sr-Cyrl-CS"/>
        </w:rPr>
      </w:pPr>
      <w:r w:rsidRPr="00497B39">
        <w:rPr>
          <w:rFonts w:ascii="Times New Roman" w:hAnsi="Times New Roman"/>
          <w:lang w:val="sr-Cyrl-CS"/>
        </w:rPr>
        <w:tab/>
        <w:t>Сваки уредно потписан примерак овог оквирног споразума има значење оригинала и производи подједнако правно дејство.</w:t>
      </w:r>
    </w:p>
    <w:p w:rsidR="00243FAF" w:rsidRPr="00497B39" w:rsidRDefault="00243FAF" w:rsidP="00243FAF">
      <w:pPr>
        <w:spacing w:after="0" w:line="240" w:lineRule="auto"/>
        <w:jc w:val="both"/>
        <w:rPr>
          <w:rFonts w:ascii="Times New Roman" w:eastAsia="Times New Roman" w:hAnsi="Times New Roman"/>
          <w:b/>
          <w:lang w:val="sr-Cyrl-CS"/>
        </w:rPr>
      </w:pPr>
      <w:r w:rsidRPr="00497B39">
        <w:rPr>
          <w:rFonts w:ascii="Times New Roman" w:eastAsia="Times New Roman" w:hAnsi="Times New Roman"/>
          <w:b/>
          <w:lang w:val="sr-Cyrl-CS"/>
        </w:rPr>
        <w:t xml:space="preserve">       ДОБАВЉАЧ:    </w:t>
      </w:r>
      <w:r w:rsidR="00F02CE4">
        <w:rPr>
          <w:rFonts w:ascii="Times New Roman" w:eastAsia="Times New Roman" w:hAnsi="Times New Roman"/>
          <w:b/>
          <w:lang w:val="sr-Cyrl-CS"/>
        </w:rPr>
        <w:t xml:space="preserve">                                                                   </w:t>
      </w:r>
      <w:r w:rsidRPr="00497B39">
        <w:rPr>
          <w:rFonts w:ascii="Times New Roman" w:eastAsia="Times New Roman" w:hAnsi="Times New Roman"/>
          <w:b/>
          <w:lang w:val="sr-Cyrl-CS"/>
        </w:rPr>
        <w:t xml:space="preserve">  НАРУЧИЛАЦ:                                                             </w:t>
      </w:r>
    </w:p>
    <w:p w:rsidR="00243FAF" w:rsidRPr="00497B39" w:rsidRDefault="00243FAF" w:rsidP="00243FAF">
      <w:pPr>
        <w:spacing w:after="0" w:line="240" w:lineRule="auto"/>
        <w:jc w:val="both"/>
        <w:rPr>
          <w:rFonts w:ascii="Times New Roman" w:eastAsia="Times New Roman" w:hAnsi="Times New Roman"/>
          <w:lang w:val="sr-Cyrl-CS"/>
        </w:rPr>
      </w:pPr>
    </w:p>
    <w:p w:rsidR="00243FAF" w:rsidRPr="00497B39" w:rsidRDefault="00243FAF" w:rsidP="00243FAF">
      <w:pPr>
        <w:spacing w:after="0" w:line="240" w:lineRule="auto"/>
        <w:jc w:val="both"/>
        <w:rPr>
          <w:rFonts w:ascii="Times New Roman" w:eastAsia="Times New Roman" w:hAnsi="Times New Roman"/>
          <w:lang w:val="sr-Cyrl-CS"/>
        </w:rPr>
      </w:pPr>
      <w:r w:rsidRPr="00497B39">
        <w:rPr>
          <w:rFonts w:ascii="Times New Roman" w:eastAsia="Times New Roman" w:hAnsi="Times New Roman"/>
          <w:lang w:val="sr-Cyrl-CS"/>
        </w:rPr>
        <w:t xml:space="preserve">     __________________________ </w:t>
      </w:r>
      <w:r w:rsidR="00560AF5">
        <w:rPr>
          <w:rFonts w:ascii="Times New Roman" w:eastAsia="Times New Roman" w:hAnsi="Times New Roman"/>
          <w:lang w:val="sr-Cyrl-CS"/>
        </w:rPr>
        <w:t>*</w:t>
      </w:r>
      <w:r w:rsidRPr="00497B39">
        <w:rPr>
          <w:rFonts w:ascii="Times New Roman" w:eastAsia="Times New Roman" w:hAnsi="Times New Roman"/>
          <w:lang w:val="sr-Cyrl-CS"/>
        </w:rPr>
        <w:t xml:space="preserve">                                         _______________________</w:t>
      </w:r>
    </w:p>
    <w:p w:rsidR="00243FAF" w:rsidRPr="00497B39" w:rsidRDefault="00F02CE4" w:rsidP="001C1C9C">
      <w:pPr>
        <w:spacing w:after="0" w:line="240" w:lineRule="auto"/>
        <w:jc w:val="both"/>
        <w:rPr>
          <w:rFonts w:ascii="Times New Roman" w:eastAsia="Times New Roman" w:hAnsi="Times New Roman"/>
          <w:lang w:val="sr-Cyrl-CS"/>
        </w:rPr>
      </w:pPr>
      <w:r>
        <w:rPr>
          <w:rFonts w:ascii="Times New Roman" w:eastAsia="Times New Roman" w:hAnsi="Times New Roman"/>
          <w:lang w:val="sr-Cyrl-CS"/>
        </w:rPr>
        <w:t xml:space="preserve">                                                                                   </w:t>
      </w:r>
      <w:r w:rsidR="001C1C9C" w:rsidRPr="00497B39">
        <w:rPr>
          <w:rFonts w:ascii="Times New Roman" w:eastAsia="Times New Roman" w:hAnsi="Times New Roman"/>
        </w:rPr>
        <w:t>ВД Директора Мирослав Кресић dipl.ecc.</w:t>
      </w:r>
    </w:p>
    <w:p w:rsidR="00D92021" w:rsidRPr="00497B39" w:rsidRDefault="00D92021" w:rsidP="00D92021">
      <w:pPr>
        <w:spacing w:after="0" w:line="240" w:lineRule="auto"/>
        <w:jc w:val="both"/>
        <w:rPr>
          <w:rFonts w:ascii="Times New Roman" w:eastAsia="Times New Roman" w:hAnsi="Times New Roman"/>
          <w:lang w:val="sr-Cyrl-CS"/>
        </w:rPr>
      </w:pPr>
      <w:r w:rsidRPr="00497B39">
        <w:rPr>
          <w:rFonts w:ascii="Times New Roman" w:eastAsia="Times New Roman" w:hAnsi="Times New Roman"/>
        </w:rPr>
        <w:t>*</w:t>
      </w:r>
      <w:r w:rsidRPr="00497B39">
        <w:rPr>
          <w:rFonts w:ascii="Times New Roman" w:eastAsia="Times New Roman" w:hAnsi="Times New Roman"/>
          <w:lang w:val="sr-Cyrl-CS"/>
        </w:rPr>
        <w:t>Попунити празна поља означена звездицом .</w:t>
      </w:r>
    </w:p>
    <w:p w:rsidR="00B36645" w:rsidRDefault="00B36645" w:rsidP="00197E06">
      <w:pPr>
        <w:spacing w:after="0"/>
        <w:jc w:val="both"/>
        <w:rPr>
          <w:rFonts w:ascii="Times New Roman" w:hAnsi="Times New Roman"/>
          <w:b/>
          <w:bCs/>
          <w:i/>
          <w:iCs/>
          <w:sz w:val="20"/>
          <w:szCs w:val="20"/>
          <w:lang w:val="sr-Cyrl-CS"/>
        </w:rPr>
      </w:pPr>
    </w:p>
    <w:p w:rsidR="00B36645" w:rsidRDefault="00B36645" w:rsidP="00197E06">
      <w:pPr>
        <w:spacing w:after="0"/>
        <w:jc w:val="both"/>
        <w:rPr>
          <w:rFonts w:ascii="Times New Roman" w:hAnsi="Times New Roman"/>
          <w:b/>
          <w:bCs/>
          <w:i/>
          <w:iCs/>
          <w:sz w:val="20"/>
          <w:szCs w:val="20"/>
          <w:lang w:val="sr-Cyrl-CS"/>
        </w:rPr>
      </w:pPr>
    </w:p>
    <w:p w:rsidR="00B36645" w:rsidRDefault="00B36645" w:rsidP="00197E06">
      <w:pPr>
        <w:spacing w:after="0"/>
        <w:jc w:val="both"/>
        <w:rPr>
          <w:rFonts w:ascii="Times New Roman" w:hAnsi="Times New Roman"/>
          <w:b/>
          <w:bCs/>
          <w:i/>
          <w:iCs/>
          <w:sz w:val="20"/>
          <w:szCs w:val="20"/>
          <w:lang w:val="sr-Cyrl-CS"/>
        </w:rPr>
      </w:pPr>
    </w:p>
    <w:p w:rsidR="00B36645" w:rsidRDefault="00B36645" w:rsidP="00197E06">
      <w:pPr>
        <w:spacing w:after="0"/>
        <w:jc w:val="both"/>
        <w:rPr>
          <w:rFonts w:ascii="Times New Roman" w:hAnsi="Times New Roman"/>
          <w:b/>
          <w:bCs/>
          <w:i/>
          <w:iCs/>
          <w:sz w:val="20"/>
          <w:szCs w:val="20"/>
          <w:lang w:val="sr-Cyrl-CS"/>
        </w:rPr>
      </w:pPr>
    </w:p>
    <w:p w:rsidR="00B36645" w:rsidRDefault="00B36645" w:rsidP="00197E06">
      <w:pPr>
        <w:spacing w:after="0"/>
        <w:jc w:val="both"/>
        <w:rPr>
          <w:rFonts w:ascii="Times New Roman" w:hAnsi="Times New Roman"/>
          <w:b/>
          <w:bCs/>
          <w:i/>
          <w:iCs/>
          <w:sz w:val="20"/>
          <w:szCs w:val="20"/>
          <w:lang w:val="sr-Cyrl-CS"/>
        </w:rPr>
      </w:pPr>
    </w:p>
    <w:p w:rsidR="00B36645" w:rsidRDefault="00B36645" w:rsidP="00197E06">
      <w:pPr>
        <w:spacing w:after="0"/>
        <w:jc w:val="both"/>
        <w:rPr>
          <w:rFonts w:ascii="Times New Roman" w:hAnsi="Times New Roman"/>
          <w:b/>
          <w:bCs/>
          <w:i/>
          <w:iCs/>
          <w:sz w:val="20"/>
          <w:szCs w:val="20"/>
          <w:lang w:val="sr-Cyrl-CS"/>
        </w:rPr>
      </w:pPr>
    </w:p>
    <w:p w:rsidR="00197E06" w:rsidRPr="00167EF7" w:rsidRDefault="00197E06" w:rsidP="00197E06">
      <w:pPr>
        <w:spacing w:after="0"/>
        <w:jc w:val="both"/>
        <w:rPr>
          <w:rFonts w:ascii="Times New Roman" w:hAnsi="Times New Roman"/>
          <w:b/>
          <w:bCs/>
          <w:i/>
          <w:iCs/>
          <w:sz w:val="20"/>
          <w:szCs w:val="20"/>
        </w:rPr>
      </w:pPr>
      <w:r w:rsidRPr="00167EF7">
        <w:rPr>
          <w:rFonts w:ascii="Times New Roman" w:hAnsi="Times New Roman"/>
          <w:b/>
          <w:bCs/>
          <w:i/>
          <w:iCs/>
          <w:sz w:val="20"/>
          <w:szCs w:val="20"/>
        </w:rPr>
        <w:lastRenderedPageBreak/>
        <w:t>IX  МОДЕЛ УГОВОРА</w:t>
      </w:r>
    </w:p>
    <w:p w:rsidR="00197E06" w:rsidRPr="00167EF7" w:rsidRDefault="00197E06" w:rsidP="00197E06">
      <w:pPr>
        <w:spacing w:after="0" w:line="240" w:lineRule="auto"/>
        <w:jc w:val="both"/>
        <w:rPr>
          <w:rFonts w:ascii="Times New Roman" w:eastAsia="Times New Roman" w:hAnsi="Times New Roman"/>
          <w:i/>
          <w:sz w:val="20"/>
          <w:szCs w:val="20"/>
          <w:u w:val="single"/>
          <w:lang w:val="sr-Cyrl-CS"/>
        </w:rPr>
      </w:pPr>
      <w:r w:rsidRPr="00167EF7">
        <w:rPr>
          <w:rFonts w:ascii="Times New Roman" w:eastAsia="Times New Roman" w:hAnsi="Times New Roman"/>
          <w:i/>
          <w:sz w:val="20"/>
          <w:szCs w:val="20"/>
          <w:u w:val="single"/>
          <w:lang w:val="sr-Cyrl-CS"/>
        </w:rPr>
        <w:t>(Модел уговора попуњава понуђач. Понуђач мора да попуни (уписује све податке који су му познати у моменту подношења понуде), овери печатом и потпише, чиме потврђује да се слаже са моделом уговора).</w:t>
      </w:r>
    </w:p>
    <w:p w:rsidR="00197E06" w:rsidRPr="00167EF7" w:rsidRDefault="00197E06" w:rsidP="00197E06">
      <w:pPr>
        <w:spacing w:after="0" w:line="240" w:lineRule="auto"/>
        <w:jc w:val="both"/>
        <w:rPr>
          <w:rFonts w:ascii="Times New Roman" w:eastAsia="Times New Roman" w:hAnsi="Times New Roman"/>
          <w:sz w:val="20"/>
          <w:szCs w:val="20"/>
          <w:u w:val="single"/>
          <w:lang w:val="sr-Cyrl-CS"/>
        </w:rPr>
      </w:pPr>
    </w:p>
    <w:p w:rsidR="00197E06" w:rsidRPr="00167EF7" w:rsidRDefault="00197E06" w:rsidP="00197E06">
      <w:pPr>
        <w:overflowPunct w:val="0"/>
        <w:autoSpaceDE w:val="0"/>
        <w:autoSpaceDN w:val="0"/>
        <w:adjustRightInd w:val="0"/>
        <w:spacing w:after="0" w:line="240" w:lineRule="auto"/>
        <w:jc w:val="both"/>
        <w:textAlignment w:val="baseline"/>
        <w:rPr>
          <w:rFonts w:ascii="Times New Roman" w:eastAsia="Times New Roman" w:hAnsi="Times New Roman"/>
          <w:noProof/>
          <w:sz w:val="20"/>
          <w:szCs w:val="20"/>
          <w:u w:val="single"/>
          <w:lang w:val="sr-Cyrl-CS"/>
        </w:rPr>
      </w:pPr>
      <w:r w:rsidRPr="00167EF7">
        <w:rPr>
          <w:rFonts w:ascii="Times New Roman" w:eastAsia="Times New Roman" w:hAnsi="Times New Roman"/>
          <w:noProof/>
          <w:sz w:val="20"/>
          <w:szCs w:val="20"/>
          <w:lang w:val="sr-Cyrl-CS"/>
        </w:rPr>
        <w:t xml:space="preserve">На основу члана 112. Закона о јавним набавкама (''Сл. гласник РС'', број 124/2012, </w:t>
      </w:r>
      <w:r w:rsidRPr="00167EF7">
        <w:rPr>
          <w:rFonts w:ascii="Times New Roman" w:hAnsi="Times New Roman"/>
          <w:sz w:val="20"/>
          <w:szCs w:val="20"/>
          <w:lang w:val="sr-Cyrl-CS"/>
        </w:rPr>
        <w:t>14/2015 и 68/2015</w:t>
      </w:r>
      <w:r w:rsidRPr="00167EF7">
        <w:rPr>
          <w:rFonts w:ascii="Times New Roman" w:eastAsia="Times New Roman" w:hAnsi="Times New Roman"/>
          <w:noProof/>
          <w:sz w:val="20"/>
          <w:szCs w:val="20"/>
          <w:lang w:val="sr-Cyrl-CS"/>
        </w:rPr>
        <w:t>) и Одлуке о додели уговора 01-____/2019од ____________*.године, з</w:t>
      </w:r>
      <w:r w:rsidRPr="00167EF7">
        <w:rPr>
          <w:rFonts w:ascii="Times New Roman" w:eastAsia="Times New Roman" w:hAnsi="Times New Roman"/>
          <w:spacing w:val="-3"/>
          <w:sz w:val="20"/>
          <w:szCs w:val="20"/>
          <w:lang w:val="ru-RU"/>
        </w:rPr>
        <w:t>акључен је дана_____________*</w:t>
      </w:r>
      <w:r w:rsidRPr="00167EF7">
        <w:rPr>
          <w:rFonts w:ascii="Times New Roman" w:eastAsia="Times New Roman" w:hAnsi="Times New Roman"/>
          <w:spacing w:val="-4"/>
          <w:sz w:val="20"/>
          <w:szCs w:val="20"/>
          <w:lang w:val="ru-RU"/>
        </w:rPr>
        <w:t>.године у Чуругу:</w:t>
      </w:r>
    </w:p>
    <w:p w:rsidR="00197E06" w:rsidRPr="00F0329F" w:rsidRDefault="00197E06" w:rsidP="00197E06">
      <w:pPr>
        <w:shd w:val="clear" w:color="auto" w:fill="FFFFFF"/>
        <w:tabs>
          <w:tab w:val="left" w:leader="underscore" w:pos="2606"/>
        </w:tabs>
        <w:spacing w:after="0" w:line="240" w:lineRule="auto"/>
        <w:ind w:left="11"/>
        <w:jc w:val="center"/>
        <w:rPr>
          <w:rFonts w:ascii="Times New Roman" w:eastAsia="Times New Roman" w:hAnsi="Times New Roman"/>
          <w:b/>
          <w:bCs/>
          <w:caps/>
          <w:color w:val="FF0000"/>
          <w:sz w:val="20"/>
          <w:szCs w:val="20"/>
          <w:lang w:val="ru-RU"/>
        </w:rPr>
      </w:pPr>
    </w:p>
    <w:p w:rsidR="00197E06" w:rsidRPr="001A50E3" w:rsidRDefault="00197E06" w:rsidP="00197E06">
      <w:pPr>
        <w:widowControl w:val="0"/>
        <w:overflowPunct w:val="0"/>
        <w:autoSpaceDE w:val="0"/>
        <w:autoSpaceDN w:val="0"/>
        <w:adjustRightInd w:val="0"/>
        <w:spacing w:after="0" w:line="233" w:lineRule="auto"/>
        <w:ind w:left="160"/>
        <w:jc w:val="center"/>
        <w:rPr>
          <w:rFonts w:ascii="Times New Roman" w:eastAsia="Times New Roman" w:hAnsi="Times New Roman"/>
          <w:b/>
          <w:bCs/>
          <w:caps/>
          <w:lang w:val="ru-RU"/>
        </w:rPr>
      </w:pPr>
      <w:r w:rsidRPr="001A50E3">
        <w:rPr>
          <w:rFonts w:ascii="Times New Roman" w:eastAsia="Times New Roman" w:hAnsi="Times New Roman"/>
          <w:b/>
          <w:bCs/>
          <w:caps/>
          <w:lang w:val="ru-RU"/>
        </w:rPr>
        <w:t xml:space="preserve">Уговор о Набавци лекова-партија 1 за потребе ДОМА ЗА ДУШЕВНО ОБОЛЕЛА ЛИЦА «ЧУРУГ» ЗА 2019.ГОДИНУ </w:t>
      </w:r>
    </w:p>
    <w:p w:rsidR="00197E06" w:rsidRPr="001A50E3" w:rsidRDefault="00197E06" w:rsidP="00197E06">
      <w:pPr>
        <w:spacing w:after="0" w:line="240" w:lineRule="auto"/>
        <w:ind w:firstLine="720"/>
        <w:jc w:val="center"/>
        <w:rPr>
          <w:rFonts w:ascii="Times New Roman" w:eastAsia="Times New Roman" w:hAnsi="Times New Roman"/>
          <w:b/>
          <w:bCs/>
          <w:lang w:val="ru-RU"/>
        </w:rPr>
      </w:pPr>
    </w:p>
    <w:tbl>
      <w:tblPr>
        <w:tblW w:w="978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5"/>
        <w:gridCol w:w="7527"/>
      </w:tblGrid>
      <w:tr w:rsidR="00197E06" w:rsidRPr="00167EF7" w:rsidTr="009A037D">
        <w:trPr>
          <w:trHeight w:val="966"/>
        </w:trPr>
        <w:tc>
          <w:tcPr>
            <w:tcW w:w="2255" w:type="dxa"/>
            <w:tcBorders>
              <w:top w:val="nil"/>
              <w:left w:val="nil"/>
              <w:bottom w:val="nil"/>
              <w:right w:val="nil"/>
            </w:tcBorders>
            <w:shd w:val="clear" w:color="auto" w:fill="auto"/>
          </w:tcPr>
          <w:p w:rsidR="00197E06" w:rsidRPr="00167EF7" w:rsidRDefault="00197E06" w:rsidP="009A037D">
            <w:pPr>
              <w:spacing w:after="0" w:line="240" w:lineRule="auto"/>
              <w:jc w:val="both"/>
              <w:rPr>
                <w:rFonts w:ascii="Times New Roman" w:eastAsia="Times New Roman" w:hAnsi="Times New Roman"/>
                <w:b/>
                <w:bCs/>
                <w:lang w:val="ru-RU"/>
              </w:rPr>
            </w:pPr>
            <w:r w:rsidRPr="00167EF7">
              <w:rPr>
                <w:rFonts w:ascii="Times New Roman" w:eastAsia="Times New Roman" w:hAnsi="Times New Roman"/>
                <w:b/>
                <w:bCs/>
                <w:lang w:val="ru-RU"/>
              </w:rPr>
              <w:t>Уговорне стране :</w:t>
            </w:r>
          </w:p>
        </w:tc>
        <w:tc>
          <w:tcPr>
            <w:tcW w:w="7527" w:type="dxa"/>
            <w:tcBorders>
              <w:top w:val="nil"/>
              <w:left w:val="nil"/>
              <w:bottom w:val="nil"/>
              <w:right w:val="nil"/>
            </w:tcBorders>
            <w:shd w:val="clear" w:color="auto" w:fill="auto"/>
          </w:tcPr>
          <w:p w:rsidR="00197E06" w:rsidRPr="00167EF7" w:rsidRDefault="00197E06" w:rsidP="009A037D">
            <w:pPr>
              <w:spacing w:after="0" w:line="240" w:lineRule="auto"/>
              <w:jc w:val="both"/>
              <w:rPr>
                <w:rFonts w:ascii="Times New Roman" w:eastAsia="Times New Roman" w:hAnsi="Times New Roman"/>
                <w:b/>
                <w:bCs/>
                <w:lang w:val="ru-RU"/>
              </w:rPr>
            </w:pPr>
            <w:r w:rsidRPr="00167EF7">
              <w:rPr>
                <w:rFonts w:ascii="Times New Roman" w:eastAsia="Times New Roman" w:hAnsi="Times New Roman"/>
                <w:b/>
                <w:bCs/>
                <w:lang w:val="ru-RU"/>
              </w:rPr>
              <w:t xml:space="preserve">Дом за душевно оболела лица «Чуруг», Краља Петра </w:t>
            </w:r>
            <w:r w:rsidRPr="00167EF7">
              <w:rPr>
                <w:rFonts w:ascii="Times New Roman" w:eastAsia="Times New Roman" w:hAnsi="Times New Roman"/>
                <w:b/>
                <w:bCs/>
                <w:lang w:val="sr-Latn-CS"/>
              </w:rPr>
              <w:t>I 1</w:t>
            </w:r>
            <w:r w:rsidRPr="00167EF7">
              <w:rPr>
                <w:rFonts w:ascii="Times New Roman" w:eastAsia="Times New Roman" w:hAnsi="Times New Roman"/>
                <w:b/>
                <w:bCs/>
                <w:lang w:val="ru-RU"/>
              </w:rPr>
              <w:t>, 2123</w:t>
            </w:r>
            <w:r w:rsidRPr="00167EF7">
              <w:rPr>
                <w:rFonts w:ascii="Times New Roman" w:eastAsia="Times New Roman" w:hAnsi="Times New Roman"/>
                <w:b/>
                <w:bCs/>
                <w:lang w:val="sr-Latn-CS"/>
              </w:rPr>
              <w:t>8</w:t>
            </w:r>
            <w:r w:rsidRPr="00167EF7">
              <w:rPr>
                <w:rFonts w:ascii="Times New Roman" w:eastAsia="Times New Roman" w:hAnsi="Times New Roman"/>
                <w:b/>
                <w:bCs/>
                <w:lang w:val="sr-Cyrl-CS"/>
              </w:rPr>
              <w:t>Чуруг</w:t>
            </w:r>
            <w:r w:rsidRPr="00167EF7">
              <w:rPr>
                <w:rFonts w:ascii="Times New Roman" w:eastAsia="Times New Roman" w:hAnsi="Times New Roman"/>
                <w:b/>
                <w:bCs/>
                <w:lang w:val="ru-RU"/>
              </w:rPr>
              <w:t>, ПИБ: 100227763 Матични број: 08082235</w:t>
            </w:r>
          </w:p>
          <w:p w:rsidR="00197E06" w:rsidRPr="00167EF7" w:rsidRDefault="00197E06" w:rsidP="009A037D">
            <w:pPr>
              <w:spacing w:after="0" w:line="240" w:lineRule="auto"/>
              <w:jc w:val="both"/>
              <w:rPr>
                <w:rFonts w:ascii="Times New Roman" w:eastAsia="Times New Roman" w:hAnsi="Times New Roman"/>
                <w:b/>
                <w:bCs/>
                <w:lang w:val="sr-Cyrl-CS"/>
              </w:rPr>
            </w:pPr>
            <w:r w:rsidRPr="00167EF7">
              <w:rPr>
                <w:rFonts w:ascii="Times New Roman" w:eastAsia="Times New Roman" w:hAnsi="Times New Roman"/>
                <w:b/>
                <w:bCs/>
                <w:lang w:val="ru-RU"/>
              </w:rPr>
              <w:t xml:space="preserve">коју заступа </w:t>
            </w:r>
            <w:r w:rsidRPr="00167EF7">
              <w:rPr>
                <w:rFonts w:ascii="Times New Roman" w:eastAsia="Times New Roman" w:hAnsi="Times New Roman"/>
                <w:b/>
                <w:bCs/>
                <w:lang w:val="sr-Cyrl-CS"/>
              </w:rPr>
              <w:t>ВД Д</w:t>
            </w:r>
            <w:r w:rsidRPr="00167EF7">
              <w:rPr>
                <w:rFonts w:ascii="Times New Roman" w:eastAsia="Times New Roman" w:hAnsi="Times New Roman"/>
                <w:b/>
                <w:bCs/>
                <w:lang w:val="ru-RU"/>
              </w:rPr>
              <w:t>иректор-а Дома Мирослав Кресић, дипл.ецц. (у даљем тексту: Наручилац)</w:t>
            </w:r>
          </w:p>
          <w:p w:rsidR="00197E06" w:rsidRPr="00167EF7" w:rsidRDefault="00197E06" w:rsidP="009A037D">
            <w:pPr>
              <w:spacing w:after="0" w:line="240" w:lineRule="auto"/>
              <w:jc w:val="both"/>
              <w:rPr>
                <w:rFonts w:ascii="Times New Roman" w:eastAsia="Times New Roman" w:hAnsi="Times New Roman"/>
                <w:b/>
                <w:bCs/>
                <w:lang w:val="ru-RU"/>
              </w:rPr>
            </w:pPr>
            <w:r w:rsidRPr="00167EF7">
              <w:rPr>
                <w:rFonts w:ascii="Times New Roman" w:eastAsia="Times New Roman" w:hAnsi="Times New Roman"/>
                <w:b/>
                <w:bCs/>
                <w:lang w:val="ru-RU"/>
              </w:rPr>
              <w:t xml:space="preserve">И </w:t>
            </w:r>
          </w:p>
          <w:p w:rsidR="00197E06" w:rsidRPr="00167EF7" w:rsidRDefault="00197E06" w:rsidP="009A037D">
            <w:pPr>
              <w:spacing w:after="0" w:line="240" w:lineRule="auto"/>
              <w:jc w:val="both"/>
              <w:rPr>
                <w:rFonts w:ascii="Times New Roman" w:eastAsia="Times New Roman" w:hAnsi="Times New Roman"/>
                <w:b/>
                <w:bCs/>
              </w:rPr>
            </w:pPr>
            <w:r w:rsidRPr="00167EF7">
              <w:rPr>
                <w:rFonts w:ascii="Times New Roman" w:eastAsia="Times New Roman" w:hAnsi="Times New Roman"/>
                <w:b/>
                <w:bCs/>
              </w:rPr>
              <w:t>*</w:t>
            </w:r>
            <w:r w:rsidRPr="00167EF7">
              <w:rPr>
                <w:rFonts w:ascii="Times New Roman" w:eastAsia="Times New Roman" w:hAnsi="Times New Roman"/>
                <w:b/>
                <w:bCs/>
                <w:lang w:val="ru-RU"/>
              </w:rPr>
              <w:t xml:space="preserve">______________________________ из </w:t>
            </w:r>
            <w:r w:rsidRPr="00167EF7">
              <w:rPr>
                <w:rFonts w:ascii="Times New Roman" w:eastAsia="Times New Roman" w:hAnsi="Times New Roman"/>
                <w:b/>
                <w:bCs/>
              </w:rPr>
              <w:t>*</w:t>
            </w:r>
            <w:r w:rsidRPr="00167EF7">
              <w:rPr>
                <w:rFonts w:ascii="Times New Roman" w:eastAsia="Times New Roman" w:hAnsi="Times New Roman"/>
                <w:b/>
                <w:bCs/>
                <w:lang w:val="ru-RU"/>
              </w:rPr>
              <w:t>_________________, ул. __________________</w:t>
            </w:r>
            <w:r w:rsidRPr="00167EF7">
              <w:rPr>
                <w:rFonts w:ascii="Times New Roman" w:eastAsia="Times New Roman" w:hAnsi="Times New Roman"/>
                <w:b/>
                <w:bCs/>
              </w:rPr>
              <w:t>*</w:t>
            </w:r>
          </w:p>
          <w:p w:rsidR="00197E06" w:rsidRPr="00167EF7" w:rsidRDefault="00197E06" w:rsidP="009A037D">
            <w:pPr>
              <w:spacing w:after="0" w:line="240" w:lineRule="auto"/>
              <w:jc w:val="both"/>
              <w:rPr>
                <w:rFonts w:ascii="Times New Roman" w:eastAsia="Times New Roman" w:hAnsi="Times New Roman"/>
                <w:b/>
                <w:bCs/>
              </w:rPr>
            </w:pPr>
            <w:r w:rsidRPr="00167EF7">
              <w:rPr>
                <w:rFonts w:ascii="Times New Roman" w:eastAsia="Times New Roman" w:hAnsi="Times New Roman"/>
                <w:b/>
                <w:bCs/>
                <w:lang w:val="ru-RU"/>
              </w:rPr>
              <w:t>ПИБ: _____________</w:t>
            </w:r>
            <w:r w:rsidRPr="00167EF7">
              <w:rPr>
                <w:rFonts w:ascii="Times New Roman" w:eastAsia="Times New Roman" w:hAnsi="Times New Roman"/>
                <w:b/>
                <w:bCs/>
              </w:rPr>
              <w:t>*</w:t>
            </w:r>
            <w:r w:rsidRPr="00167EF7">
              <w:rPr>
                <w:rFonts w:ascii="Times New Roman" w:eastAsia="Times New Roman" w:hAnsi="Times New Roman"/>
                <w:b/>
                <w:bCs/>
                <w:lang w:val="ru-RU"/>
              </w:rPr>
              <w:tab/>
              <w:t>Матични број: ______________</w:t>
            </w:r>
            <w:r w:rsidRPr="00167EF7">
              <w:rPr>
                <w:rFonts w:ascii="Times New Roman" w:eastAsia="Times New Roman" w:hAnsi="Times New Roman"/>
                <w:b/>
                <w:bCs/>
              </w:rPr>
              <w:t>*</w:t>
            </w:r>
          </w:p>
          <w:p w:rsidR="00197E06" w:rsidRPr="00167EF7" w:rsidRDefault="00197E06" w:rsidP="009A037D">
            <w:pPr>
              <w:spacing w:after="0" w:line="240" w:lineRule="auto"/>
              <w:jc w:val="both"/>
              <w:rPr>
                <w:rFonts w:ascii="Times New Roman" w:eastAsia="Times New Roman" w:hAnsi="Times New Roman"/>
                <w:b/>
                <w:bCs/>
              </w:rPr>
            </w:pPr>
            <w:r w:rsidRPr="00167EF7">
              <w:rPr>
                <w:rFonts w:ascii="Times New Roman" w:eastAsia="Times New Roman" w:hAnsi="Times New Roman"/>
                <w:b/>
                <w:bCs/>
                <w:lang w:val="ru-RU"/>
              </w:rPr>
              <w:t>Број рачуна: ________________________</w:t>
            </w:r>
            <w:r w:rsidRPr="00167EF7">
              <w:rPr>
                <w:rFonts w:ascii="Times New Roman" w:eastAsia="Times New Roman" w:hAnsi="Times New Roman"/>
                <w:b/>
                <w:bCs/>
                <w:lang w:val="ru-RU"/>
              </w:rPr>
              <w:tab/>
            </w:r>
            <w:r w:rsidRPr="00167EF7">
              <w:rPr>
                <w:rFonts w:ascii="Times New Roman" w:eastAsia="Times New Roman" w:hAnsi="Times New Roman"/>
                <w:b/>
                <w:bCs/>
              </w:rPr>
              <w:t>*</w:t>
            </w:r>
          </w:p>
          <w:p w:rsidR="00197E06" w:rsidRPr="00167EF7" w:rsidRDefault="00197E06" w:rsidP="009A037D">
            <w:pPr>
              <w:spacing w:after="0" w:line="240" w:lineRule="auto"/>
              <w:jc w:val="both"/>
              <w:rPr>
                <w:rFonts w:ascii="Times New Roman" w:eastAsia="Times New Roman" w:hAnsi="Times New Roman"/>
                <w:b/>
                <w:bCs/>
                <w:lang w:val="ru-RU"/>
              </w:rPr>
            </w:pPr>
            <w:r w:rsidRPr="00167EF7">
              <w:rPr>
                <w:rFonts w:ascii="Times New Roman" w:eastAsia="Times New Roman" w:hAnsi="Times New Roman"/>
                <w:b/>
                <w:bCs/>
                <w:lang w:val="ru-RU"/>
              </w:rPr>
              <w:t>Назив банке:________________________</w:t>
            </w:r>
            <w:r w:rsidRPr="00167EF7">
              <w:rPr>
                <w:rFonts w:ascii="Times New Roman" w:eastAsia="Times New Roman" w:hAnsi="Times New Roman"/>
                <w:b/>
                <w:bCs/>
              </w:rPr>
              <w:t>*</w:t>
            </w:r>
            <w:r w:rsidRPr="00167EF7">
              <w:rPr>
                <w:rFonts w:ascii="Times New Roman" w:eastAsia="Times New Roman" w:hAnsi="Times New Roman"/>
                <w:b/>
                <w:bCs/>
                <w:lang w:val="ru-RU"/>
              </w:rPr>
              <w:tab/>
            </w:r>
          </w:p>
          <w:p w:rsidR="00197E06" w:rsidRPr="00167EF7" w:rsidRDefault="00197E06" w:rsidP="009A037D">
            <w:pPr>
              <w:spacing w:after="0" w:line="240" w:lineRule="auto"/>
              <w:jc w:val="both"/>
              <w:rPr>
                <w:rFonts w:ascii="Times New Roman" w:eastAsia="Times New Roman" w:hAnsi="Times New Roman"/>
                <w:b/>
                <w:bCs/>
              </w:rPr>
            </w:pPr>
            <w:r w:rsidRPr="00167EF7">
              <w:rPr>
                <w:rFonts w:ascii="Times New Roman" w:eastAsia="Times New Roman" w:hAnsi="Times New Roman"/>
                <w:b/>
                <w:bCs/>
                <w:lang w:val="ru-RU"/>
              </w:rPr>
              <w:t>Телефон:_________________</w:t>
            </w:r>
            <w:r w:rsidRPr="00167EF7">
              <w:rPr>
                <w:rFonts w:ascii="Times New Roman" w:eastAsia="Times New Roman" w:hAnsi="Times New Roman"/>
                <w:b/>
                <w:bCs/>
                <w:lang w:val="ru-RU"/>
              </w:rPr>
              <w:tab/>
            </w:r>
            <w:r w:rsidRPr="00167EF7">
              <w:rPr>
                <w:rFonts w:ascii="Times New Roman" w:eastAsia="Times New Roman" w:hAnsi="Times New Roman"/>
                <w:b/>
                <w:bCs/>
              </w:rPr>
              <w:t>*</w:t>
            </w:r>
          </w:p>
          <w:p w:rsidR="00197E06" w:rsidRPr="00167EF7" w:rsidRDefault="00197E06" w:rsidP="009A037D">
            <w:pPr>
              <w:spacing w:after="0" w:line="240" w:lineRule="auto"/>
              <w:jc w:val="both"/>
              <w:rPr>
                <w:rFonts w:ascii="Times New Roman" w:eastAsia="Times New Roman" w:hAnsi="Times New Roman"/>
                <w:b/>
                <w:bCs/>
              </w:rPr>
            </w:pPr>
            <w:r w:rsidRPr="00167EF7">
              <w:rPr>
                <w:rFonts w:ascii="Times New Roman" w:eastAsia="Times New Roman" w:hAnsi="Times New Roman"/>
                <w:b/>
                <w:bCs/>
                <w:lang w:val="ru-RU"/>
              </w:rPr>
              <w:t>кога заступа __________________________</w:t>
            </w:r>
            <w:r w:rsidRPr="00167EF7">
              <w:rPr>
                <w:rFonts w:ascii="Times New Roman" w:eastAsia="Times New Roman" w:hAnsi="Times New Roman"/>
                <w:b/>
                <w:bCs/>
              </w:rPr>
              <w:t>*</w:t>
            </w:r>
          </w:p>
          <w:p w:rsidR="00197E06" w:rsidRPr="00167EF7" w:rsidRDefault="00197E06" w:rsidP="009A037D">
            <w:pPr>
              <w:spacing w:after="0" w:line="240" w:lineRule="auto"/>
              <w:jc w:val="both"/>
              <w:rPr>
                <w:rFonts w:ascii="Times New Roman" w:eastAsia="Times New Roman" w:hAnsi="Times New Roman"/>
                <w:b/>
                <w:bCs/>
                <w:lang w:val="ru-RU"/>
              </w:rPr>
            </w:pPr>
            <w:r w:rsidRPr="00167EF7">
              <w:rPr>
                <w:rFonts w:ascii="Times New Roman" w:eastAsia="Times New Roman" w:hAnsi="Times New Roman"/>
                <w:b/>
                <w:bCs/>
                <w:lang w:val="ru-RU"/>
              </w:rPr>
              <w:t>(у даљем тексту: Испоручилац)</w:t>
            </w:r>
          </w:p>
        </w:tc>
      </w:tr>
      <w:tr w:rsidR="00197E06" w:rsidRPr="00167EF7" w:rsidTr="009A037D">
        <w:tc>
          <w:tcPr>
            <w:tcW w:w="2255" w:type="dxa"/>
            <w:tcBorders>
              <w:top w:val="nil"/>
              <w:left w:val="nil"/>
              <w:bottom w:val="nil"/>
              <w:right w:val="nil"/>
            </w:tcBorders>
            <w:shd w:val="clear" w:color="auto" w:fill="auto"/>
          </w:tcPr>
          <w:p w:rsidR="00197E06" w:rsidRPr="00167EF7" w:rsidRDefault="00197E06" w:rsidP="009A037D">
            <w:pPr>
              <w:spacing w:after="0" w:line="240" w:lineRule="auto"/>
              <w:jc w:val="both"/>
              <w:rPr>
                <w:rFonts w:ascii="Times New Roman" w:eastAsia="Times New Roman" w:hAnsi="Times New Roman"/>
                <w:b/>
                <w:bCs/>
                <w:lang w:val="sr-Cyrl-CS"/>
              </w:rPr>
            </w:pPr>
          </w:p>
        </w:tc>
        <w:tc>
          <w:tcPr>
            <w:tcW w:w="7527" w:type="dxa"/>
            <w:tcBorders>
              <w:top w:val="nil"/>
              <w:left w:val="nil"/>
              <w:bottom w:val="nil"/>
              <w:right w:val="nil"/>
            </w:tcBorders>
            <w:shd w:val="clear" w:color="auto" w:fill="auto"/>
          </w:tcPr>
          <w:p w:rsidR="00197E06" w:rsidRPr="00167EF7" w:rsidRDefault="00197E06" w:rsidP="009A037D">
            <w:pPr>
              <w:spacing w:after="0" w:line="240" w:lineRule="auto"/>
              <w:jc w:val="both"/>
              <w:rPr>
                <w:rFonts w:ascii="Times New Roman" w:eastAsia="Times New Roman" w:hAnsi="Times New Roman"/>
                <w:b/>
                <w:bCs/>
                <w:lang w:val="ru-RU"/>
              </w:rPr>
            </w:pPr>
          </w:p>
        </w:tc>
      </w:tr>
      <w:tr w:rsidR="00197E06" w:rsidRPr="00167EF7" w:rsidTr="009A037D">
        <w:tc>
          <w:tcPr>
            <w:tcW w:w="2255" w:type="dxa"/>
            <w:tcBorders>
              <w:top w:val="nil"/>
              <w:left w:val="nil"/>
              <w:bottom w:val="nil"/>
              <w:right w:val="nil"/>
            </w:tcBorders>
            <w:shd w:val="clear" w:color="auto" w:fill="auto"/>
          </w:tcPr>
          <w:p w:rsidR="00197E06" w:rsidRPr="00167EF7" w:rsidRDefault="00197E06" w:rsidP="009A037D">
            <w:pPr>
              <w:spacing w:after="0" w:line="240" w:lineRule="auto"/>
              <w:jc w:val="both"/>
              <w:rPr>
                <w:rFonts w:ascii="Times New Roman" w:eastAsia="Times New Roman" w:hAnsi="Times New Roman"/>
                <w:b/>
                <w:bCs/>
                <w:lang w:val="sr-Cyrl-CS"/>
              </w:rPr>
            </w:pPr>
          </w:p>
        </w:tc>
        <w:tc>
          <w:tcPr>
            <w:tcW w:w="7527" w:type="dxa"/>
            <w:tcBorders>
              <w:top w:val="nil"/>
              <w:left w:val="nil"/>
              <w:bottom w:val="nil"/>
              <w:right w:val="nil"/>
            </w:tcBorders>
            <w:shd w:val="clear" w:color="auto" w:fill="auto"/>
          </w:tcPr>
          <w:p w:rsidR="00197E06" w:rsidRPr="00167EF7" w:rsidRDefault="00197E06" w:rsidP="009A037D">
            <w:pPr>
              <w:spacing w:after="0" w:line="240" w:lineRule="auto"/>
              <w:jc w:val="both"/>
              <w:rPr>
                <w:rFonts w:ascii="Times New Roman" w:eastAsia="Times New Roman" w:hAnsi="Times New Roman"/>
                <w:b/>
                <w:bCs/>
                <w:lang w:val="ru-RU"/>
              </w:rPr>
            </w:pPr>
          </w:p>
        </w:tc>
      </w:tr>
    </w:tbl>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lang w:val="ru-RU"/>
        </w:rPr>
      </w:pPr>
    </w:p>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167EF7">
        <w:rPr>
          <w:rFonts w:ascii="Times New Roman" w:eastAsia="Times New Roman" w:hAnsi="Times New Roman"/>
          <w:b/>
          <w:lang w:val="ru-RU"/>
        </w:rPr>
        <w:t>Подизвођачи</w:t>
      </w:r>
      <w:r w:rsidRPr="00167EF7">
        <w:rPr>
          <w:rFonts w:ascii="Times New Roman" w:eastAsia="Times New Roman" w:hAnsi="Times New Roman"/>
          <w:b/>
          <w:vertAlign w:val="superscript"/>
          <w:lang w:val="ru-RU"/>
        </w:rPr>
        <w:footnoteReference w:id="2"/>
      </w:r>
      <w:r w:rsidRPr="00167EF7">
        <w:rPr>
          <w:rFonts w:ascii="Times New Roman" w:eastAsia="Times New Roman" w:hAnsi="Times New Roman"/>
          <w:b/>
          <w:lang w:val="ru-RU"/>
        </w:rPr>
        <w:t>:</w:t>
      </w:r>
    </w:p>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167EF7">
        <w:rPr>
          <w:rFonts w:ascii="Times New Roman" w:eastAsia="Times New Roman" w:hAnsi="Times New Roman"/>
          <w:b/>
          <w:lang w:val="ru-RU"/>
        </w:rPr>
        <w:t>1.______________________________________________________________________________</w:t>
      </w:r>
    </w:p>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167EF7">
        <w:rPr>
          <w:rFonts w:ascii="Times New Roman" w:eastAsia="Times New Roman" w:hAnsi="Times New Roman"/>
          <w:b/>
          <w:lang w:val="ru-RU"/>
        </w:rPr>
        <w:t>2.______________________________________________________________________________</w:t>
      </w:r>
    </w:p>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p>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167EF7">
        <w:rPr>
          <w:rFonts w:ascii="Times New Roman" w:eastAsia="Times New Roman" w:hAnsi="Times New Roman"/>
          <w:b/>
          <w:lang w:val="ru-RU"/>
        </w:rPr>
        <w:t>Учесници у заједничкој понуди</w:t>
      </w:r>
    </w:p>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167EF7">
        <w:rPr>
          <w:rFonts w:ascii="Times New Roman" w:eastAsia="Times New Roman" w:hAnsi="Times New Roman"/>
          <w:b/>
          <w:lang w:val="ru-RU"/>
        </w:rPr>
        <w:t>1.______________________________________________________________________________</w:t>
      </w:r>
    </w:p>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167EF7">
        <w:rPr>
          <w:rFonts w:ascii="Times New Roman" w:eastAsia="Times New Roman" w:hAnsi="Times New Roman"/>
          <w:b/>
          <w:lang w:val="ru-RU"/>
        </w:rPr>
        <w:t>2.______________________________________________________________________________</w:t>
      </w:r>
    </w:p>
    <w:p w:rsidR="00197E06" w:rsidRPr="00167EF7" w:rsidRDefault="00197E06" w:rsidP="00197E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167EF7">
        <w:rPr>
          <w:rFonts w:ascii="Times New Roman" w:eastAsia="Times New Roman" w:hAnsi="Times New Roman"/>
          <w:b/>
          <w:lang w:val="ru-RU"/>
        </w:rPr>
        <w:t>3.____________________________________________________________________________</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Уговорне стране претходно сагласно констатују да:</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 xml:space="preserve">-је </w:t>
      </w:r>
      <w:r w:rsidRPr="00167EF7">
        <w:rPr>
          <w:rFonts w:ascii="Times New Roman" w:eastAsia="Times New Roman" w:hAnsi="Times New Roman"/>
          <w:lang w:val="sr-Cyrl-CS"/>
        </w:rPr>
        <w:t xml:space="preserve">Испоручилац </w:t>
      </w:r>
      <w:r w:rsidRPr="00167EF7">
        <w:rPr>
          <w:rFonts w:ascii="Times New Roman" w:eastAsia="Times New Roman" w:hAnsi="Times New Roman"/>
          <w:lang w:val="ru-RU"/>
        </w:rPr>
        <w:t xml:space="preserve">изабран у поступку јавне набавке </w:t>
      </w:r>
      <w:r w:rsidRPr="00167EF7">
        <w:rPr>
          <w:rFonts w:ascii="Times New Roman" w:eastAsia="Times New Roman" w:hAnsi="Times New Roman"/>
          <w:lang w:val="sr-Cyrl-CS"/>
        </w:rPr>
        <w:t>мале вредности</w:t>
      </w:r>
      <w:r w:rsidRPr="00167EF7">
        <w:rPr>
          <w:rFonts w:ascii="Times New Roman" w:eastAsia="Times New Roman" w:hAnsi="Times New Roman"/>
          <w:lang w:val="ru-RU"/>
        </w:rPr>
        <w:t>-</w:t>
      </w:r>
      <w:r w:rsidRPr="00167EF7">
        <w:rPr>
          <w:rFonts w:ascii="Times New Roman" w:eastAsia="Times New Roman" w:hAnsi="Times New Roman"/>
          <w:lang w:val="sr-Cyrl-CS"/>
        </w:rPr>
        <w:t>«Набавка ЛЕКОВИ И МЕДИЦИНСКА СРЕДСТВА</w:t>
      </w:r>
      <w:r w:rsidRPr="00167EF7">
        <w:rPr>
          <w:rFonts w:ascii="Times New Roman" w:eastAsia="Times New Roman" w:hAnsi="Times New Roman"/>
          <w:lang w:val="ru-RU"/>
        </w:rPr>
        <w:t xml:space="preserve">за потребе Дома за душевно оболела лица «Чуруг» по </w:t>
      </w:r>
      <w:r w:rsidRPr="00167EF7">
        <w:rPr>
          <w:rFonts w:ascii="Times New Roman" w:eastAsia="Times New Roman" w:hAnsi="Times New Roman"/>
          <w:lang w:val="ru-RU"/>
        </w:rPr>
        <w:lastRenderedPageBreak/>
        <w:t xml:space="preserve">спецификацији, ПАРТИЈА 1 ЛЕКОВИ у складу са одредбама Закона о јавним набавкама («Службени гласник РС» број 124/2012, </w:t>
      </w:r>
      <w:r w:rsidRPr="00167EF7">
        <w:rPr>
          <w:rFonts w:ascii="Times New Roman" w:hAnsi="Times New Roman"/>
          <w:lang w:val="sr-Cyrl-CS"/>
        </w:rPr>
        <w:t>14/2015 и 68/2015</w:t>
      </w:r>
      <w:r w:rsidRPr="00167EF7">
        <w:rPr>
          <w:rFonts w:ascii="Times New Roman" w:eastAsia="Times New Roman" w:hAnsi="Times New Roman"/>
          <w:lang w:val="ru-RU"/>
        </w:rPr>
        <w:t xml:space="preserve">), по Одлуци о покретању поступка број </w:t>
      </w:r>
      <w:r w:rsidRPr="00167EF7">
        <w:rPr>
          <w:rFonts w:ascii="Times New Roman" w:eastAsia="Times New Roman" w:hAnsi="Times New Roman"/>
          <w:lang w:val="sr-Cyrl-CS"/>
        </w:rPr>
        <w:t>01-__/1</w:t>
      </w:r>
      <w:r w:rsidR="00E9631C">
        <w:rPr>
          <w:rFonts w:ascii="Times New Roman" w:eastAsia="Times New Roman" w:hAnsi="Times New Roman"/>
          <w:lang w:val="sr-Cyrl-CS"/>
        </w:rPr>
        <w:t xml:space="preserve">9 </w:t>
      </w:r>
      <w:r w:rsidRPr="00167EF7">
        <w:rPr>
          <w:rFonts w:ascii="Times New Roman" w:eastAsia="Times New Roman" w:hAnsi="Times New Roman"/>
          <w:lang w:val="ru-RU"/>
        </w:rPr>
        <w:t xml:space="preserve">од ____________2019..године, редни бр ЈН </w:t>
      </w:r>
      <w:r w:rsidR="00E9631C">
        <w:rPr>
          <w:rFonts w:ascii="Times New Roman" w:eastAsia="Times New Roman" w:hAnsi="Times New Roman"/>
          <w:lang w:val="ru-RU"/>
        </w:rPr>
        <w:t>2</w:t>
      </w:r>
      <w:r w:rsidRPr="00167EF7">
        <w:rPr>
          <w:rFonts w:ascii="Times New Roman" w:eastAsia="Times New Roman" w:hAnsi="Times New Roman"/>
          <w:lang w:val="ru-RU"/>
        </w:rPr>
        <w:t xml:space="preserve">/2019, јнмв </w:t>
      </w:r>
      <w:r w:rsidR="00E9631C">
        <w:rPr>
          <w:rFonts w:ascii="Times New Roman" w:eastAsia="Times New Roman" w:hAnsi="Times New Roman"/>
          <w:lang w:val="ru-RU"/>
        </w:rPr>
        <w:t>2</w:t>
      </w:r>
      <w:r w:rsidRPr="00167EF7">
        <w:rPr>
          <w:rFonts w:ascii="Times New Roman" w:eastAsia="Times New Roman" w:hAnsi="Times New Roman"/>
          <w:lang w:val="ru-RU"/>
        </w:rPr>
        <w:t xml:space="preserve">/19 и позиву објављеном на Порталу јавних набавки, број_________дана___________2019.године, и на сајту </w:t>
      </w:r>
      <w:hyperlink r:id="rId12" w:history="1">
        <w:r w:rsidRPr="00167EF7">
          <w:rPr>
            <w:rFonts w:ascii="Times New Roman" w:eastAsia="Times New Roman" w:hAnsi="Times New Roman"/>
            <w:color w:val="0000FF"/>
            <w:u w:val="single"/>
            <w:lang w:val="ru-RU"/>
          </w:rPr>
          <w:t>www.</w:t>
        </w:r>
        <w:r w:rsidRPr="00167EF7">
          <w:rPr>
            <w:rFonts w:ascii="Times New Roman" w:eastAsia="Times New Roman" w:hAnsi="Times New Roman"/>
            <w:color w:val="0000FF"/>
            <w:u w:val="single"/>
            <w:lang w:val="sr-Latn-CS"/>
          </w:rPr>
          <w:t>domcurug</w:t>
        </w:r>
        <w:r w:rsidRPr="00167EF7">
          <w:rPr>
            <w:rFonts w:ascii="Times New Roman" w:eastAsia="Times New Roman" w:hAnsi="Times New Roman"/>
            <w:color w:val="0000FF"/>
            <w:u w:val="single"/>
            <w:lang w:val="ru-RU"/>
          </w:rPr>
          <w:t>.rs</w:t>
        </w:r>
      </w:hyperlink>
      <w:r w:rsidRPr="00167EF7">
        <w:rPr>
          <w:rFonts w:ascii="Times New Roman" w:eastAsia="Times New Roman" w:hAnsi="Times New Roman"/>
          <w:lang w:val="ru-RU"/>
        </w:rPr>
        <w:t>.</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 xml:space="preserve">-је Испоручилац поднео Понуду  бр.________ од </w:t>
      </w:r>
      <w:r w:rsidRPr="00167EF7">
        <w:rPr>
          <w:rFonts w:ascii="Times New Roman" w:eastAsia="Times New Roman" w:hAnsi="Times New Roman"/>
          <w:lang w:val="sr-Cyrl-CS"/>
        </w:rPr>
        <w:t>___________</w:t>
      </w:r>
      <w:r w:rsidRPr="00167EF7">
        <w:rPr>
          <w:rFonts w:ascii="Times New Roman" w:eastAsia="Times New Roman" w:hAnsi="Times New Roman"/>
          <w:lang w:val="ru-RU"/>
        </w:rPr>
        <w:t>2019.године;</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 понуда Испоручиоца у потпуности одговара захтевима које је наручилац предвидео у конкурсној документацији.</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Те уговорне стране сагласно констатују :</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-да је Наручилац у складу са Законо спровео поступка јавне набавке мале вредности добара ради закључења оквирног споразума;</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-да је Наручилац закључио Оквирни  споразум са Добављачем на основу Одлуке број ____________ од дана _____________;</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Да овај уговор о јавној набавци закључује у складу са Оквирним споразумом број ____________ од дана ______________ .</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Те да се на сва питања везана за реализацију овог уговора примењују одредбе потписаног Оквирног споразума.</w:t>
      </w:r>
    </w:p>
    <w:p w:rsidR="00197E06" w:rsidRPr="00167EF7" w:rsidRDefault="00197E06" w:rsidP="00197E06">
      <w:pPr>
        <w:spacing w:after="0" w:line="240" w:lineRule="auto"/>
        <w:jc w:val="center"/>
        <w:rPr>
          <w:rFonts w:ascii="Times New Roman" w:eastAsia="Times New Roman" w:hAnsi="Times New Roman"/>
          <w:b/>
          <w:lang w:val="ru-RU"/>
        </w:rPr>
      </w:pPr>
    </w:p>
    <w:p w:rsidR="00197E06" w:rsidRPr="00167EF7" w:rsidRDefault="00197E06" w:rsidP="00197E06">
      <w:pPr>
        <w:spacing w:after="0" w:line="240" w:lineRule="auto"/>
        <w:jc w:val="center"/>
        <w:rPr>
          <w:rFonts w:ascii="Times New Roman" w:eastAsia="Times New Roman" w:hAnsi="Times New Roman"/>
          <w:b/>
          <w:lang w:val="ru-RU"/>
        </w:rPr>
      </w:pPr>
      <w:r w:rsidRPr="00167EF7">
        <w:rPr>
          <w:rFonts w:ascii="Times New Roman" w:eastAsia="Times New Roman" w:hAnsi="Times New Roman"/>
          <w:b/>
          <w:lang w:val="ru-RU"/>
        </w:rPr>
        <w:t>Члан 1.</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Уговорне стране су се споразумеле да је предмет овог уговора купопродаја добара</w:t>
      </w:r>
      <w:r w:rsidRPr="00167EF7">
        <w:rPr>
          <w:rFonts w:ascii="Times New Roman" w:eastAsia="Times New Roman" w:hAnsi="Times New Roman"/>
          <w:lang w:val="sr-Cyrl-CS"/>
        </w:rPr>
        <w:t>-ПАРТИЈА 1 ЛЕКОВИ по спецификацији</w:t>
      </w:r>
      <w:r w:rsidRPr="00167EF7">
        <w:rPr>
          <w:rFonts w:ascii="Times New Roman" w:hAnsi="Times New Roman"/>
          <w:lang w:val="sr-Cyrl-CS"/>
        </w:rPr>
        <w:t>.</w:t>
      </w:r>
    </w:p>
    <w:p w:rsidR="00197E06" w:rsidRPr="00167EF7" w:rsidRDefault="00197E06" w:rsidP="00197E06">
      <w:pPr>
        <w:spacing w:after="0" w:line="240" w:lineRule="auto"/>
        <w:ind w:firstLine="708"/>
        <w:jc w:val="both"/>
        <w:rPr>
          <w:rFonts w:ascii="Times New Roman" w:eastAsia="Times New Roman" w:hAnsi="Times New Roman"/>
          <w:bCs/>
        </w:rPr>
      </w:pPr>
      <w:r w:rsidRPr="00167EF7">
        <w:rPr>
          <w:rFonts w:ascii="Times New Roman" w:eastAsia="Times New Roman" w:hAnsi="Times New Roman"/>
          <w:lang w:val="ru-RU"/>
        </w:rPr>
        <w:t>Врста, количина и цена добара утврђене оквирно  у спроведеном поступку</w:t>
      </w:r>
      <w:r w:rsidRPr="00167EF7">
        <w:rPr>
          <w:rFonts w:ascii="Times New Roman" w:eastAsia="Times New Roman" w:hAnsi="Times New Roman"/>
          <w:lang w:val="sr-Cyrl-CS"/>
        </w:rPr>
        <w:t xml:space="preserve"> набавке мале вредности</w:t>
      </w:r>
      <w:r w:rsidRPr="00167EF7">
        <w:rPr>
          <w:rFonts w:ascii="Times New Roman" w:eastAsia="Times New Roman" w:hAnsi="Times New Roman"/>
          <w:lang w:val="ru-RU"/>
        </w:rPr>
        <w:t>, а исказане су у спецификацији, а Купац задржава право да поручи количине складно својим потребама</w:t>
      </w:r>
      <w:r w:rsidRPr="00167EF7">
        <w:rPr>
          <w:rFonts w:ascii="Times New Roman" w:eastAsia="Times New Roman" w:hAnsi="Times New Roman"/>
          <w:bCs/>
          <w:lang w:val="sr-Latn-CS"/>
        </w:rPr>
        <w:t xml:space="preserve">и </w:t>
      </w:r>
      <w:r w:rsidRPr="00167EF7">
        <w:rPr>
          <w:rFonts w:ascii="Times New Roman" w:eastAsia="Times New Roman" w:hAnsi="Times New Roman"/>
          <w:bCs/>
        </w:rPr>
        <w:t>право корекције и прерасподеле уговорених врста и количина у случају измењених околности у пословању: промена структуре корисника (према њиховим акутним односно хроничним оболењима или стањима) као и у случају да предметна добра добије на поклон из донације и сл. о чему у писаној форми обавештава Продавца.</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 xml:space="preserve">. </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 xml:space="preserve">Понуда са спецификацијом из </w:t>
      </w:r>
      <w:r w:rsidRPr="00167EF7">
        <w:rPr>
          <w:rFonts w:ascii="Times New Roman" w:eastAsia="Times New Roman" w:hAnsi="Times New Roman"/>
          <w:lang w:val="sr-Cyrl-CS"/>
        </w:rPr>
        <w:t>конкурсне документације</w:t>
      </w:r>
      <w:r w:rsidRPr="00167EF7">
        <w:rPr>
          <w:rFonts w:ascii="Times New Roman" w:eastAsia="Times New Roman" w:hAnsi="Times New Roman"/>
          <w:lang w:val="ru-RU"/>
        </w:rPr>
        <w:t xml:space="preserve"> чини саставни део овог уговора.</w:t>
      </w:r>
    </w:p>
    <w:p w:rsidR="00197E06" w:rsidRPr="00167EF7" w:rsidRDefault="00197E06" w:rsidP="00197E06">
      <w:pPr>
        <w:spacing w:after="0" w:line="240" w:lineRule="auto"/>
        <w:jc w:val="both"/>
        <w:rPr>
          <w:rFonts w:ascii="Times New Roman" w:eastAsia="Times New Roman" w:hAnsi="Times New Roman"/>
        </w:rPr>
      </w:pPr>
      <w:r w:rsidRPr="00167EF7">
        <w:rPr>
          <w:rFonts w:ascii="Times New Roman" w:eastAsia="Times New Roman" w:hAnsi="Times New Roman"/>
          <w:lang w:val="ru-RU"/>
        </w:rPr>
        <w:t>Уговор се закључује на максимални износ од _________________ динара (словима : ______) без ПДВ-а, односно __________ динара (словима : ______) са ПДВ-ом,а који представља процењени и максимално плативи износ по овом уговору за период на који се закључује.</w:t>
      </w:r>
      <w:r w:rsidRPr="00167EF7">
        <w:rPr>
          <w:rFonts w:ascii="Times New Roman" w:eastAsia="Times New Roman" w:hAnsi="Times New Roman"/>
        </w:rPr>
        <w:t>*</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Купац нема обавезу да реализује уговор,а Продавац нема право да захтева реализацију уговора до максимално уговореног износа.</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Уколико Купац потроши максималан износ финансијских средстава предвиђен овим уговором, пре истека периода на који се уговор закључује, уговор се сматра аутоматски расакинутим последњом испоруком, односно плаћањем последње испоруке, о чему ће Продавац бити благовремено писмено обавештен од стране Купца.</w:t>
      </w:r>
    </w:p>
    <w:p w:rsidR="00197E06" w:rsidRPr="00167EF7" w:rsidRDefault="00197E06" w:rsidP="00197E06">
      <w:pPr>
        <w:spacing w:after="0" w:line="240" w:lineRule="auto"/>
        <w:jc w:val="both"/>
        <w:rPr>
          <w:rFonts w:ascii="Times New Roman" w:eastAsia="Times New Roman" w:hAnsi="Times New Roman"/>
          <w:lang w:val="ru-RU"/>
        </w:rPr>
      </w:pPr>
      <w:r w:rsidRPr="00167EF7">
        <w:rPr>
          <w:rFonts w:ascii="Times New Roman" w:eastAsia="Times New Roman" w:hAnsi="Times New Roman"/>
          <w:lang w:val="ru-RU"/>
        </w:rPr>
        <w:t>Купац може у складу са чланом 115.став 1. Закона о јавним набавкама након закључења уговора без спровођења псотупка јавне набавке  повећати предмет јавне набавке с тим да вредност уговора може повећати максимално до 5% укупне вредности првобитно закљученог уговора, уз ограничење вредности постављено чланом 39.став 1. Закона о јавним набавкама.</w:t>
      </w:r>
    </w:p>
    <w:p w:rsidR="00197E06" w:rsidRDefault="00197E06" w:rsidP="00197E06">
      <w:pPr>
        <w:spacing w:after="0" w:line="240" w:lineRule="auto"/>
        <w:rPr>
          <w:rFonts w:ascii="Times New Roman" w:eastAsia="Times New Roman" w:hAnsi="Times New Roman"/>
          <w:b/>
          <w:bCs/>
          <w:lang w:val="sr-Cyrl-CS"/>
        </w:rPr>
      </w:pPr>
    </w:p>
    <w:p w:rsidR="00197E06" w:rsidRDefault="00197E06" w:rsidP="00197E06">
      <w:pPr>
        <w:spacing w:after="0" w:line="240" w:lineRule="auto"/>
        <w:rPr>
          <w:rFonts w:ascii="Times New Roman" w:eastAsia="Times New Roman" w:hAnsi="Times New Roman"/>
          <w:b/>
          <w:bCs/>
          <w:lang w:val="sr-Cyrl-CS"/>
        </w:rPr>
      </w:pPr>
      <w:r w:rsidRPr="00167EF7">
        <w:rPr>
          <w:rFonts w:ascii="Times New Roman" w:eastAsia="Times New Roman" w:hAnsi="Times New Roman"/>
          <w:b/>
          <w:bCs/>
          <w:lang w:val="sr-Cyrl-CS"/>
        </w:rPr>
        <w:t>ЦЕНА</w:t>
      </w:r>
    </w:p>
    <w:p w:rsidR="00197E06" w:rsidRPr="00167EF7" w:rsidRDefault="00197E06" w:rsidP="00197E06">
      <w:pPr>
        <w:spacing w:after="0" w:line="240" w:lineRule="auto"/>
        <w:jc w:val="center"/>
        <w:rPr>
          <w:rFonts w:ascii="Times New Roman" w:eastAsia="Times New Roman" w:hAnsi="Times New Roman"/>
          <w:b/>
          <w:bCs/>
          <w:lang w:val="sr-Cyrl-CS"/>
        </w:rPr>
      </w:pPr>
      <w:r>
        <w:rPr>
          <w:rFonts w:ascii="Times New Roman" w:eastAsia="Times New Roman" w:hAnsi="Times New Roman"/>
          <w:b/>
          <w:bCs/>
          <w:lang w:val="sr-Cyrl-CS"/>
        </w:rPr>
        <w:t>Члан 2.</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Стране прихватају јединичне цене које је Продавац дао у Понуди.</w:t>
      </w:r>
    </w:p>
    <w:p w:rsidR="00197E06" w:rsidRPr="00167EF7" w:rsidRDefault="00197E06" w:rsidP="00197E06">
      <w:pPr>
        <w:spacing w:after="0" w:line="240" w:lineRule="auto"/>
        <w:jc w:val="both"/>
        <w:rPr>
          <w:rFonts w:ascii="Times New Roman" w:eastAsia="Times New Roman" w:hAnsi="Times New Roman"/>
          <w:bCs/>
          <w:lang w:val="sr-Cyrl-CS"/>
        </w:rPr>
      </w:pPr>
      <w:r w:rsidRPr="00167EF7">
        <w:rPr>
          <w:rFonts w:ascii="Times New Roman" w:eastAsia="Times New Roman" w:hAnsi="Times New Roman"/>
          <w:bCs/>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у магацин и сл.) као и обезбеђивање неопходне и одговарајуће амбалаже.</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lastRenderedPageBreak/>
        <w:t>Цене се могу мењати искључиво у складу са Одлуком о највишим ценама лекова за употребу у хуманој медицини, а чији је режим изадвања на рецепт</w:t>
      </w:r>
      <w:r w:rsidRPr="00167EF7">
        <w:rPr>
          <w:rFonts w:ascii="Times New Roman" w:eastAsia="Times New Roman" w:hAnsi="Times New Roman"/>
          <w:bCs/>
        </w:rPr>
        <w:t xml:space="preserve"> и Правилником о листи лекова који се прописују и издају на терет средстава обавезног здравственог осигурања</w:t>
      </w:r>
      <w:r w:rsidRPr="00167EF7">
        <w:rPr>
          <w:rFonts w:ascii="Times New Roman" w:eastAsia="Times New Roman" w:hAnsi="Times New Roman"/>
          <w:bCs/>
          <w:lang w:val="sr-Cyrl-CS"/>
        </w:rPr>
        <w:t>.</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Новоутврђена цена се примењује на испоруке почев од дана ступања на снагу прописа наведених у ставу 3. овог члана и то на писани захтев Продавца.</w:t>
      </w:r>
    </w:p>
    <w:p w:rsidR="00197E06" w:rsidRPr="00167EF7" w:rsidRDefault="00197E06" w:rsidP="00197E06">
      <w:pPr>
        <w:spacing w:after="0" w:line="240" w:lineRule="auto"/>
        <w:jc w:val="both"/>
        <w:rPr>
          <w:rFonts w:ascii="Times New Roman" w:eastAsia="Times New Roman" w:hAnsi="Times New Roman"/>
          <w:lang w:val="sr-Cyrl-CS"/>
        </w:rPr>
      </w:pPr>
      <w:r w:rsidRPr="00167EF7">
        <w:rPr>
          <w:rFonts w:ascii="Times New Roman" w:eastAsia="Times New Roman" w:hAnsi="Times New Roman"/>
          <w:lang w:val="sr-Cyrl-CS"/>
        </w:rPr>
        <w:tab/>
        <w:t>Табела техничке спецификације са структуром цене и Образац понуде дате у Понуди су саставни део овог уговора.</w:t>
      </w:r>
    </w:p>
    <w:p w:rsidR="00197E06" w:rsidRDefault="00197E06" w:rsidP="00197E06">
      <w:pPr>
        <w:spacing w:after="0" w:line="240" w:lineRule="auto"/>
        <w:rPr>
          <w:rFonts w:ascii="Times New Roman" w:eastAsia="Times New Roman" w:hAnsi="Times New Roman"/>
          <w:b/>
          <w:bCs/>
          <w:lang w:val="sr-Cyrl-CS"/>
        </w:rPr>
      </w:pPr>
    </w:p>
    <w:p w:rsidR="00197E06" w:rsidRPr="00167EF7" w:rsidRDefault="00197E06" w:rsidP="00197E06">
      <w:pPr>
        <w:spacing w:after="0" w:line="240" w:lineRule="auto"/>
        <w:rPr>
          <w:rFonts w:ascii="Times New Roman" w:eastAsia="Times New Roman" w:hAnsi="Times New Roman"/>
          <w:b/>
          <w:bCs/>
          <w:lang w:val="sr-Cyrl-CS"/>
        </w:rPr>
      </w:pPr>
      <w:r w:rsidRPr="00167EF7">
        <w:rPr>
          <w:rFonts w:ascii="Times New Roman" w:eastAsia="Times New Roman" w:hAnsi="Times New Roman"/>
          <w:b/>
          <w:bCs/>
          <w:lang w:val="sr-Cyrl-CS"/>
        </w:rPr>
        <w:t>РОК  УПОТРЕБЕ</w:t>
      </w: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3.</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Испоручена добра морају имати рок употребе минимално дванаест месеци од дана извршења испоруке.</w:t>
      </w:r>
    </w:p>
    <w:p w:rsidR="00197E06" w:rsidRDefault="00197E06" w:rsidP="00197E06">
      <w:pPr>
        <w:spacing w:after="0" w:line="240" w:lineRule="auto"/>
        <w:rPr>
          <w:rFonts w:ascii="Times New Roman" w:eastAsia="Times New Roman" w:hAnsi="Times New Roman"/>
          <w:b/>
          <w:bCs/>
          <w:lang w:val="sr-Cyrl-CS"/>
        </w:rPr>
      </w:pPr>
    </w:p>
    <w:p w:rsidR="00197E06" w:rsidRPr="00167EF7" w:rsidRDefault="00197E06" w:rsidP="00197E06">
      <w:pPr>
        <w:spacing w:after="0" w:line="240" w:lineRule="auto"/>
        <w:rPr>
          <w:rFonts w:ascii="Times New Roman" w:eastAsia="Times New Roman" w:hAnsi="Times New Roman"/>
          <w:b/>
          <w:bCs/>
          <w:lang w:val="sr-Cyrl-CS"/>
        </w:rPr>
      </w:pPr>
      <w:r w:rsidRPr="00167EF7">
        <w:rPr>
          <w:rFonts w:ascii="Times New Roman" w:eastAsia="Times New Roman" w:hAnsi="Times New Roman"/>
          <w:b/>
          <w:bCs/>
          <w:lang w:val="sr-Cyrl-CS"/>
        </w:rPr>
        <w:t>КВАНТИТАТИВНИ  ПРИЈЕМ</w:t>
      </w:r>
    </w:p>
    <w:p w:rsidR="00197E06" w:rsidRPr="00167EF7" w:rsidRDefault="00197E06" w:rsidP="00197E06">
      <w:pPr>
        <w:spacing w:after="0" w:line="240" w:lineRule="auto"/>
        <w:jc w:val="center"/>
        <w:rPr>
          <w:rFonts w:ascii="Times New Roman" w:eastAsia="Times New Roman" w:hAnsi="Times New Roman"/>
          <w:lang w:val="sr-Cyrl-CS"/>
        </w:rPr>
      </w:pPr>
      <w:r w:rsidRPr="00167EF7">
        <w:rPr>
          <w:rFonts w:ascii="Times New Roman" w:eastAsia="Times New Roman" w:hAnsi="Times New Roman"/>
          <w:lang w:val="sr-Cyrl-CS"/>
        </w:rPr>
        <w:t>Члан 4.</w:t>
      </w:r>
    </w:p>
    <w:p w:rsidR="00197E06" w:rsidRPr="00167EF7" w:rsidRDefault="00197E06" w:rsidP="00197E06">
      <w:pPr>
        <w:spacing w:after="0" w:line="240" w:lineRule="auto"/>
        <w:ind w:firstLine="708"/>
        <w:jc w:val="both"/>
        <w:rPr>
          <w:rFonts w:ascii="Times New Roman" w:eastAsia="Times New Roman" w:hAnsi="Times New Roman"/>
          <w:bCs/>
          <w:lang w:val="sr-Latn-CS"/>
        </w:rPr>
      </w:pPr>
      <w:r w:rsidRPr="00167EF7">
        <w:rPr>
          <w:rFonts w:ascii="Times New Roman" w:eastAsia="Times New Roman" w:hAnsi="Times New Roman"/>
          <w:bCs/>
          <w:lang w:val="sr-Latn-CS"/>
        </w:rPr>
        <w:t xml:space="preserve">Квантитативну контролу и пријем добара приликом сваке појединачне испоруке представник </w:t>
      </w:r>
      <w:r w:rsidRPr="00167EF7">
        <w:rPr>
          <w:rFonts w:ascii="Times New Roman" w:eastAsia="Times New Roman" w:hAnsi="Times New Roman"/>
          <w:bCs/>
        </w:rPr>
        <w:t>Купц</w:t>
      </w:r>
      <w:r w:rsidRPr="00167EF7">
        <w:rPr>
          <w:rFonts w:ascii="Times New Roman" w:eastAsia="Times New Roman" w:hAnsi="Times New Roman"/>
          <w:bCs/>
          <w:lang w:val="sr-Latn-CS"/>
        </w:rPr>
        <w:t xml:space="preserve">а ће вршити уз присуство представника </w:t>
      </w:r>
      <w:r w:rsidRPr="00167EF7">
        <w:rPr>
          <w:rFonts w:ascii="Times New Roman" w:eastAsia="Times New Roman" w:hAnsi="Times New Roman"/>
          <w:bCs/>
        </w:rPr>
        <w:t>Продавца</w:t>
      </w:r>
      <w:r w:rsidRPr="00167EF7">
        <w:rPr>
          <w:rFonts w:ascii="Times New Roman" w:eastAsia="Times New Roman" w:hAnsi="Times New Roman"/>
          <w:bCs/>
          <w:lang w:val="sr-Latn-CS"/>
        </w:rPr>
        <w:t xml:space="preserve"> на месту испоруке добара.</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Latn-CS"/>
        </w:rPr>
        <w:t xml:space="preserve">У случају да се на добрима која су предмет овог уговора установи било какав недостатак, </w:t>
      </w:r>
      <w:r w:rsidRPr="00167EF7">
        <w:rPr>
          <w:rFonts w:ascii="Times New Roman" w:eastAsia="Times New Roman" w:hAnsi="Times New Roman"/>
          <w:bCs/>
        </w:rPr>
        <w:t>Продавац</w:t>
      </w:r>
      <w:r w:rsidRPr="00167EF7">
        <w:rPr>
          <w:rFonts w:ascii="Times New Roman" w:eastAsia="Times New Roman" w:hAnsi="Times New Roman"/>
          <w:bCs/>
          <w:lang w:val="sr-Latn-CS"/>
        </w:rPr>
        <w:t xml:space="preserve"> се обавезује да замену рекламиране количине добара изврши у најкраћем могућем року, а најкасније у року од 24</w:t>
      </w:r>
      <w:r w:rsidRPr="00167EF7">
        <w:rPr>
          <w:rFonts w:ascii="Times New Roman" w:eastAsia="Times New Roman" w:hAnsi="Times New Roman"/>
          <w:bCs/>
          <w:lang w:val="sr-Cyrl-CS"/>
        </w:rPr>
        <w:t xml:space="preserve"> (двадесетчетири)</w:t>
      </w:r>
      <w:r w:rsidRPr="00167EF7">
        <w:rPr>
          <w:rFonts w:ascii="Times New Roman" w:eastAsia="Times New Roman" w:hAnsi="Times New Roman"/>
          <w:bCs/>
          <w:lang w:val="sr-Latn-CS"/>
        </w:rPr>
        <w:t xml:space="preserve"> часа од дана пријема писмене рекламације </w:t>
      </w:r>
      <w:r w:rsidRPr="00167EF7">
        <w:rPr>
          <w:rFonts w:ascii="Times New Roman" w:eastAsia="Times New Roman" w:hAnsi="Times New Roman"/>
          <w:bCs/>
          <w:lang w:val="sr-Cyrl-CS"/>
        </w:rPr>
        <w:t>Купца</w:t>
      </w:r>
      <w:r w:rsidRPr="00167EF7">
        <w:rPr>
          <w:rFonts w:ascii="Times New Roman" w:eastAsia="Times New Roman" w:hAnsi="Times New Roman"/>
          <w:bCs/>
          <w:lang w:val="sr-Latn-CS"/>
        </w:rPr>
        <w:t>.</w:t>
      </w:r>
    </w:p>
    <w:p w:rsidR="00197E06" w:rsidRPr="00167EF7" w:rsidRDefault="00197E06" w:rsidP="00197E06">
      <w:pPr>
        <w:tabs>
          <w:tab w:val="left" w:pos="915"/>
        </w:tabs>
        <w:autoSpaceDE w:val="0"/>
        <w:autoSpaceDN w:val="0"/>
        <w:adjustRightInd w:val="0"/>
        <w:spacing w:after="0" w:line="240" w:lineRule="auto"/>
        <w:jc w:val="both"/>
        <w:rPr>
          <w:rFonts w:ascii="Times New Roman" w:eastAsia="Times New Roman" w:hAnsi="Times New Roman"/>
          <w:b/>
          <w:lang w:val="sr-Cyrl-CS"/>
        </w:rPr>
      </w:pPr>
    </w:p>
    <w:p w:rsidR="00197E06" w:rsidRPr="007A5F3F" w:rsidRDefault="00197E06" w:rsidP="007A5F3F">
      <w:pPr>
        <w:spacing w:after="0" w:line="240" w:lineRule="auto"/>
        <w:jc w:val="both"/>
        <w:rPr>
          <w:rFonts w:ascii="Times New Roman" w:eastAsia="Times New Roman" w:hAnsi="Times New Roman"/>
          <w:b/>
          <w:lang w:val="sr-Cyrl-CS"/>
        </w:rPr>
      </w:pPr>
      <w:r w:rsidRPr="00167EF7">
        <w:rPr>
          <w:rFonts w:ascii="Times New Roman" w:eastAsia="Times New Roman" w:hAnsi="Times New Roman"/>
          <w:b/>
          <w:lang w:val="sr-Cyrl-CS"/>
        </w:rPr>
        <w:t xml:space="preserve">КВАЛИТЕТ </w:t>
      </w:r>
    </w:p>
    <w:p w:rsidR="00197E06" w:rsidRPr="00167EF7" w:rsidRDefault="00197E06" w:rsidP="00197E06">
      <w:pPr>
        <w:spacing w:after="0" w:line="240" w:lineRule="auto"/>
        <w:jc w:val="center"/>
        <w:rPr>
          <w:rFonts w:ascii="Times New Roman" w:eastAsia="Times New Roman" w:hAnsi="Times New Roman"/>
          <w:lang w:val="sr-Cyrl-CS"/>
        </w:rPr>
      </w:pPr>
      <w:r w:rsidRPr="00167EF7">
        <w:rPr>
          <w:rFonts w:ascii="Times New Roman" w:eastAsia="Times New Roman" w:hAnsi="Times New Roman"/>
          <w:lang w:val="sr-Cyrl-CS"/>
        </w:rPr>
        <w:t>Члан 5.</w:t>
      </w:r>
    </w:p>
    <w:p w:rsidR="00197E06" w:rsidRPr="00167EF7" w:rsidRDefault="00197E06" w:rsidP="00197E06">
      <w:pPr>
        <w:spacing w:after="0" w:line="240" w:lineRule="auto"/>
        <w:jc w:val="both"/>
        <w:rPr>
          <w:rFonts w:ascii="Times New Roman" w:eastAsia="Times New Roman" w:hAnsi="Times New Roman"/>
          <w:lang w:val="sr-Cyrl-CS"/>
        </w:rPr>
      </w:pPr>
      <w:r w:rsidRPr="00167EF7">
        <w:rPr>
          <w:rFonts w:ascii="Times New Roman" w:eastAsia="Times New Roman" w:hAnsi="Times New Roman"/>
          <w:lang w:val="sr-Cyrl-CS"/>
        </w:rPr>
        <w:tab/>
      </w:r>
      <w:r w:rsidRPr="00167EF7">
        <w:rPr>
          <w:rFonts w:ascii="Times New Roman" w:eastAsia="Times New Roman" w:hAnsi="Times New Roman"/>
          <w:bCs/>
          <w:lang w:val="sr-Cyrl-CS"/>
        </w:rPr>
        <w:t>Квалитет добара мора да буде у складу са Законом о лековима и медицинским средствима („Сл. гласник РС”, бр. 30/10, 107/12 и 105/2017- др.закон), и другим позитивноправним прописима који регулишу наведену област.</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t>Продавац се обавезује да строго води рачуна о исправности лекова и  гарантује да ће сви испоручени лекови у потпуности одговарати важећим уверењима о квалитету и атестима,  српским и међународним стандардима обавезним у овој области, као и техничким карактеристикама лекова која су дата у спецификацији добара конкурсне документације.</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t>Продавац се обавезује да за све лекове које испоручује поседује сву неопходну документацију, а којом се доказује право пуштања производа у промет на домаћем тржишту, у складу са важећим прописима.</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t>Купац задржава право  да, у случају сумње у исправност лекова, такве лекове  одмах врати Продавцу, уз обавезу Продавца да му достави исправне лекове, а да на терет Продавца затражи и изврши неопходне контроле, у овлашћеној установи у месту седишта Купца.</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t>Купац је овлашћен да врши контролу квалитета испоручених лекова у било које време и без претходне најаве на месту пријема, током или после испоруке, с правом да узорке лекова из било које испоруке достави овлашћеној установи ради анализе.</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t>У случају када овлашћена установа утврди одступање од уговореног квалитета лекова, трошкови анализе падају на терет Продавца.</w:t>
      </w:r>
    </w:p>
    <w:p w:rsidR="00197E06" w:rsidRPr="00167EF7" w:rsidRDefault="00197E06" w:rsidP="00197E06">
      <w:pPr>
        <w:spacing w:after="0" w:line="240" w:lineRule="auto"/>
        <w:jc w:val="center"/>
        <w:rPr>
          <w:rFonts w:ascii="Times New Roman" w:eastAsia="Times New Roman" w:hAnsi="Times New Roman"/>
          <w:b/>
          <w:bCs/>
          <w:lang w:val="sr-Cyrl-CS"/>
        </w:rPr>
      </w:pPr>
    </w:p>
    <w:p w:rsidR="00197E06" w:rsidRPr="00167EF7" w:rsidRDefault="00197E06" w:rsidP="00197E06">
      <w:pPr>
        <w:spacing w:after="0" w:line="240" w:lineRule="auto"/>
        <w:rPr>
          <w:rFonts w:ascii="Times New Roman" w:eastAsia="Times New Roman" w:hAnsi="Times New Roman"/>
          <w:b/>
          <w:bCs/>
          <w:lang w:val="sr-Cyrl-CS"/>
        </w:rPr>
      </w:pPr>
      <w:r w:rsidRPr="00167EF7">
        <w:rPr>
          <w:rFonts w:ascii="Times New Roman" w:eastAsia="Times New Roman" w:hAnsi="Times New Roman"/>
          <w:b/>
          <w:bCs/>
          <w:lang w:val="sr-Cyrl-CS"/>
        </w:rPr>
        <w:t>ИСПОРУКА ДОБАРА</w:t>
      </w: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6.</w:t>
      </w:r>
    </w:p>
    <w:p w:rsidR="00197E06" w:rsidRPr="00167EF7" w:rsidRDefault="00197E06" w:rsidP="00197E06">
      <w:pPr>
        <w:autoSpaceDE w:val="0"/>
        <w:autoSpaceDN w:val="0"/>
        <w:adjustRightInd w:val="0"/>
        <w:spacing w:after="0" w:line="240" w:lineRule="auto"/>
        <w:ind w:firstLine="708"/>
        <w:jc w:val="both"/>
        <w:rPr>
          <w:rFonts w:ascii="Times New Roman" w:eastAsia="Times New Roman" w:hAnsi="Times New Roman"/>
          <w:bCs/>
        </w:rPr>
      </w:pPr>
      <w:r w:rsidRPr="00167EF7">
        <w:rPr>
          <w:rFonts w:ascii="Times New Roman" w:eastAsia="Times New Roman" w:hAnsi="Times New Roman"/>
          <w:bCs/>
          <w:lang w:val="sr-Cyrl-CS"/>
        </w:rPr>
        <w:t>Добра се испоручују стално и редовно, у складу са динамиком коју одређује Наручилац, а према писаном требавању.</w:t>
      </w:r>
    </w:p>
    <w:p w:rsidR="00197E06" w:rsidRPr="00B9333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 xml:space="preserve">Продавац се обавезује да ће испоруку  извршити  најкасније у року од ___________дана  од дана достављања требовања. </w:t>
      </w:r>
      <w:r w:rsidR="00B93337" w:rsidRPr="00B93337">
        <w:rPr>
          <w:rFonts w:ascii="Times New Roman" w:hAnsi="Times New Roman"/>
          <w:lang w:val="sr-Cyrl-CS"/>
        </w:rPr>
        <w:t>Понуђач је сагласан да у случају изузетних хитних непредвиђених околности изврши испоруку у року од 2 часа од позива Наручиоца.</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lastRenderedPageBreak/>
        <w:t xml:space="preserve">  Датум испоруке сматра се датум на отпремници, коју је Наручилац дужан да потпише приликом пријема добара.</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t xml:space="preserve">  Продавац је дужан да у отпремници тачно назначи број и датум, назив добра, паковање, број комада.</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t xml:space="preserve">  Подаци назначени у отпремници морају бити идентични са подацима из рачуна који ће Продавац доставити Купцу у року од три дана.</w:t>
      </w:r>
    </w:p>
    <w:p w:rsidR="00197E06" w:rsidRPr="00167EF7" w:rsidRDefault="00197E06" w:rsidP="00197E06">
      <w:pPr>
        <w:spacing w:after="0" w:line="240" w:lineRule="auto"/>
        <w:ind w:firstLine="566"/>
        <w:jc w:val="both"/>
        <w:rPr>
          <w:rFonts w:ascii="Times New Roman" w:eastAsia="Times New Roman" w:hAnsi="Times New Roman"/>
          <w:bCs/>
          <w:lang w:val="sr-Cyrl-CS"/>
        </w:rPr>
      </w:pPr>
      <w:r w:rsidRPr="00167EF7">
        <w:rPr>
          <w:rFonts w:ascii="Times New Roman" w:eastAsia="Times New Roman" w:hAnsi="Times New Roman"/>
          <w:bCs/>
          <w:lang w:val="sr-Cyrl-CS"/>
        </w:rPr>
        <w:t xml:space="preserve">  Продавац  је у обавези да писаним путем обавести Купца о свакој сметњи због које није у могућности да изврши испоруку у складу са његовим требовањем и овим уговором,  одмах након добијања требовања, а  најкасније у року од двадесетчетири часа или првог наредног радног дана.</w:t>
      </w:r>
    </w:p>
    <w:p w:rsidR="00197E06" w:rsidRPr="00167EF7" w:rsidRDefault="00197E06" w:rsidP="00197E06">
      <w:pPr>
        <w:spacing w:after="0" w:line="240" w:lineRule="auto"/>
        <w:ind w:firstLine="566"/>
        <w:jc w:val="both"/>
        <w:rPr>
          <w:rFonts w:ascii="Times New Roman" w:eastAsia="Times New Roman" w:hAnsi="Times New Roman"/>
          <w:bCs/>
          <w:lang w:val="sr-Cyrl-CS"/>
        </w:rPr>
      </w:pP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7.</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Добра се испоручују оригинално  упакована и  декларисана у складу са Законом о лековима и медицинским средствима  ("Сл. гласник РС", бр. 30/2010, 107/2012 и 105/2017- др.закон).</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Датум производње односно рок употребе мора бити јасно и видно истакнут на  сваком појединачном паковању.</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 xml:space="preserve">Добра се испоручују </w:t>
      </w:r>
      <w:r w:rsidRPr="00167EF7">
        <w:rPr>
          <w:rFonts w:ascii="Times New Roman" w:eastAsia="Times New Roman" w:hAnsi="Times New Roman"/>
          <w:bCs/>
          <w:lang w:val="sr-Latn-CS"/>
        </w:rPr>
        <w:t>FCO</w:t>
      </w:r>
      <w:r w:rsidRPr="00167EF7">
        <w:rPr>
          <w:rFonts w:ascii="Times New Roman" w:eastAsia="Times New Roman" w:hAnsi="Times New Roman"/>
          <w:bCs/>
          <w:lang w:val="sr-Cyrl-CS"/>
        </w:rPr>
        <w:t xml:space="preserve"> магацин </w:t>
      </w:r>
      <w:r w:rsidR="00665FD8">
        <w:rPr>
          <w:rFonts w:ascii="Times New Roman" w:eastAsia="Times New Roman" w:hAnsi="Times New Roman"/>
          <w:bCs/>
          <w:lang w:val="sr-Cyrl-CS"/>
        </w:rPr>
        <w:t>главне сестра Дома за душевно оболела лица</w:t>
      </w:r>
      <w:r w:rsidRPr="00167EF7">
        <w:rPr>
          <w:rFonts w:ascii="Times New Roman" w:eastAsia="Times New Roman" w:hAnsi="Times New Roman"/>
          <w:bCs/>
          <w:lang w:val="sr-Cyrl-CS"/>
        </w:rPr>
        <w:t xml:space="preserve"> "</w:t>
      </w:r>
      <w:r w:rsidR="00665FD8">
        <w:rPr>
          <w:rFonts w:ascii="Times New Roman" w:eastAsia="Times New Roman" w:hAnsi="Times New Roman"/>
          <w:bCs/>
          <w:lang w:val="sr-Cyrl-CS"/>
        </w:rPr>
        <w:t>Чуруг</w:t>
      </w:r>
      <w:r w:rsidRPr="00167EF7">
        <w:rPr>
          <w:rFonts w:ascii="Times New Roman" w:eastAsia="Times New Roman" w:hAnsi="Times New Roman"/>
          <w:bCs/>
          <w:lang w:val="sr-Cyrl-CS"/>
        </w:rPr>
        <w:t xml:space="preserve">"- ул. </w:t>
      </w:r>
      <w:r w:rsidR="00665FD8">
        <w:rPr>
          <w:rFonts w:ascii="Times New Roman" w:eastAsia="Times New Roman" w:hAnsi="Times New Roman"/>
          <w:bCs/>
          <w:lang w:val="sr-Cyrl-CS"/>
        </w:rPr>
        <w:t>Краља Петра Првог</w:t>
      </w:r>
      <w:r w:rsidRPr="00167EF7">
        <w:rPr>
          <w:rFonts w:ascii="Times New Roman" w:eastAsia="Times New Roman" w:hAnsi="Times New Roman"/>
          <w:bCs/>
          <w:lang w:val="sr-Cyrl-CS"/>
        </w:rPr>
        <w:t xml:space="preserve"> бр.1 радним даном у времену од 07 до 13 сати, осим ако се Стране не споразумеју другачије за поједине испоруке.</w:t>
      </w:r>
    </w:p>
    <w:p w:rsidR="00197E06" w:rsidRPr="00167EF7" w:rsidRDefault="00197E06" w:rsidP="00197E06">
      <w:pPr>
        <w:spacing w:after="0" w:line="240" w:lineRule="auto"/>
        <w:ind w:firstLine="708"/>
        <w:jc w:val="both"/>
        <w:rPr>
          <w:rFonts w:ascii="Times New Roman" w:eastAsia="Times New Roman" w:hAnsi="Times New Roman"/>
          <w:bCs/>
          <w:lang w:val="sr-Cyrl-CS"/>
        </w:rPr>
      </w:pPr>
    </w:p>
    <w:p w:rsidR="00197E06" w:rsidRPr="00167EF7" w:rsidRDefault="00197E06" w:rsidP="00197E06">
      <w:pPr>
        <w:tabs>
          <w:tab w:val="left" w:pos="0"/>
          <w:tab w:val="left" w:pos="4579"/>
        </w:tabs>
        <w:suppressAutoHyphens/>
        <w:spacing w:after="0"/>
        <w:jc w:val="both"/>
        <w:outlineLvl w:val="0"/>
        <w:rPr>
          <w:rFonts w:ascii="Times New Roman" w:eastAsia="Arial Unicode MS" w:hAnsi="Times New Roman"/>
          <w:b/>
          <w:iCs/>
          <w:kern w:val="1"/>
          <w:lang w:val="sr-Cyrl-CS" w:eastAsia="ar-SA"/>
        </w:rPr>
      </w:pPr>
      <w:r w:rsidRPr="00167EF7">
        <w:rPr>
          <w:rFonts w:ascii="Times New Roman" w:eastAsia="Arial Unicode MS" w:hAnsi="Times New Roman"/>
          <w:b/>
          <w:iCs/>
          <w:kern w:val="1"/>
          <w:lang w:val="sr-Cyrl-CS" w:eastAsia="ar-SA"/>
        </w:rPr>
        <w:t>СРЕДСТВО ФИНАНСИЈСКОГ ОБЕЗБЕЂЕЊА</w:t>
      </w:r>
    </w:p>
    <w:p w:rsidR="00197E06" w:rsidRPr="00167EF7" w:rsidRDefault="00197E06" w:rsidP="00197E06">
      <w:pPr>
        <w:spacing w:after="0" w:line="240" w:lineRule="auto"/>
        <w:jc w:val="center"/>
        <w:rPr>
          <w:rFonts w:ascii="Times New Roman" w:eastAsia="Times New Roman" w:hAnsi="Times New Roman"/>
          <w:bCs/>
          <w:lang w:val="sr-Latn-CS"/>
        </w:rPr>
      </w:pPr>
      <w:r w:rsidRPr="00167EF7">
        <w:rPr>
          <w:rFonts w:ascii="Times New Roman" w:eastAsia="Times New Roman" w:hAnsi="Times New Roman"/>
          <w:bCs/>
          <w:lang w:val="sr-Cyrl-CS"/>
        </w:rPr>
        <w:t>Члан 8</w:t>
      </w:r>
      <w:r w:rsidRPr="00167EF7">
        <w:rPr>
          <w:rFonts w:ascii="Times New Roman" w:eastAsia="Times New Roman" w:hAnsi="Times New Roman"/>
          <w:bCs/>
          <w:lang w:val="sr-Latn-CS"/>
        </w:rPr>
        <w:t>.</w:t>
      </w:r>
    </w:p>
    <w:p w:rsidR="00197E06" w:rsidRPr="00167EF7" w:rsidRDefault="00197E06" w:rsidP="00197E06">
      <w:pPr>
        <w:spacing w:after="0" w:line="240" w:lineRule="auto"/>
        <w:ind w:firstLine="708"/>
        <w:jc w:val="both"/>
        <w:rPr>
          <w:rFonts w:ascii="Times New Roman" w:eastAsia="Times New Roman" w:hAnsi="Times New Roman"/>
        </w:rPr>
      </w:pPr>
      <w:r w:rsidRPr="00167EF7">
        <w:rPr>
          <w:rFonts w:ascii="Times New Roman" w:eastAsia="Times New Roman" w:hAnsi="Times New Roman"/>
          <w:lang w:val="ru-RU"/>
        </w:rPr>
        <w:t xml:space="preserve">Продавац, приликом потписивања уговора, предаје Купцу у депозит: 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167EF7">
        <w:rPr>
          <w:rFonts w:ascii="Times New Roman" w:eastAsia="Times New Roman" w:hAnsi="Times New Roman"/>
          <w:b/>
          <w:lang w:val="ru-RU"/>
        </w:rPr>
        <w:t xml:space="preserve">као гаранцију за добро извршење посла </w:t>
      </w:r>
      <w:r w:rsidRPr="00167EF7">
        <w:rPr>
          <w:rFonts w:ascii="Times New Roman" w:eastAsia="Times New Roman" w:hAnsi="Times New Roman"/>
          <w:lang w:val="ru-RU"/>
        </w:rPr>
        <w:t>са роком важења 30 дана од дана окончања реализације уговора</w:t>
      </w:r>
      <w:r w:rsidRPr="00167EF7">
        <w:rPr>
          <w:rFonts w:ascii="Times New Roman" w:eastAsia="Times New Roman" w:hAnsi="Times New Roman"/>
          <w:lang w:val="sr-Latn-CS"/>
        </w:rPr>
        <w:t>.</w:t>
      </w:r>
    </w:p>
    <w:p w:rsidR="00197E06" w:rsidRPr="00167EF7" w:rsidRDefault="00197E06" w:rsidP="00197E06">
      <w:pPr>
        <w:spacing w:after="0" w:line="240" w:lineRule="auto"/>
        <w:jc w:val="both"/>
        <w:rPr>
          <w:rFonts w:ascii="Times New Roman" w:eastAsia="Times New Roman" w:hAnsi="Times New Roman"/>
          <w:bCs/>
          <w:lang w:val="sr-Cyrl-CS"/>
        </w:rPr>
      </w:pPr>
      <w:r w:rsidRPr="00167EF7">
        <w:rPr>
          <w:rFonts w:ascii="Times New Roman" w:eastAsia="Times New Roman" w:hAnsi="Times New Roman"/>
          <w:bCs/>
          <w:lang w:val="sr-Cyrl-CS"/>
        </w:rPr>
        <w:t>Истовремено, са предајом мениц</w:t>
      </w:r>
      <w:r w:rsidRPr="00167EF7">
        <w:rPr>
          <w:rFonts w:ascii="Times New Roman" w:eastAsia="Times New Roman" w:hAnsi="Times New Roman"/>
          <w:bCs/>
        </w:rPr>
        <w:t>e</w:t>
      </w:r>
      <w:r w:rsidRPr="00167EF7">
        <w:rPr>
          <w:rFonts w:ascii="Times New Roman" w:eastAsia="Times New Roman" w:hAnsi="Times New Roman"/>
          <w:bCs/>
          <w:lang w:val="sr-Cyrl-CS"/>
        </w:rPr>
        <w:t xml:space="preserve"> и меничн</w:t>
      </w:r>
      <w:r w:rsidRPr="00167EF7">
        <w:rPr>
          <w:rFonts w:ascii="Times New Roman" w:eastAsia="Times New Roman" w:hAnsi="Times New Roman"/>
          <w:bCs/>
        </w:rPr>
        <w:t>ог</w:t>
      </w:r>
      <w:r w:rsidRPr="00167EF7">
        <w:rPr>
          <w:rFonts w:ascii="Times New Roman" w:eastAsia="Times New Roman" w:hAnsi="Times New Roman"/>
          <w:bCs/>
          <w:lang w:val="sr-Cyrl-CS"/>
        </w:rPr>
        <w:t xml:space="preserve"> овлашћења из става 1. овог члана, Продавац се обавезује да Купцу преда и копију картона са депонованим потписом овлашћеног лица Продавца,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Потписом овог уговора Продавац даје своју безусловну сагласност Купцу да може реализовати депоновану бланко соло меницу у случају да Продавац не изврши све своје обавезе из Уговора, као и  у случају да се не придржава било којег услова из понуде, Купац има право једностраног раскида уговора и наплате уговорне казне у вредности од 10% од укупне уговорене вредности, наплатом менице за добро извршење посла.</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У случају да Продавац једнострано раскине уговор, Купац има право да реализује бланко соло меницу као гаранцију за извршење уговорних обавеза дату у депозит, као и на трошкове настале због накнадне набавке добара од другог Понуђача-продавца.</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Обавезује се Купац да Продавцу на његов писмени захтев врати нереализоване депоноване бланко соло менице у року од тридесет дана од дана када је Продавац у целости извршио своје обавезе преузете овим Уговором.</w:t>
      </w:r>
    </w:p>
    <w:p w:rsidR="00197E06" w:rsidRDefault="00197E06" w:rsidP="00197E06">
      <w:pPr>
        <w:spacing w:after="0" w:line="240" w:lineRule="auto"/>
        <w:rPr>
          <w:rFonts w:ascii="Times New Roman" w:eastAsia="Times New Roman" w:hAnsi="Times New Roman"/>
          <w:b/>
          <w:bCs/>
          <w:lang w:val="sr-Cyrl-CS"/>
        </w:rPr>
      </w:pPr>
    </w:p>
    <w:p w:rsidR="00197E06" w:rsidRPr="00167EF7" w:rsidRDefault="00197E06" w:rsidP="00197E06">
      <w:pPr>
        <w:spacing w:after="0" w:line="240" w:lineRule="auto"/>
        <w:rPr>
          <w:rFonts w:ascii="Times New Roman" w:eastAsia="Times New Roman" w:hAnsi="Times New Roman"/>
          <w:b/>
          <w:bCs/>
          <w:lang w:val="sr-Cyrl-CS"/>
        </w:rPr>
      </w:pPr>
      <w:r w:rsidRPr="00167EF7">
        <w:rPr>
          <w:rFonts w:ascii="Times New Roman" w:eastAsia="Times New Roman" w:hAnsi="Times New Roman"/>
          <w:b/>
          <w:bCs/>
          <w:lang w:val="sr-Cyrl-CS"/>
        </w:rPr>
        <w:t>ПЛАЋАЊЕ</w:t>
      </w: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9.</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Плаћање се врши у року од 45 (четрдесетпет) дана од сваке појединачне испоруке добара и то по пријему уредно сачињеног рачуна са отпремницом, овереним печатом и потписаним од стране овлашћеног лица Купца.</w:t>
      </w:r>
    </w:p>
    <w:p w:rsidR="00197E06" w:rsidRPr="00167EF7" w:rsidRDefault="00197E06" w:rsidP="00197E06">
      <w:pPr>
        <w:spacing w:after="0" w:line="240" w:lineRule="auto"/>
        <w:jc w:val="both"/>
        <w:rPr>
          <w:rFonts w:ascii="Times New Roman" w:hAnsi="Times New Roman"/>
          <w:lang w:val="sr-Cyrl-CS"/>
        </w:rPr>
      </w:pPr>
      <w:r w:rsidRPr="00167EF7">
        <w:rPr>
          <w:rFonts w:ascii="Times New Roman" w:hAnsi="Times New Roman"/>
          <w:lang w:val="sr-Cyrl-CS"/>
        </w:rPr>
        <w:lastRenderedPageBreak/>
        <w:tab/>
        <w:t>Сваки рачун мора да садржи све елементе прописане Законом о порезу на додату вредност Републике Србије и подзаконским актима.</w:t>
      </w:r>
    </w:p>
    <w:p w:rsidR="00197E06" w:rsidRPr="00167EF7" w:rsidRDefault="00197E06" w:rsidP="00197E06">
      <w:pPr>
        <w:spacing w:after="0" w:line="240" w:lineRule="auto"/>
        <w:jc w:val="both"/>
        <w:rPr>
          <w:rFonts w:ascii="Times New Roman" w:hAnsi="Times New Roman"/>
          <w:lang w:val="sr-Cyrl-CS"/>
        </w:rPr>
      </w:pPr>
      <w:r w:rsidRPr="00167EF7">
        <w:rPr>
          <w:rFonts w:ascii="Times New Roman" w:hAnsi="Times New Roman"/>
          <w:lang w:val="sr-Cyrl-CS"/>
        </w:rPr>
        <w:tab/>
        <w:t>Рачуни који нису сачињени у складу са наведеним биће враћени Продавцу, а плаћање одложено на штету Продавца све док се не достави исправан рачун.</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Продавац је дужан да приликом достављања рачуна на рачуну упише број и датум закљученог уговора о предметној јавној набавци.</w:t>
      </w:r>
    </w:p>
    <w:p w:rsidR="00197E06" w:rsidRPr="00167EF7" w:rsidRDefault="00197E06" w:rsidP="00197E06">
      <w:pPr>
        <w:spacing w:after="0" w:line="240" w:lineRule="auto"/>
        <w:ind w:firstLine="708"/>
        <w:jc w:val="both"/>
        <w:rPr>
          <w:rFonts w:ascii="Times New Roman" w:eastAsia="Times New Roman" w:hAnsi="Times New Roman"/>
          <w:lang w:val="sr-Cyrl-CS"/>
        </w:rPr>
      </w:pPr>
      <w:r w:rsidRPr="00167EF7">
        <w:rPr>
          <w:rFonts w:ascii="Times New Roman" w:eastAsia="Times New Roman" w:hAnsi="Times New Roman"/>
          <w:lang w:val="sr-Cyrl-CS"/>
        </w:rPr>
        <w:t>Обавезе Купца из овог уговора које доспевају у  наредној буџетској години биће реализоване највише до износа  финансијских средстава која ће Купцу бити одобрена за наредну буџетску годину.</w:t>
      </w:r>
    </w:p>
    <w:p w:rsidR="00197E06" w:rsidRPr="00167EF7" w:rsidRDefault="00197E06" w:rsidP="00197E06">
      <w:pPr>
        <w:spacing w:after="0" w:line="240" w:lineRule="auto"/>
        <w:ind w:left="142"/>
        <w:jc w:val="center"/>
        <w:rPr>
          <w:rFonts w:ascii="Times New Roman" w:eastAsia="Times New Roman" w:hAnsi="Times New Roman"/>
          <w:bCs/>
          <w:lang w:val="sr-Cyrl-CS"/>
        </w:rPr>
      </w:pPr>
    </w:p>
    <w:p w:rsidR="00197E06" w:rsidRPr="007A5F3F" w:rsidRDefault="00197E06" w:rsidP="00197E06">
      <w:pPr>
        <w:spacing w:after="0" w:line="240" w:lineRule="auto"/>
        <w:rPr>
          <w:rFonts w:ascii="Times New Roman" w:eastAsia="Times New Roman" w:hAnsi="Times New Roman"/>
          <w:b/>
          <w:bCs/>
          <w:lang w:val="sr-Cyrl-CS"/>
        </w:rPr>
      </w:pPr>
      <w:r w:rsidRPr="00167EF7">
        <w:rPr>
          <w:rFonts w:ascii="Times New Roman" w:eastAsia="Times New Roman" w:hAnsi="Times New Roman"/>
          <w:b/>
          <w:bCs/>
          <w:lang w:val="sr-Cyrl-CS"/>
        </w:rPr>
        <w:t xml:space="preserve">ПРАЋЕЊЕ РЕАЛИЗАЦИЈЕ УГОВОРА  </w:t>
      </w: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10.</w:t>
      </w:r>
    </w:p>
    <w:p w:rsidR="00197E06" w:rsidRPr="00167EF7" w:rsidRDefault="00197E06" w:rsidP="00197E06">
      <w:pPr>
        <w:spacing w:after="0" w:line="240" w:lineRule="auto"/>
        <w:ind w:left="142" w:firstLine="567"/>
        <w:jc w:val="both"/>
        <w:rPr>
          <w:rFonts w:ascii="Times New Roman" w:eastAsia="Times New Roman" w:hAnsi="Times New Roman"/>
          <w:bCs/>
          <w:lang w:val="sr-Cyrl-CS"/>
        </w:rPr>
      </w:pPr>
      <w:r w:rsidRPr="00167EF7">
        <w:rPr>
          <w:rFonts w:ascii="Times New Roman" w:eastAsia="Times New Roman" w:hAnsi="Times New Roman"/>
          <w:bCs/>
          <w:lang w:val="sr-Cyrl-CS"/>
        </w:rPr>
        <w:t xml:space="preserve">Лице задужено за вршење неопходних радњи у комуникацији са Продавцем као и за контролу квалитета достављених добара и праћење уредног извршавања уговорних обавеза од стране Купца је запослени на пословима главне медицинске сестре </w:t>
      </w:r>
      <w:r w:rsidR="0047634C">
        <w:rPr>
          <w:rFonts w:ascii="Times New Roman" w:eastAsia="Times New Roman" w:hAnsi="Times New Roman"/>
          <w:bCs/>
          <w:lang w:val="sr-Cyrl-CS"/>
        </w:rPr>
        <w:t>Дома</w:t>
      </w:r>
    </w:p>
    <w:p w:rsidR="00197E06" w:rsidRPr="00167EF7" w:rsidRDefault="00197E06" w:rsidP="000C7192">
      <w:pPr>
        <w:spacing w:after="0" w:line="240" w:lineRule="auto"/>
        <w:ind w:left="142" w:firstLine="567"/>
        <w:jc w:val="both"/>
        <w:rPr>
          <w:rFonts w:ascii="Times New Roman" w:eastAsia="Times New Roman" w:hAnsi="Times New Roman"/>
          <w:bCs/>
          <w:lang w:val="sr-Cyrl-CS"/>
        </w:rPr>
      </w:pPr>
    </w:p>
    <w:p w:rsidR="00197E06" w:rsidRPr="007A5F3F" w:rsidRDefault="00197E06" w:rsidP="007A5F3F">
      <w:pPr>
        <w:spacing w:after="0" w:line="240" w:lineRule="auto"/>
        <w:rPr>
          <w:rFonts w:ascii="Times New Roman" w:eastAsia="Times New Roman" w:hAnsi="Times New Roman"/>
          <w:b/>
          <w:bCs/>
          <w:lang w:val="sr-Cyrl-CS"/>
        </w:rPr>
      </w:pPr>
      <w:r w:rsidRPr="00167EF7">
        <w:rPr>
          <w:rFonts w:ascii="Times New Roman" w:eastAsia="Times New Roman" w:hAnsi="Times New Roman"/>
          <w:b/>
          <w:bCs/>
          <w:lang w:val="sr-Cyrl-CS"/>
        </w:rPr>
        <w:t>ПРОМЕНА ПОДАТАКА</w:t>
      </w: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11.</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Продавац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Измене и допуне овог уговора важе само када се дају у писменој форми и уз обострану сагласност уговорних страна.</w:t>
      </w:r>
    </w:p>
    <w:p w:rsidR="00197E06" w:rsidRPr="00167EF7" w:rsidRDefault="00197E06" w:rsidP="00197E06">
      <w:pPr>
        <w:spacing w:after="0" w:line="240" w:lineRule="auto"/>
        <w:ind w:firstLine="708"/>
        <w:jc w:val="both"/>
        <w:rPr>
          <w:rFonts w:ascii="Times New Roman" w:eastAsia="Times New Roman" w:hAnsi="Times New Roman"/>
          <w:bCs/>
          <w:lang w:val="sr-Cyrl-CS"/>
        </w:rPr>
      </w:pPr>
    </w:p>
    <w:p w:rsidR="00197E06" w:rsidRPr="00167EF7" w:rsidRDefault="00197E06" w:rsidP="00197E06">
      <w:pPr>
        <w:spacing w:after="0" w:line="240" w:lineRule="auto"/>
        <w:jc w:val="both"/>
        <w:rPr>
          <w:rFonts w:ascii="Times New Roman" w:eastAsia="Times New Roman" w:hAnsi="Times New Roman"/>
          <w:b/>
          <w:bCs/>
          <w:lang w:val="sr-Cyrl-CS"/>
        </w:rPr>
      </w:pPr>
      <w:r w:rsidRPr="00167EF7">
        <w:rPr>
          <w:rFonts w:ascii="Times New Roman" w:eastAsia="Times New Roman" w:hAnsi="Times New Roman"/>
          <w:b/>
          <w:bCs/>
          <w:lang w:val="sr-Cyrl-CS"/>
        </w:rPr>
        <w:t>ВИША СИЛА</w:t>
      </w: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1</w:t>
      </w:r>
      <w:r w:rsidRPr="00167EF7">
        <w:rPr>
          <w:rFonts w:ascii="Times New Roman" w:eastAsia="Times New Roman" w:hAnsi="Times New Roman"/>
          <w:bCs/>
        </w:rPr>
        <w:t>2</w:t>
      </w:r>
      <w:r w:rsidRPr="00167EF7">
        <w:rPr>
          <w:rFonts w:ascii="Times New Roman" w:eastAsia="Times New Roman" w:hAnsi="Times New Roman"/>
          <w:bCs/>
          <w:lang w:val="sr-Cyrl-CS"/>
        </w:rPr>
        <w:t>.</w:t>
      </w:r>
    </w:p>
    <w:p w:rsidR="00197E06" w:rsidRPr="00167EF7" w:rsidRDefault="00197E06" w:rsidP="00197E06">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167EF7">
        <w:rPr>
          <w:rFonts w:ascii="Times New Roman" w:eastAsia="TimesNewRomanPSMT" w:hAnsi="Times New Roman"/>
          <w:bCs/>
          <w:iCs/>
          <w:noProof/>
          <w:kern w:val="1"/>
          <w:lang w:val="sr-Cyrl-CS" w:eastAsia="ar-SA"/>
        </w:rPr>
        <w:tab/>
        <w:t>Уколико после закључења овог Уговора наступе околности више силе које доведу до ометања или онемогућавања извршења уговорних обавеза, рокови извршења обавеза Страна оправдано ће се продужити за време трајања више силе.</w:t>
      </w:r>
    </w:p>
    <w:p w:rsidR="00197E06" w:rsidRPr="00167EF7" w:rsidRDefault="00197E06" w:rsidP="00197E06">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167EF7">
        <w:rPr>
          <w:rFonts w:ascii="Times New Roman" w:eastAsia="TimesNewRomanPSMT" w:hAnsi="Times New Roman"/>
          <w:bCs/>
          <w:iCs/>
          <w:noProof/>
          <w:kern w:val="1"/>
          <w:lang w:val="sr-Cyrl-CS" w:eastAsia="ar-SA"/>
        </w:rPr>
        <w:tab/>
        <w:t xml:space="preserve">Виша сила подразумева екстремне и ванредне догађаје који се не могу предвидети, који су се догодили без воље и утицаја Страна и који нису могли бити спречени од Стране погођене вишом силом. </w:t>
      </w:r>
    </w:p>
    <w:p w:rsidR="00197E06" w:rsidRPr="00167EF7" w:rsidRDefault="00197E06" w:rsidP="00197E06">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167EF7">
        <w:rPr>
          <w:rFonts w:ascii="Times New Roman" w:eastAsia="TimesNewRomanPSMT" w:hAnsi="Times New Roman"/>
          <w:bCs/>
          <w:iCs/>
          <w:noProof/>
          <w:kern w:val="1"/>
          <w:lang w:val="sr-Cyrl-CS" w:eastAsia="ar-SA"/>
        </w:rPr>
        <w:tab/>
        <w:t xml:space="preserve">Као виша сила могу се сматрати, али не искључиво, догађаји као што су поплаве, земљотреси и пожари, политичка збивања (рат, нереди већег обима, штрајкови), императивне одлуке власти (забрана промета увоза и извоза). </w:t>
      </w:r>
    </w:p>
    <w:p w:rsidR="00197E06" w:rsidRPr="00167EF7" w:rsidRDefault="00197E06" w:rsidP="00197E06">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167EF7">
        <w:rPr>
          <w:rFonts w:ascii="Times New Roman" w:eastAsia="TimesNewRomanPSMT" w:hAnsi="Times New Roman"/>
          <w:bCs/>
          <w:iCs/>
          <w:noProof/>
          <w:kern w:val="1"/>
          <w:lang w:val="sr-Cyrl-CS" w:eastAsia="ar-SA"/>
        </w:rPr>
        <w:tab/>
        <w:t>Недостатак репроматеријала и радне снаге неће се сматрати вишом силом.</w:t>
      </w:r>
    </w:p>
    <w:p w:rsidR="00197E06" w:rsidRPr="00167EF7" w:rsidRDefault="00197E06" w:rsidP="00197E06">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167EF7">
        <w:rPr>
          <w:rFonts w:ascii="Times New Roman" w:eastAsia="TimesNewRomanPSMT" w:hAnsi="Times New Roman"/>
          <w:bCs/>
          <w:iCs/>
          <w:noProof/>
          <w:kern w:val="1"/>
          <w:lang w:val="sr-Cyrl-CS" w:eastAsia="ar-SA"/>
        </w:rPr>
        <w:tab/>
        <w:t>Страна погођена вишом силом одмах ће у писаној форми обавестити другу Страну о настанку непредвиђених околности и доставити одговарајуће доказе.</w:t>
      </w:r>
    </w:p>
    <w:p w:rsidR="00197E06" w:rsidRPr="00167EF7" w:rsidRDefault="00197E06" w:rsidP="00197E06">
      <w:pPr>
        <w:spacing w:after="0" w:line="240" w:lineRule="auto"/>
        <w:jc w:val="both"/>
        <w:rPr>
          <w:rFonts w:ascii="Times New Roman" w:eastAsia="Times New Roman" w:hAnsi="Times New Roman"/>
          <w:bCs/>
          <w:lang w:val="sr-Cyrl-CS"/>
        </w:rPr>
      </w:pPr>
    </w:p>
    <w:p w:rsidR="00197E06" w:rsidRPr="00167EF7" w:rsidRDefault="00197E06" w:rsidP="00197E06">
      <w:pPr>
        <w:spacing w:after="0" w:line="240" w:lineRule="auto"/>
        <w:rPr>
          <w:rFonts w:ascii="Times New Roman" w:eastAsia="Times New Roman" w:hAnsi="Times New Roman"/>
          <w:b/>
          <w:bCs/>
          <w:lang w:val="sr-Cyrl-CS"/>
        </w:rPr>
      </w:pPr>
      <w:r w:rsidRPr="00167EF7">
        <w:rPr>
          <w:rFonts w:ascii="Times New Roman" w:eastAsia="Times New Roman" w:hAnsi="Times New Roman"/>
          <w:b/>
          <w:bCs/>
          <w:lang w:val="sr-Cyrl-CS"/>
        </w:rPr>
        <w:t>РАСКИД УГОВОРА</w:t>
      </w: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13.</w:t>
      </w:r>
    </w:p>
    <w:p w:rsidR="00197E06" w:rsidRPr="00167EF7" w:rsidRDefault="00197E06" w:rsidP="00197E06">
      <w:pPr>
        <w:spacing w:after="0" w:line="240" w:lineRule="auto"/>
        <w:jc w:val="both"/>
        <w:rPr>
          <w:rFonts w:ascii="Times New Roman" w:eastAsia="Times New Roman" w:hAnsi="Times New Roman"/>
          <w:bCs/>
          <w:lang w:val="sr-Cyrl-CS"/>
        </w:rPr>
      </w:pPr>
      <w:r w:rsidRPr="00167EF7">
        <w:rPr>
          <w:rFonts w:ascii="Times New Roman" w:eastAsia="Times New Roman" w:hAnsi="Times New Roman"/>
          <w:bCs/>
          <w:lang w:val="sr-Cyrl-CS"/>
        </w:rPr>
        <w:tab/>
        <w:t>Свака од Страна, која је своје обавезе из овог уговора у потпуности и благовремено извршила, може једнострано раскинути овај уговор у случају када друга Страна не испуњава или неблаговремено испуњава своје преузете обавезе, као и:</w:t>
      </w:r>
    </w:p>
    <w:p w:rsidR="00197E06" w:rsidRPr="00167EF7" w:rsidRDefault="00197E06" w:rsidP="00197E06">
      <w:pPr>
        <w:numPr>
          <w:ilvl w:val="0"/>
          <w:numId w:val="38"/>
        </w:numPr>
        <w:tabs>
          <w:tab w:val="left" w:pos="284"/>
        </w:tabs>
        <w:suppressAutoHyphens/>
        <w:autoSpaceDE w:val="0"/>
        <w:autoSpaceDN w:val="0"/>
        <w:adjustRightInd w:val="0"/>
        <w:spacing w:after="0" w:line="240" w:lineRule="auto"/>
        <w:jc w:val="both"/>
        <w:rPr>
          <w:rFonts w:ascii="Times New Roman" w:eastAsia="Times New Roman" w:hAnsi="Times New Roman"/>
          <w:noProof/>
          <w:color w:val="000000"/>
        </w:rPr>
      </w:pPr>
      <w:r w:rsidRPr="00167EF7">
        <w:rPr>
          <w:rFonts w:ascii="Times New Roman" w:eastAsia="Times New Roman" w:hAnsi="Times New Roman"/>
          <w:noProof/>
          <w:color w:val="000000"/>
        </w:rPr>
        <w:t xml:space="preserve">    уколико се против друге Стране покрене поступак стечаја или уколико друга Страна постане неспособна за плаћање;</w:t>
      </w:r>
    </w:p>
    <w:p w:rsidR="00197E06" w:rsidRPr="00167EF7" w:rsidRDefault="00197E06" w:rsidP="00197E06">
      <w:pPr>
        <w:numPr>
          <w:ilvl w:val="0"/>
          <w:numId w:val="38"/>
        </w:numPr>
        <w:tabs>
          <w:tab w:val="left" w:pos="284"/>
        </w:tabs>
        <w:suppressAutoHyphens/>
        <w:autoSpaceDE w:val="0"/>
        <w:autoSpaceDN w:val="0"/>
        <w:adjustRightInd w:val="0"/>
        <w:spacing w:after="0" w:line="240" w:lineRule="auto"/>
        <w:jc w:val="both"/>
        <w:rPr>
          <w:rFonts w:ascii="Times New Roman" w:eastAsia="Times New Roman" w:hAnsi="Times New Roman"/>
          <w:noProof/>
          <w:color w:val="000000"/>
        </w:rPr>
      </w:pPr>
      <w:r w:rsidRPr="00167EF7">
        <w:rPr>
          <w:rFonts w:ascii="Times New Roman" w:eastAsia="Times New Roman" w:hAnsi="Times New Roman"/>
          <w:noProof/>
          <w:color w:val="000000"/>
        </w:rPr>
        <w:lastRenderedPageBreak/>
        <w:t xml:space="preserve">    у случају више силе, у складу са одредбама члана 12. овог уговора.</w:t>
      </w:r>
    </w:p>
    <w:p w:rsidR="00197E06" w:rsidRPr="00167EF7" w:rsidRDefault="00197E06" w:rsidP="00197E06">
      <w:pPr>
        <w:pStyle w:val="ListParagraph"/>
        <w:numPr>
          <w:ilvl w:val="0"/>
          <w:numId w:val="38"/>
        </w:numPr>
        <w:spacing w:after="0" w:line="240" w:lineRule="auto"/>
        <w:jc w:val="both"/>
        <w:rPr>
          <w:rFonts w:ascii="Times New Roman" w:eastAsia="Times New Roman" w:hAnsi="Times New Roman"/>
          <w:b/>
          <w:lang w:val="ru-RU"/>
        </w:rPr>
      </w:pPr>
      <w:r w:rsidRPr="00167EF7">
        <w:rPr>
          <w:rFonts w:ascii="Times New Roman" w:eastAsia="Times New Roman" w:hAnsi="Times New Roman"/>
          <w:b/>
          <w:lang w:val="ru-RU"/>
        </w:rPr>
        <w:t>Извршењем то јест утрошком планираних средстава на страни Наручиоца</w:t>
      </w:r>
    </w:p>
    <w:p w:rsidR="00197E06" w:rsidRPr="00167EF7" w:rsidRDefault="00197E06" w:rsidP="00197E06">
      <w:pPr>
        <w:tabs>
          <w:tab w:val="left" w:pos="284"/>
        </w:tabs>
        <w:suppressAutoHyphens/>
        <w:autoSpaceDE w:val="0"/>
        <w:autoSpaceDN w:val="0"/>
        <w:adjustRightInd w:val="0"/>
        <w:spacing w:after="0" w:line="240" w:lineRule="auto"/>
        <w:ind w:left="720"/>
        <w:jc w:val="both"/>
        <w:rPr>
          <w:rFonts w:ascii="Times New Roman" w:eastAsia="Times New Roman" w:hAnsi="Times New Roman"/>
          <w:noProof/>
          <w:color w:val="000000"/>
        </w:rPr>
      </w:pPr>
    </w:p>
    <w:p w:rsidR="00197E06" w:rsidRPr="00167EF7" w:rsidRDefault="00197E06" w:rsidP="00197E06">
      <w:pPr>
        <w:spacing w:after="0" w:line="240" w:lineRule="auto"/>
        <w:jc w:val="both"/>
        <w:rPr>
          <w:rFonts w:ascii="Times New Roman" w:eastAsia="Times New Roman" w:hAnsi="Times New Roman"/>
          <w:bCs/>
          <w:lang w:val="sr-Cyrl-CS"/>
        </w:rPr>
      </w:pPr>
      <w:r w:rsidRPr="00167EF7">
        <w:rPr>
          <w:rFonts w:ascii="Times New Roman" w:eastAsia="Times New Roman" w:hAnsi="Times New Roman"/>
          <w:bCs/>
          <w:lang w:val="sr-Cyrl-CS"/>
        </w:rPr>
        <w:tab/>
        <w:t>О раскиду Уговора, Страна је дужна писменим путем обавестити другу Страну, а уговор ће се сматрати раскинутим по протеку рока од 15 дана од дана пријема писменог обавештења о раскиду.</w:t>
      </w:r>
    </w:p>
    <w:p w:rsidR="00197E06" w:rsidRPr="00167EF7" w:rsidRDefault="00197E06" w:rsidP="00197E06">
      <w:pPr>
        <w:spacing w:after="0" w:line="240" w:lineRule="auto"/>
        <w:jc w:val="both"/>
        <w:rPr>
          <w:rFonts w:ascii="Times New Roman" w:eastAsia="Times New Roman" w:hAnsi="Times New Roman"/>
          <w:bCs/>
          <w:lang w:val="sr-Cyrl-CS"/>
        </w:rPr>
      </w:pPr>
      <w:r w:rsidRPr="00167EF7">
        <w:rPr>
          <w:rFonts w:ascii="Times New Roman" w:eastAsia="Times New Roman" w:hAnsi="Times New Roman"/>
          <w:bCs/>
          <w:lang w:val="sr-Cyrl-CS"/>
        </w:rPr>
        <w:tab/>
        <w:t>Уговор може бити раскинут споразумом уговорних страна.</w:t>
      </w:r>
    </w:p>
    <w:p w:rsidR="00197E06" w:rsidRPr="00167EF7" w:rsidRDefault="00197E06" w:rsidP="00197E06">
      <w:pPr>
        <w:spacing w:after="0" w:line="240" w:lineRule="auto"/>
        <w:rPr>
          <w:rFonts w:ascii="Times New Roman" w:eastAsia="Times New Roman" w:hAnsi="Times New Roman"/>
          <w:b/>
          <w:lang w:val="sr-Cyrl-CS"/>
        </w:rPr>
      </w:pPr>
    </w:p>
    <w:p w:rsidR="00197E06" w:rsidRPr="00167EF7" w:rsidRDefault="00197E06" w:rsidP="00197E06">
      <w:pPr>
        <w:spacing w:after="0" w:line="240" w:lineRule="auto"/>
        <w:rPr>
          <w:rFonts w:ascii="Times New Roman" w:eastAsia="Times New Roman" w:hAnsi="Times New Roman"/>
          <w:b/>
          <w:lang w:val="sr-Cyrl-CS"/>
        </w:rPr>
      </w:pPr>
      <w:r w:rsidRPr="00167EF7">
        <w:rPr>
          <w:rFonts w:ascii="Times New Roman" w:eastAsia="Times New Roman" w:hAnsi="Times New Roman"/>
          <w:b/>
          <w:lang w:val="sr-Cyrl-CS"/>
        </w:rPr>
        <w:t xml:space="preserve">ЗАВРШНЕ ОДРЕДБЕ  </w:t>
      </w:r>
    </w:p>
    <w:p w:rsidR="00197E06" w:rsidRPr="00167EF7" w:rsidRDefault="00197E06" w:rsidP="00197E06">
      <w:pPr>
        <w:spacing w:after="0" w:line="240" w:lineRule="auto"/>
        <w:jc w:val="center"/>
        <w:rPr>
          <w:rFonts w:ascii="Times New Roman" w:eastAsia="Times New Roman" w:hAnsi="Times New Roman"/>
          <w:lang w:val="sr-Cyrl-CS"/>
        </w:rPr>
      </w:pPr>
      <w:r w:rsidRPr="00167EF7">
        <w:rPr>
          <w:rFonts w:ascii="Times New Roman" w:eastAsia="Times New Roman" w:hAnsi="Times New Roman"/>
          <w:lang w:val="sr-Cyrl-CS"/>
        </w:rPr>
        <w:t>Члан 14.</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Уговор се закључује на период од годину дана од дана обостраног потписивања уговора овлашћених лица уговорних страна.</w:t>
      </w:r>
    </w:p>
    <w:p w:rsidR="00197E06" w:rsidRPr="00167EF7" w:rsidRDefault="00197E06" w:rsidP="00197E06">
      <w:pPr>
        <w:spacing w:after="0" w:line="240" w:lineRule="auto"/>
        <w:ind w:firstLine="708"/>
        <w:jc w:val="both"/>
        <w:rPr>
          <w:rFonts w:ascii="Times New Roman" w:eastAsia="Times New Roman" w:hAnsi="Times New Roman"/>
          <w:bCs/>
          <w:lang w:val="sr-Cyrl-CS"/>
        </w:rPr>
      </w:pPr>
      <w:r w:rsidRPr="00167EF7">
        <w:rPr>
          <w:rFonts w:ascii="Times New Roman" w:eastAsia="Times New Roman" w:hAnsi="Times New Roman"/>
          <w:bCs/>
          <w:lang w:val="sr-Cyrl-CS"/>
        </w:rPr>
        <w:t>За све оно што није изричито регулисано овим уговором, као и за сва спорна питања која могу настати из овог уговора, примењиваће се одговарајући позитивноправни прописи Републике Србије.</w:t>
      </w:r>
    </w:p>
    <w:p w:rsidR="00197E06" w:rsidRPr="00167EF7" w:rsidRDefault="00197E06" w:rsidP="00197E06">
      <w:pPr>
        <w:spacing w:after="0" w:line="240" w:lineRule="auto"/>
        <w:ind w:firstLine="708"/>
        <w:jc w:val="both"/>
        <w:rPr>
          <w:rFonts w:ascii="Times New Roman" w:eastAsia="Times New Roman" w:hAnsi="Times New Roman"/>
          <w:bCs/>
          <w:lang w:val="sr-Cyrl-CS"/>
        </w:rPr>
      </w:pP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15.</w:t>
      </w:r>
    </w:p>
    <w:p w:rsidR="00197E06" w:rsidRPr="00167EF7" w:rsidRDefault="00197E06" w:rsidP="00197E06">
      <w:pPr>
        <w:spacing w:after="0" w:line="240" w:lineRule="auto"/>
        <w:jc w:val="both"/>
        <w:rPr>
          <w:rFonts w:ascii="Times New Roman" w:eastAsia="Times New Roman" w:hAnsi="Times New Roman"/>
          <w:bCs/>
          <w:lang w:val="sr-Cyrl-CS"/>
        </w:rPr>
      </w:pPr>
      <w:r w:rsidRPr="00167EF7">
        <w:rPr>
          <w:rFonts w:ascii="Times New Roman" w:eastAsia="Times New Roman" w:hAnsi="Times New Roman"/>
          <w:bCs/>
          <w:lang w:val="sr-Cyrl-CS"/>
        </w:rPr>
        <w:tab/>
        <w:t xml:space="preserve">Све спорове проистекле из или у вези са Оквирним споразумом, укључујући и сва питања везана за његово постојање, важење или раскид, Стране ће решавати споразумно. </w:t>
      </w:r>
      <w:r w:rsidRPr="00167EF7">
        <w:rPr>
          <w:rFonts w:ascii="Times New Roman" w:eastAsia="Times New Roman" w:hAnsi="Times New Roman"/>
          <w:bCs/>
          <w:lang w:val="sr-Cyrl-CS"/>
        </w:rPr>
        <w:tab/>
      </w:r>
    </w:p>
    <w:p w:rsidR="00197E06" w:rsidRPr="00167EF7" w:rsidRDefault="00197E06" w:rsidP="00197E06">
      <w:pPr>
        <w:spacing w:after="0" w:line="240" w:lineRule="auto"/>
        <w:jc w:val="both"/>
        <w:rPr>
          <w:rFonts w:ascii="Times New Roman" w:eastAsia="Times New Roman" w:hAnsi="Times New Roman"/>
          <w:bCs/>
          <w:lang w:val="sr-Cyrl-CS"/>
        </w:rPr>
      </w:pPr>
      <w:r w:rsidRPr="00167EF7">
        <w:rPr>
          <w:rFonts w:ascii="Times New Roman" w:eastAsia="Times New Roman" w:hAnsi="Times New Roman"/>
          <w:bCs/>
          <w:lang w:val="sr-Cyrl-CS"/>
        </w:rPr>
        <w:tab/>
        <w:t>Све спорове које Стране не могу да реше споразумно, решаваће стварно надлежан суд у Новом Саду.</w:t>
      </w:r>
    </w:p>
    <w:p w:rsidR="00197E06" w:rsidRPr="00167EF7" w:rsidRDefault="00197E06" w:rsidP="00197E06">
      <w:pPr>
        <w:spacing w:after="0" w:line="240" w:lineRule="auto"/>
        <w:jc w:val="both"/>
        <w:rPr>
          <w:rFonts w:ascii="Times New Roman" w:eastAsia="Times New Roman" w:hAnsi="Times New Roman"/>
          <w:bCs/>
          <w:lang w:val="sr-Cyrl-CS"/>
        </w:rPr>
      </w:pPr>
    </w:p>
    <w:p w:rsidR="00197E06" w:rsidRPr="00167EF7" w:rsidRDefault="00197E06" w:rsidP="00197E06">
      <w:pPr>
        <w:spacing w:after="0" w:line="240" w:lineRule="auto"/>
        <w:jc w:val="center"/>
        <w:rPr>
          <w:rFonts w:ascii="Times New Roman" w:eastAsia="Times New Roman" w:hAnsi="Times New Roman"/>
          <w:bCs/>
          <w:lang w:val="sr-Cyrl-CS"/>
        </w:rPr>
      </w:pPr>
      <w:r w:rsidRPr="00167EF7">
        <w:rPr>
          <w:rFonts w:ascii="Times New Roman" w:eastAsia="Times New Roman" w:hAnsi="Times New Roman"/>
          <w:bCs/>
          <w:lang w:val="sr-Cyrl-CS"/>
        </w:rPr>
        <w:t>Члан 16.</w:t>
      </w:r>
    </w:p>
    <w:p w:rsidR="00197E06" w:rsidRPr="00167EF7" w:rsidRDefault="00197E06" w:rsidP="00197E06">
      <w:pPr>
        <w:spacing w:after="0" w:line="240" w:lineRule="auto"/>
        <w:ind w:firstLine="708"/>
        <w:jc w:val="both"/>
        <w:rPr>
          <w:rFonts w:ascii="Times New Roman" w:eastAsia="Times New Roman" w:hAnsi="Times New Roman"/>
          <w:lang w:val="sr-Cyrl-CS"/>
        </w:rPr>
      </w:pPr>
      <w:r w:rsidRPr="00167EF7">
        <w:rPr>
          <w:rFonts w:ascii="Times New Roman" w:eastAsia="Times New Roman" w:hAnsi="Times New Roman"/>
          <w:lang w:val="sr-Cyrl-CS"/>
        </w:rPr>
        <w:t>Уговор је сачињен у 7 (седам) истоветних примерака од којих Купац задржава 5 (пет) примерака, а Продавац 2 (два) примерка.</w:t>
      </w:r>
    </w:p>
    <w:p w:rsidR="00197E06" w:rsidRPr="00167EF7" w:rsidRDefault="00197E06" w:rsidP="00197E06">
      <w:pPr>
        <w:spacing w:after="0" w:line="240" w:lineRule="auto"/>
        <w:jc w:val="both"/>
        <w:rPr>
          <w:rFonts w:ascii="Times New Roman" w:hAnsi="Times New Roman"/>
          <w:lang w:val="sr-Cyrl-CS"/>
        </w:rPr>
      </w:pPr>
      <w:r w:rsidRPr="00167EF7">
        <w:rPr>
          <w:rFonts w:ascii="Times New Roman" w:hAnsi="Times New Roman"/>
          <w:lang w:val="sr-Cyrl-CS"/>
        </w:rPr>
        <w:tab/>
        <w:t>Сваки уредно потписан примерак овог уговора има значење оригинала и производи подједнако правно дејство.</w:t>
      </w:r>
    </w:p>
    <w:p w:rsidR="00197E06" w:rsidRPr="00167EF7" w:rsidRDefault="00197E06" w:rsidP="00197E06">
      <w:pPr>
        <w:spacing w:after="0" w:line="240" w:lineRule="auto"/>
        <w:jc w:val="both"/>
        <w:rPr>
          <w:rFonts w:ascii="Times New Roman" w:eastAsia="Times New Roman" w:hAnsi="Times New Roman"/>
          <w:lang w:val="ru-RU"/>
        </w:rPr>
      </w:pPr>
    </w:p>
    <w:p w:rsidR="00197E06" w:rsidRPr="00167EF7" w:rsidRDefault="00197E06" w:rsidP="00197E06">
      <w:pPr>
        <w:spacing w:after="0" w:line="240" w:lineRule="auto"/>
        <w:jc w:val="both"/>
        <w:rPr>
          <w:rFonts w:ascii="Times New Roman" w:eastAsia="Times New Roman" w:hAnsi="Times New Roman"/>
          <w:lang w:val="sr-Cyrl-CS"/>
        </w:rPr>
      </w:pPr>
      <w:r w:rsidRPr="00167EF7">
        <w:rPr>
          <w:rFonts w:ascii="Times New Roman" w:eastAsia="Times New Roman" w:hAnsi="Times New Roman"/>
          <w:b/>
          <w:lang w:val="ru-RU"/>
        </w:rPr>
        <w:t>ЗА  ИСПОРУЧИОЦА:</w:t>
      </w:r>
      <w:r w:rsidRPr="00167EF7">
        <w:rPr>
          <w:rFonts w:ascii="Times New Roman" w:eastAsia="Times New Roman" w:hAnsi="Times New Roman"/>
          <w:b/>
          <w:lang w:val="ru-RU"/>
        </w:rPr>
        <w:tab/>
      </w:r>
      <w:r w:rsidRPr="00167EF7">
        <w:rPr>
          <w:rFonts w:ascii="Times New Roman" w:eastAsia="Times New Roman" w:hAnsi="Times New Roman"/>
          <w:b/>
          <w:lang w:val="ru-RU"/>
        </w:rPr>
        <w:tab/>
      </w:r>
      <w:r w:rsidRPr="00167EF7">
        <w:rPr>
          <w:rFonts w:ascii="Times New Roman" w:eastAsia="Times New Roman" w:hAnsi="Times New Roman"/>
          <w:b/>
          <w:lang w:val="ru-RU"/>
        </w:rPr>
        <w:tab/>
      </w:r>
      <w:r w:rsidRPr="00167EF7">
        <w:rPr>
          <w:rFonts w:ascii="Times New Roman" w:eastAsia="Times New Roman" w:hAnsi="Times New Roman"/>
          <w:b/>
          <w:lang w:val="ru-RU"/>
        </w:rPr>
        <w:tab/>
      </w:r>
      <w:r w:rsidRPr="00167EF7">
        <w:rPr>
          <w:rFonts w:ascii="Times New Roman" w:eastAsia="Times New Roman" w:hAnsi="Times New Roman"/>
          <w:b/>
          <w:lang w:val="ru-RU"/>
        </w:rPr>
        <w:tab/>
        <w:t xml:space="preserve">             ЗА  НАРУЧИОЦА:</w:t>
      </w:r>
      <w:r w:rsidRPr="00167EF7">
        <w:rPr>
          <w:rFonts w:ascii="Times New Roman" w:eastAsia="Times New Roman" w:hAnsi="Times New Roman"/>
          <w:lang w:val="sr-Cyrl-CS"/>
        </w:rPr>
        <w:tab/>
      </w:r>
    </w:p>
    <w:p w:rsidR="00197E06" w:rsidRPr="00167EF7" w:rsidRDefault="00197E06" w:rsidP="00197E06">
      <w:pPr>
        <w:spacing w:after="0" w:line="240" w:lineRule="auto"/>
        <w:ind w:left="5760" w:firstLine="720"/>
        <w:jc w:val="both"/>
        <w:rPr>
          <w:rFonts w:ascii="Times New Roman" w:eastAsia="Times New Roman" w:hAnsi="Times New Roman"/>
          <w:lang w:val="sr-Cyrl-CS"/>
        </w:rPr>
      </w:pPr>
      <w:r w:rsidRPr="00167EF7">
        <w:rPr>
          <w:rFonts w:ascii="Times New Roman" w:eastAsia="Times New Roman" w:hAnsi="Times New Roman"/>
          <w:lang w:val="sr-Cyrl-CS"/>
        </w:rPr>
        <w:t>Мирослав Кресић, дипл.ецц.</w:t>
      </w:r>
    </w:p>
    <w:p w:rsidR="00197E06" w:rsidRPr="00167EF7" w:rsidRDefault="00197E06" w:rsidP="00197E06">
      <w:pPr>
        <w:spacing w:after="0" w:line="240" w:lineRule="auto"/>
        <w:jc w:val="both"/>
        <w:rPr>
          <w:rFonts w:ascii="Times New Roman" w:eastAsia="Times New Roman" w:hAnsi="Times New Roman"/>
          <w:lang w:val="sr-Cyrl-CS"/>
        </w:rPr>
      </w:pPr>
      <w:r w:rsidRPr="00167EF7">
        <w:rPr>
          <w:rFonts w:ascii="Times New Roman" w:eastAsia="Times New Roman" w:hAnsi="Times New Roman"/>
          <w:lang w:val="sr-Cyrl-CS"/>
        </w:rPr>
        <w:t xml:space="preserve">___________________________   </w:t>
      </w:r>
      <w:r w:rsidR="007A5F3F">
        <w:rPr>
          <w:rFonts w:ascii="Times New Roman" w:eastAsia="Times New Roman" w:hAnsi="Times New Roman"/>
          <w:lang w:val="sr-Cyrl-CS"/>
        </w:rPr>
        <w:t>*</w:t>
      </w:r>
      <w:r w:rsidRPr="00167EF7">
        <w:rPr>
          <w:rFonts w:ascii="Times New Roman" w:eastAsia="Times New Roman" w:hAnsi="Times New Roman"/>
          <w:lang w:val="sr-Cyrl-CS"/>
        </w:rPr>
        <w:t xml:space="preserve">                                                      __________________________</w:t>
      </w:r>
      <w:r w:rsidRPr="00167EF7">
        <w:rPr>
          <w:rFonts w:ascii="Times New Roman" w:eastAsia="Times New Roman" w:hAnsi="Times New Roman"/>
          <w:lang w:val="sr-Cyrl-CS"/>
        </w:rPr>
        <w:tab/>
      </w:r>
    </w:p>
    <w:p w:rsidR="00197E06" w:rsidRDefault="00197E06" w:rsidP="00197E06">
      <w:pPr>
        <w:spacing w:after="0" w:line="240" w:lineRule="auto"/>
        <w:rPr>
          <w:rFonts w:ascii="Times New Roman" w:eastAsia="Times New Roman" w:hAnsi="Times New Roman"/>
        </w:rPr>
      </w:pPr>
    </w:p>
    <w:p w:rsidR="00197E06" w:rsidRPr="001A50E3" w:rsidRDefault="00197E06" w:rsidP="00197E06">
      <w:pPr>
        <w:spacing w:after="0" w:line="240" w:lineRule="auto"/>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Саставни део овог уговора су :</w:t>
      </w:r>
    </w:p>
    <w:p w:rsidR="00197E06" w:rsidRPr="001A50E3" w:rsidRDefault="00197E06" w:rsidP="00197E06">
      <w:pPr>
        <w:pStyle w:val="ListParagraph"/>
        <w:numPr>
          <w:ilvl w:val="0"/>
          <w:numId w:val="36"/>
        </w:numPr>
        <w:spacing w:after="0" w:line="240" w:lineRule="auto"/>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Образац понуде Добављача</w:t>
      </w:r>
    </w:p>
    <w:p w:rsidR="00197E06" w:rsidRPr="001A50E3" w:rsidRDefault="00197E06" w:rsidP="00197E06">
      <w:pPr>
        <w:pStyle w:val="ListParagraph"/>
        <w:numPr>
          <w:ilvl w:val="0"/>
          <w:numId w:val="36"/>
        </w:numPr>
        <w:spacing w:after="0" w:line="240" w:lineRule="auto"/>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Примерак оквирног споразума</w:t>
      </w:r>
    </w:p>
    <w:p w:rsidR="00197E06" w:rsidRPr="001A50E3" w:rsidRDefault="00197E06" w:rsidP="00197E06">
      <w:pPr>
        <w:spacing w:after="0" w:line="240" w:lineRule="auto"/>
        <w:rPr>
          <w:rFonts w:ascii="Times New Roman" w:eastAsia="Times New Roman" w:hAnsi="Times New Roman"/>
          <w:sz w:val="20"/>
          <w:szCs w:val="20"/>
          <w:lang w:val="sr-Cyrl-CS"/>
        </w:rPr>
      </w:pPr>
    </w:p>
    <w:p w:rsidR="00197E06" w:rsidRPr="001A50E3" w:rsidRDefault="00197E06" w:rsidP="00197E06">
      <w:pPr>
        <w:spacing w:after="0" w:line="240" w:lineRule="auto"/>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 xml:space="preserve">Напомена: </w:t>
      </w:r>
    </w:p>
    <w:p w:rsidR="00197E06" w:rsidRPr="001A50E3" w:rsidRDefault="00197E06" w:rsidP="00197E06">
      <w:pPr>
        <w:spacing w:after="0" w:line="240" w:lineRule="auto"/>
        <w:jc w:val="both"/>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Попунити празна поља означена звездицом .</w:t>
      </w:r>
    </w:p>
    <w:p w:rsidR="00197E06" w:rsidRPr="001A50E3" w:rsidRDefault="00197E06" w:rsidP="00197E06">
      <w:pPr>
        <w:spacing w:after="0" w:line="240" w:lineRule="auto"/>
        <w:jc w:val="both"/>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Својим потписом и печатом понуђач потврђује да прихвата све одредбе уговора.</w:t>
      </w:r>
    </w:p>
    <w:p w:rsidR="00197E06" w:rsidRPr="001A50E3" w:rsidRDefault="00197E06" w:rsidP="00197E06">
      <w:pPr>
        <w:spacing w:after="0" w:line="240" w:lineRule="auto"/>
        <w:jc w:val="both"/>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Уговор се сачињава у складу са усвојеном понудом може се мењати у складу са чланом 151. Закона, само из објективних разлога, и у сладу са конкурсном документацијом.</w:t>
      </w:r>
    </w:p>
    <w:p w:rsidR="00D311A7" w:rsidRPr="00167EF7" w:rsidRDefault="00197E06" w:rsidP="00D311A7">
      <w:pPr>
        <w:spacing w:after="0"/>
        <w:jc w:val="both"/>
        <w:rPr>
          <w:rFonts w:ascii="Times New Roman" w:hAnsi="Times New Roman"/>
          <w:b/>
          <w:bCs/>
          <w:i/>
          <w:iCs/>
          <w:sz w:val="20"/>
          <w:szCs w:val="20"/>
        </w:rPr>
      </w:pPr>
      <w:r w:rsidRPr="001A50E3">
        <w:rPr>
          <w:rFonts w:ascii="Times New Roman" w:eastAsia="Times New Roman" w:hAnsi="Times New Roman"/>
          <w:sz w:val="20"/>
          <w:szCs w:val="20"/>
          <w:lang w:val="sr-Cyrl-CS"/>
        </w:rPr>
        <w:br w:type="page"/>
      </w:r>
      <w:r w:rsidR="00D311A7" w:rsidRPr="00167EF7">
        <w:rPr>
          <w:rFonts w:ascii="Times New Roman" w:hAnsi="Times New Roman"/>
          <w:b/>
          <w:bCs/>
          <w:i/>
          <w:iCs/>
          <w:sz w:val="20"/>
          <w:szCs w:val="20"/>
        </w:rPr>
        <w:lastRenderedPageBreak/>
        <w:t>IX  МОДЕЛ УГОВОРА</w:t>
      </w:r>
    </w:p>
    <w:p w:rsidR="00D311A7" w:rsidRPr="00167EF7" w:rsidRDefault="00D311A7" w:rsidP="00D311A7">
      <w:pPr>
        <w:spacing w:after="0" w:line="240" w:lineRule="auto"/>
        <w:jc w:val="both"/>
        <w:rPr>
          <w:rFonts w:ascii="Times New Roman" w:eastAsia="Times New Roman" w:hAnsi="Times New Roman"/>
          <w:i/>
          <w:sz w:val="20"/>
          <w:szCs w:val="20"/>
          <w:u w:val="single"/>
          <w:lang w:val="sr-Cyrl-CS"/>
        </w:rPr>
      </w:pPr>
      <w:r w:rsidRPr="00167EF7">
        <w:rPr>
          <w:rFonts w:ascii="Times New Roman" w:eastAsia="Times New Roman" w:hAnsi="Times New Roman"/>
          <w:i/>
          <w:sz w:val="20"/>
          <w:szCs w:val="20"/>
          <w:u w:val="single"/>
          <w:lang w:val="sr-Cyrl-CS"/>
        </w:rPr>
        <w:t>(Модел уговора попуњава понуђач. Понуђач мора да попуни (уписује све податке који су му познати у моменту подношења понуде), овери печатом и потпише, чиме потврђује да се слаже са моделом уговора).</w:t>
      </w:r>
    </w:p>
    <w:p w:rsidR="00D311A7" w:rsidRPr="00167EF7" w:rsidRDefault="00D311A7" w:rsidP="00D311A7">
      <w:pPr>
        <w:spacing w:after="0" w:line="240" w:lineRule="auto"/>
        <w:jc w:val="both"/>
        <w:rPr>
          <w:rFonts w:ascii="Times New Roman" w:eastAsia="Times New Roman" w:hAnsi="Times New Roman"/>
          <w:sz w:val="20"/>
          <w:szCs w:val="20"/>
          <w:u w:val="single"/>
          <w:lang w:val="sr-Cyrl-CS"/>
        </w:rPr>
      </w:pPr>
    </w:p>
    <w:p w:rsidR="00D311A7" w:rsidRPr="00167EF7" w:rsidRDefault="00D311A7" w:rsidP="00D311A7">
      <w:pPr>
        <w:overflowPunct w:val="0"/>
        <w:autoSpaceDE w:val="0"/>
        <w:autoSpaceDN w:val="0"/>
        <w:adjustRightInd w:val="0"/>
        <w:spacing w:after="0" w:line="240" w:lineRule="auto"/>
        <w:jc w:val="both"/>
        <w:textAlignment w:val="baseline"/>
        <w:rPr>
          <w:rFonts w:ascii="Times New Roman" w:eastAsia="Times New Roman" w:hAnsi="Times New Roman"/>
          <w:noProof/>
          <w:sz w:val="20"/>
          <w:szCs w:val="20"/>
          <w:u w:val="single"/>
          <w:lang w:val="sr-Cyrl-CS"/>
        </w:rPr>
      </w:pPr>
      <w:r w:rsidRPr="00167EF7">
        <w:rPr>
          <w:rFonts w:ascii="Times New Roman" w:eastAsia="Times New Roman" w:hAnsi="Times New Roman"/>
          <w:noProof/>
          <w:sz w:val="20"/>
          <w:szCs w:val="20"/>
          <w:lang w:val="sr-Cyrl-CS"/>
        </w:rPr>
        <w:t xml:space="preserve">На основу члана 112. Закона о јавним набавкама (''Сл. гласник РС'', број 124/2012, </w:t>
      </w:r>
      <w:r w:rsidRPr="00167EF7">
        <w:rPr>
          <w:rFonts w:ascii="Times New Roman" w:hAnsi="Times New Roman"/>
          <w:sz w:val="20"/>
          <w:szCs w:val="20"/>
          <w:lang w:val="sr-Cyrl-CS"/>
        </w:rPr>
        <w:t>14/2015 и 68/2015</w:t>
      </w:r>
      <w:r w:rsidRPr="00167EF7">
        <w:rPr>
          <w:rFonts w:ascii="Times New Roman" w:eastAsia="Times New Roman" w:hAnsi="Times New Roman"/>
          <w:noProof/>
          <w:sz w:val="20"/>
          <w:szCs w:val="20"/>
          <w:lang w:val="sr-Cyrl-CS"/>
        </w:rPr>
        <w:t>) и Одлуке о додели уговора 01-____/2019од ____________*.године, з</w:t>
      </w:r>
      <w:r w:rsidRPr="00167EF7">
        <w:rPr>
          <w:rFonts w:ascii="Times New Roman" w:eastAsia="Times New Roman" w:hAnsi="Times New Roman"/>
          <w:spacing w:val="-3"/>
          <w:sz w:val="20"/>
          <w:szCs w:val="20"/>
          <w:lang w:val="ru-RU"/>
        </w:rPr>
        <w:t>акључен је дана_____________*</w:t>
      </w:r>
      <w:r w:rsidRPr="00167EF7">
        <w:rPr>
          <w:rFonts w:ascii="Times New Roman" w:eastAsia="Times New Roman" w:hAnsi="Times New Roman"/>
          <w:spacing w:val="-4"/>
          <w:sz w:val="20"/>
          <w:szCs w:val="20"/>
          <w:lang w:val="ru-RU"/>
        </w:rPr>
        <w:t>.године у Чуругу:</w:t>
      </w:r>
    </w:p>
    <w:p w:rsidR="00D311A7" w:rsidRPr="00F0329F" w:rsidRDefault="00D311A7" w:rsidP="00D311A7">
      <w:pPr>
        <w:shd w:val="clear" w:color="auto" w:fill="FFFFFF"/>
        <w:tabs>
          <w:tab w:val="left" w:leader="underscore" w:pos="2606"/>
        </w:tabs>
        <w:spacing w:after="0" w:line="240" w:lineRule="auto"/>
        <w:ind w:left="11"/>
        <w:jc w:val="center"/>
        <w:rPr>
          <w:rFonts w:ascii="Times New Roman" w:eastAsia="Times New Roman" w:hAnsi="Times New Roman"/>
          <w:b/>
          <w:bCs/>
          <w:caps/>
          <w:color w:val="FF0000"/>
          <w:sz w:val="20"/>
          <w:szCs w:val="20"/>
          <w:lang w:val="ru-RU"/>
        </w:rPr>
      </w:pPr>
    </w:p>
    <w:p w:rsidR="00D311A7" w:rsidRPr="00724AC7" w:rsidRDefault="00D311A7" w:rsidP="00D311A7">
      <w:pPr>
        <w:widowControl w:val="0"/>
        <w:overflowPunct w:val="0"/>
        <w:autoSpaceDE w:val="0"/>
        <w:autoSpaceDN w:val="0"/>
        <w:adjustRightInd w:val="0"/>
        <w:spacing w:after="0" w:line="233" w:lineRule="auto"/>
        <w:ind w:left="160"/>
        <w:jc w:val="center"/>
        <w:rPr>
          <w:rFonts w:ascii="Times New Roman" w:eastAsia="Times New Roman" w:hAnsi="Times New Roman"/>
          <w:b/>
          <w:bCs/>
          <w:caps/>
          <w:lang w:val="ru-RU"/>
        </w:rPr>
      </w:pPr>
      <w:r w:rsidRPr="00724AC7">
        <w:rPr>
          <w:rFonts w:ascii="Times New Roman" w:eastAsia="Times New Roman" w:hAnsi="Times New Roman"/>
          <w:b/>
          <w:bCs/>
          <w:caps/>
          <w:lang w:val="ru-RU"/>
        </w:rPr>
        <w:t xml:space="preserve">Уговор о Набавци МЕДИЦИНСКИХ СРЕДСТАВА-партија 2 за потребе ДОМА ЗА ДУШЕВНО ОБОЛЕЛА ЛИЦА «ЧУРУГ» ЗА 2019.ГОДИНУ </w:t>
      </w:r>
    </w:p>
    <w:p w:rsidR="00D311A7" w:rsidRPr="00724AC7" w:rsidRDefault="00D311A7" w:rsidP="00D311A7">
      <w:pPr>
        <w:spacing w:after="0" w:line="240" w:lineRule="auto"/>
        <w:ind w:firstLine="720"/>
        <w:jc w:val="center"/>
        <w:rPr>
          <w:rFonts w:ascii="Times New Roman" w:eastAsia="Times New Roman" w:hAnsi="Times New Roman"/>
          <w:b/>
          <w:bCs/>
          <w:lang w:val="ru-RU"/>
        </w:rPr>
      </w:pPr>
    </w:p>
    <w:tbl>
      <w:tblPr>
        <w:tblW w:w="978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5"/>
        <w:gridCol w:w="7527"/>
      </w:tblGrid>
      <w:tr w:rsidR="00D311A7" w:rsidRPr="00724AC7" w:rsidTr="009A037D">
        <w:trPr>
          <w:trHeight w:val="966"/>
        </w:trPr>
        <w:tc>
          <w:tcPr>
            <w:tcW w:w="2255" w:type="dxa"/>
            <w:tcBorders>
              <w:top w:val="nil"/>
              <w:left w:val="nil"/>
              <w:bottom w:val="nil"/>
              <w:right w:val="nil"/>
            </w:tcBorders>
            <w:shd w:val="clear" w:color="auto" w:fill="auto"/>
          </w:tcPr>
          <w:p w:rsidR="00D311A7" w:rsidRPr="00724AC7" w:rsidRDefault="00D311A7" w:rsidP="009A037D">
            <w:pPr>
              <w:spacing w:after="0" w:line="240" w:lineRule="auto"/>
              <w:jc w:val="both"/>
              <w:rPr>
                <w:rFonts w:ascii="Times New Roman" w:eastAsia="Times New Roman" w:hAnsi="Times New Roman"/>
                <w:b/>
                <w:bCs/>
                <w:lang w:val="ru-RU"/>
              </w:rPr>
            </w:pPr>
            <w:r w:rsidRPr="00724AC7">
              <w:rPr>
                <w:rFonts w:ascii="Times New Roman" w:eastAsia="Times New Roman" w:hAnsi="Times New Roman"/>
                <w:b/>
                <w:bCs/>
                <w:lang w:val="ru-RU"/>
              </w:rPr>
              <w:t>Уговорне стране :</w:t>
            </w:r>
          </w:p>
        </w:tc>
        <w:tc>
          <w:tcPr>
            <w:tcW w:w="7527" w:type="dxa"/>
            <w:tcBorders>
              <w:top w:val="nil"/>
              <w:left w:val="nil"/>
              <w:bottom w:val="nil"/>
              <w:right w:val="nil"/>
            </w:tcBorders>
            <w:shd w:val="clear" w:color="auto" w:fill="auto"/>
          </w:tcPr>
          <w:p w:rsidR="00D311A7" w:rsidRPr="00724AC7" w:rsidRDefault="00D311A7" w:rsidP="009A037D">
            <w:pPr>
              <w:spacing w:after="0" w:line="240" w:lineRule="auto"/>
              <w:jc w:val="both"/>
              <w:rPr>
                <w:rFonts w:ascii="Times New Roman" w:eastAsia="Times New Roman" w:hAnsi="Times New Roman"/>
                <w:b/>
                <w:bCs/>
                <w:lang w:val="ru-RU"/>
              </w:rPr>
            </w:pPr>
            <w:r w:rsidRPr="00724AC7">
              <w:rPr>
                <w:rFonts w:ascii="Times New Roman" w:eastAsia="Times New Roman" w:hAnsi="Times New Roman"/>
                <w:b/>
                <w:bCs/>
                <w:lang w:val="ru-RU"/>
              </w:rPr>
              <w:t xml:space="preserve">Дом за душевно оболела лица «Чуруг», Краља Петра </w:t>
            </w:r>
            <w:r w:rsidRPr="00724AC7">
              <w:rPr>
                <w:rFonts w:ascii="Times New Roman" w:eastAsia="Times New Roman" w:hAnsi="Times New Roman"/>
                <w:b/>
                <w:bCs/>
                <w:lang w:val="sr-Latn-CS"/>
              </w:rPr>
              <w:t>I 1</w:t>
            </w:r>
            <w:r w:rsidRPr="00724AC7">
              <w:rPr>
                <w:rFonts w:ascii="Times New Roman" w:eastAsia="Times New Roman" w:hAnsi="Times New Roman"/>
                <w:b/>
                <w:bCs/>
                <w:lang w:val="ru-RU"/>
              </w:rPr>
              <w:t>, 2123</w:t>
            </w:r>
            <w:r w:rsidRPr="00724AC7">
              <w:rPr>
                <w:rFonts w:ascii="Times New Roman" w:eastAsia="Times New Roman" w:hAnsi="Times New Roman"/>
                <w:b/>
                <w:bCs/>
                <w:lang w:val="sr-Latn-CS"/>
              </w:rPr>
              <w:t>8</w:t>
            </w:r>
            <w:r w:rsidRPr="00724AC7">
              <w:rPr>
                <w:rFonts w:ascii="Times New Roman" w:eastAsia="Times New Roman" w:hAnsi="Times New Roman"/>
                <w:b/>
                <w:bCs/>
                <w:lang w:val="sr-Cyrl-CS"/>
              </w:rPr>
              <w:t>Чуруг</w:t>
            </w:r>
            <w:r w:rsidRPr="00724AC7">
              <w:rPr>
                <w:rFonts w:ascii="Times New Roman" w:eastAsia="Times New Roman" w:hAnsi="Times New Roman"/>
                <w:b/>
                <w:bCs/>
                <w:lang w:val="ru-RU"/>
              </w:rPr>
              <w:t>, ПИБ: 100227763 Матични број: 08082235</w:t>
            </w:r>
          </w:p>
          <w:p w:rsidR="00D311A7" w:rsidRPr="00724AC7" w:rsidRDefault="00D311A7" w:rsidP="009A037D">
            <w:pPr>
              <w:spacing w:after="0" w:line="240" w:lineRule="auto"/>
              <w:jc w:val="both"/>
              <w:rPr>
                <w:rFonts w:ascii="Times New Roman" w:eastAsia="Times New Roman" w:hAnsi="Times New Roman"/>
                <w:b/>
                <w:bCs/>
                <w:lang w:val="sr-Cyrl-CS"/>
              </w:rPr>
            </w:pPr>
            <w:r w:rsidRPr="00724AC7">
              <w:rPr>
                <w:rFonts w:ascii="Times New Roman" w:eastAsia="Times New Roman" w:hAnsi="Times New Roman"/>
                <w:b/>
                <w:bCs/>
                <w:lang w:val="ru-RU"/>
              </w:rPr>
              <w:t xml:space="preserve">коју заступа </w:t>
            </w:r>
            <w:r w:rsidRPr="00724AC7">
              <w:rPr>
                <w:rFonts w:ascii="Times New Roman" w:eastAsia="Times New Roman" w:hAnsi="Times New Roman"/>
                <w:b/>
                <w:bCs/>
                <w:lang w:val="sr-Cyrl-CS"/>
              </w:rPr>
              <w:t>ВД Д</w:t>
            </w:r>
            <w:r w:rsidRPr="00724AC7">
              <w:rPr>
                <w:rFonts w:ascii="Times New Roman" w:eastAsia="Times New Roman" w:hAnsi="Times New Roman"/>
                <w:b/>
                <w:bCs/>
                <w:lang w:val="ru-RU"/>
              </w:rPr>
              <w:t>иректор-а Дома Мирослав Кресић, дипл.ецц. (у даљем тексту: Наручилац)</w:t>
            </w:r>
          </w:p>
          <w:p w:rsidR="00D311A7" w:rsidRPr="00724AC7" w:rsidRDefault="00D311A7" w:rsidP="009A037D">
            <w:pPr>
              <w:spacing w:after="0" w:line="240" w:lineRule="auto"/>
              <w:jc w:val="both"/>
              <w:rPr>
                <w:rFonts w:ascii="Times New Roman" w:eastAsia="Times New Roman" w:hAnsi="Times New Roman"/>
                <w:b/>
                <w:bCs/>
                <w:lang w:val="ru-RU"/>
              </w:rPr>
            </w:pPr>
            <w:r w:rsidRPr="00724AC7">
              <w:rPr>
                <w:rFonts w:ascii="Times New Roman" w:eastAsia="Times New Roman" w:hAnsi="Times New Roman"/>
                <w:b/>
                <w:bCs/>
                <w:lang w:val="ru-RU"/>
              </w:rPr>
              <w:t xml:space="preserve">И </w:t>
            </w:r>
          </w:p>
          <w:p w:rsidR="00D311A7" w:rsidRPr="00724AC7" w:rsidRDefault="00D311A7" w:rsidP="009A037D">
            <w:pPr>
              <w:spacing w:after="0" w:line="240" w:lineRule="auto"/>
              <w:jc w:val="both"/>
              <w:rPr>
                <w:rFonts w:ascii="Times New Roman" w:eastAsia="Times New Roman" w:hAnsi="Times New Roman"/>
                <w:b/>
                <w:bCs/>
              </w:rPr>
            </w:pPr>
            <w:r w:rsidRPr="00724AC7">
              <w:rPr>
                <w:rFonts w:ascii="Times New Roman" w:eastAsia="Times New Roman" w:hAnsi="Times New Roman"/>
                <w:b/>
                <w:bCs/>
              </w:rPr>
              <w:t>*</w:t>
            </w:r>
            <w:r w:rsidRPr="00724AC7">
              <w:rPr>
                <w:rFonts w:ascii="Times New Roman" w:eastAsia="Times New Roman" w:hAnsi="Times New Roman"/>
                <w:b/>
                <w:bCs/>
                <w:lang w:val="ru-RU"/>
              </w:rPr>
              <w:t xml:space="preserve">______________________________ из </w:t>
            </w:r>
            <w:r w:rsidRPr="00724AC7">
              <w:rPr>
                <w:rFonts w:ascii="Times New Roman" w:eastAsia="Times New Roman" w:hAnsi="Times New Roman"/>
                <w:b/>
                <w:bCs/>
              </w:rPr>
              <w:t>*</w:t>
            </w:r>
            <w:r w:rsidRPr="00724AC7">
              <w:rPr>
                <w:rFonts w:ascii="Times New Roman" w:eastAsia="Times New Roman" w:hAnsi="Times New Roman"/>
                <w:b/>
                <w:bCs/>
                <w:lang w:val="ru-RU"/>
              </w:rPr>
              <w:t>_________________, ул. __________________</w:t>
            </w:r>
            <w:r w:rsidRPr="00724AC7">
              <w:rPr>
                <w:rFonts w:ascii="Times New Roman" w:eastAsia="Times New Roman" w:hAnsi="Times New Roman"/>
                <w:b/>
                <w:bCs/>
              </w:rPr>
              <w:t>*</w:t>
            </w:r>
          </w:p>
          <w:p w:rsidR="00D311A7" w:rsidRPr="00724AC7" w:rsidRDefault="00D311A7" w:rsidP="009A037D">
            <w:pPr>
              <w:spacing w:after="0" w:line="240" w:lineRule="auto"/>
              <w:jc w:val="both"/>
              <w:rPr>
                <w:rFonts w:ascii="Times New Roman" w:eastAsia="Times New Roman" w:hAnsi="Times New Roman"/>
                <w:b/>
                <w:bCs/>
              </w:rPr>
            </w:pPr>
            <w:r w:rsidRPr="00724AC7">
              <w:rPr>
                <w:rFonts w:ascii="Times New Roman" w:eastAsia="Times New Roman" w:hAnsi="Times New Roman"/>
                <w:b/>
                <w:bCs/>
                <w:lang w:val="ru-RU"/>
              </w:rPr>
              <w:t>ПИБ: _____________</w:t>
            </w:r>
            <w:r w:rsidRPr="00724AC7">
              <w:rPr>
                <w:rFonts w:ascii="Times New Roman" w:eastAsia="Times New Roman" w:hAnsi="Times New Roman"/>
                <w:b/>
                <w:bCs/>
              </w:rPr>
              <w:t>*</w:t>
            </w:r>
            <w:r w:rsidRPr="00724AC7">
              <w:rPr>
                <w:rFonts w:ascii="Times New Roman" w:eastAsia="Times New Roman" w:hAnsi="Times New Roman"/>
                <w:b/>
                <w:bCs/>
                <w:lang w:val="ru-RU"/>
              </w:rPr>
              <w:tab/>
              <w:t>Матични број: ______________</w:t>
            </w:r>
            <w:r w:rsidRPr="00724AC7">
              <w:rPr>
                <w:rFonts w:ascii="Times New Roman" w:eastAsia="Times New Roman" w:hAnsi="Times New Roman"/>
                <w:b/>
                <w:bCs/>
              </w:rPr>
              <w:t>*</w:t>
            </w:r>
          </w:p>
          <w:p w:rsidR="00D311A7" w:rsidRPr="00724AC7" w:rsidRDefault="00D311A7" w:rsidP="009A037D">
            <w:pPr>
              <w:spacing w:after="0" w:line="240" w:lineRule="auto"/>
              <w:jc w:val="both"/>
              <w:rPr>
                <w:rFonts w:ascii="Times New Roman" w:eastAsia="Times New Roman" w:hAnsi="Times New Roman"/>
                <w:b/>
                <w:bCs/>
              </w:rPr>
            </w:pPr>
            <w:r w:rsidRPr="00724AC7">
              <w:rPr>
                <w:rFonts w:ascii="Times New Roman" w:eastAsia="Times New Roman" w:hAnsi="Times New Roman"/>
                <w:b/>
                <w:bCs/>
                <w:lang w:val="ru-RU"/>
              </w:rPr>
              <w:t>Број рачуна: ________________________</w:t>
            </w:r>
            <w:r w:rsidRPr="00724AC7">
              <w:rPr>
                <w:rFonts w:ascii="Times New Roman" w:eastAsia="Times New Roman" w:hAnsi="Times New Roman"/>
                <w:b/>
                <w:bCs/>
                <w:lang w:val="ru-RU"/>
              </w:rPr>
              <w:tab/>
            </w:r>
            <w:r w:rsidRPr="00724AC7">
              <w:rPr>
                <w:rFonts w:ascii="Times New Roman" w:eastAsia="Times New Roman" w:hAnsi="Times New Roman"/>
                <w:b/>
                <w:bCs/>
              </w:rPr>
              <w:t>*</w:t>
            </w:r>
          </w:p>
          <w:p w:rsidR="00D311A7" w:rsidRPr="00724AC7" w:rsidRDefault="00D311A7" w:rsidP="009A037D">
            <w:pPr>
              <w:spacing w:after="0" w:line="240" w:lineRule="auto"/>
              <w:jc w:val="both"/>
              <w:rPr>
                <w:rFonts w:ascii="Times New Roman" w:eastAsia="Times New Roman" w:hAnsi="Times New Roman"/>
                <w:b/>
                <w:bCs/>
                <w:lang w:val="ru-RU"/>
              </w:rPr>
            </w:pPr>
            <w:r w:rsidRPr="00724AC7">
              <w:rPr>
                <w:rFonts w:ascii="Times New Roman" w:eastAsia="Times New Roman" w:hAnsi="Times New Roman"/>
                <w:b/>
                <w:bCs/>
                <w:lang w:val="ru-RU"/>
              </w:rPr>
              <w:t>Назив банке:________________________</w:t>
            </w:r>
            <w:r w:rsidRPr="00724AC7">
              <w:rPr>
                <w:rFonts w:ascii="Times New Roman" w:eastAsia="Times New Roman" w:hAnsi="Times New Roman"/>
                <w:b/>
                <w:bCs/>
              </w:rPr>
              <w:t>*</w:t>
            </w:r>
            <w:r w:rsidRPr="00724AC7">
              <w:rPr>
                <w:rFonts w:ascii="Times New Roman" w:eastAsia="Times New Roman" w:hAnsi="Times New Roman"/>
                <w:b/>
                <w:bCs/>
                <w:lang w:val="ru-RU"/>
              </w:rPr>
              <w:tab/>
            </w:r>
          </w:p>
          <w:p w:rsidR="00D311A7" w:rsidRPr="00724AC7" w:rsidRDefault="00D311A7" w:rsidP="009A037D">
            <w:pPr>
              <w:spacing w:after="0" w:line="240" w:lineRule="auto"/>
              <w:jc w:val="both"/>
              <w:rPr>
                <w:rFonts w:ascii="Times New Roman" w:eastAsia="Times New Roman" w:hAnsi="Times New Roman"/>
                <w:b/>
                <w:bCs/>
              </w:rPr>
            </w:pPr>
            <w:r w:rsidRPr="00724AC7">
              <w:rPr>
                <w:rFonts w:ascii="Times New Roman" w:eastAsia="Times New Roman" w:hAnsi="Times New Roman"/>
                <w:b/>
                <w:bCs/>
                <w:lang w:val="ru-RU"/>
              </w:rPr>
              <w:t>Телефон:_________________</w:t>
            </w:r>
            <w:r w:rsidRPr="00724AC7">
              <w:rPr>
                <w:rFonts w:ascii="Times New Roman" w:eastAsia="Times New Roman" w:hAnsi="Times New Roman"/>
                <w:b/>
                <w:bCs/>
                <w:lang w:val="ru-RU"/>
              </w:rPr>
              <w:tab/>
            </w:r>
            <w:r w:rsidRPr="00724AC7">
              <w:rPr>
                <w:rFonts w:ascii="Times New Roman" w:eastAsia="Times New Roman" w:hAnsi="Times New Roman"/>
                <w:b/>
                <w:bCs/>
              </w:rPr>
              <w:t>*</w:t>
            </w:r>
          </w:p>
          <w:p w:rsidR="00D311A7" w:rsidRPr="00724AC7" w:rsidRDefault="00D311A7" w:rsidP="009A037D">
            <w:pPr>
              <w:spacing w:after="0" w:line="240" w:lineRule="auto"/>
              <w:jc w:val="both"/>
              <w:rPr>
                <w:rFonts w:ascii="Times New Roman" w:eastAsia="Times New Roman" w:hAnsi="Times New Roman"/>
                <w:b/>
                <w:bCs/>
              </w:rPr>
            </w:pPr>
            <w:r w:rsidRPr="00724AC7">
              <w:rPr>
                <w:rFonts w:ascii="Times New Roman" w:eastAsia="Times New Roman" w:hAnsi="Times New Roman"/>
                <w:b/>
                <w:bCs/>
                <w:lang w:val="ru-RU"/>
              </w:rPr>
              <w:t>кога заступа __________________________</w:t>
            </w:r>
            <w:r w:rsidRPr="00724AC7">
              <w:rPr>
                <w:rFonts w:ascii="Times New Roman" w:eastAsia="Times New Roman" w:hAnsi="Times New Roman"/>
                <w:b/>
                <w:bCs/>
              </w:rPr>
              <w:t>*</w:t>
            </w:r>
          </w:p>
          <w:p w:rsidR="00D311A7" w:rsidRPr="00724AC7" w:rsidRDefault="00D311A7" w:rsidP="009A037D">
            <w:pPr>
              <w:spacing w:after="0" w:line="240" w:lineRule="auto"/>
              <w:jc w:val="both"/>
              <w:rPr>
                <w:rFonts w:ascii="Times New Roman" w:eastAsia="Times New Roman" w:hAnsi="Times New Roman"/>
                <w:b/>
                <w:bCs/>
                <w:lang w:val="ru-RU"/>
              </w:rPr>
            </w:pPr>
            <w:r w:rsidRPr="00724AC7">
              <w:rPr>
                <w:rFonts w:ascii="Times New Roman" w:eastAsia="Times New Roman" w:hAnsi="Times New Roman"/>
                <w:b/>
                <w:bCs/>
                <w:lang w:val="ru-RU"/>
              </w:rPr>
              <w:t>(у даљем тексту: Испоручилац)</w:t>
            </w:r>
          </w:p>
        </w:tc>
      </w:tr>
      <w:tr w:rsidR="00D311A7" w:rsidRPr="00724AC7" w:rsidTr="009A037D">
        <w:tc>
          <w:tcPr>
            <w:tcW w:w="2255" w:type="dxa"/>
            <w:tcBorders>
              <w:top w:val="nil"/>
              <w:left w:val="nil"/>
              <w:bottom w:val="nil"/>
              <w:right w:val="nil"/>
            </w:tcBorders>
            <w:shd w:val="clear" w:color="auto" w:fill="auto"/>
          </w:tcPr>
          <w:p w:rsidR="00D311A7" w:rsidRPr="00724AC7" w:rsidRDefault="00D311A7" w:rsidP="009A037D">
            <w:pPr>
              <w:spacing w:after="0" w:line="240" w:lineRule="auto"/>
              <w:jc w:val="both"/>
              <w:rPr>
                <w:rFonts w:ascii="Times New Roman" w:eastAsia="Times New Roman" w:hAnsi="Times New Roman"/>
                <w:b/>
                <w:bCs/>
                <w:lang w:val="sr-Cyrl-CS"/>
              </w:rPr>
            </w:pPr>
          </w:p>
        </w:tc>
        <w:tc>
          <w:tcPr>
            <w:tcW w:w="7527" w:type="dxa"/>
            <w:tcBorders>
              <w:top w:val="nil"/>
              <w:left w:val="nil"/>
              <w:bottom w:val="nil"/>
              <w:right w:val="nil"/>
            </w:tcBorders>
            <w:shd w:val="clear" w:color="auto" w:fill="auto"/>
          </w:tcPr>
          <w:p w:rsidR="00D311A7" w:rsidRPr="00724AC7" w:rsidRDefault="00D311A7" w:rsidP="009A037D">
            <w:pPr>
              <w:spacing w:after="0" w:line="240" w:lineRule="auto"/>
              <w:jc w:val="both"/>
              <w:rPr>
                <w:rFonts w:ascii="Times New Roman" w:eastAsia="Times New Roman" w:hAnsi="Times New Roman"/>
                <w:b/>
                <w:bCs/>
                <w:lang w:val="ru-RU"/>
              </w:rPr>
            </w:pPr>
          </w:p>
        </w:tc>
      </w:tr>
      <w:tr w:rsidR="00D311A7" w:rsidRPr="00724AC7" w:rsidTr="009A037D">
        <w:tc>
          <w:tcPr>
            <w:tcW w:w="2255" w:type="dxa"/>
            <w:tcBorders>
              <w:top w:val="nil"/>
              <w:left w:val="nil"/>
              <w:bottom w:val="nil"/>
              <w:right w:val="nil"/>
            </w:tcBorders>
            <w:shd w:val="clear" w:color="auto" w:fill="auto"/>
          </w:tcPr>
          <w:p w:rsidR="00D311A7" w:rsidRPr="00724AC7" w:rsidRDefault="00D311A7" w:rsidP="009A037D">
            <w:pPr>
              <w:spacing w:after="0" w:line="240" w:lineRule="auto"/>
              <w:jc w:val="both"/>
              <w:rPr>
                <w:rFonts w:ascii="Times New Roman" w:eastAsia="Times New Roman" w:hAnsi="Times New Roman"/>
                <w:b/>
                <w:bCs/>
                <w:lang w:val="sr-Cyrl-CS"/>
              </w:rPr>
            </w:pPr>
          </w:p>
        </w:tc>
        <w:tc>
          <w:tcPr>
            <w:tcW w:w="7527" w:type="dxa"/>
            <w:tcBorders>
              <w:top w:val="nil"/>
              <w:left w:val="nil"/>
              <w:bottom w:val="nil"/>
              <w:right w:val="nil"/>
            </w:tcBorders>
            <w:shd w:val="clear" w:color="auto" w:fill="auto"/>
          </w:tcPr>
          <w:p w:rsidR="00D311A7" w:rsidRPr="00724AC7" w:rsidRDefault="00D311A7" w:rsidP="009A037D">
            <w:pPr>
              <w:spacing w:after="0" w:line="240" w:lineRule="auto"/>
              <w:jc w:val="both"/>
              <w:rPr>
                <w:rFonts w:ascii="Times New Roman" w:eastAsia="Times New Roman" w:hAnsi="Times New Roman"/>
                <w:b/>
                <w:bCs/>
                <w:lang w:val="ru-RU"/>
              </w:rPr>
            </w:pPr>
          </w:p>
        </w:tc>
      </w:tr>
    </w:tbl>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lang w:val="ru-RU"/>
        </w:rPr>
      </w:pPr>
    </w:p>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724AC7">
        <w:rPr>
          <w:rFonts w:ascii="Times New Roman" w:eastAsia="Times New Roman" w:hAnsi="Times New Roman"/>
          <w:b/>
          <w:lang w:val="ru-RU"/>
        </w:rPr>
        <w:t>Подизвођачи</w:t>
      </w:r>
      <w:r w:rsidRPr="00724AC7">
        <w:rPr>
          <w:rFonts w:ascii="Times New Roman" w:eastAsia="Times New Roman" w:hAnsi="Times New Roman"/>
          <w:b/>
          <w:vertAlign w:val="superscript"/>
          <w:lang w:val="ru-RU"/>
        </w:rPr>
        <w:footnoteReference w:id="3"/>
      </w:r>
      <w:r w:rsidRPr="00724AC7">
        <w:rPr>
          <w:rFonts w:ascii="Times New Roman" w:eastAsia="Times New Roman" w:hAnsi="Times New Roman"/>
          <w:b/>
          <w:lang w:val="ru-RU"/>
        </w:rPr>
        <w:t>:</w:t>
      </w:r>
    </w:p>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724AC7">
        <w:rPr>
          <w:rFonts w:ascii="Times New Roman" w:eastAsia="Times New Roman" w:hAnsi="Times New Roman"/>
          <w:b/>
          <w:lang w:val="ru-RU"/>
        </w:rPr>
        <w:t>1.______________________________________________________________________________</w:t>
      </w:r>
    </w:p>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724AC7">
        <w:rPr>
          <w:rFonts w:ascii="Times New Roman" w:eastAsia="Times New Roman" w:hAnsi="Times New Roman"/>
          <w:b/>
          <w:lang w:val="ru-RU"/>
        </w:rPr>
        <w:t>2.______________________________________________________________________________</w:t>
      </w:r>
    </w:p>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p>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724AC7">
        <w:rPr>
          <w:rFonts w:ascii="Times New Roman" w:eastAsia="Times New Roman" w:hAnsi="Times New Roman"/>
          <w:b/>
          <w:lang w:val="ru-RU"/>
        </w:rPr>
        <w:t>Учесници у заједничкој понуди</w:t>
      </w:r>
    </w:p>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724AC7">
        <w:rPr>
          <w:rFonts w:ascii="Times New Roman" w:eastAsia="Times New Roman" w:hAnsi="Times New Roman"/>
          <w:b/>
          <w:lang w:val="ru-RU"/>
        </w:rPr>
        <w:t>1.______________________________________________________________________________</w:t>
      </w:r>
    </w:p>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ru-RU"/>
        </w:rPr>
      </w:pPr>
      <w:r w:rsidRPr="00724AC7">
        <w:rPr>
          <w:rFonts w:ascii="Times New Roman" w:eastAsia="Times New Roman" w:hAnsi="Times New Roman"/>
          <w:b/>
          <w:lang w:val="ru-RU"/>
        </w:rPr>
        <w:t>2.______________________________________________________________________________</w:t>
      </w:r>
    </w:p>
    <w:p w:rsidR="00D311A7" w:rsidRPr="00724AC7" w:rsidRDefault="00D311A7" w:rsidP="00D311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24AC7">
        <w:rPr>
          <w:rFonts w:ascii="Times New Roman" w:eastAsia="Times New Roman" w:hAnsi="Times New Roman"/>
          <w:b/>
          <w:lang w:val="ru-RU"/>
        </w:rPr>
        <w:t>3.____________________________________________________________________________</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Уговорне стране претходно сагласно констатују да:</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 xml:space="preserve">-је </w:t>
      </w:r>
      <w:r w:rsidRPr="00724AC7">
        <w:rPr>
          <w:rFonts w:ascii="Times New Roman" w:eastAsia="Times New Roman" w:hAnsi="Times New Roman"/>
          <w:lang w:val="sr-Cyrl-CS"/>
        </w:rPr>
        <w:t xml:space="preserve">Испоручилац </w:t>
      </w:r>
      <w:r w:rsidRPr="00724AC7">
        <w:rPr>
          <w:rFonts w:ascii="Times New Roman" w:eastAsia="Times New Roman" w:hAnsi="Times New Roman"/>
          <w:lang w:val="ru-RU"/>
        </w:rPr>
        <w:t xml:space="preserve">изабран у поступку јавне набавке </w:t>
      </w:r>
      <w:r w:rsidRPr="00724AC7">
        <w:rPr>
          <w:rFonts w:ascii="Times New Roman" w:eastAsia="Times New Roman" w:hAnsi="Times New Roman"/>
          <w:lang w:val="sr-Cyrl-CS"/>
        </w:rPr>
        <w:t>мале вредности</w:t>
      </w:r>
      <w:r w:rsidRPr="00724AC7">
        <w:rPr>
          <w:rFonts w:ascii="Times New Roman" w:eastAsia="Times New Roman" w:hAnsi="Times New Roman"/>
          <w:lang w:val="ru-RU"/>
        </w:rPr>
        <w:t>-</w:t>
      </w:r>
      <w:r w:rsidRPr="00724AC7">
        <w:rPr>
          <w:rFonts w:ascii="Times New Roman" w:eastAsia="Times New Roman" w:hAnsi="Times New Roman"/>
          <w:lang w:val="sr-Cyrl-CS"/>
        </w:rPr>
        <w:t>«Набавка ЛЕКОВИ И МЕДИЦИНСКА СРЕДСТВА</w:t>
      </w:r>
      <w:r w:rsidRPr="00724AC7">
        <w:rPr>
          <w:rFonts w:ascii="Times New Roman" w:eastAsia="Times New Roman" w:hAnsi="Times New Roman"/>
          <w:lang w:val="ru-RU"/>
        </w:rPr>
        <w:t xml:space="preserve">за потребе Дома за душевно оболела лица «Чуруг» по </w:t>
      </w:r>
      <w:r w:rsidRPr="00724AC7">
        <w:rPr>
          <w:rFonts w:ascii="Times New Roman" w:eastAsia="Times New Roman" w:hAnsi="Times New Roman"/>
          <w:lang w:val="ru-RU"/>
        </w:rPr>
        <w:lastRenderedPageBreak/>
        <w:t xml:space="preserve">спецификацији, ПАРТИЈА 2 МЕДИЦИНСКА СРЕДСТВА у складу са одредбама Закона о јавним набавкама («Службени гласник РС» број 124/2012, </w:t>
      </w:r>
      <w:r w:rsidRPr="00724AC7">
        <w:rPr>
          <w:rFonts w:ascii="Times New Roman" w:hAnsi="Times New Roman"/>
          <w:lang w:val="sr-Cyrl-CS"/>
        </w:rPr>
        <w:t>14/2015 и 68/2015</w:t>
      </w:r>
      <w:r w:rsidRPr="00724AC7">
        <w:rPr>
          <w:rFonts w:ascii="Times New Roman" w:eastAsia="Times New Roman" w:hAnsi="Times New Roman"/>
          <w:lang w:val="ru-RU"/>
        </w:rPr>
        <w:t xml:space="preserve">), по Одлуци о покретању поступка број </w:t>
      </w:r>
      <w:r w:rsidRPr="00724AC7">
        <w:rPr>
          <w:rFonts w:ascii="Times New Roman" w:eastAsia="Times New Roman" w:hAnsi="Times New Roman"/>
          <w:lang w:val="sr-Cyrl-CS"/>
        </w:rPr>
        <w:t>01-__/1</w:t>
      </w:r>
      <w:r w:rsidR="00572EA0">
        <w:rPr>
          <w:rFonts w:ascii="Times New Roman" w:eastAsia="Times New Roman" w:hAnsi="Times New Roman"/>
          <w:lang w:val="sr-Cyrl-CS"/>
        </w:rPr>
        <w:t xml:space="preserve">9 </w:t>
      </w:r>
      <w:r w:rsidRPr="00724AC7">
        <w:rPr>
          <w:rFonts w:ascii="Times New Roman" w:eastAsia="Times New Roman" w:hAnsi="Times New Roman"/>
          <w:lang w:val="ru-RU"/>
        </w:rPr>
        <w:t xml:space="preserve">од ____________2019..године, редни бр ЈН </w:t>
      </w:r>
      <w:r w:rsidR="00572EA0">
        <w:rPr>
          <w:rFonts w:ascii="Times New Roman" w:eastAsia="Times New Roman" w:hAnsi="Times New Roman"/>
          <w:lang w:val="ru-RU"/>
        </w:rPr>
        <w:t>2</w:t>
      </w:r>
      <w:r w:rsidRPr="00724AC7">
        <w:rPr>
          <w:rFonts w:ascii="Times New Roman" w:eastAsia="Times New Roman" w:hAnsi="Times New Roman"/>
          <w:lang w:val="ru-RU"/>
        </w:rPr>
        <w:t xml:space="preserve">/2019, јнмв </w:t>
      </w:r>
      <w:r w:rsidR="00572EA0">
        <w:rPr>
          <w:rFonts w:ascii="Times New Roman" w:eastAsia="Times New Roman" w:hAnsi="Times New Roman"/>
          <w:lang w:val="ru-RU"/>
        </w:rPr>
        <w:t>2</w:t>
      </w:r>
      <w:r w:rsidRPr="00724AC7">
        <w:rPr>
          <w:rFonts w:ascii="Times New Roman" w:eastAsia="Times New Roman" w:hAnsi="Times New Roman"/>
          <w:lang w:val="ru-RU"/>
        </w:rPr>
        <w:t xml:space="preserve">/19 и позиву објављеном на Порталу јавних набавки, број_________дана___________2019.године, и на сајту </w:t>
      </w:r>
      <w:hyperlink r:id="rId13" w:history="1">
        <w:r w:rsidRPr="00724AC7">
          <w:rPr>
            <w:rFonts w:ascii="Times New Roman" w:eastAsia="Times New Roman" w:hAnsi="Times New Roman"/>
            <w:color w:val="0000FF"/>
            <w:u w:val="single"/>
            <w:lang w:val="ru-RU"/>
          </w:rPr>
          <w:t>www.</w:t>
        </w:r>
        <w:r w:rsidRPr="00724AC7">
          <w:rPr>
            <w:rFonts w:ascii="Times New Roman" w:eastAsia="Times New Roman" w:hAnsi="Times New Roman"/>
            <w:color w:val="0000FF"/>
            <w:u w:val="single"/>
            <w:lang w:val="sr-Latn-CS"/>
          </w:rPr>
          <w:t>domcurug</w:t>
        </w:r>
        <w:r w:rsidRPr="00724AC7">
          <w:rPr>
            <w:rFonts w:ascii="Times New Roman" w:eastAsia="Times New Roman" w:hAnsi="Times New Roman"/>
            <w:color w:val="0000FF"/>
            <w:u w:val="single"/>
            <w:lang w:val="ru-RU"/>
          </w:rPr>
          <w:t>.rs</w:t>
        </w:r>
      </w:hyperlink>
      <w:r w:rsidRPr="00724AC7">
        <w:rPr>
          <w:rFonts w:ascii="Times New Roman" w:eastAsia="Times New Roman" w:hAnsi="Times New Roman"/>
          <w:lang w:val="ru-RU"/>
        </w:rPr>
        <w:t>.</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 xml:space="preserve">-је Испоручилац поднео Понуду  бр.________ од </w:t>
      </w:r>
      <w:r w:rsidRPr="00724AC7">
        <w:rPr>
          <w:rFonts w:ascii="Times New Roman" w:eastAsia="Times New Roman" w:hAnsi="Times New Roman"/>
          <w:lang w:val="sr-Cyrl-CS"/>
        </w:rPr>
        <w:t>___________</w:t>
      </w:r>
      <w:r w:rsidRPr="00724AC7">
        <w:rPr>
          <w:rFonts w:ascii="Times New Roman" w:eastAsia="Times New Roman" w:hAnsi="Times New Roman"/>
          <w:lang w:val="ru-RU"/>
        </w:rPr>
        <w:t>2019.године;</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 понуда Испоручиоца у потпуности одговара захтевима које је наручилац предвидео у конкурсној документацији.</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Те уговорне стране сагласно констатују :</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-да је Наручилац у складу са Законо спровео поступка јавне набавке мале вредности добара ради закључења оквирног споразума;</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-да је Наручилац закључио Оквирни  споразум са Добављачем на основу Одлуке број ____________ од дана _____________;</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Да овај уговор о јавној набавци закључује у складу са Оквирним споразумом број ____________ од дана ______________ .</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Те да се на сва питања везана за реализацију овог уговора примењују одредбе потписаног Оквирног споразума.</w:t>
      </w:r>
    </w:p>
    <w:p w:rsidR="00D311A7" w:rsidRPr="00724AC7" w:rsidRDefault="00D311A7" w:rsidP="00D311A7">
      <w:pPr>
        <w:spacing w:after="0" w:line="240" w:lineRule="auto"/>
        <w:jc w:val="center"/>
        <w:rPr>
          <w:rFonts w:ascii="Times New Roman" w:eastAsia="Times New Roman" w:hAnsi="Times New Roman"/>
          <w:b/>
          <w:lang w:val="ru-RU"/>
        </w:rPr>
      </w:pPr>
    </w:p>
    <w:p w:rsidR="00D311A7" w:rsidRPr="00724AC7" w:rsidRDefault="00D311A7" w:rsidP="00D311A7">
      <w:pPr>
        <w:spacing w:after="0" w:line="240" w:lineRule="auto"/>
        <w:jc w:val="center"/>
        <w:rPr>
          <w:rFonts w:ascii="Times New Roman" w:eastAsia="Times New Roman" w:hAnsi="Times New Roman"/>
          <w:b/>
          <w:lang w:val="ru-RU"/>
        </w:rPr>
      </w:pPr>
      <w:r w:rsidRPr="00724AC7">
        <w:rPr>
          <w:rFonts w:ascii="Times New Roman" w:eastAsia="Times New Roman" w:hAnsi="Times New Roman"/>
          <w:b/>
          <w:lang w:val="ru-RU"/>
        </w:rPr>
        <w:t>Члан 1.</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Уговорне стране су се споразумеле да је предмет овог уговора купопродаја добара</w:t>
      </w:r>
      <w:r w:rsidRPr="00724AC7">
        <w:rPr>
          <w:rFonts w:ascii="Times New Roman" w:eastAsia="Times New Roman" w:hAnsi="Times New Roman"/>
          <w:lang w:val="sr-Cyrl-CS"/>
        </w:rPr>
        <w:t>-ПАРТИЈА 2 МЕДИЦИНСКА СРЕДСТВА по спецификацији</w:t>
      </w:r>
      <w:r w:rsidRPr="00724AC7">
        <w:rPr>
          <w:rFonts w:ascii="Times New Roman" w:hAnsi="Times New Roman"/>
          <w:lang w:val="sr-Cyrl-CS"/>
        </w:rPr>
        <w:t>.</w:t>
      </w:r>
    </w:p>
    <w:p w:rsidR="00D311A7" w:rsidRPr="00724AC7" w:rsidRDefault="00D311A7" w:rsidP="00D311A7">
      <w:pPr>
        <w:spacing w:after="0" w:line="240" w:lineRule="auto"/>
        <w:ind w:firstLine="708"/>
        <w:jc w:val="both"/>
        <w:rPr>
          <w:rFonts w:ascii="Times New Roman" w:eastAsia="Times New Roman" w:hAnsi="Times New Roman"/>
          <w:bCs/>
        </w:rPr>
      </w:pPr>
      <w:r w:rsidRPr="00724AC7">
        <w:rPr>
          <w:rFonts w:ascii="Times New Roman" w:eastAsia="Times New Roman" w:hAnsi="Times New Roman"/>
          <w:lang w:val="ru-RU"/>
        </w:rPr>
        <w:t>Врста, количина и цена добара утврђене оквирно  у спроведеном поступку</w:t>
      </w:r>
      <w:r w:rsidRPr="00724AC7">
        <w:rPr>
          <w:rFonts w:ascii="Times New Roman" w:eastAsia="Times New Roman" w:hAnsi="Times New Roman"/>
          <w:lang w:val="sr-Cyrl-CS"/>
        </w:rPr>
        <w:t xml:space="preserve"> набавке мале вредности</w:t>
      </w:r>
      <w:r w:rsidRPr="00724AC7">
        <w:rPr>
          <w:rFonts w:ascii="Times New Roman" w:eastAsia="Times New Roman" w:hAnsi="Times New Roman"/>
          <w:lang w:val="ru-RU"/>
        </w:rPr>
        <w:t>, а исказане су у спецификацији, а Купац задржава право да поручи количине складно својим потребама</w:t>
      </w:r>
      <w:r w:rsidRPr="00724AC7">
        <w:rPr>
          <w:rFonts w:ascii="Times New Roman" w:eastAsia="Times New Roman" w:hAnsi="Times New Roman"/>
          <w:bCs/>
          <w:lang w:val="sr-Latn-CS"/>
        </w:rPr>
        <w:t xml:space="preserve"> и </w:t>
      </w:r>
      <w:r w:rsidRPr="00724AC7">
        <w:rPr>
          <w:rFonts w:ascii="Times New Roman" w:eastAsia="Times New Roman" w:hAnsi="Times New Roman"/>
          <w:bCs/>
        </w:rPr>
        <w:t>право корекције и прерасподеле уговорених врста и количина у случају измењених околности у пословању: промена структуре корисника (према њиховим акутним односно хроничним оболењима или стањима) као и у случају да предметна добра добије на поклон из донације и сл. о чему у писаној форми обавештава Продавца.</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 xml:space="preserve">. </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 xml:space="preserve">Понуда са спецификацијом из </w:t>
      </w:r>
      <w:r w:rsidRPr="00724AC7">
        <w:rPr>
          <w:rFonts w:ascii="Times New Roman" w:eastAsia="Times New Roman" w:hAnsi="Times New Roman"/>
          <w:lang w:val="sr-Cyrl-CS"/>
        </w:rPr>
        <w:t>конкурсне документације</w:t>
      </w:r>
      <w:r w:rsidRPr="00724AC7">
        <w:rPr>
          <w:rFonts w:ascii="Times New Roman" w:eastAsia="Times New Roman" w:hAnsi="Times New Roman"/>
          <w:lang w:val="ru-RU"/>
        </w:rPr>
        <w:t xml:space="preserve"> чини саставни део овог уговора.</w:t>
      </w:r>
    </w:p>
    <w:p w:rsidR="00D311A7" w:rsidRPr="00724AC7" w:rsidRDefault="00D311A7" w:rsidP="00D311A7">
      <w:pPr>
        <w:spacing w:after="0" w:line="240" w:lineRule="auto"/>
        <w:jc w:val="both"/>
        <w:rPr>
          <w:rFonts w:ascii="Times New Roman" w:eastAsia="Times New Roman" w:hAnsi="Times New Roman"/>
        </w:rPr>
      </w:pPr>
      <w:r w:rsidRPr="00724AC7">
        <w:rPr>
          <w:rFonts w:ascii="Times New Roman" w:eastAsia="Times New Roman" w:hAnsi="Times New Roman"/>
          <w:lang w:val="ru-RU"/>
        </w:rPr>
        <w:t>Уговор се закључује на максимални износ од _________________ динара (словима : ______) без ПДВ-а, односно __________ динара (словима : ______) са ПДВ-ом,а који представља процењени и максимално плативи износ по овом уговору за период на који се закључује.</w:t>
      </w:r>
      <w:r w:rsidRPr="00724AC7">
        <w:rPr>
          <w:rFonts w:ascii="Times New Roman" w:eastAsia="Times New Roman" w:hAnsi="Times New Roman"/>
        </w:rPr>
        <w:t>*</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Купац нема обавезу да реализује уговор,а Продавац нема право да захтева реализацију уговора до максимално уговореног износа.</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Уколико Купац потроши максималан износ финансијских средстава предвиђен овим уговором, пре истека периода на који се уговор закључује, уговор се сматра аутоматски расакинутим последњом испоруком, односно плаћањем последње испоруке, о чему ће Продавац бити благовремено писмено обавештен од стране Купца.</w:t>
      </w:r>
    </w:p>
    <w:p w:rsidR="00D311A7" w:rsidRPr="00724AC7" w:rsidRDefault="00D311A7" w:rsidP="00D311A7">
      <w:pPr>
        <w:spacing w:after="0" w:line="240" w:lineRule="auto"/>
        <w:jc w:val="both"/>
        <w:rPr>
          <w:rFonts w:ascii="Times New Roman" w:eastAsia="Times New Roman" w:hAnsi="Times New Roman"/>
          <w:lang w:val="ru-RU"/>
        </w:rPr>
      </w:pPr>
      <w:r w:rsidRPr="00724AC7">
        <w:rPr>
          <w:rFonts w:ascii="Times New Roman" w:eastAsia="Times New Roman" w:hAnsi="Times New Roman"/>
          <w:lang w:val="ru-RU"/>
        </w:rPr>
        <w:t>Купац може у складу са чланом 115.став 1. Закона о јавним набавкама након закључења уговора без спровођења псотупка јавне набавке  повећати предмет јавне набавке с тим да вредност уговора може повећати максимално до 5% укупне вредности првобитно закљученог уговора, уз ограничење вредности постављено чланом 39.став 1. Закона о јавним набавкама.</w:t>
      </w:r>
    </w:p>
    <w:p w:rsidR="00D311A7" w:rsidRPr="00724AC7" w:rsidRDefault="00D311A7" w:rsidP="00D311A7">
      <w:pPr>
        <w:spacing w:after="0" w:line="240" w:lineRule="auto"/>
        <w:rPr>
          <w:rFonts w:ascii="Times New Roman" w:eastAsia="Times New Roman" w:hAnsi="Times New Roman"/>
          <w:b/>
          <w:bCs/>
          <w:lang w:val="sr-Cyrl-CS"/>
        </w:rPr>
      </w:pPr>
    </w:p>
    <w:p w:rsidR="00D311A7" w:rsidRPr="00724AC7" w:rsidRDefault="00D311A7" w:rsidP="00D311A7">
      <w:pPr>
        <w:spacing w:after="0" w:line="240" w:lineRule="auto"/>
        <w:ind w:firstLine="708"/>
        <w:jc w:val="both"/>
        <w:rPr>
          <w:rFonts w:ascii="Times New Roman" w:eastAsia="Times New Roman" w:hAnsi="Times New Roman"/>
          <w:bCs/>
          <w:lang w:val="sr-Cyrl-CS"/>
        </w:rPr>
      </w:pPr>
    </w:p>
    <w:p w:rsidR="00D311A7" w:rsidRPr="00724AC7" w:rsidRDefault="00D311A7" w:rsidP="00D311A7">
      <w:pPr>
        <w:spacing w:after="0" w:line="240" w:lineRule="auto"/>
        <w:rPr>
          <w:rFonts w:ascii="Times New Roman" w:eastAsia="Times New Roman" w:hAnsi="Times New Roman"/>
          <w:b/>
          <w:bCs/>
          <w:lang w:val="sr-Cyrl-CS"/>
        </w:rPr>
      </w:pPr>
      <w:r w:rsidRPr="00724AC7">
        <w:rPr>
          <w:rFonts w:ascii="Times New Roman" w:eastAsia="Times New Roman" w:hAnsi="Times New Roman"/>
          <w:b/>
          <w:bCs/>
          <w:lang w:val="sr-Cyrl-CS"/>
        </w:rPr>
        <w:t>ЦЕНА</w:t>
      </w:r>
    </w:p>
    <w:p w:rsidR="00D311A7" w:rsidRPr="00724AC7" w:rsidRDefault="00D311A7" w:rsidP="00D311A7">
      <w:pPr>
        <w:spacing w:after="0" w:line="240" w:lineRule="auto"/>
        <w:jc w:val="center"/>
        <w:rPr>
          <w:rFonts w:ascii="Times New Roman" w:eastAsia="Times New Roman" w:hAnsi="Times New Roman"/>
          <w:lang w:val="sr-Cyrl-CS"/>
        </w:rPr>
      </w:pPr>
      <w:r w:rsidRPr="00724AC7">
        <w:rPr>
          <w:rFonts w:ascii="Times New Roman" w:eastAsia="Times New Roman" w:hAnsi="Times New Roman"/>
          <w:lang w:val="sr-Cyrl-CS"/>
        </w:rPr>
        <w:t>Члан 2.</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Уговорне стране прихватају јединичне цене које је Продавац дао у Понуди.</w:t>
      </w:r>
    </w:p>
    <w:p w:rsidR="00D311A7" w:rsidRPr="00724AC7" w:rsidRDefault="00D311A7" w:rsidP="00D311A7">
      <w:pPr>
        <w:spacing w:after="0" w:line="240" w:lineRule="auto"/>
        <w:ind w:firstLine="708"/>
        <w:rPr>
          <w:rFonts w:ascii="Times New Roman" w:eastAsia="Times New Roman" w:hAnsi="Times New Roman"/>
          <w:b/>
          <w:bCs/>
          <w:color w:val="FF0000"/>
          <w:lang w:val="sr-Cyrl-CS"/>
        </w:rPr>
      </w:pPr>
      <w:r w:rsidRPr="00724AC7">
        <w:rPr>
          <w:rFonts w:ascii="Times New Roman" w:eastAsia="Times New Roman" w:hAnsi="Times New Roman"/>
          <w:bCs/>
          <w:lang w:val="sr-Cyrl-CS"/>
        </w:rPr>
        <w:t>Уговорне стране су сагласне да су јединичне цене фиксне и непроменљиве.</w:t>
      </w: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lastRenderedPageBreak/>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у магацин и сл.) као и обезбеђивање неопходне и одговарајуће амбалаже.</w:t>
      </w:r>
    </w:p>
    <w:p w:rsidR="00D311A7" w:rsidRPr="00724AC7" w:rsidRDefault="00D311A7" w:rsidP="00D311A7">
      <w:pPr>
        <w:spacing w:after="0" w:line="240" w:lineRule="auto"/>
        <w:jc w:val="both"/>
        <w:rPr>
          <w:rFonts w:ascii="Times New Roman" w:eastAsia="Times New Roman" w:hAnsi="Times New Roman"/>
          <w:lang w:val="sr-Cyrl-CS"/>
        </w:rPr>
      </w:pPr>
      <w:r w:rsidRPr="00724AC7">
        <w:rPr>
          <w:rFonts w:ascii="Times New Roman" w:eastAsia="Times New Roman" w:hAnsi="Times New Roman"/>
          <w:lang w:val="sr-Cyrl-CS"/>
        </w:rPr>
        <w:tab/>
      </w:r>
    </w:p>
    <w:p w:rsidR="00D311A7" w:rsidRPr="00724AC7" w:rsidRDefault="00D311A7" w:rsidP="00D311A7">
      <w:pPr>
        <w:spacing w:after="0" w:line="240" w:lineRule="auto"/>
        <w:rPr>
          <w:rFonts w:ascii="Times New Roman" w:eastAsia="Times New Roman" w:hAnsi="Times New Roman"/>
          <w:b/>
          <w:lang w:val="sr-Cyrl-CS"/>
        </w:rPr>
      </w:pPr>
      <w:r w:rsidRPr="00724AC7">
        <w:rPr>
          <w:rFonts w:ascii="Times New Roman" w:eastAsia="Times New Roman" w:hAnsi="Times New Roman"/>
          <w:b/>
          <w:lang w:val="sr-Cyrl-CS"/>
        </w:rPr>
        <w:t>КВАНТИТАТИВНИ ПРИЈЕМ</w:t>
      </w:r>
    </w:p>
    <w:p w:rsidR="00D311A7" w:rsidRPr="00724AC7" w:rsidRDefault="00D311A7" w:rsidP="00D311A7">
      <w:pPr>
        <w:spacing w:after="0" w:line="240" w:lineRule="auto"/>
        <w:jc w:val="center"/>
        <w:rPr>
          <w:rFonts w:ascii="Times New Roman" w:eastAsia="Times New Roman" w:hAnsi="Times New Roman"/>
          <w:lang w:val="sr-Cyrl-CS"/>
        </w:rPr>
      </w:pPr>
      <w:r w:rsidRPr="00724AC7">
        <w:rPr>
          <w:rFonts w:ascii="Times New Roman" w:eastAsia="Times New Roman" w:hAnsi="Times New Roman"/>
          <w:lang w:val="sr-Cyrl-CS"/>
        </w:rPr>
        <w:t>Члан 3.</w:t>
      </w:r>
    </w:p>
    <w:p w:rsidR="00D311A7" w:rsidRPr="00724AC7" w:rsidRDefault="00D311A7" w:rsidP="00D311A7">
      <w:pPr>
        <w:tabs>
          <w:tab w:val="left" w:pos="915"/>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 xml:space="preserve">Квантитативни пријем добара обавиће се при њиховом пријему о чему ће бити сачињен записник о квантитативном пријему. </w:t>
      </w:r>
    </w:p>
    <w:p w:rsidR="00D311A7" w:rsidRPr="00724AC7" w:rsidRDefault="00D311A7" w:rsidP="00D311A7">
      <w:pPr>
        <w:tabs>
          <w:tab w:val="left" w:pos="915"/>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Пријем ће се вршити провером по ставкама из отпремнице која мора да садржи број и датум, број уговора, назив добра из Табеле техничке спецификације са структуром цене дате у Понуди, паковање и количину.</w:t>
      </w:r>
    </w:p>
    <w:p w:rsidR="00D311A7" w:rsidRPr="00724AC7" w:rsidRDefault="00D311A7" w:rsidP="00D311A7">
      <w:pPr>
        <w:tabs>
          <w:tab w:val="left" w:pos="915"/>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 xml:space="preserve">Уочени недостаци при квантитативном пријему, као што су оштећење, мањак или вишак испоручених добара у односу на отпремницу и листу паковања, констатоваће се посебни записником, и који потписује овлашћено лице Купца и представник Продавца. </w:t>
      </w:r>
    </w:p>
    <w:p w:rsidR="00D311A7" w:rsidRPr="00724AC7" w:rsidRDefault="00D311A7" w:rsidP="00D311A7">
      <w:pPr>
        <w:tabs>
          <w:tab w:val="left" w:pos="915"/>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Продавац се обавезује да у року не дужем од 2 (два) дана отклони недостатке констатоване посебним записником, а рок за отклањање недостатака почиње да тече од дана потписивања посебног записника.</w:t>
      </w:r>
    </w:p>
    <w:p w:rsidR="00D311A7" w:rsidRPr="00724AC7" w:rsidRDefault="00D311A7" w:rsidP="00D311A7">
      <w:pPr>
        <w:tabs>
          <w:tab w:val="left" w:pos="915"/>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Ако Продавац у року од 2 (два) дана не отклони недостатке или се исти понове, дужан је да неисправна добра замени новим.</w:t>
      </w:r>
    </w:p>
    <w:p w:rsidR="00D311A7" w:rsidRPr="00724AC7" w:rsidRDefault="00D311A7" w:rsidP="00D311A7">
      <w:pPr>
        <w:tabs>
          <w:tab w:val="left" w:pos="915"/>
        </w:tabs>
        <w:autoSpaceDE w:val="0"/>
        <w:autoSpaceDN w:val="0"/>
        <w:adjustRightInd w:val="0"/>
        <w:spacing w:after="0" w:line="240" w:lineRule="auto"/>
        <w:jc w:val="both"/>
        <w:rPr>
          <w:rFonts w:ascii="Times New Roman" w:eastAsia="Times New Roman" w:hAnsi="Times New Roman"/>
          <w:bCs/>
          <w:highlight w:val="green"/>
          <w:lang w:val="sr-Cyrl-CS"/>
        </w:rPr>
      </w:pPr>
      <w:r w:rsidRPr="00724AC7">
        <w:rPr>
          <w:rFonts w:ascii="Times New Roman" w:eastAsia="Times New Roman" w:hAnsi="Times New Roman"/>
          <w:bCs/>
          <w:lang w:val="sr-Cyrl-CS"/>
        </w:rPr>
        <w:tab/>
        <w:t>Након отклањања свих евентуалних недостатака и примедби Купца, сачиниће се записник о квантитативном пријему без примедби.</w:t>
      </w:r>
    </w:p>
    <w:p w:rsidR="00D311A7" w:rsidRPr="00724AC7" w:rsidRDefault="00D311A7" w:rsidP="00D311A7">
      <w:pPr>
        <w:tabs>
          <w:tab w:val="left" w:pos="915"/>
        </w:tabs>
        <w:autoSpaceDE w:val="0"/>
        <w:autoSpaceDN w:val="0"/>
        <w:adjustRightInd w:val="0"/>
        <w:spacing w:after="0" w:line="240" w:lineRule="auto"/>
        <w:jc w:val="both"/>
        <w:rPr>
          <w:rFonts w:ascii="Times New Roman" w:eastAsia="Times New Roman" w:hAnsi="Times New Roman"/>
          <w:b/>
          <w:lang w:val="sr-Cyrl-CS"/>
        </w:rPr>
      </w:pPr>
    </w:p>
    <w:p w:rsidR="00D311A7" w:rsidRPr="00724AC7" w:rsidRDefault="00D311A7" w:rsidP="00D311A7">
      <w:pPr>
        <w:spacing w:after="0" w:line="240" w:lineRule="auto"/>
        <w:jc w:val="both"/>
        <w:rPr>
          <w:rFonts w:ascii="Times New Roman" w:eastAsia="Times New Roman" w:hAnsi="Times New Roman"/>
          <w:b/>
          <w:lang w:val="sr-Cyrl-CS"/>
        </w:rPr>
      </w:pPr>
      <w:r w:rsidRPr="00724AC7">
        <w:rPr>
          <w:rFonts w:ascii="Times New Roman" w:eastAsia="Times New Roman" w:hAnsi="Times New Roman"/>
          <w:b/>
          <w:lang w:val="sr-Cyrl-CS"/>
        </w:rPr>
        <w:t xml:space="preserve">КВАЛИТЕТ </w:t>
      </w:r>
    </w:p>
    <w:p w:rsidR="00D311A7" w:rsidRPr="00724AC7" w:rsidRDefault="00D311A7" w:rsidP="00D311A7">
      <w:pPr>
        <w:spacing w:after="0" w:line="240" w:lineRule="auto"/>
        <w:jc w:val="center"/>
        <w:rPr>
          <w:rFonts w:ascii="Times New Roman" w:eastAsia="Times New Roman" w:hAnsi="Times New Roman"/>
          <w:lang w:val="sr-Cyrl-CS"/>
        </w:rPr>
      </w:pPr>
      <w:r w:rsidRPr="00724AC7">
        <w:rPr>
          <w:rFonts w:ascii="Times New Roman" w:eastAsia="Times New Roman" w:hAnsi="Times New Roman"/>
          <w:lang w:val="sr-Cyrl-CS"/>
        </w:rPr>
        <w:t>Члан 4.</w:t>
      </w:r>
    </w:p>
    <w:p w:rsidR="00D311A7" w:rsidRPr="00724AC7" w:rsidRDefault="00D311A7" w:rsidP="00D311A7">
      <w:pPr>
        <w:tabs>
          <w:tab w:val="left" w:pos="0"/>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Продавац гарантује да сва испоручена добра одговарају важећим прописима и стандардима у овој области, техничким спецификацијама које су дате у табели техничке  спецификације са структуром цене, као и да поседује сву неопходну документацију која доказује право пуштања испоручених добара у промет на домаћем тржишту, у складу са важећим прописима.</w:t>
      </w:r>
    </w:p>
    <w:p w:rsidR="00D311A7" w:rsidRPr="00724AC7" w:rsidRDefault="00D311A7" w:rsidP="00D311A7">
      <w:pPr>
        <w:tabs>
          <w:tab w:val="left" w:pos="0"/>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Купац 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робе из било које испоруке достави независној специјализованој институцији ради анализе.</w:t>
      </w:r>
    </w:p>
    <w:p w:rsidR="00D311A7" w:rsidRPr="00724AC7" w:rsidRDefault="00D311A7" w:rsidP="00D311A7">
      <w:pPr>
        <w:tabs>
          <w:tab w:val="left" w:pos="0"/>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У случају да независна специјализована институција утврди одступање од уговореног квалитета, трошкови анализе падају на терет Продавца, а Купац је овлашћен да једнострано раскине уговор уз задржавање дате финансијске гаранције и реализације исте.</w:t>
      </w:r>
    </w:p>
    <w:p w:rsidR="00D311A7" w:rsidRPr="00724AC7" w:rsidRDefault="00D311A7" w:rsidP="00D311A7">
      <w:pPr>
        <w:tabs>
          <w:tab w:val="left" w:pos="0"/>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Испоручена добра која имају рок употребе, морају имати рок употребе минимум 6 (шест) месеци од дана извршене испоруке.</w:t>
      </w:r>
    </w:p>
    <w:p w:rsidR="00D311A7" w:rsidRPr="00724AC7" w:rsidRDefault="00D311A7" w:rsidP="00D311A7">
      <w:pPr>
        <w:tabs>
          <w:tab w:val="left" w:pos="0"/>
        </w:tabs>
        <w:autoSpaceDE w:val="0"/>
        <w:autoSpaceDN w:val="0"/>
        <w:adjustRightInd w:val="0"/>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Продавац је дужан да Купцу, са испоруком добара преда документацију из које се недвосмислено може закључити када је добро произведено и који је рок трајања.</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Продавац је дужан да</w:t>
      </w:r>
      <w:r w:rsidRPr="00724AC7">
        <w:rPr>
          <w:rFonts w:ascii="Times New Roman" w:eastAsia="Times New Roman" w:hAnsi="Times New Roman"/>
          <w:bCs/>
        </w:rPr>
        <w:t>,</w:t>
      </w:r>
      <w:r w:rsidRPr="00724AC7">
        <w:rPr>
          <w:rFonts w:ascii="Times New Roman" w:eastAsia="Times New Roman" w:hAnsi="Times New Roman"/>
          <w:bCs/>
          <w:lang w:val="sr-Cyrl-CS"/>
        </w:rPr>
        <w:t xml:space="preserve"> приликом прве испоруке уз свако добро, које подлеже регистрацији, достави и важећу дозволу за стављање у промет издато од Агенције за лекове и медицинска средства Републике Србије.</w:t>
      </w:r>
    </w:p>
    <w:p w:rsidR="00D311A7" w:rsidRPr="00724AC7" w:rsidRDefault="00D311A7" w:rsidP="00D311A7">
      <w:pPr>
        <w:tabs>
          <w:tab w:val="left" w:pos="0"/>
        </w:tabs>
        <w:autoSpaceDE w:val="0"/>
        <w:autoSpaceDN w:val="0"/>
        <w:adjustRightInd w:val="0"/>
        <w:spacing w:after="0" w:line="240" w:lineRule="auto"/>
        <w:jc w:val="both"/>
        <w:rPr>
          <w:rFonts w:ascii="Times New Roman" w:eastAsia="Times New Roman" w:hAnsi="Times New Roman"/>
          <w:bCs/>
          <w:lang w:val="sr-Cyrl-CS"/>
        </w:rPr>
      </w:pPr>
    </w:p>
    <w:p w:rsidR="00D311A7" w:rsidRPr="00724AC7" w:rsidRDefault="00D311A7" w:rsidP="00D311A7">
      <w:pPr>
        <w:tabs>
          <w:tab w:val="left" w:pos="0"/>
        </w:tabs>
        <w:autoSpaceDE w:val="0"/>
        <w:autoSpaceDN w:val="0"/>
        <w:adjustRightInd w:val="0"/>
        <w:spacing w:after="0" w:line="240" w:lineRule="auto"/>
        <w:jc w:val="both"/>
        <w:rPr>
          <w:rFonts w:ascii="Times New Roman" w:eastAsia="Times New Roman" w:hAnsi="Times New Roman"/>
          <w:b/>
          <w:bCs/>
          <w:lang w:val="sr-Cyrl-CS"/>
        </w:rPr>
      </w:pPr>
      <w:r w:rsidRPr="00724AC7">
        <w:rPr>
          <w:rFonts w:ascii="Times New Roman" w:eastAsia="Times New Roman" w:hAnsi="Times New Roman"/>
          <w:b/>
          <w:bCs/>
          <w:lang w:val="sr-Cyrl-CS"/>
        </w:rPr>
        <w:t>ИСПОРУКА ДОБАРА</w:t>
      </w:r>
    </w:p>
    <w:p w:rsidR="00D311A7" w:rsidRPr="00724AC7" w:rsidRDefault="00D311A7" w:rsidP="00D311A7">
      <w:pPr>
        <w:spacing w:after="0" w:line="240" w:lineRule="auto"/>
        <w:jc w:val="center"/>
        <w:rPr>
          <w:rFonts w:ascii="Times New Roman" w:eastAsia="Times New Roman" w:hAnsi="Times New Roman"/>
          <w:lang w:val="sr-Cyrl-CS"/>
        </w:rPr>
      </w:pPr>
      <w:r w:rsidRPr="00724AC7">
        <w:rPr>
          <w:rFonts w:ascii="Times New Roman" w:eastAsia="Times New Roman" w:hAnsi="Times New Roman"/>
          <w:lang w:val="sr-Cyrl-CS"/>
        </w:rPr>
        <w:t>Члан 5.</w:t>
      </w:r>
    </w:p>
    <w:p w:rsidR="00D311A7" w:rsidRPr="00724AC7" w:rsidRDefault="00D311A7" w:rsidP="00D311A7">
      <w:pPr>
        <w:autoSpaceDE w:val="0"/>
        <w:autoSpaceDN w:val="0"/>
        <w:adjustRightInd w:val="0"/>
        <w:spacing w:after="0" w:line="240" w:lineRule="auto"/>
        <w:jc w:val="both"/>
        <w:rPr>
          <w:rFonts w:ascii="Times New Roman" w:eastAsia="Times New Roman" w:hAnsi="Times New Roman"/>
          <w:bCs/>
        </w:rPr>
      </w:pPr>
      <w:r w:rsidRPr="00724AC7">
        <w:rPr>
          <w:rFonts w:ascii="Times New Roman" w:eastAsia="Times New Roman" w:hAnsi="Times New Roman"/>
          <w:bCs/>
          <w:lang w:val="sr-Cyrl-CS"/>
        </w:rPr>
        <w:tab/>
        <w:t>Добра се испоручују Дому за душевно оболела лица "Чуруг", у складу са динамиком коју одређује Купац, а према писаном требавању, на адресу Дома у Чуругу,Краља Петра Првог број 1.</w:t>
      </w:r>
    </w:p>
    <w:p w:rsidR="00D311A7" w:rsidRPr="0001379B"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Продавац се обавезује да ће испоруку  извршити у року од  _________*дана од дана пријема требовања Купца.</w:t>
      </w:r>
      <w:r w:rsidR="0001379B" w:rsidRPr="0001379B">
        <w:rPr>
          <w:rFonts w:ascii="Times New Roman" w:hAnsi="Times New Roman"/>
          <w:b/>
          <w:lang w:val="sr-Cyrl-CS"/>
        </w:rPr>
        <w:t xml:space="preserve"> </w:t>
      </w:r>
      <w:r w:rsidR="0001379B" w:rsidRPr="0001379B">
        <w:rPr>
          <w:rFonts w:ascii="Times New Roman" w:hAnsi="Times New Roman"/>
          <w:lang w:val="sr-Cyrl-CS"/>
        </w:rPr>
        <w:t>Понуђач је сагласан да у случају изузетних хитних непредвиђених околности изврши испоруку у року од 2 часа од позива Наручиоца.</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lastRenderedPageBreak/>
        <w:t>Испорука  добара, обавља се радним даном у времену од 07 до 13 часова, осим ако се Стране не споразумеју другачије за поједине испоруке.</w:t>
      </w: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Датум испоруке сматра се датум на отпремници, коју је Купац дужан да потпише приликом пријема добара.</w:t>
      </w: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Продавац је дужан да у отпремници тачно назначи број и датум, назив добра, паковање, број комада.</w:t>
      </w:r>
    </w:p>
    <w:p w:rsidR="00D311A7" w:rsidRPr="00724AC7" w:rsidRDefault="00D311A7" w:rsidP="00D311A7">
      <w:pPr>
        <w:spacing w:after="0" w:line="240" w:lineRule="auto"/>
        <w:ind w:firstLine="566"/>
        <w:jc w:val="both"/>
        <w:rPr>
          <w:rFonts w:ascii="Times New Roman" w:eastAsia="Times New Roman" w:hAnsi="Times New Roman"/>
          <w:bCs/>
          <w:lang w:val="sr-Cyrl-CS"/>
        </w:rPr>
      </w:pPr>
      <w:r w:rsidRPr="00724AC7">
        <w:rPr>
          <w:rFonts w:ascii="Times New Roman" w:eastAsia="Times New Roman" w:hAnsi="Times New Roman"/>
          <w:bCs/>
          <w:lang w:val="sr-Cyrl-CS"/>
        </w:rPr>
        <w:t xml:space="preserve">  Подаци назначени у отпремници морају бити идентични са подацима из рачуна који ће Продавац доставити Купцу. </w:t>
      </w:r>
    </w:p>
    <w:p w:rsidR="00D311A7" w:rsidRPr="00724AC7" w:rsidRDefault="00D311A7" w:rsidP="00D311A7">
      <w:pPr>
        <w:spacing w:after="0" w:line="240" w:lineRule="auto"/>
        <w:ind w:firstLine="566"/>
        <w:jc w:val="both"/>
        <w:rPr>
          <w:rFonts w:ascii="Times New Roman" w:eastAsia="Times New Roman" w:hAnsi="Times New Roman"/>
          <w:bCs/>
          <w:lang w:val="sr-Cyrl-CS"/>
        </w:rPr>
      </w:pPr>
      <w:r w:rsidRPr="00724AC7">
        <w:rPr>
          <w:rFonts w:ascii="Times New Roman" w:eastAsia="Times New Roman" w:hAnsi="Times New Roman"/>
          <w:bCs/>
          <w:lang w:val="sr-Cyrl-CS"/>
        </w:rPr>
        <w:t xml:space="preserve">  Продавац је дужан да</w:t>
      </w:r>
      <w:r w:rsidRPr="00724AC7">
        <w:rPr>
          <w:rFonts w:ascii="Times New Roman" w:eastAsia="Times New Roman" w:hAnsi="Times New Roman"/>
          <w:bCs/>
        </w:rPr>
        <w:t>,</w:t>
      </w:r>
      <w:r w:rsidRPr="00724AC7">
        <w:rPr>
          <w:rFonts w:ascii="Times New Roman" w:eastAsia="Times New Roman" w:hAnsi="Times New Roman"/>
          <w:bCs/>
          <w:lang w:val="sr-Cyrl-CS"/>
        </w:rPr>
        <w:t xml:space="preserve"> приликом прве испоруке уз свако добро, које подлеже регистрацији, достави и важећу дозволу за стављање у промет издато од Агенције за лекове и медицинска средства Републике Србије.</w:t>
      </w:r>
    </w:p>
    <w:p w:rsidR="00D311A7" w:rsidRPr="00724AC7" w:rsidRDefault="00D311A7" w:rsidP="00D311A7">
      <w:pPr>
        <w:spacing w:after="0" w:line="240" w:lineRule="auto"/>
        <w:jc w:val="center"/>
        <w:rPr>
          <w:rFonts w:ascii="Times New Roman" w:eastAsia="Times New Roman" w:hAnsi="Times New Roman"/>
          <w:lang w:val="sr-Cyrl-CS"/>
        </w:rPr>
      </w:pPr>
      <w:r w:rsidRPr="00724AC7">
        <w:rPr>
          <w:rFonts w:ascii="Times New Roman" w:eastAsia="Times New Roman" w:hAnsi="Times New Roman"/>
          <w:lang w:val="sr-Cyrl-CS"/>
        </w:rPr>
        <w:t>Члан 6.</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Добра се доставља</w:t>
      </w:r>
      <w:r w:rsidRPr="00724AC7">
        <w:rPr>
          <w:rFonts w:ascii="Times New Roman" w:eastAsia="Times New Roman" w:hAnsi="Times New Roman"/>
          <w:bCs/>
        </w:rPr>
        <w:t>ју</w:t>
      </w:r>
      <w:r w:rsidRPr="00724AC7">
        <w:rPr>
          <w:rFonts w:ascii="Times New Roman" w:eastAsia="Times New Roman" w:hAnsi="Times New Roman"/>
          <w:bCs/>
          <w:lang w:val="sr-Cyrl-CS"/>
        </w:rPr>
        <w:t xml:space="preserve"> на начин прописан за ту врсту добара, уз коришћење свих заштитних мера који би спречили оштећења. </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 xml:space="preserve">Добра мора бити оригинално упакована и  декларисана на српском језику. </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Декларација која прати добра мора да садржи све податке у складу са законом а нарочито податке којима се доказује усаглашеност испоручених добара са карактеристикама, спецификацијом и описима траженим у конкурсној документацији – Понуди.</w:t>
      </w:r>
    </w:p>
    <w:p w:rsidR="00D311A7" w:rsidRPr="00724AC7" w:rsidRDefault="00D311A7" w:rsidP="00D311A7">
      <w:pPr>
        <w:spacing w:after="0" w:line="240" w:lineRule="auto"/>
        <w:ind w:firstLine="566"/>
        <w:jc w:val="both"/>
        <w:rPr>
          <w:rFonts w:ascii="Times New Roman" w:eastAsia="Times New Roman" w:hAnsi="Times New Roman"/>
          <w:bCs/>
          <w:lang w:val="sr-Cyrl-CS"/>
        </w:rPr>
      </w:pPr>
      <w:r w:rsidRPr="00724AC7">
        <w:rPr>
          <w:rFonts w:ascii="Times New Roman" w:eastAsia="Times New Roman" w:hAnsi="Times New Roman"/>
          <w:bCs/>
          <w:lang w:val="sr-Cyrl-CS"/>
        </w:rPr>
        <w:t>Продавац  је у обавези да писаним путем обавести Наручиоца о свакој сметњи због које није у могућности да изврши испоруку у складу са његовим требовањем и овим уговором,  одмах након добијања требовања, а  најкасније у року од двадесетчетири часа или првог наредног радног дана.</w:t>
      </w:r>
    </w:p>
    <w:p w:rsidR="00D311A7" w:rsidRPr="00724AC7" w:rsidRDefault="00D311A7" w:rsidP="00D311A7">
      <w:pPr>
        <w:tabs>
          <w:tab w:val="left" w:pos="3606"/>
        </w:tabs>
        <w:spacing w:after="0" w:line="240" w:lineRule="auto"/>
        <w:rPr>
          <w:rFonts w:ascii="Times New Roman" w:eastAsia="Times New Roman" w:hAnsi="Times New Roman"/>
          <w:bCs/>
          <w:lang w:val="sr-Cyrl-CS"/>
        </w:rPr>
      </w:pPr>
    </w:p>
    <w:p w:rsidR="00D311A7" w:rsidRPr="00724AC7" w:rsidRDefault="00D311A7" w:rsidP="00D311A7">
      <w:pPr>
        <w:tabs>
          <w:tab w:val="left" w:pos="3606"/>
        </w:tabs>
        <w:spacing w:after="0" w:line="240" w:lineRule="auto"/>
        <w:rPr>
          <w:rFonts w:ascii="Times New Roman" w:eastAsia="Times New Roman" w:hAnsi="Times New Roman"/>
          <w:bCs/>
        </w:rPr>
      </w:pPr>
      <w:r w:rsidRPr="00724AC7">
        <w:rPr>
          <w:rFonts w:ascii="Times New Roman" w:eastAsia="Arial Unicode MS" w:hAnsi="Times New Roman"/>
          <w:b/>
          <w:iCs/>
          <w:kern w:val="1"/>
          <w:lang w:val="sr-Cyrl-CS" w:eastAsia="ar-SA"/>
        </w:rPr>
        <w:t>СРЕДСТВО ФИНАНСИЈСКОГ ОБЕЗБЕЂЕЊА</w:t>
      </w:r>
    </w:p>
    <w:p w:rsidR="00D311A7" w:rsidRPr="00724AC7" w:rsidRDefault="00D311A7" w:rsidP="00D311A7">
      <w:pPr>
        <w:spacing w:after="0" w:line="240" w:lineRule="auto"/>
        <w:jc w:val="center"/>
        <w:rPr>
          <w:rFonts w:ascii="Times New Roman" w:eastAsia="Times New Roman" w:hAnsi="Times New Roman"/>
          <w:bCs/>
          <w:lang w:val="sr-Latn-CS"/>
        </w:rPr>
      </w:pPr>
      <w:r w:rsidRPr="00724AC7">
        <w:rPr>
          <w:rFonts w:ascii="Times New Roman" w:eastAsia="Times New Roman" w:hAnsi="Times New Roman"/>
          <w:bCs/>
          <w:lang w:val="sr-Cyrl-CS"/>
        </w:rPr>
        <w:t>Члан 7</w:t>
      </w:r>
      <w:r w:rsidRPr="00724AC7">
        <w:rPr>
          <w:rFonts w:ascii="Times New Roman" w:eastAsia="Times New Roman" w:hAnsi="Times New Roman"/>
          <w:bCs/>
          <w:lang w:val="sr-Latn-CS"/>
        </w:rPr>
        <w:t>.</w:t>
      </w:r>
    </w:p>
    <w:p w:rsidR="00D311A7" w:rsidRPr="00724AC7" w:rsidRDefault="00D311A7" w:rsidP="00D311A7">
      <w:pPr>
        <w:spacing w:after="0" w:line="240" w:lineRule="auto"/>
        <w:ind w:firstLine="708"/>
        <w:jc w:val="both"/>
        <w:rPr>
          <w:rFonts w:ascii="Times New Roman" w:eastAsia="Times New Roman" w:hAnsi="Times New Roman"/>
        </w:rPr>
      </w:pPr>
      <w:r w:rsidRPr="00724AC7">
        <w:rPr>
          <w:rFonts w:ascii="Times New Roman" w:eastAsia="Times New Roman" w:hAnsi="Times New Roman"/>
          <w:lang w:val="ru-RU"/>
        </w:rPr>
        <w:t xml:space="preserve">Продавац, приликом потписивања уговора, предаје Купцу у депозит: 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724AC7">
        <w:rPr>
          <w:rFonts w:ascii="Times New Roman" w:eastAsia="Times New Roman" w:hAnsi="Times New Roman"/>
          <w:b/>
          <w:lang w:val="ru-RU"/>
        </w:rPr>
        <w:t xml:space="preserve">као гаранцију за добро извршење посла </w:t>
      </w:r>
      <w:r w:rsidRPr="00724AC7">
        <w:rPr>
          <w:rFonts w:ascii="Times New Roman" w:eastAsia="Times New Roman" w:hAnsi="Times New Roman"/>
          <w:lang w:val="ru-RU"/>
        </w:rPr>
        <w:t>са роком важења 30 дана од дана окончања реализације уговора</w:t>
      </w:r>
      <w:r w:rsidRPr="00724AC7">
        <w:rPr>
          <w:rFonts w:ascii="Times New Roman" w:eastAsia="Times New Roman" w:hAnsi="Times New Roman"/>
          <w:lang w:val="sr-Latn-CS"/>
        </w:rPr>
        <w:t>.</w:t>
      </w: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Истовремено, са предајом мениц</w:t>
      </w:r>
      <w:r w:rsidRPr="00724AC7">
        <w:rPr>
          <w:rFonts w:ascii="Times New Roman" w:eastAsia="Times New Roman" w:hAnsi="Times New Roman"/>
          <w:bCs/>
        </w:rPr>
        <w:t>e</w:t>
      </w:r>
      <w:r w:rsidRPr="00724AC7">
        <w:rPr>
          <w:rFonts w:ascii="Times New Roman" w:eastAsia="Times New Roman" w:hAnsi="Times New Roman"/>
          <w:bCs/>
          <w:lang w:val="sr-Cyrl-CS"/>
        </w:rPr>
        <w:t xml:space="preserve"> и меничн</w:t>
      </w:r>
      <w:r w:rsidRPr="00724AC7">
        <w:rPr>
          <w:rFonts w:ascii="Times New Roman" w:eastAsia="Times New Roman" w:hAnsi="Times New Roman"/>
          <w:bCs/>
        </w:rPr>
        <w:t>ог</w:t>
      </w:r>
      <w:r w:rsidRPr="00724AC7">
        <w:rPr>
          <w:rFonts w:ascii="Times New Roman" w:eastAsia="Times New Roman" w:hAnsi="Times New Roman"/>
          <w:bCs/>
          <w:lang w:val="sr-Cyrl-CS"/>
        </w:rPr>
        <w:t xml:space="preserve"> овлашћења из става 1. овог члана, Продавац се обавезује да Купцу преда и копију картона са депонованим потписом овлашћеног лица Продавца,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Потписом овог уговора Продавац даје своју безусловну сагласност Купцу да може реализовати депоновану бланко соло меницу у случају да Продавац не изврши све своје обавезе из Уговора, као и  у случају да се не придржава било којег услова из понуде, Купац има право једностраног раскида уговора и наплате уговорне казне у вредности од 10% од укупне уговорене вредности, наплатом менице за добро извршење посла.</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У случају да Продавац једнострано раскине уговор, Купац има право да реализује бланко соло меницу као гаранцију за извршење уговорних обавеза дату у депозит, као и на трошкове настале због накнадне набавке добара од другог Понуђача-продавца.</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Обавезује се Купац да Продавцу на његов писмени захтев врати нереализоване депоноване бланко соло менице у року од тридесет дана од дана када је Продавац у целости извршио своје обавезе преузете овим Уговором.</w:t>
      </w:r>
    </w:p>
    <w:p w:rsidR="00572EA0" w:rsidRDefault="00572EA0" w:rsidP="00D311A7">
      <w:pPr>
        <w:spacing w:after="0" w:line="240" w:lineRule="auto"/>
        <w:rPr>
          <w:rFonts w:ascii="Times New Roman" w:eastAsia="Times New Roman" w:hAnsi="Times New Roman"/>
          <w:b/>
          <w:bCs/>
          <w:lang w:val="sr-Cyrl-CS"/>
        </w:rPr>
      </w:pPr>
    </w:p>
    <w:p w:rsidR="00D311A7" w:rsidRPr="00724AC7" w:rsidRDefault="00D311A7" w:rsidP="00D311A7">
      <w:pPr>
        <w:spacing w:after="0" w:line="240" w:lineRule="auto"/>
        <w:rPr>
          <w:rFonts w:ascii="Times New Roman" w:eastAsia="Times New Roman" w:hAnsi="Times New Roman"/>
          <w:b/>
          <w:bCs/>
          <w:lang w:val="sr-Cyrl-CS"/>
        </w:rPr>
      </w:pPr>
      <w:r w:rsidRPr="00724AC7">
        <w:rPr>
          <w:rFonts w:ascii="Times New Roman" w:eastAsia="Times New Roman" w:hAnsi="Times New Roman"/>
          <w:b/>
          <w:bCs/>
          <w:lang w:val="sr-Cyrl-CS"/>
        </w:rPr>
        <w:t>ПЛАЋАЊЕ</w:t>
      </w:r>
    </w:p>
    <w:p w:rsidR="00D311A7" w:rsidRPr="00724AC7" w:rsidRDefault="00D311A7" w:rsidP="00D311A7">
      <w:pPr>
        <w:spacing w:after="0" w:line="240" w:lineRule="auto"/>
        <w:jc w:val="center"/>
        <w:rPr>
          <w:rFonts w:ascii="Times New Roman" w:eastAsia="Times New Roman" w:hAnsi="Times New Roman"/>
          <w:bCs/>
          <w:lang w:val="sr-Cyrl-CS"/>
        </w:rPr>
      </w:pPr>
      <w:r w:rsidRPr="00724AC7">
        <w:rPr>
          <w:rFonts w:ascii="Times New Roman" w:eastAsia="Times New Roman" w:hAnsi="Times New Roman"/>
          <w:bCs/>
          <w:lang w:val="sr-Cyrl-CS"/>
        </w:rPr>
        <w:t>Члан 8.</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 xml:space="preserve">Плаћање се врши у року од 45 (четрдесетпет) дана од дана пријема рачуна са отпремницом, овереним печатом и потписаним од стране овлашћеног лица Наручиоца, а који је регистрован у </w:t>
      </w:r>
      <w:r w:rsidRPr="00724AC7">
        <w:rPr>
          <w:rFonts w:ascii="Times New Roman" w:eastAsia="Times New Roman" w:hAnsi="Times New Roman"/>
          <w:bCs/>
          <w:lang w:val="sr-Cyrl-CS"/>
        </w:rPr>
        <w:lastRenderedPageBreak/>
        <w:t>Централном регистру фактура код Управе за трезор и који је са инструкцијама за плаћање достављен у року од 3 (три) дана од дана регистровања.</w:t>
      </w:r>
    </w:p>
    <w:p w:rsidR="00D311A7" w:rsidRPr="00724AC7" w:rsidRDefault="00D311A7" w:rsidP="00D311A7">
      <w:pPr>
        <w:spacing w:after="0" w:line="240" w:lineRule="auto"/>
        <w:jc w:val="both"/>
        <w:rPr>
          <w:rFonts w:ascii="Times New Roman" w:hAnsi="Times New Roman"/>
          <w:lang w:val="sr-Cyrl-CS"/>
        </w:rPr>
      </w:pPr>
      <w:r w:rsidRPr="00724AC7">
        <w:rPr>
          <w:rFonts w:ascii="Times New Roman" w:eastAsia="Times New Roman" w:hAnsi="Times New Roman"/>
          <w:bCs/>
          <w:lang w:val="sr-Cyrl-CS"/>
        </w:rPr>
        <w:tab/>
      </w:r>
      <w:r w:rsidRPr="00724AC7">
        <w:rPr>
          <w:rFonts w:ascii="Times New Roman" w:hAnsi="Times New Roman"/>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D311A7" w:rsidRPr="00724AC7" w:rsidRDefault="00D311A7" w:rsidP="00D311A7">
      <w:pPr>
        <w:spacing w:after="0" w:line="240" w:lineRule="auto"/>
        <w:jc w:val="both"/>
        <w:rPr>
          <w:rFonts w:ascii="Times New Roman" w:hAnsi="Times New Roman"/>
          <w:lang w:val="sr-Cyrl-CS"/>
        </w:rPr>
      </w:pPr>
      <w:r w:rsidRPr="00724AC7">
        <w:rPr>
          <w:rFonts w:ascii="Times New Roman" w:hAnsi="Times New Roman"/>
          <w:lang w:val="sr-Cyrl-CS"/>
        </w:rPr>
        <w:tab/>
        <w:t>Продавац је дужан да приликом достављања рачуна на рачуну упише број и датум закљученог појединачног уговора о предметној јавној набавци.</w:t>
      </w:r>
    </w:p>
    <w:p w:rsidR="00D311A7" w:rsidRPr="00724AC7" w:rsidRDefault="00D311A7" w:rsidP="00D311A7">
      <w:pPr>
        <w:spacing w:after="0" w:line="240" w:lineRule="auto"/>
        <w:ind w:firstLine="708"/>
        <w:jc w:val="both"/>
        <w:rPr>
          <w:rFonts w:ascii="Times New Roman" w:eastAsia="Times New Roman" w:hAnsi="Times New Roman"/>
          <w:lang w:val="sr-Cyrl-CS"/>
        </w:rPr>
      </w:pPr>
      <w:r w:rsidRPr="00724AC7">
        <w:rPr>
          <w:rFonts w:ascii="Times New Roman" w:eastAsia="Times New Roman" w:hAnsi="Times New Roman"/>
          <w:lang w:val="sr-Cyrl-CS"/>
        </w:rPr>
        <w:t>Обавезе Купца из овог уговора које доспевају у  наредној буџетској години биће реализоване највише до износа  финансијских средстава која ће Купцу бити одобрена за наредну буџетску годину.</w:t>
      </w:r>
    </w:p>
    <w:p w:rsidR="00D311A7" w:rsidRPr="00724AC7" w:rsidRDefault="00D311A7" w:rsidP="00D311A7">
      <w:pPr>
        <w:spacing w:after="0" w:line="240" w:lineRule="auto"/>
        <w:ind w:left="142"/>
        <w:jc w:val="center"/>
        <w:rPr>
          <w:rFonts w:ascii="Times New Roman" w:eastAsia="Times New Roman" w:hAnsi="Times New Roman"/>
          <w:bCs/>
          <w:lang w:val="sr-Cyrl-CS"/>
        </w:rPr>
      </w:pPr>
    </w:p>
    <w:p w:rsidR="00D311A7" w:rsidRPr="00724AC7" w:rsidRDefault="00D311A7" w:rsidP="00D311A7">
      <w:pPr>
        <w:spacing w:after="0" w:line="240" w:lineRule="auto"/>
        <w:rPr>
          <w:rFonts w:ascii="Times New Roman" w:eastAsia="Times New Roman" w:hAnsi="Times New Roman"/>
          <w:b/>
          <w:bCs/>
          <w:lang w:val="sr-Cyrl-CS"/>
        </w:rPr>
      </w:pPr>
      <w:r w:rsidRPr="00724AC7">
        <w:rPr>
          <w:rFonts w:ascii="Times New Roman" w:eastAsia="Times New Roman" w:hAnsi="Times New Roman"/>
          <w:b/>
          <w:bCs/>
          <w:lang w:val="sr-Cyrl-CS"/>
        </w:rPr>
        <w:t xml:space="preserve">ПРАЋЕЊЕ РЕАЛИЗАЦИЈЕ УГОВОРА  </w:t>
      </w:r>
    </w:p>
    <w:p w:rsidR="00D311A7" w:rsidRPr="00724AC7" w:rsidRDefault="00D311A7" w:rsidP="00D311A7">
      <w:pPr>
        <w:spacing w:after="0" w:line="240" w:lineRule="auto"/>
        <w:jc w:val="center"/>
        <w:rPr>
          <w:rFonts w:ascii="Times New Roman" w:eastAsia="Times New Roman" w:hAnsi="Times New Roman"/>
          <w:bCs/>
          <w:lang w:val="sr-Cyrl-CS"/>
        </w:rPr>
      </w:pPr>
      <w:r w:rsidRPr="00724AC7">
        <w:rPr>
          <w:rFonts w:ascii="Times New Roman" w:eastAsia="Times New Roman" w:hAnsi="Times New Roman"/>
          <w:bCs/>
          <w:lang w:val="sr-Cyrl-CS"/>
        </w:rPr>
        <w:t>Члан 9.</w:t>
      </w:r>
    </w:p>
    <w:p w:rsidR="00D311A7" w:rsidRPr="00724AC7" w:rsidRDefault="00D311A7" w:rsidP="00D311A7">
      <w:pPr>
        <w:spacing w:after="0" w:line="240" w:lineRule="auto"/>
        <w:ind w:left="142" w:firstLine="567"/>
        <w:jc w:val="both"/>
        <w:rPr>
          <w:rFonts w:ascii="Times New Roman" w:eastAsia="Times New Roman" w:hAnsi="Times New Roman"/>
          <w:bCs/>
          <w:lang w:val="sr-Cyrl-CS"/>
        </w:rPr>
      </w:pPr>
      <w:r w:rsidRPr="00724AC7">
        <w:rPr>
          <w:rFonts w:ascii="Times New Roman" w:eastAsia="Times New Roman" w:hAnsi="Times New Roman"/>
          <w:bCs/>
          <w:lang w:val="sr-Cyrl-CS"/>
        </w:rPr>
        <w:t xml:space="preserve">Лице задужено за вршење неопходних радњи у комуникацији са Продавцем као и за контролу квалитета достављених добара и праћење уредног извршавања уговорних обавеза од стране Купца је запослени на пословима </w:t>
      </w:r>
      <w:r w:rsidR="002C1A1F">
        <w:rPr>
          <w:rFonts w:ascii="Times New Roman" w:eastAsia="Times New Roman" w:hAnsi="Times New Roman"/>
          <w:bCs/>
          <w:lang w:val="sr-Cyrl-CS"/>
        </w:rPr>
        <w:t>главна сестра</w:t>
      </w:r>
      <w:bookmarkStart w:id="0" w:name="_GoBack"/>
      <w:bookmarkEnd w:id="0"/>
      <w:r w:rsidRPr="00724AC7">
        <w:rPr>
          <w:rFonts w:ascii="Times New Roman" w:eastAsia="Times New Roman" w:hAnsi="Times New Roman"/>
          <w:bCs/>
          <w:lang w:val="sr-Cyrl-CS"/>
        </w:rPr>
        <w:t xml:space="preserve">. </w:t>
      </w:r>
    </w:p>
    <w:p w:rsidR="00D311A7" w:rsidRPr="00724AC7" w:rsidRDefault="00D311A7" w:rsidP="00D311A7">
      <w:pPr>
        <w:spacing w:after="0" w:line="240" w:lineRule="auto"/>
        <w:ind w:left="142" w:firstLine="567"/>
        <w:jc w:val="both"/>
        <w:rPr>
          <w:rFonts w:ascii="Times New Roman" w:eastAsia="Times New Roman" w:hAnsi="Times New Roman"/>
          <w:bCs/>
          <w:lang w:val="sr-Cyrl-CS"/>
        </w:rPr>
      </w:pPr>
    </w:p>
    <w:p w:rsidR="00D311A7" w:rsidRPr="00724AC7" w:rsidRDefault="00D311A7" w:rsidP="00D311A7">
      <w:pPr>
        <w:spacing w:after="0" w:line="240" w:lineRule="auto"/>
        <w:rPr>
          <w:rFonts w:ascii="Times New Roman" w:eastAsia="Times New Roman" w:hAnsi="Times New Roman"/>
          <w:bCs/>
          <w:lang w:val="sr-Cyrl-CS"/>
        </w:rPr>
      </w:pPr>
    </w:p>
    <w:p w:rsidR="00D311A7" w:rsidRPr="00724AC7" w:rsidRDefault="00D311A7" w:rsidP="00D311A7">
      <w:pPr>
        <w:spacing w:after="0" w:line="240" w:lineRule="auto"/>
        <w:rPr>
          <w:rFonts w:ascii="Times New Roman" w:eastAsia="Times New Roman" w:hAnsi="Times New Roman"/>
          <w:b/>
          <w:bCs/>
          <w:lang w:val="sr-Cyrl-CS"/>
        </w:rPr>
      </w:pPr>
      <w:r w:rsidRPr="00724AC7">
        <w:rPr>
          <w:rFonts w:ascii="Times New Roman" w:eastAsia="Times New Roman" w:hAnsi="Times New Roman"/>
          <w:b/>
          <w:bCs/>
          <w:lang w:val="sr-Cyrl-CS"/>
        </w:rPr>
        <w:t>ПРОМЕНА ПОДАТАКА</w:t>
      </w:r>
    </w:p>
    <w:p w:rsidR="00D311A7" w:rsidRPr="00724AC7" w:rsidRDefault="00D311A7" w:rsidP="00D311A7">
      <w:pPr>
        <w:spacing w:after="0" w:line="240" w:lineRule="auto"/>
        <w:jc w:val="center"/>
        <w:rPr>
          <w:rFonts w:ascii="Times New Roman" w:eastAsia="Times New Roman" w:hAnsi="Times New Roman"/>
          <w:bCs/>
          <w:lang w:val="sr-Cyrl-CS"/>
        </w:rPr>
      </w:pPr>
      <w:r w:rsidRPr="00724AC7">
        <w:rPr>
          <w:rFonts w:ascii="Times New Roman" w:eastAsia="Times New Roman" w:hAnsi="Times New Roman"/>
          <w:bCs/>
          <w:lang w:val="sr-Cyrl-CS"/>
        </w:rPr>
        <w:t>Члан 10.</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Продавац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Измене и допуне овог уговора важе само када се дају у писменој форми и уз обострану сагласност уговорних страна.</w:t>
      </w:r>
    </w:p>
    <w:p w:rsidR="00D311A7" w:rsidRPr="00724AC7" w:rsidRDefault="00D311A7" w:rsidP="00D311A7">
      <w:pPr>
        <w:spacing w:after="0" w:line="240" w:lineRule="auto"/>
        <w:ind w:firstLine="708"/>
        <w:jc w:val="both"/>
        <w:rPr>
          <w:rFonts w:ascii="Times New Roman" w:eastAsia="Times New Roman" w:hAnsi="Times New Roman"/>
          <w:bCs/>
          <w:lang w:val="sr-Cyrl-CS"/>
        </w:rPr>
      </w:pPr>
    </w:p>
    <w:p w:rsidR="00D311A7" w:rsidRPr="00724AC7" w:rsidRDefault="00D311A7" w:rsidP="00D311A7">
      <w:pPr>
        <w:spacing w:after="0" w:line="240" w:lineRule="auto"/>
        <w:jc w:val="both"/>
        <w:rPr>
          <w:rFonts w:ascii="Times New Roman" w:eastAsia="Times New Roman" w:hAnsi="Times New Roman"/>
          <w:b/>
          <w:bCs/>
          <w:lang w:val="sr-Cyrl-CS"/>
        </w:rPr>
      </w:pPr>
      <w:r w:rsidRPr="00724AC7">
        <w:rPr>
          <w:rFonts w:ascii="Times New Roman" w:eastAsia="Times New Roman" w:hAnsi="Times New Roman"/>
          <w:b/>
          <w:bCs/>
          <w:lang w:val="sr-Cyrl-CS"/>
        </w:rPr>
        <w:t>ВИША СИЛА</w:t>
      </w:r>
    </w:p>
    <w:p w:rsidR="00D311A7" w:rsidRPr="00724AC7" w:rsidRDefault="00D311A7" w:rsidP="00D311A7">
      <w:pPr>
        <w:spacing w:after="0" w:line="240" w:lineRule="auto"/>
        <w:jc w:val="center"/>
        <w:rPr>
          <w:rFonts w:ascii="Times New Roman" w:eastAsia="Times New Roman" w:hAnsi="Times New Roman"/>
          <w:bCs/>
          <w:lang w:val="sr-Cyrl-CS"/>
        </w:rPr>
      </w:pPr>
      <w:r w:rsidRPr="00724AC7">
        <w:rPr>
          <w:rFonts w:ascii="Times New Roman" w:eastAsia="Times New Roman" w:hAnsi="Times New Roman"/>
          <w:bCs/>
          <w:lang w:val="sr-Cyrl-CS"/>
        </w:rPr>
        <w:t>Члан 1</w:t>
      </w:r>
      <w:r w:rsidRPr="00724AC7">
        <w:rPr>
          <w:rFonts w:ascii="Times New Roman" w:eastAsia="Times New Roman" w:hAnsi="Times New Roman"/>
          <w:bCs/>
        </w:rPr>
        <w:t>1</w:t>
      </w:r>
      <w:r w:rsidRPr="00724AC7">
        <w:rPr>
          <w:rFonts w:ascii="Times New Roman" w:eastAsia="Times New Roman" w:hAnsi="Times New Roman"/>
          <w:bCs/>
          <w:lang w:val="sr-Cyrl-CS"/>
        </w:rPr>
        <w:t>.</w:t>
      </w:r>
    </w:p>
    <w:p w:rsidR="00D311A7" w:rsidRPr="00724AC7" w:rsidRDefault="00D311A7" w:rsidP="00D311A7">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724AC7">
        <w:rPr>
          <w:rFonts w:ascii="Times New Roman" w:eastAsia="TimesNewRomanPSMT" w:hAnsi="Times New Roman"/>
          <w:bCs/>
          <w:iCs/>
          <w:noProof/>
          <w:kern w:val="1"/>
          <w:lang w:val="sr-Cyrl-CS" w:eastAsia="ar-SA"/>
        </w:rPr>
        <w:tab/>
        <w:t>Уколико после закључења овог Уговора наступе околности више силе које доведу до ометања или онемогућавања извршења уговорних обавеза, рокови извршења обавеза Страна оправдано ће се продужити за време трајања више силе.</w:t>
      </w:r>
    </w:p>
    <w:p w:rsidR="00D311A7" w:rsidRPr="00724AC7" w:rsidRDefault="00D311A7" w:rsidP="00D311A7">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724AC7">
        <w:rPr>
          <w:rFonts w:ascii="Times New Roman" w:eastAsia="TimesNewRomanPSMT" w:hAnsi="Times New Roman"/>
          <w:bCs/>
          <w:iCs/>
          <w:noProof/>
          <w:kern w:val="1"/>
          <w:lang w:val="sr-Cyrl-CS" w:eastAsia="ar-SA"/>
        </w:rPr>
        <w:tab/>
        <w:t xml:space="preserve">Виша сила подразумева екстремне и ванредне догађаје који се не могу предвидети, који су се догодили без воље и утицаја Страна и који нису могли бити спречени од Стране погођене вишом силом. </w:t>
      </w:r>
    </w:p>
    <w:p w:rsidR="00D311A7" w:rsidRPr="00724AC7" w:rsidRDefault="00D311A7" w:rsidP="00D311A7">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724AC7">
        <w:rPr>
          <w:rFonts w:ascii="Times New Roman" w:eastAsia="TimesNewRomanPSMT" w:hAnsi="Times New Roman"/>
          <w:bCs/>
          <w:iCs/>
          <w:noProof/>
          <w:kern w:val="1"/>
          <w:lang w:val="sr-Cyrl-CS" w:eastAsia="ar-SA"/>
        </w:rPr>
        <w:tab/>
        <w:t xml:space="preserve">Као виша сила могу се сматрати, али не искључиво, догађаји као што су поплаве, земљотреси и пожари, политичка збивања (рат, нереди већег обима, штрајкови), императивне одлуке власти (забрана промета увоза и извоза). </w:t>
      </w:r>
    </w:p>
    <w:p w:rsidR="00D311A7" w:rsidRPr="00724AC7" w:rsidRDefault="00D311A7" w:rsidP="00D311A7">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724AC7">
        <w:rPr>
          <w:rFonts w:ascii="Times New Roman" w:eastAsia="TimesNewRomanPSMT" w:hAnsi="Times New Roman"/>
          <w:bCs/>
          <w:iCs/>
          <w:noProof/>
          <w:kern w:val="1"/>
          <w:lang w:val="sr-Cyrl-CS" w:eastAsia="ar-SA"/>
        </w:rPr>
        <w:tab/>
        <w:t>Недостатак репроматеријала и радне снаге неће се сматрати вишом силом.</w:t>
      </w:r>
    </w:p>
    <w:p w:rsidR="00D311A7" w:rsidRPr="00724AC7" w:rsidRDefault="00D311A7" w:rsidP="00D311A7">
      <w:pPr>
        <w:tabs>
          <w:tab w:val="left" w:pos="0"/>
        </w:tabs>
        <w:suppressAutoHyphens/>
        <w:spacing w:after="0" w:line="240" w:lineRule="auto"/>
        <w:jc w:val="both"/>
        <w:rPr>
          <w:rFonts w:ascii="Times New Roman" w:eastAsia="TimesNewRomanPSMT" w:hAnsi="Times New Roman"/>
          <w:bCs/>
          <w:iCs/>
          <w:noProof/>
          <w:kern w:val="1"/>
          <w:lang w:val="sr-Cyrl-CS" w:eastAsia="ar-SA"/>
        </w:rPr>
      </w:pPr>
      <w:r w:rsidRPr="00724AC7">
        <w:rPr>
          <w:rFonts w:ascii="Times New Roman" w:eastAsia="TimesNewRomanPSMT" w:hAnsi="Times New Roman"/>
          <w:bCs/>
          <w:iCs/>
          <w:noProof/>
          <w:kern w:val="1"/>
          <w:lang w:val="sr-Cyrl-CS" w:eastAsia="ar-SA"/>
        </w:rPr>
        <w:tab/>
        <w:t>Страна погођена вишом силом одмах ће у писаној форми обавестити другу Страну о настанку непредвиђених околности и доставити одговарајуће доказе.</w:t>
      </w:r>
    </w:p>
    <w:p w:rsidR="00EF0280" w:rsidRDefault="00EF0280" w:rsidP="00D311A7">
      <w:pPr>
        <w:spacing w:after="0" w:line="240" w:lineRule="auto"/>
        <w:rPr>
          <w:rFonts w:ascii="Times New Roman" w:eastAsia="Times New Roman" w:hAnsi="Times New Roman"/>
          <w:b/>
          <w:bCs/>
          <w:lang w:val="sr-Cyrl-CS"/>
        </w:rPr>
      </w:pPr>
    </w:p>
    <w:p w:rsidR="00D311A7" w:rsidRPr="00724AC7" w:rsidRDefault="00D311A7" w:rsidP="00D311A7">
      <w:pPr>
        <w:spacing w:after="0" w:line="240" w:lineRule="auto"/>
        <w:rPr>
          <w:rFonts w:ascii="Times New Roman" w:eastAsia="Times New Roman" w:hAnsi="Times New Roman"/>
          <w:b/>
          <w:bCs/>
          <w:lang w:val="sr-Cyrl-CS"/>
        </w:rPr>
      </w:pPr>
      <w:r w:rsidRPr="00724AC7">
        <w:rPr>
          <w:rFonts w:ascii="Times New Roman" w:eastAsia="Times New Roman" w:hAnsi="Times New Roman"/>
          <w:b/>
          <w:bCs/>
          <w:lang w:val="sr-Cyrl-CS"/>
        </w:rPr>
        <w:t>РАСКИД УГОВОРА</w:t>
      </w:r>
    </w:p>
    <w:p w:rsidR="00D311A7" w:rsidRPr="00724AC7" w:rsidRDefault="00D311A7" w:rsidP="00D311A7">
      <w:pPr>
        <w:spacing w:after="0" w:line="240" w:lineRule="auto"/>
        <w:rPr>
          <w:rFonts w:ascii="Times New Roman" w:eastAsia="Times New Roman" w:hAnsi="Times New Roman"/>
          <w:b/>
          <w:bCs/>
          <w:lang w:val="sr-Cyrl-CS"/>
        </w:rPr>
      </w:pPr>
    </w:p>
    <w:p w:rsidR="00D311A7" w:rsidRPr="00724AC7" w:rsidRDefault="00D311A7" w:rsidP="00D311A7">
      <w:pPr>
        <w:spacing w:after="0" w:line="240" w:lineRule="auto"/>
        <w:jc w:val="center"/>
        <w:rPr>
          <w:rFonts w:ascii="Times New Roman" w:eastAsia="Times New Roman" w:hAnsi="Times New Roman"/>
          <w:bCs/>
          <w:lang w:val="sr-Cyrl-CS"/>
        </w:rPr>
      </w:pPr>
      <w:r w:rsidRPr="00724AC7">
        <w:rPr>
          <w:rFonts w:ascii="Times New Roman" w:eastAsia="Times New Roman" w:hAnsi="Times New Roman"/>
          <w:bCs/>
          <w:lang w:val="sr-Cyrl-CS"/>
        </w:rPr>
        <w:t>Члан 12.</w:t>
      </w: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Свака од Страна, која је своје обавезе из овог уговора у потпуности и благовремено извршила, може једнострано раскинути овај уговор у случају када друга Страна не испуњава или неблаговремено испуњава своје преузете обавезе, као и:</w:t>
      </w:r>
    </w:p>
    <w:p w:rsidR="00D311A7" w:rsidRPr="00724AC7" w:rsidRDefault="00D311A7" w:rsidP="00D311A7">
      <w:pPr>
        <w:numPr>
          <w:ilvl w:val="0"/>
          <w:numId w:val="38"/>
        </w:numPr>
        <w:tabs>
          <w:tab w:val="left" w:pos="284"/>
        </w:tabs>
        <w:suppressAutoHyphens/>
        <w:autoSpaceDE w:val="0"/>
        <w:autoSpaceDN w:val="0"/>
        <w:adjustRightInd w:val="0"/>
        <w:spacing w:after="0" w:line="240" w:lineRule="auto"/>
        <w:jc w:val="both"/>
        <w:rPr>
          <w:rFonts w:ascii="Times New Roman" w:eastAsia="Times New Roman" w:hAnsi="Times New Roman"/>
          <w:noProof/>
          <w:color w:val="000000"/>
        </w:rPr>
      </w:pPr>
      <w:r w:rsidRPr="00724AC7">
        <w:rPr>
          <w:rFonts w:ascii="Times New Roman" w:eastAsia="Times New Roman" w:hAnsi="Times New Roman"/>
          <w:noProof/>
          <w:color w:val="000000"/>
        </w:rPr>
        <w:lastRenderedPageBreak/>
        <w:t xml:space="preserve">    уколико се против друге Стране покрене поступак стечаја или уколико друга Страна постане неспособна за плаћање;</w:t>
      </w:r>
    </w:p>
    <w:p w:rsidR="00D311A7" w:rsidRDefault="00D311A7" w:rsidP="00D311A7">
      <w:pPr>
        <w:numPr>
          <w:ilvl w:val="0"/>
          <w:numId w:val="38"/>
        </w:numPr>
        <w:tabs>
          <w:tab w:val="left" w:pos="284"/>
        </w:tabs>
        <w:suppressAutoHyphens/>
        <w:autoSpaceDE w:val="0"/>
        <w:autoSpaceDN w:val="0"/>
        <w:adjustRightInd w:val="0"/>
        <w:spacing w:after="0" w:line="240" w:lineRule="auto"/>
        <w:jc w:val="both"/>
        <w:rPr>
          <w:rFonts w:ascii="Times New Roman" w:eastAsia="Times New Roman" w:hAnsi="Times New Roman"/>
          <w:noProof/>
          <w:color w:val="000000"/>
        </w:rPr>
      </w:pPr>
      <w:r w:rsidRPr="00724AC7">
        <w:rPr>
          <w:rFonts w:ascii="Times New Roman" w:eastAsia="Times New Roman" w:hAnsi="Times New Roman"/>
          <w:noProof/>
          <w:color w:val="000000"/>
        </w:rPr>
        <w:t xml:space="preserve">    у случају више силе, у складу са одредбама члана 11. овог уговора.</w:t>
      </w:r>
    </w:p>
    <w:p w:rsidR="00F76834" w:rsidRPr="00167EF7" w:rsidRDefault="00F76834" w:rsidP="00F76834">
      <w:pPr>
        <w:pStyle w:val="ListParagraph"/>
        <w:numPr>
          <w:ilvl w:val="0"/>
          <w:numId w:val="38"/>
        </w:numPr>
        <w:spacing w:after="0" w:line="240" w:lineRule="auto"/>
        <w:jc w:val="both"/>
        <w:rPr>
          <w:rFonts w:ascii="Times New Roman" w:eastAsia="Times New Roman" w:hAnsi="Times New Roman"/>
          <w:b/>
          <w:lang w:val="ru-RU"/>
        </w:rPr>
      </w:pPr>
      <w:r w:rsidRPr="00167EF7">
        <w:rPr>
          <w:rFonts w:ascii="Times New Roman" w:eastAsia="Times New Roman" w:hAnsi="Times New Roman"/>
          <w:b/>
          <w:lang w:val="ru-RU"/>
        </w:rPr>
        <w:t>Извршењем то јест утрошком планираних средстава на страни Наручиоца</w:t>
      </w:r>
    </w:p>
    <w:p w:rsidR="00F76834" w:rsidRPr="00724AC7" w:rsidRDefault="00F76834" w:rsidP="00F76834">
      <w:pPr>
        <w:tabs>
          <w:tab w:val="left" w:pos="284"/>
        </w:tabs>
        <w:suppressAutoHyphens/>
        <w:autoSpaceDE w:val="0"/>
        <w:autoSpaceDN w:val="0"/>
        <w:adjustRightInd w:val="0"/>
        <w:spacing w:after="0" w:line="240" w:lineRule="auto"/>
        <w:ind w:left="720"/>
        <w:jc w:val="both"/>
        <w:rPr>
          <w:rFonts w:ascii="Times New Roman" w:eastAsia="Times New Roman" w:hAnsi="Times New Roman"/>
          <w:noProof/>
          <w:color w:val="000000"/>
        </w:rPr>
      </w:pP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О раскиду Уговора, Страна је дужна писменим путем обавестити другу Страну, а Уговор ће се сматрати раскинутим по протеку рока од 15 дана од дана пријема писменог обавештења о раскиду.</w:t>
      </w: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Уговор може бити раскинут споразумом уговорних страна.</w:t>
      </w:r>
    </w:p>
    <w:p w:rsidR="00D311A7" w:rsidRPr="00724AC7" w:rsidRDefault="00D311A7" w:rsidP="00D311A7">
      <w:pPr>
        <w:spacing w:after="0" w:line="240" w:lineRule="auto"/>
        <w:rPr>
          <w:rFonts w:ascii="Times New Roman" w:eastAsia="Times New Roman" w:hAnsi="Times New Roman"/>
          <w:b/>
          <w:lang w:val="sr-Cyrl-CS"/>
        </w:rPr>
      </w:pPr>
    </w:p>
    <w:p w:rsidR="00D311A7" w:rsidRPr="00724AC7" w:rsidRDefault="00D311A7" w:rsidP="00D311A7">
      <w:pPr>
        <w:spacing w:after="0" w:line="240" w:lineRule="auto"/>
        <w:rPr>
          <w:rFonts w:ascii="Times New Roman" w:eastAsia="Times New Roman" w:hAnsi="Times New Roman"/>
          <w:b/>
          <w:lang w:val="sr-Cyrl-CS"/>
        </w:rPr>
      </w:pPr>
      <w:r w:rsidRPr="00724AC7">
        <w:rPr>
          <w:rFonts w:ascii="Times New Roman" w:eastAsia="Times New Roman" w:hAnsi="Times New Roman"/>
          <w:b/>
          <w:lang w:val="sr-Cyrl-CS"/>
        </w:rPr>
        <w:t xml:space="preserve">ЗАВРШНЕ ОДРЕДБЕ  </w:t>
      </w:r>
    </w:p>
    <w:p w:rsidR="00D311A7" w:rsidRPr="00724AC7" w:rsidRDefault="00D311A7" w:rsidP="00D311A7">
      <w:pPr>
        <w:spacing w:after="0" w:line="240" w:lineRule="auto"/>
        <w:jc w:val="center"/>
        <w:rPr>
          <w:rFonts w:ascii="Times New Roman" w:eastAsia="Times New Roman" w:hAnsi="Times New Roman"/>
        </w:rPr>
      </w:pPr>
      <w:r w:rsidRPr="00724AC7">
        <w:rPr>
          <w:rFonts w:ascii="Times New Roman" w:eastAsia="Times New Roman" w:hAnsi="Times New Roman"/>
          <w:lang w:val="sr-Cyrl-CS"/>
        </w:rPr>
        <w:t>Члан 13.</w:t>
      </w:r>
    </w:p>
    <w:p w:rsidR="00D311A7" w:rsidRPr="00724AC7" w:rsidRDefault="00D311A7" w:rsidP="00D311A7">
      <w:pPr>
        <w:spacing w:after="0" w:line="240" w:lineRule="auto"/>
        <w:ind w:firstLine="708"/>
        <w:jc w:val="both"/>
        <w:rPr>
          <w:rFonts w:ascii="Times New Roman" w:eastAsia="Times New Roman" w:hAnsi="Times New Roman"/>
        </w:rPr>
      </w:pPr>
      <w:r w:rsidRPr="00724AC7">
        <w:rPr>
          <w:rFonts w:ascii="Times New Roman" w:eastAsia="Times New Roman" w:hAnsi="Times New Roman"/>
        </w:rPr>
        <w:t>У</w:t>
      </w:r>
      <w:r w:rsidRPr="00724AC7">
        <w:rPr>
          <w:rFonts w:ascii="Times New Roman" w:eastAsia="Times New Roman" w:hAnsi="Times New Roman"/>
          <w:lang w:val="sr-Latn-CS"/>
        </w:rPr>
        <w:t>говор се закључује на период од годину дана</w:t>
      </w:r>
      <w:r w:rsidRPr="00724AC7">
        <w:rPr>
          <w:rFonts w:ascii="Times New Roman" w:eastAsia="Times New Roman" w:hAnsi="Times New Roman"/>
        </w:rPr>
        <w:t xml:space="preserve"> од дана </w:t>
      </w:r>
      <w:r w:rsidRPr="00724AC7">
        <w:rPr>
          <w:rFonts w:ascii="Times New Roman" w:eastAsia="Times New Roman" w:hAnsi="Times New Roman"/>
          <w:lang w:val="sr-Cyrl-CS"/>
        </w:rPr>
        <w:t>обостраног потписивања уговора овлашћених лица уговорних страна.</w:t>
      </w:r>
    </w:p>
    <w:p w:rsidR="00D311A7" w:rsidRPr="00724AC7" w:rsidRDefault="00D311A7" w:rsidP="00D311A7">
      <w:pPr>
        <w:spacing w:after="0" w:line="240" w:lineRule="auto"/>
        <w:ind w:firstLine="708"/>
        <w:jc w:val="both"/>
        <w:rPr>
          <w:rFonts w:ascii="Times New Roman" w:eastAsia="Times New Roman" w:hAnsi="Times New Roman"/>
          <w:bCs/>
          <w:lang w:val="sr-Cyrl-CS"/>
        </w:rPr>
      </w:pPr>
      <w:r w:rsidRPr="00724AC7">
        <w:rPr>
          <w:rFonts w:ascii="Times New Roman" w:eastAsia="Times New Roman" w:hAnsi="Times New Roman"/>
          <w:bCs/>
          <w:lang w:val="sr-Cyrl-CS"/>
        </w:rPr>
        <w:t>За све оно што није изричито регулисано овим уговором, као и за сва спорна питања која могу настати из овог уговора, примењиваће се одредбе Закона о облигационим односима, као и други прописи који регулишу ову материју.</w:t>
      </w:r>
    </w:p>
    <w:p w:rsidR="00D311A7" w:rsidRPr="00724AC7" w:rsidRDefault="00D311A7" w:rsidP="00D311A7">
      <w:pPr>
        <w:spacing w:after="0" w:line="240" w:lineRule="auto"/>
        <w:ind w:firstLine="708"/>
        <w:jc w:val="both"/>
        <w:rPr>
          <w:rFonts w:ascii="Times New Roman" w:eastAsia="Times New Roman" w:hAnsi="Times New Roman"/>
          <w:bCs/>
          <w:lang w:val="sr-Cyrl-CS"/>
        </w:rPr>
      </w:pPr>
    </w:p>
    <w:p w:rsidR="00D311A7" w:rsidRPr="00724AC7" w:rsidRDefault="00D311A7" w:rsidP="00D311A7">
      <w:pPr>
        <w:spacing w:after="0" w:line="240" w:lineRule="auto"/>
        <w:jc w:val="center"/>
        <w:rPr>
          <w:rFonts w:ascii="Times New Roman" w:eastAsia="Times New Roman" w:hAnsi="Times New Roman"/>
          <w:bCs/>
          <w:lang w:val="sr-Cyrl-CS"/>
        </w:rPr>
      </w:pPr>
      <w:r w:rsidRPr="00724AC7">
        <w:rPr>
          <w:rFonts w:ascii="Times New Roman" w:eastAsia="Times New Roman" w:hAnsi="Times New Roman"/>
          <w:bCs/>
          <w:lang w:val="sr-Cyrl-CS"/>
        </w:rPr>
        <w:t>Члан 14.</w:t>
      </w: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 xml:space="preserve">Све спорове проистекле из или у вези са овим уговором, укључујући и сва питања везана за његово постојање, важење или раскид, Стране ће решавати споразумно. </w:t>
      </w:r>
      <w:r w:rsidRPr="00724AC7">
        <w:rPr>
          <w:rFonts w:ascii="Times New Roman" w:eastAsia="Times New Roman" w:hAnsi="Times New Roman"/>
          <w:bCs/>
          <w:lang w:val="sr-Cyrl-CS"/>
        </w:rPr>
        <w:tab/>
      </w:r>
    </w:p>
    <w:p w:rsidR="00D311A7" w:rsidRPr="00724AC7" w:rsidRDefault="00D311A7" w:rsidP="00D311A7">
      <w:pPr>
        <w:spacing w:after="0" w:line="240" w:lineRule="auto"/>
        <w:jc w:val="both"/>
        <w:rPr>
          <w:rFonts w:ascii="Times New Roman" w:eastAsia="Times New Roman" w:hAnsi="Times New Roman"/>
          <w:bCs/>
          <w:lang w:val="sr-Cyrl-CS"/>
        </w:rPr>
      </w:pPr>
      <w:r w:rsidRPr="00724AC7">
        <w:rPr>
          <w:rFonts w:ascii="Times New Roman" w:eastAsia="Times New Roman" w:hAnsi="Times New Roman"/>
          <w:bCs/>
          <w:lang w:val="sr-Cyrl-CS"/>
        </w:rPr>
        <w:tab/>
        <w:t>Све спорове које Стране не могу да реше споразумно, решаваће стварно надлежан суд у Новом Саду.</w:t>
      </w:r>
    </w:p>
    <w:p w:rsidR="00D311A7" w:rsidRPr="00724AC7" w:rsidRDefault="00D311A7" w:rsidP="00D311A7">
      <w:pPr>
        <w:spacing w:after="0" w:line="240" w:lineRule="auto"/>
        <w:jc w:val="center"/>
        <w:rPr>
          <w:rFonts w:ascii="Times New Roman" w:eastAsia="Times New Roman" w:hAnsi="Times New Roman"/>
          <w:bCs/>
          <w:lang w:val="sr-Cyrl-CS"/>
        </w:rPr>
      </w:pPr>
      <w:r w:rsidRPr="00724AC7">
        <w:rPr>
          <w:rFonts w:ascii="Times New Roman" w:eastAsia="Times New Roman" w:hAnsi="Times New Roman"/>
          <w:bCs/>
          <w:lang w:val="sr-Cyrl-CS"/>
        </w:rPr>
        <w:t>Члан 15.</w:t>
      </w:r>
    </w:p>
    <w:p w:rsidR="00D311A7" w:rsidRPr="00724AC7" w:rsidRDefault="00D311A7" w:rsidP="00D311A7">
      <w:pPr>
        <w:spacing w:after="0" w:line="240" w:lineRule="auto"/>
        <w:ind w:firstLine="708"/>
        <w:jc w:val="both"/>
        <w:rPr>
          <w:rFonts w:ascii="Times New Roman" w:eastAsia="Times New Roman" w:hAnsi="Times New Roman"/>
          <w:lang w:val="sr-Cyrl-CS"/>
        </w:rPr>
      </w:pPr>
      <w:r w:rsidRPr="00724AC7">
        <w:rPr>
          <w:rFonts w:ascii="Times New Roman" w:eastAsia="Times New Roman" w:hAnsi="Times New Roman"/>
          <w:lang w:val="sr-Cyrl-CS"/>
        </w:rPr>
        <w:t>Уговор је сачињен у 7 (седам) истоветних примерака од којих Купац задржава 5 (пет) примерака, а Продавац 2 (два) примерка.</w:t>
      </w:r>
    </w:p>
    <w:p w:rsidR="00D311A7" w:rsidRPr="00724AC7" w:rsidRDefault="00D311A7" w:rsidP="00D311A7">
      <w:pPr>
        <w:spacing w:after="0" w:line="240" w:lineRule="auto"/>
        <w:jc w:val="both"/>
        <w:rPr>
          <w:rFonts w:ascii="Times New Roman" w:hAnsi="Times New Roman"/>
          <w:lang w:val="sr-Cyrl-CS"/>
        </w:rPr>
      </w:pPr>
      <w:r w:rsidRPr="00724AC7">
        <w:rPr>
          <w:rFonts w:ascii="Times New Roman" w:hAnsi="Times New Roman"/>
          <w:lang w:val="sr-Cyrl-CS"/>
        </w:rPr>
        <w:tab/>
        <w:t>Сваки уредно потписан примерак овог уговора има значење оригинала и производи подједнако правно дејство.</w:t>
      </w:r>
    </w:p>
    <w:p w:rsidR="00D311A7" w:rsidRPr="00724AC7" w:rsidRDefault="00D311A7" w:rsidP="00D311A7">
      <w:pPr>
        <w:spacing w:after="0" w:line="240" w:lineRule="auto"/>
        <w:ind w:firstLine="708"/>
        <w:jc w:val="both"/>
        <w:rPr>
          <w:rFonts w:ascii="Times New Roman" w:eastAsia="Times New Roman" w:hAnsi="Times New Roman"/>
          <w:lang w:val="sr-Cyrl-CS"/>
        </w:rPr>
      </w:pPr>
    </w:p>
    <w:p w:rsidR="00D311A7" w:rsidRPr="00724AC7" w:rsidRDefault="00D311A7" w:rsidP="00D311A7">
      <w:pPr>
        <w:spacing w:after="0" w:line="240" w:lineRule="auto"/>
        <w:jc w:val="both"/>
        <w:rPr>
          <w:rFonts w:ascii="Times New Roman" w:eastAsia="Times New Roman" w:hAnsi="Times New Roman"/>
          <w:b/>
        </w:rPr>
      </w:pPr>
    </w:p>
    <w:p w:rsidR="00D311A7" w:rsidRPr="00724AC7" w:rsidRDefault="00D311A7" w:rsidP="00D311A7">
      <w:pPr>
        <w:spacing w:after="0" w:line="240" w:lineRule="auto"/>
        <w:jc w:val="both"/>
        <w:rPr>
          <w:rFonts w:ascii="Times New Roman" w:eastAsia="Times New Roman" w:hAnsi="Times New Roman"/>
          <w:lang w:val="ru-RU"/>
        </w:rPr>
      </w:pPr>
    </w:p>
    <w:p w:rsidR="00D311A7" w:rsidRPr="00724AC7" w:rsidRDefault="00D311A7" w:rsidP="00D311A7">
      <w:pPr>
        <w:spacing w:after="0" w:line="240" w:lineRule="auto"/>
        <w:jc w:val="both"/>
        <w:rPr>
          <w:rFonts w:ascii="Times New Roman" w:eastAsia="Times New Roman" w:hAnsi="Times New Roman"/>
          <w:lang w:val="sr-Cyrl-CS"/>
        </w:rPr>
      </w:pPr>
      <w:r w:rsidRPr="00724AC7">
        <w:rPr>
          <w:rFonts w:ascii="Times New Roman" w:eastAsia="Times New Roman" w:hAnsi="Times New Roman"/>
          <w:b/>
          <w:lang w:val="ru-RU"/>
        </w:rPr>
        <w:t>ЗА  ИСПОРУЧИОЦА:</w:t>
      </w:r>
      <w:r w:rsidRPr="00724AC7">
        <w:rPr>
          <w:rFonts w:ascii="Times New Roman" w:eastAsia="Times New Roman" w:hAnsi="Times New Roman"/>
          <w:b/>
          <w:lang w:val="ru-RU"/>
        </w:rPr>
        <w:tab/>
      </w:r>
      <w:r w:rsidRPr="00724AC7">
        <w:rPr>
          <w:rFonts w:ascii="Times New Roman" w:eastAsia="Times New Roman" w:hAnsi="Times New Roman"/>
          <w:b/>
          <w:lang w:val="ru-RU"/>
        </w:rPr>
        <w:tab/>
      </w:r>
      <w:r w:rsidRPr="00724AC7">
        <w:rPr>
          <w:rFonts w:ascii="Times New Roman" w:eastAsia="Times New Roman" w:hAnsi="Times New Roman"/>
          <w:b/>
          <w:lang w:val="ru-RU"/>
        </w:rPr>
        <w:tab/>
      </w:r>
      <w:r w:rsidRPr="00724AC7">
        <w:rPr>
          <w:rFonts w:ascii="Times New Roman" w:eastAsia="Times New Roman" w:hAnsi="Times New Roman"/>
          <w:b/>
          <w:lang w:val="ru-RU"/>
        </w:rPr>
        <w:tab/>
      </w:r>
      <w:r w:rsidRPr="00724AC7">
        <w:rPr>
          <w:rFonts w:ascii="Times New Roman" w:eastAsia="Times New Roman" w:hAnsi="Times New Roman"/>
          <w:b/>
          <w:lang w:val="ru-RU"/>
        </w:rPr>
        <w:tab/>
        <w:t xml:space="preserve">             ЗА  НАРУЧИОЦА:</w:t>
      </w:r>
      <w:r w:rsidRPr="00724AC7">
        <w:rPr>
          <w:rFonts w:ascii="Times New Roman" w:eastAsia="Times New Roman" w:hAnsi="Times New Roman"/>
          <w:lang w:val="sr-Cyrl-CS"/>
        </w:rPr>
        <w:tab/>
      </w:r>
    </w:p>
    <w:p w:rsidR="00D311A7" w:rsidRPr="00724AC7" w:rsidRDefault="00D311A7" w:rsidP="00D311A7">
      <w:pPr>
        <w:spacing w:after="0" w:line="240" w:lineRule="auto"/>
        <w:ind w:left="5760" w:firstLine="720"/>
        <w:jc w:val="both"/>
        <w:rPr>
          <w:rFonts w:ascii="Times New Roman" w:eastAsia="Times New Roman" w:hAnsi="Times New Roman"/>
          <w:lang w:val="sr-Cyrl-CS"/>
        </w:rPr>
      </w:pPr>
      <w:r w:rsidRPr="00724AC7">
        <w:rPr>
          <w:rFonts w:ascii="Times New Roman" w:eastAsia="Times New Roman" w:hAnsi="Times New Roman"/>
          <w:lang w:val="sr-Cyrl-CS"/>
        </w:rPr>
        <w:t>Мирослав Кресић, дипл.ецц.</w:t>
      </w:r>
    </w:p>
    <w:p w:rsidR="00D311A7" w:rsidRPr="00167EF7" w:rsidRDefault="00D311A7" w:rsidP="00D311A7">
      <w:pPr>
        <w:spacing w:after="0" w:line="240" w:lineRule="auto"/>
        <w:jc w:val="both"/>
        <w:rPr>
          <w:rFonts w:ascii="Times New Roman" w:eastAsia="Times New Roman" w:hAnsi="Times New Roman"/>
          <w:lang w:val="sr-Cyrl-CS"/>
        </w:rPr>
      </w:pPr>
      <w:r w:rsidRPr="00724AC7">
        <w:rPr>
          <w:rFonts w:ascii="Times New Roman" w:eastAsia="Times New Roman" w:hAnsi="Times New Roman"/>
          <w:lang w:val="sr-Cyrl-CS"/>
        </w:rPr>
        <w:t xml:space="preserve">___________________________   </w:t>
      </w:r>
      <w:r w:rsidR="00EF0280">
        <w:rPr>
          <w:rFonts w:ascii="Times New Roman" w:eastAsia="Times New Roman" w:hAnsi="Times New Roman"/>
          <w:lang w:val="sr-Cyrl-CS"/>
        </w:rPr>
        <w:t>*</w:t>
      </w:r>
      <w:r w:rsidRPr="00724AC7">
        <w:rPr>
          <w:rFonts w:ascii="Times New Roman" w:eastAsia="Times New Roman" w:hAnsi="Times New Roman"/>
          <w:lang w:val="sr-Cyrl-CS"/>
        </w:rPr>
        <w:t xml:space="preserve">                                                      __________________________</w:t>
      </w:r>
      <w:r w:rsidRPr="00167EF7">
        <w:rPr>
          <w:rFonts w:ascii="Times New Roman" w:eastAsia="Times New Roman" w:hAnsi="Times New Roman"/>
          <w:lang w:val="sr-Cyrl-CS"/>
        </w:rPr>
        <w:tab/>
      </w:r>
    </w:p>
    <w:p w:rsidR="00D311A7" w:rsidRDefault="00D311A7" w:rsidP="00D311A7">
      <w:pPr>
        <w:spacing w:after="0" w:line="240" w:lineRule="auto"/>
        <w:rPr>
          <w:rFonts w:ascii="Times New Roman" w:eastAsia="Times New Roman" w:hAnsi="Times New Roman"/>
        </w:rPr>
      </w:pPr>
    </w:p>
    <w:p w:rsidR="00D311A7" w:rsidRPr="001A50E3" w:rsidRDefault="00D311A7" w:rsidP="00D311A7">
      <w:pPr>
        <w:spacing w:after="0" w:line="240" w:lineRule="auto"/>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Саставни део овог уговора су :</w:t>
      </w:r>
    </w:p>
    <w:p w:rsidR="00D311A7" w:rsidRPr="001A50E3" w:rsidRDefault="00D311A7" w:rsidP="00D311A7">
      <w:pPr>
        <w:pStyle w:val="ListParagraph"/>
        <w:numPr>
          <w:ilvl w:val="0"/>
          <w:numId w:val="36"/>
        </w:numPr>
        <w:spacing w:after="0" w:line="240" w:lineRule="auto"/>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Образац понуде Добављача</w:t>
      </w:r>
    </w:p>
    <w:p w:rsidR="00D311A7" w:rsidRPr="001A50E3" w:rsidRDefault="00D311A7" w:rsidP="00D311A7">
      <w:pPr>
        <w:pStyle w:val="ListParagraph"/>
        <w:numPr>
          <w:ilvl w:val="0"/>
          <w:numId w:val="36"/>
        </w:numPr>
        <w:spacing w:after="0" w:line="240" w:lineRule="auto"/>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Примерак оквирног споразума</w:t>
      </w:r>
    </w:p>
    <w:p w:rsidR="00D311A7" w:rsidRPr="001A50E3" w:rsidRDefault="00D311A7" w:rsidP="00D311A7">
      <w:pPr>
        <w:spacing w:after="0" w:line="240" w:lineRule="auto"/>
        <w:rPr>
          <w:rFonts w:ascii="Times New Roman" w:eastAsia="Times New Roman" w:hAnsi="Times New Roman"/>
          <w:sz w:val="20"/>
          <w:szCs w:val="20"/>
          <w:lang w:val="sr-Cyrl-CS"/>
        </w:rPr>
      </w:pPr>
    </w:p>
    <w:p w:rsidR="00D311A7" w:rsidRPr="001A50E3" w:rsidRDefault="00D311A7" w:rsidP="00D311A7">
      <w:pPr>
        <w:spacing w:after="0" w:line="240" w:lineRule="auto"/>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 xml:space="preserve">Напомена: </w:t>
      </w:r>
    </w:p>
    <w:p w:rsidR="00D311A7" w:rsidRPr="001A50E3" w:rsidRDefault="00D311A7" w:rsidP="00D311A7">
      <w:pPr>
        <w:spacing w:after="0" w:line="240" w:lineRule="auto"/>
        <w:jc w:val="both"/>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Попунити празна поља означена звездицом .</w:t>
      </w:r>
    </w:p>
    <w:p w:rsidR="00D311A7" w:rsidRPr="001A50E3" w:rsidRDefault="00D311A7" w:rsidP="00D311A7">
      <w:pPr>
        <w:spacing w:after="0" w:line="240" w:lineRule="auto"/>
        <w:jc w:val="both"/>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Својим потписом и печатом понуђач потврђује да прихвата све одредбе уговора.</w:t>
      </w:r>
    </w:p>
    <w:p w:rsidR="00D311A7" w:rsidRPr="001A50E3" w:rsidRDefault="00D311A7" w:rsidP="00D311A7">
      <w:pPr>
        <w:spacing w:after="0" w:line="240" w:lineRule="auto"/>
        <w:jc w:val="both"/>
        <w:rPr>
          <w:rFonts w:ascii="Times New Roman" w:eastAsia="Times New Roman" w:hAnsi="Times New Roman"/>
          <w:sz w:val="20"/>
          <w:szCs w:val="20"/>
          <w:lang w:val="sr-Cyrl-CS"/>
        </w:rPr>
      </w:pPr>
      <w:r w:rsidRPr="001A50E3">
        <w:rPr>
          <w:rFonts w:ascii="Times New Roman" w:eastAsia="Times New Roman" w:hAnsi="Times New Roman"/>
          <w:sz w:val="20"/>
          <w:szCs w:val="20"/>
          <w:lang w:val="sr-Cyrl-CS"/>
        </w:rPr>
        <w:t>Уговор се сачињава у складу са усвојеном понудом може се мењати у складу са чланом 151. Закона, само из објективних разлога, и у сладу са конкурсном документацијом.</w:t>
      </w:r>
    </w:p>
    <w:p w:rsidR="00CC3D9B" w:rsidRPr="0039177A" w:rsidRDefault="00D311A7" w:rsidP="00D311A7">
      <w:pPr>
        <w:rPr>
          <w:rFonts w:ascii="Times New Roman" w:hAnsi="Times New Roman"/>
          <w:b/>
          <w:i/>
          <w:caps/>
          <w:sz w:val="20"/>
          <w:szCs w:val="20"/>
        </w:rPr>
      </w:pPr>
      <w:r w:rsidRPr="001A50E3">
        <w:rPr>
          <w:rFonts w:ascii="Times New Roman" w:eastAsia="Times New Roman" w:hAnsi="Times New Roman"/>
          <w:sz w:val="20"/>
          <w:szCs w:val="20"/>
          <w:lang w:val="sr-Cyrl-CS"/>
        </w:rPr>
        <w:br w:type="page"/>
      </w:r>
      <w:r w:rsidR="00CC3D9B" w:rsidRPr="005B2304">
        <w:rPr>
          <w:rFonts w:ascii="Times New Roman" w:hAnsi="Times New Roman"/>
          <w:b/>
          <w:i/>
          <w:caps/>
          <w:sz w:val="20"/>
          <w:szCs w:val="20"/>
        </w:rPr>
        <w:lastRenderedPageBreak/>
        <w:t>X образац трошкова припреме понуде;</w:t>
      </w:r>
    </w:p>
    <w:p w:rsidR="00CC3D9B" w:rsidRPr="005B2304" w:rsidRDefault="00CC3D9B" w:rsidP="00123619">
      <w:pPr>
        <w:spacing w:after="0" w:line="240" w:lineRule="auto"/>
        <w:jc w:val="both"/>
        <w:rPr>
          <w:rFonts w:ascii="Times New Roman" w:eastAsia="Times New Roman" w:hAnsi="Times New Roman"/>
          <w:sz w:val="20"/>
          <w:szCs w:val="20"/>
          <w:lang w:val="sr-Cyrl-CS"/>
        </w:rPr>
      </w:pPr>
    </w:p>
    <w:p w:rsidR="00CC3D9B" w:rsidRPr="005B2304" w:rsidRDefault="00CC3D9B" w:rsidP="00CC3D9B">
      <w:pPr>
        <w:spacing w:after="0" w:line="240" w:lineRule="auto"/>
        <w:rPr>
          <w:rFonts w:ascii="Times New Roman" w:eastAsia="Times New Roman" w:hAnsi="Times New Roman"/>
          <w:b/>
          <w:bCs/>
          <w:sz w:val="20"/>
          <w:szCs w:val="20"/>
          <w:lang w:val="sr-Cyrl-CS"/>
        </w:rPr>
      </w:pPr>
      <w:r w:rsidRPr="005B2304">
        <w:rPr>
          <w:rFonts w:ascii="Times New Roman" w:hAnsi="Times New Roman"/>
          <w:sz w:val="20"/>
          <w:szCs w:val="20"/>
        </w:rPr>
        <w:t>У складу са чланом 88.став 1.Закона, понуђач__________________________</w:t>
      </w:r>
      <w:r w:rsidR="00E5646C" w:rsidRPr="005B2304">
        <w:rPr>
          <w:rFonts w:ascii="Times New Roman" w:hAnsi="Times New Roman"/>
          <w:sz w:val="20"/>
          <w:szCs w:val="20"/>
          <w:lang w:val="sr-Cyrl-CS"/>
        </w:rPr>
        <w:t>______</w:t>
      </w:r>
      <w:r w:rsidRPr="005B2304">
        <w:rPr>
          <w:rFonts w:ascii="Times New Roman" w:hAnsi="Times New Roman"/>
          <w:i/>
          <w:iCs/>
          <w:sz w:val="20"/>
          <w:szCs w:val="20"/>
        </w:rPr>
        <w:t xml:space="preserve">[навести назив понуђача], </w:t>
      </w:r>
      <w:r w:rsidRPr="005B2304">
        <w:rPr>
          <w:rFonts w:ascii="Times New Roman" w:hAnsi="Times New Roman"/>
          <w:sz w:val="20"/>
          <w:szCs w:val="20"/>
        </w:rPr>
        <w:t>доставља укупан износ и структуру трошкова припремања понуде, како следи у табели:</w:t>
      </w:r>
    </w:p>
    <w:p w:rsidR="00CC3D9B" w:rsidRPr="005B2304" w:rsidRDefault="00CC3D9B" w:rsidP="00CC3D9B">
      <w:pPr>
        <w:spacing w:after="0" w:line="240" w:lineRule="auto"/>
        <w:jc w:val="right"/>
        <w:rPr>
          <w:rFonts w:ascii="Times New Roman" w:eastAsia="Times New Roman" w:hAnsi="Times New Roman"/>
          <w:b/>
          <w:bCs/>
          <w:sz w:val="20"/>
          <w:szCs w:val="20"/>
          <w:lang w:val="sr-Cyrl-CS"/>
        </w:rPr>
      </w:pPr>
    </w:p>
    <w:tbl>
      <w:tblPr>
        <w:tblW w:w="0" w:type="auto"/>
        <w:jc w:val="center"/>
        <w:tblLook w:val="0000"/>
      </w:tblPr>
      <w:tblGrid>
        <w:gridCol w:w="705"/>
        <w:gridCol w:w="4332"/>
        <w:gridCol w:w="2312"/>
      </w:tblGrid>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CC3D9B">
            <w:pPr>
              <w:spacing w:after="0" w:line="240" w:lineRule="auto"/>
              <w:jc w:val="both"/>
              <w:rPr>
                <w:rFonts w:ascii="Times New Roman" w:eastAsia="Times New Roman" w:hAnsi="Times New Roman"/>
                <w:b/>
                <w:bCs/>
                <w:sz w:val="20"/>
                <w:szCs w:val="20"/>
              </w:rPr>
            </w:pPr>
            <w:r w:rsidRPr="005B2304">
              <w:rPr>
                <w:rFonts w:ascii="Times New Roman" w:eastAsia="Times New Roman" w:hAnsi="Times New Roman"/>
                <w:b/>
                <w:bCs/>
                <w:sz w:val="20"/>
                <w:szCs w:val="20"/>
              </w:rPr>
              <w:t>Р.</w:t>
            </w:r>
          </w:p>
          <w:p w:rsidR="00CC3D9B" w:rsidRPr="005B2304" w:rsidRDefault="00CC3D9B" w:rsidP="00CC3D9B">
            <w:pPr>
              <w:spacing w:after="0" w:line="240" w:lineRule="auto"/>
              <w:jc w:val="both"/>
              <w:rPr>
                <w:rFonts w:ascii="Times New Roman" w:eastAsia="Times New Roman" w:hAnsi="Times New Roman"/>
                <w:b/>
                <w:bCs/>
                <w:sz w:val="20"/>
                <w:szCs w:val="20"/>
              </w:rPr>
            </w:pPr>
            <w:r w:rsidRPr="005B2304">
              <w:rPr>
                <w:rFonts w:ascii="Times New Roman" w:eastAsia="Times New Roman" w:hAnsi="Times New Roman"/>
                <w:b/>
                <w:bCs/>
                <w:sz w:val="20"/>
                <w:szCs w:val="20"/>
              </w:rPr>
              <w:t>бр</w:t>
            </w: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r w:rsidRPr="005B2304">
              <w:rPr>
                <w:rFonts w:ascii="Times New Roman" w:eastAsia="Times New Roman" w:hAnsi="Times New Roman"/>
                <w:b/>
                <w:bCs/>
                <w:sz w:val="20"/>
                <w:szCs w:val="20"/>
                <w:lang w:val="ru-RU"/>
              </w:rPr>
              <w:t>Назив трошка</w:t>
            </w: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r w:rsidRPr="005B2304">
              <w:rPr>
                <w:rFonts w:ascii="Times New Roman" w:eastAsia="Times New Roman" w:hAnsi="Times New Roman"/>
                <w:b/>
                <w:sz w:val="20"/>
                <w:szCs w:val="20"/>
                <w:u w:val="single"/>
                <w:lang w:val="sr-Cyrl-CS" w:eastAsia="sr-Latn-CS"/>
              </w:rPr>
              <w:t xml:space="preserve">Износ у динарима </w:t>
            </w: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1D756D" w:rsidP="00CC3D9B">
            <w:pPr>
              <w:tabs>
                <w:tab w:val="left" w:pos="510"/>
              </w:tabs>
              <w:snapToGrid w:val="0"/>
              <w:spacing w:after="0" w:line="240" w:lineRule="auto"/>
              <w:rPr>
                <w:rFonts w:ascii="Times New Roman" w:eastAsia="Times New Roman" w:hAnsi="Times New Roman"/>
                <w:b/>
                <w:bCs/>
                <w:sz w:val="20"/>
                <w:szCs w:val="20"/>
                <w:lang w:val="ru-RU"/>
              </w:rPr>
            </w:pPr>
            <w:r>
              <w:rPr>
                <w:rFonts w:ascii="Times New Roman" w:eastAsia="Times New Roman" w:hAnsi="Times New Roman"/>
                <w:b/>
                <w:bCs/>
                <w:sz w:val="20"/>
                <w:szCs w:val="20"/>
                <w:lang w:val="ru-RU"/>
              </w:rPr>
              <w:t>УКУПНО ТРОШКОВИ</w:t>
            </w: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1D756D" w:rsidRDefault="00CC3D9B" w:rsidP="00CC3D9B">
            <w:pPr>
              <w:autoSpaceDE w:val="0"/>
              <w:autoSpaceDN w:val="0"/>
              <w:adjustRightInd w:val="0"/>
              <w:spacing w:after="0" w:line="240" w:lineRule="auto"/>
              <w:rPr>
                <w:rFonts w:ascii="Times New Roman" w:eastAsia="Times New Roman" w:hAnsi="Times New Roman"/>
                <w:b/>
                <w:sz w:val="20"/>
                <w:szCs w:val="20"/>
                <w:highlight w:val="lightGray"/>
                <w:u w:val="single"/>
                <w:lang w:val="sr-Cyrl-CS" w:eastAsia="sr-Latn-CS"/>
              </w:rPr>
            </w:pPr>
          </w:p>
        </w:tc>
      </w:tr>
    </w:tbl>
    <w:p w:rsidR="00CC3D9B" w:rsidRPr="005B2304" w:rsidRDefault="00CC3D9B" w:rsidP="00CC3D9B">
      <w:pPr>
        <w:spacing w:after="0" w:line="240" w:lineRule="auto"/>
        <w:jc w:val="both"/>
        <w:rPr>
          <w:rFonts w:ascii="Times New Roman" w:eastAsia="Times New Roman" w:hAnsi="Times New Roman"/>
          <w:b/>
          <w:caps/>
          <w:sz w:val="20"/>
          <w:szCs w:val="20"/>
        </w:rPr>
      </w:pPr>
    </w:p>
    <w:p w:rsidR="00CC3D9B" w:rsidRPr="005B2304" w:rsidRDefault="00CC3D9B" w:rsidP="00CC3D9B">
      <w:pPr>
        <w:spacing w:after="0" w:line="480" w:lineRule="auto"/>
        <w:jc w:val="both"/>
        <w:rPr>
          <w:rFonts w:ascii="Times New Roman" w:eastAsia="Times New Roman" w:hAnsi="Times New Roman"/>
          <w:sz w:val="20"/>
          <w:szCs w:val="20"/>
        </w:rPr>
      </w:pPr>
      <w:r w:rsidRPr="005B2304">
        <w:rPr>
          <w:rFonts w:ascii="Times New Roman" w:eastAsia="Times New Roman" w:hAnsi="Times New Roman"/>
          <w:sz w:val="20"/>
          <w:szCs w:val="20"/>
        </w:rPr>
        <w:t>Трошкове припреме и подношења понуде сноси искључиво понуђач и не може тражити од наручиоца накнаду трошкова.</w:t>
      </w:r>
    </w:p>
    <w:p w:rsidR="00CC3D9B" w:rsidRDefault="00CC3D9B" w:rsidP="00CC3D9B">
      <w:pPr>
        <w:spacing w:after="0" w:line="480" w:lineRule="auto"/>
        <w:jc w:val="both"/>
        <w:rPr>
          <w:rFonts w:ascii="Times New Roman" w:eastAsia="Times New Roman" w:hAnsi="Times New Roman"/>
          <w:sz w:val="20"/>
          <w:szCs w:val="20"/>
        </w:rPr>
      </w:pPr>
      <w:r w:rsidRPr="005B2304">
        <w:rPr>
          <w:rFonts w:ascii="Times New Roman" w:eastAsia="Times New Roman" w:hAnsi="Times New Roman"/>
          <w:sz w:val="20"/>
          <w:szCs w:val="20"/>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 наручиоца и трошкове прибављања средства обезбеђења, под условом да је понуђач тражио накнаду тих трошкова у својој понуди.</w:t>
      </w:r>
    </w:p>
    <w:p w:rsidR="001D756D" w:rsidRPr="001D756D" w:rsidRDefault="001D756D" w:rsidP="00CC3D9B">
      <w:pPr>
        <w:spacing w:after="0" w:line="480" w:lineRule="auto"/>
        <w:jc w:val="both"/>
        <w:rPr>
          <w:rFonts w:ascii="Times New Roman" w:eastAsia="Times New Roman" w:hAnsi="Times New Roman"/>
          <w:sz w:val="20"/>
          <w:szCs w:val="20"/>
        </w:rPr>
      </w:pPr>
      <w:r>
        <w:rPr>
          <w:rFonts w:ascii="Times New Roman" w:eastAsia="Times New Roman" w:hAnsi="Times New Roman"/>
          <w:sz w:val="20"/>
          <w:szCs w:val="20"/>
        </w:rPr>
        <w:t>Уколико понуђач не попуни овај образац, а захтева накнаду трошкова, Наручилац исте није дужан да му надокнади.</w:t>
      </w:r>
    </w:p>
    <w:p w:rsidR="00CC3D9B" w:rsidRPr="005B2304" w:rsidRDefault="00CC3D9B" w:rsidP="00CC3D9B">
      <w:pPr>
        <w:spacing w:after="0" w:line="48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Место и датум:                                                                                  Понуђач:</w:t>
      </w:r>
    </w:p>
    <w:p w:rsidR="00CC3D9B" w:rsidRPr="005B2304" w:rsidRDefault="00CC3D9B" w:rsidP="00CC3D9B">
      <w:pPr>
        <w:spacing w:after="0" w:line="48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 xml:space="preserve">..............................................                   </w:t>
      </w:r>
      <w:r w:rsidR="001D756D">
        <w:rPr>
          <w:rFonts w:ascii="Times New Roman" w:eastAsia="Times New Roman" w:hAnsi="Times New Roman"/>
          <w:sz w:val="20"/>
          <w:szCs w:val="20"/>
          <w:lang w:val="sr-Cyrl-CS"/>
        </w:rPr>
        <w:t>МП</w:t>
      </w:r>
      <w:r w:rsidRPr="005B2304">
        <w:rPr>
          <w:rFonts w:ascii="Times New Roman" w:eastAsia="Times New Roman" w:hAnsi="Times New Roman"/>
          <w:sz w:val="20"/>
          <w:szCs w:val="20"/>
          <w:lang w:val="sr-Cyrl-CS"/>
        </w:rPr>
        <w:t xml:space="preserve">                  .....................................................</w:t>
      </w:r>
    </w:p>
    <w:p w:rsidR="00CC3D9B" w:rsidRPr="005B2304" w:rsidRDefault="001D756D" w:rsidP="00CC3D9B">
      <w:pPr>
        <w:spacing w:after="0" w:line="480" w:lineRule="auto"/>
        <w:jc w:val="both"/>
        <w:rPr>
          <w:rFonts w:ascii="Times New Roman" w:eastAsia="Times New Roman" w:hAnsi="Times New Roman"/>
          <w:sz w:val="20"/>
          <w:szCs w:val="20"/>
          <w:lang w:val="sr-Cyrl-CS"/>
        </w:rPr>
      </w:pPr>
      <w:r>
        <w:rPr>
          <w:rFonts w:ascii="Times New Roman" w:eastAsia="Times New Roman" w:hAnsi="Times New Roman"/>
          <w:sz w:val="20"/>
          <w:szCs w:val="20"/>
          <w:lang w:val="sr-Cyrl-CS"/>
        </w:rPr>
        <w:tab/>
      </w:r>
      <w:r>
        <w:rPr>
          <w:rFonts w:ascii="Times New Roman" w:eastAsia="Times New Roman" w:hAnsi="Times New Roman"/>
          <w:sz w:val="20"/>
          <w:szCs w:val="20"/>
          <w:lang w:val="sr-Cyrl-CS"/>
        </w:rPr>
        <w:tab/>
      </w:r>
      <w:r>
        <w:rPr>
          <w:rFonts w:ascii="Times New Roman" w:eastAsia="Times New Roman" w:hAnsi="Times New Roman"/>
          <w:sz w:val="20"/>
          <w:szCs w:val="20"/>
          <w:lang w:val="sr-Cyrl-CS"/>
        </w:rPr>
        <w:tab/>
      </w:r>
      <w:r>
        <w:rPr>
          <w:rFonts w:ascii="Times New Roman" w:eastAsia="Times New Roman" w:hAnsi="Times New Roman"/>
          <w:sz w:val="20"/>
          <w:szCs w:val="20"/>
          <w:lang w:val="sr-Cyrl-CS"/>
        </w:rPr>
        <w:tab/>
      </w:r>
      <w:r>
        <w:rPr>
          <w:rFonts w:ascii="Times New Roman" w:eastAsia="Times New Roman" w:hAnsi="Times New Roman"/>
          <w:sz w:val="20"/>
          <w:szCs w:val="20"/>
          <w:lang w:val="sr-Cyrl-CS"/>
        </w:rPr>
        <w:tab/>
      </w:r>
      <w:r>
        <w:rPr>
          <w:rFonts w:ascii="Times New Roman" w:eastAsia="Times New Roman" w:hAnsi="Times New Roman"/>
          <w:sz w:val="20"/>
          <w:szCs w:val="20"/>
          <w:lang w:val="sr-Cyrl-CS"/>
        </w:rPr>
        <w:tab/>
        <w:t xml:space="preserve">   .....................................</w:t>
      </w:r>
      <w:r w:rsidR="00CC3D9B" w:rsidRPr="005B2304">
        <w:rPr>
          <w:rFonts w:ascii="Times New Roman" w:eastAsia="Times New Roman" w:hAnsi="Times New Roman"/>
          <w:sz w:val="20"/>
          <w:szCs w:val="20"/>
          <w:lang w:val="sr-Cyrl-CS"/>
        </w:rPr>
        <w:t xml:space="preserve"> и потпис</w:t>
      </w:r>
    </w:p>
    <w:p w:rsidR="001D756D" w:rsidRDefault="001D756D" w:rsidP="00A7162F">
      <w:pPr>
        <w:pStyle w:val="stil1tekst"/>
        <w:ind w:left="0" w:right="0" w:firstLine="0"/>
        <w:rPr>
          <w:b/>
          <w:i/>
          <w:sz w:val="20"/>
          <w:szCs w:val="20"/>
          <w:lang w:val="sr-Cyrl-CS"/>
        </w:rPr>
      </w:pPr>
    </w:p>
    <w:p w:rsidR="001D756D" w:rsidRDefault="001D756D" w:rsidP="00A7162F">
      <w:pPr>
        <w:pStyle w:val="stil1tekst"/>
        <w:ind w:left="0" w:right="0" w:firstLine="0"/>
        <w:rPr>
          <w:b/>
          <w:i/>
          <w:sz w:val="20"/>
          <w:szCs w:val="20"/>
          <w:lang w:val="sr-Cyrl-CS"/>
        </w:rPr>
      </w:pPr>
    </w:p>
    <w:p w:rsidR="001D756D" w:rsidRDefault="001D756D" w:rsidP="00A7162F">
      <w:pPr>
        <w:pStyle w:val="stil1tekst"/>
        <w:ind w:left="0" w:right="0" w:firstLine="0"/>
        <w:rPr>
          <w:b/>
          <w:i/>
          <w:sz w:val="20"/>
          <w:szCs w:val="20"/>
          <w:lang w:val="sr-Cyrl-CS"/>
        </w:rPr>
      </w:pPr>
    </w:p>
    <w:p w:rsidR="001D756D" w:rsidRDefault="001D756D" w:rsidP="00A7162F">
      <w:pPr>
        <w:pStyle w:val="stil1tekst"/>
        <w:ind w:left="0" w:right="0" w:firstLine="0"/>
        <w:rPr>
          <w:b/>
          <w:i/>
          <w:sz w:val="20"/>
          <w:szCs w:val="20"/>
          <w:lang w:val="sr-Cyrl-CS"/>
        </w:rPr>
      </w:pPr>
    </w:p>
    <w:p w:rsidR="001D756D" w:rsidRDefault="001D756D" w:rsidP="00A7162F">
      <w:pPr>
        <w:pStyle w:val="stil1tekst"/>
        <w:ind w:left="0" w:right="0" w:firstLine="0"/>
        <w:rPr>
          <w:b/>
          <w:i/>
          <w:sz w:val="20"/>
          <w:szCs w:val="20"/>
          <w:lang w:val="sr-Cyrl-CS"/>
        </w:rPr>
      </w:pPr>
    </w:p>
    <w:p w:rsidR="001D756D" w:rsidRDefault="001D756D" w:rsidP="00A7162F">
      <w:pPr>
        <w:pStyle w:val="stil1tekst"/>
        <w:ind w:left="0" w:right="0" w:firstLine="0"/>
        <w:rPr>
          <w:b/>
          <w:i/>
          <w:sz w:val="20"/>
          <w:szCs w:val="20"/>
          <w:lang w:val="sr-Cyrl-CS"/>
        </w:rPr>
      </w:pPr>
    </w:p>
    <w:p w:rsidR="001D756D" w:rsidRDefault="001D756D" w:rsidP="00A7162F">
      <w:pPr>
        <w:pStyle w:val="stil1tekst"/>
        <w:ind w:left="0" w:right="0" w:firstLine="0"/>
        <w:rPr>
          <w:b/>
          <w:i/>
          <w:sz w:val="20"/>
          <w:szCs w:val="20"/>
          <w:lang w:val="sr-Cyrl-CS"/>
        </w:rPr>
      </w:pPr>
    </w:p>
    <w:p w:rsidR="001D756D" w:rsidRDefault="001D756D" w:rsidP="00A7162F">
      <w:pPr>
        <w:pStyle w:val="stil1tekst"/>
        <w:ind w:left="0" w:right="0" w:firstLine="0"/>
        <w:rPr>
          <w:b/>
          <w:i/>
          <w:sz w:val="20"/>
          <w:szCs w:val="20"/>
          <w:lang w:val="sr-Cyrl-CS"/>
        </w:rPr>
      </w:pPr>
    </w:p>
    <w:p w:rsidR="001D756D" w:rsidRDefault="001D756D" w:rsidP="00A7162F">
      <w:pPr>
        <w:pStyle w:val="stil1tekst"/>
        <w:ind w:left="0" w:right="0" w:firstLine="0"/>
        <w:rPr>
          <w:b/>
          <w:i/>
          <w:sz w:val="20"/>
          <w:szCs w:val="20"/>
          <w:lang w:val="sr-Cyrl-CS"/>
        </w:rPr>
      </w:pPr>
    </w:p>
    <w:p w:rsidR="00CC3D9B" w:rsidRPr="005B2304" w:rsidRDefault="00CC3D9B" w:rsidP="00A7162F">
      <w:pPr>
        <w:pStyle w:val="stil1tekst"/>
        <w:ind w:left="0" w:right="0" w:firstLine="0"/>
        <w:rPr>
          <w:b/>
          <w:i/>
          <w:caps/>
          <w:sz w:val="20"/>
          <w:szCs w:val="20"/>
        </w:rPr>
      </w:pPr>
      <w:r w:rsidRPr="005B2304">
        <w:rPr>
          <w:b/>
          <w:i/>
          <w:sz w:val="20"/>
          <w:szCs w:val="20"/>
          <w:lang w:val="sr-Cyrl-CS"/>
        </w:rPr>
        <w:lastRenderedPageBreak/>
        <w:t>Х</w:t>
      </w:r>
      <w:r w:rsidR="00DD07B7">
        <w:rPr>
          <w:b/>
          <w:i/>
          <w:sz w:val="20"/>
          <w:szCs w:val="20"/>
        </w:rPr>
        <w:t>I</w:t>
      </w:r>
      <w:r w:rsidRPr="005B2304">
        <w:rPr>
          <w:b/>
          <w:i/>
          <w:caps/>
          <w:sz w:val="20"/>
          <w:szCs w:val="20"/>
        </w:rPr>
        <w:t>изјава о независној понуди-</w:t>
      </w:r>
    </w:p>
    <w:p w:rsidR="00CC3D9B" w:rsidRPr="005B2304" w:rsidRDefault="00CC3D9B" w:rsidP="00A7162F">
      <w:pPr>
        <w:spacing w:after="0" w:line="240" w:lineRule="auto"/>
        <w:jc w:val="both"/>
        <w:rPr>
          <w:rFonts w:ascii="Times New Roman" w:eastAsia="Times New Roman" w:hAnsi="Times New Roman"/>
          <w:b/>
          <w:i/>
          <w:caps/>
          <w:sz w:val="20"/>
          <w:szCs w:val="20"/>
        </w:rPr>
      </w:pPr>
      <w:r w:rsidRPr="005B2304">
        <w:rPr>
          <w:rFonts w:ascii="Times New Roman" w:eastAsia="Times New Roman" w:hAnsi="Times New Roman"/>
          <w:b/>
          <w:i/>
          <w:caps/>
          <w:sz w:val="20"/>
          <w:szCs w:val="20"/>
        </w:rPr>
        <w:t>по члану 20. Правилника о обавезним елементима конкурсне документације у поступцима јавних набавки и начину доказивања испуњености услова</w:t>
      </w:r>
    </w:p>
    <w:p w:rsidR="00CC3D9B" w:rsidRPr="005B2304" w:rsidRDefault="00CC3D9B" w:rsidP="00CC3D9B">
      <w:pPr>
        <w:spacing w:after="0" w:line="240" w:lineRule="auto"/>
        <w:jc w:val="both"/>
        <w:rPr>
          <w:rFonts w:ascii="Times New Roman" w:eastAsia="Times New Roman" w:hAnsi="Times New Roman"/>
          <w:b/>
          <w:i/>
          <w:sz w:val="20"/>
          <w:szCs w:val="20"/>
        </w:rPr>
      </w:pPr>
    </w:p>
    <w:p w:rsidR="00CC3D9B" w:rsidRPr="005B2304" w:rsidRDefault="00CC3D9B" w:rsidP="00CC3D9B">
      <w:pPr>
        <w:spacing w:after="60" w:line="480" w:lineRule="auto"/>
        <w:jc w:val="both"/>
        <w:rPr>
          <w:rFonts w:ascii="Times New Roman" w:eastAsia="Times New Roman" w:hAnsi="Times New Roman"/>
          <w:sz w:val="20"/>
          <w:szCs w:val="20"/>
          <w:lang w:val="ru-RU"/>
        </w:rPr>
      </w:pPr>
      <w:r w:rsidRPr="005B2304">
        <w:rPr>
          <w:rFonts w:ascii="Times New Roman" w:eastAsia="Times New Roman" w:hAnsi="Times New Roman"/>
          <w:sz w:val="20"/>
          <w:szCs w:val="20"/>
          <w:lang w:val="ru-RU"/>
        </w:rPr>
        <w:t>На основу члана</w:t>
      </w:r>
      <w:r w:rsidR="00790B00">
        <w:rPr>
          <w:rFonts w:ascii="Times New Roman" w:eastAsia="Times New Roman" w:hAnsi="Times New Roman"/>
          <w:sz w:val="20"/>
          <w:szCs w:val="20"/>
          <w:lang w:val="ru-RU"/>
        </w:rPr>
        <w:t xml:space="preserve"> 26. Закона о јавним набавкама и члана16</w:t>
      </w:r>
      <w:r w:rsidRPr="005B2304">
        <w:rPr>
          <w:rFonts w:ascii="Times New Roman" w:eastAsia="Times New Roman" w:hAnsi="Times New Roman"/>
          <w:sz w:val="20"/>
          <w:szCs w:val="20"/>
          <w:lang w:val="ru-RU"/>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790B00">
        <w:rPr>
          <w:rFonts w:ascii="Times New Roman" w:eastAsia="Times New Roman" w:hAnsi="Times New Roman"/>
          <w:sz w:val="20"/>
          <w:szCs w:val="20"/>
          <w:lang w:val="ru-RU"/>
        </w:rPr>
        <w:t>86</w:t>
      </w:r>
      <w:r w:rsidRPr="005B2304">
        <w:rPr>
          <w:rFonts w:ascii="Times New Roman" w:eastAsia="Times New Roman" w:hAnsi="Times New Roman"/>
          <w:sz w:val="20"/>
          <w:szCs w:val="20"/>
          <w:lang w:val="ru-RU"/>
        </w:rPr>
        <w:t>/201</w:t>
      </w:r>
      <w:r w:rsidR="00790B00">
        <w:rPr>
          <w:rFonts w:ascii="Times New Roman" w:eastAsia="Times New Roman" w:hAnsi="Times New Roman"/>
          <w:sz w:val="20"/>
          <w:szCs w:val="20"/>
          <w:lang w:val="ru-RU"/>
        </w:rPr>
        <w:t>5</w:t>
      </w:r>
      <w:r w:rsidRPr="005B2304">
        <w:rPr>
          <w:rFonts w:ascii="Times New Roman" w:eastAsia="Times New Roman" w:hAnsi="Times New Roman"/>
          <w:sz w:val="20"/>
          <w:szCs w:val="20"/>
          <w:lang w:val="ru-RU"/>
        </w:rPr>
        <w:t xml:space="preserve">), Ја__________________ЈМБГ_______________,као овлашћено лице за заступање Понуђача_________________________из__________________одговорно, </w:t>
      </w:r>
      <w:r w:rsidRPr="005B2304">
        <w:rPr>
          <w:rFonts w:ascii="Times New Roman" w:eastAsia="Times New Roman" w:hAnsi="Times New Roman"/>
          <w:sz w:val="20"/>
          <w:szCs w:val="20"/>
        </w:rPr>
        <w:t>под пуном материјалном и кривичном одговорношћу, потврђујем да смо понуду</w:t>
      </w:r>
      <w:r w:rsidR="00790B00">
        <w:rPr>
          <w:rFonts w:ascii="Times New Roman" w:eastAsia="Times New Roman" w:hAnsi="Times New Roman"/>
          <w:sz w:val="20"/>
          <w:szCs w:val="20"/>
        </w:rPr>
        <w:t xml:space="preserve"> за јавну набавку 1/2019</w:t>
      </w:r>
      <w:r w:rsidRPr="005B2304">
        <w:rPr>
          <w:rFonts w:ascii="Times New Roman" w:eastAsia="Times New Roman" w:hAnsi="Times New Roman"/>
          <w:sz w:val="20"/>
          <w:szCs w:val="20"/>
        </w:rPr>
        <w:t xml:space="preserve"> поднели независно, без договора са другим понуђачима или заинтересованим лицима.</w:t>
      </w:r>
    </w:p>
    <w:p w:rsidR="00CC3D9B" w:rsidRPr="005B2304" w:rsidRDefault="00CC3D9B" w:rsidP="00CC3D9B">
      <w:pPr>
        <w:spacing w:after="60" w:line="480" w:lineRule="auto"/>
        <w:ind w:firstLine="567"/>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Место и датум:</w:t>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t xml:space="preserve"> Понуђач:</w:t>
      </w:r>
    </w:p>
    <w:p w:rsidR="00CC3D9B" w:rsidRPr="005B2304" w:rsidRDefault="00CC3D9B" w:rsidP="00CC3D9B">
      <w:pPr>
        <w:spacing w:after="0" w:line="240" w:lineRule="auto"/>
        <w:jc w:val="both"/>
        <w:rPr>
          <w:rFonts w:ascii="Times New Roman" w:eastAsia="Times New Roman" w:hAnsi="Times New Roman"/>
          <w:sz w:val="20"/>
          <w:szCs w:val="20"/>
          <w:lang w:val="sr-Cyrl-CS"/>
        </w:rPr>
      </w:pPr>
    </w:p>
    <w:p w:rsidR="00CC3D9B" w:rsidRPr="005B2304" w:rsidRDefault="00CC3D9B" w:rsidP="00CC3D9B">
      <w:pPr>
        <w:spacing w:after="0" w:line="24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 xml:space="preserve">............................................                       </w:t>
      </w:r>
      <w:r w:rsidR="00790B00">
        <w:rPr>
          <w:rFonts w:ascii="Times New Roman" w:eastAsia="Times New Roman" w:hAnsi="Times New Roman"/>
          <w:sz w:val="20"/>
          <w:szCs w:val="20"/>
          <w:lang w:val="sr-Cyrl-CS"/>
        </w:rPr>
        <w:t>МП</w:t>
      </w:r>
      <w:r w:rsidRPr="005B2304">
        <w:rPr>
          <w:rFonts w:ascii="Times New Roman" w:eastAsia="Times New Roman" w:hAnsi="Times New Roman"/>
          <w:sz w:val="20"/>
          <w:szCs w:val="20"/>
          <w:lang w:val="sr-Cyrl-CS"/>
        </w:rPr>
        <w:t xml:space="preserve">                             .............................................</w:t>
      </w:r>
    </w:p>
    <w:p w:rsidR="00CC3D9B" w:rsidRPr="005B2304" w:rsidRDefault="00CC3D9B" w:rsidP="00CC3D9B">
      <w:pPr>
        <w:spacing w:after="0" w:line="240" w:lineRule="auto"/>
        <w:jc w:val="both"/>
        <w:rPr>
          <w:rFonts w:ascii="Times New Roman" w:eastAsia="Times New Roman" w:hAnsi="Times New Roman"/>
          <w:sz w:val="20"/>
          <w:szCs w:val="20"/>
          <w:lang w:val="sr-Cyrl-CS"/>
        </w:rPr>
      </w:pPr>
    </w:p>
    <w:p w:rsidR="00CC3D9B" w:rsidRPr="005B2304" w:rsidRDefault="00CC3D9B" w:rsidP="00CC3D9B">
      <w:pPr>
        <w:spacing w:after="0" w:line="24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00790B00">
        <w:rPr>
          <w:rFonts w:ascii="Times New Roman" w:eastAsia="Times New Roman" w:hAnsi="Times New Roman"/>
          <w:sz w:val="20"/>
          <w:szCs w:val="20"/>
          <w:lang w:val="sr-Cyrl-CS"/>
        </w:rPr>
        <w:t xml:space="preserve">                          ..........................................</w:t>
      </w:r>
      <w:r w:rsidRPr="005B2304">
        <w:rPr>
          <w:rFonts w:ascii="Times New Roman" w:eastAsia="Times New Roman" w:hAnsi="Times New Roman"/>
          <w:sz w:val="20"/>
          <w:szCs w:val="20"/>
          <w:lang w:val="sr-Cyrl-CS"/>
        </w:rPr>
        <w:t>потпис</w:t>
      </w:r>
    </w:p>
    <w:p w:rsidR="00CC3D9B" w:rsidRPr="005B2304" w:rsidRDefault="00CC3D9B" w:rsidP="00CC3D9B">
      <w:pPr>
        <w:pStyle w:val="Default"/>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CC3D9B" w:rsidRPr="005B2304" w:rsidRDefault="00CC3D9B" w:rsidP="00D774AE">
      <w:pPr>
        <w:pStyle w:val="Default"/>
        <w:jc w:val="both"/>
        <w:rPr>
          <w:rFonts w:ascii="Times New Roman" w:hAnsi="Times New Roman" w:cs="Times New Roman"/>
          <w:color w:val="auto"/>
          <w:sz w:val="20"/>
          <w:szCs w:val="20"/>
        </w:rPr>
      </w:pPr>
      <w:r w:rsidRPr="005B2304">
        <w:rPr>
          <w:rFonts w:ascii="Times New Roman" w:hAnsi="Times New Roman" w:cs="Times New Roman"/>
          <w:b/>
          <w:bCs/>
          <w:i/>
          <w:iCs/>
          <w:color w:val="auto"/>
          <w:sz w:val="20"/>
          <w:szCs w:val="20"/>
        </w:rPr>
        <w:t xml:space="preserve">Напомена: </w:t>
      </w:r>
      <w:r w:rsidRPr="005B2304">
        <w:rPr>
          <w:rFonts w:ascii="Times New Roman" w:hAnsi="Times New Roman" w:cs="Times New Roman"/>
          <w:i/>
          <w:iCs/>
          <w:color w:val="auto"/>
          <w:sz w:val="20"/>
          <w:szCs w:val="20"/>
        </w:rPr>
        <w:t xml:space="preserve">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тачка2)Закона. </w:t>
      </w:r>
    </w:p>
    <w:p w:rsidR="00CC0A0D" w:rsidRPr="005B2304" w:rsidRDefault="00CC3D9B" w:rsidP="00D774AE">
      <w:pPr>
        <w:jc w:val="both"/>
        <w:rPr>
          <w:rFonts w:ascii="Times New Roman" w:hAnsi="Times New Roman"/>
          <w:sz w:val="20"/>
          <w:szCs w:val="20"/>
          <w:lang w:val="sr-Cyrl-CS"/>
        </w:rPr>
      </w:pPr>
      <w:r w:rsidRPr="005B2304">
        <w:rPr>
          <w:rFonts w:ascii="Times New Roman" w:hAnsi="Times New Roman"/>
          <w:b/>
          <w:bCs/>
          <w:i/>
          <w:iCs/>
          <w:sz w:val="20"/>
          <w:szCs w:val="20"/>
        </w:rPr>
        <w:t>Уколико понуду подноси група понуђача,</w:t>
      </w:r>
      <w:r w:rsidRPr="005B2304">
        <w:rPr>
          <w:rFonts w:ascii="Times New Roman" w:hAnsi="Times New Roman"/>
          <w:i/>
          <w:iCs/>
          <w:sz w:val="20"/>
          <w:szCs w:val="20"/>
        </w:rPr>
        <w:t>Изјава мора бити потписана од стране овлашћеног лица сваког понуђачаиз групе понуђачаи оверена печатом.</w:t>
      </w:r>
    </w:p>
    <w:p w:rsidR="00960FB6" w:rsidRPr="005B2304" w:rsidRDefault="00960FB6" w:rsidP="00B50FBB">
      <w:pPr>
        <w:tabs>
          <w:tab w:val="left" w:pos="0"/>
        </w:tabs>
        <w:rPr>
          <w:rFonts w:ascii="Times New Roman" w:eastAsia="Times New Roman" w:hAnsi="Times New Roman"/>
          <w:b/>
          <w:i/>
          <w:color w:val="FF0000"/>
          <w:sz w:val="20"/>
          <w:szCs w:val="20"/>
          <w:lang w:val="sr-Cyrl-CS"/>
        </w:rPr>
        <w:sectPr w:rsidR="00960FB6" w:rsidRPr="005B2304" w:rsidSect="0031386F">
          <w:headerReference w:type="default" r:id="rId14"/>
          <w:footerReference w:type="default" r:id="rId15"/>
          <w:pgSz w:w="12240" w:h="15840"/>
          <w:pgMar w:top="1440" w:right="1440" w:bottom="1170" w:left="1440" w:header="720" w:footer="576" w:gutter="0"/>
          <w:cols w:space="720"/>
          <w:docGrid w:linePitch="360"/>
        </w:sectPr>
      </w:pPr>
    </w:p>
    <w:p w:rsidR="00876368" w:rsidRPr="009168DF" w:rsidRDefault="00E179DD" w:rsidP="002A2F36">
      <w:pPr>
        <w:spacing w:after="0" w:line="240" w:lineRule="auto"/>
        <w:rPr>
          <w:rFonts w:ascii="Times New Roman" w:eastAsia="Times New Roman" w:hAnsi="Times New Roman"/>
          <w:b/>
          <w:i/>
          <w:sz w:val="20"/>
          <w:szCs w:val="20"/>
        </w:rPr>
      </w:pPr>
      <w:r w:rsidRPr="009168DF">
        <w:rPr>
          <w:rFonts w:ascii="Times New Roman" w:eastAsia="Times New Roman" w:hAnsi="Times New Roman"/>
          <w:b/>
          <w:i/>
          <w:sz w:val="20"/>
          <w:szCs w:val="20"/>
          <w:lang w:val="sr-Cyrl-CS"/>
        </w:rPr>
        <w:lastRenderedPageBreak/>
        <w:t>X</w:t>
      </w:r>
      <w:r w:rsidR="00DD07B7" w:rsidRPr="009168DF">
        <w:rPr>
          <w:rFonts w:ascii="Times New Roman" w:eastAsia="Times New Roman" w:hAnsi="Times New Roman"/>
          <w:b/>
          <w:i/>
          <w:sz w:val="20"/>
          <w:szCs w:val="20"/>
        </w:rPr>
        <w:t>II</w:t>
      </w:r>
      <w:r w:rsidR="00876368" w:rsidRPr="009168DF">
        <w:rPr>
          <w:rFonts w:ascii="Times New Roman" w:eastAsia="Times New Roman" w:hAnsi="Times New Roman"/>
          <w:b/>
          <w:i/>
          <w:sz w:val="20"/>
          <w:szCs w:val="20"/>
          <w:lang w:val="sr-Cyrl-CS"/>
        </w:rPr>
        <w:t>.ОБРАЗАЦ СТРУКТУРЕ ЦЕНЕ</w:t>
      </w:r>
      <w:r w:rsidR="002834A4" w:rsidRPr="009168DF">
        <w:rPr>
          <w:rFonts w:ascii="Times New Roman" w:eastAsia="Times New Roman" w:hAnsi="Times New Roman"/>
          <w:b/>
          <w:i/>
          <w:sz w:val="20"/>
          <w:szCs w:val="20"/>
          <w:lang w:val="sr-Cyrl-CS"/>
        </w:rPr>
        <w:t>СА УПУТСТВОМ КАКО ДА СЕ ПОПУНИ</w:t>
      </w:r>
    </w:p>
    <w:p w:rsidR="009C765F" w:rsidRPr="009168DF" w:rsidRDefault="007905AA" w:rsidP="002A2F36">
      <w:pPr>
        <w:spacing w:after="0" w:line="240" w:lineRule="auto"/>
        <w:rPr>
          <w:rFonts w:ascii="Times New Roman" w:eastAsia="Times New Roman" w:hAnsi="Times New Roman"/>
          <w:sz w:val="20"/>
          <w:szCs w:val="20"/>
          <w:u w:val="single"/>
          <w:lang w:val="sr-Cyrl-CS"/>
        </w:rPr>
      </w:pPr>
      <w:r w:rsidRPr="009168DF">
        <w:rPr>
          <w:rFonts w:ascii="Times New Roman" w:eastAsia="Times New Roman" w:hAnsi="Times New Roman"/>
          <w:sz w:val="20"/>
          <w:szCs w:val="20"/>
          <w:u w:val="single"/>
          <w:lang w:val="sr-Cyrl-CS"/>
        </w:rPr>
        <w:t>ОБРАЗАЦ СТРУКТУРЕ ЦЕНЕ ПАРТИЈА 1 ЛЕКОВИ</w:t>
      </w:r>
    </w:p>
    <w:p w:rsidR="0039177A" w:rsidRPr="0039177A" w:rsidRDefault="0039177A" w:rsidP="0039177A">
      <w:pPr>
        <w:spacing w:after="60"/>
        <w:rPr>
          <w:rFonts w:ascii="Times New Roman" w:eastAsia="Times New Roman" w:hAnsi="Times New Roman"/>
          <w:sz w:val="20"/>
          <w:szCs w:val="20"/>
          <w:lang w:val="sr-Cyrl-CS"/>
        </w:rPr>
      </w:pPr>
      <w:r w:rsidRPr="0039177A">
        <w:rPr>
          <w:rFonts w:ascii="Times New Roman" w:eastAsia="Times New Roman" w:hAnsi="Times New Roman"/>
          <w:sz w:val="20"/>
          <w:szCs w:val="20"/>
          <w:lang w:val="sr-Cyrl-CS"/>
        </w:rPr>
        <w:t>ПОНУЂАЧА _______________________________________________</w:t>
      </w:r>
    </w:p>
    <w:p w:rsidR="0039177A" w:rsidRPr="0039177A" w:rsidRDefault="0039177A" w:rsidP="0039177A">
      <w:pPr>
        <w:spacing w:after="60" w:line="240" w:lineRule="auto"/>
        <w:jc w:val="center"/>
        <w:rPr>
          <w:rFonts w:ascii="Times New Roman" w:eastAsia="Times New Roman" w:hAnsi="Times New Roman"/>
          <w:b/>
          <w:i/>
          <w:sz w:val="20"/>
          <w:szCs w:val="20"/>
          <w:lang w:val="sr-Cyrl-CS"/>
        </w:rPr>
      </w:pPr>
      <w:r w:rsidRPr="0039177A">
        <w:rPr>
          <w:rFonts w:ascii="Times New Roman" w:eastAsia="Times New Roman" w:hAnsi="Times New Roman"/>
          <w:b/>
          <w:sz w:val="20"/>
          <w:szCs w:val="20"/>
          <w:lang w:val="sr-Cyrl-CS"/>
        </w:rPr>
        <w:t xml:space="preserve">у поступку јавне набавке мале вредности број </w:t>
      </w:r>
      <w:r w:rsidR="00FA5ABF">
        <w:rPr>
          <w:rFonts w:ascii="Times New Roman" w:eastAsia="Times New Roman" w:hAnsi="Times New Roman"/>
          <w:b/>
          <w:sz w:val="20"/>
          <w:szCs w:val="20"/>
          <w:lang w:val="sr-Cyrl-CS"/>
        </w:rPr>
        <w:t>2</w:t>
      </w:r>
      <w:r w:rsidRPr="0039177A">
        <w:rPr>
          <w:rFonts w:ascii="Times New Roman" w:eastAsia="Times New Roman" w:hAnsi="Times New Roman"/>
          <w:b/>
          <w:sz w:val="20"/>
          <w:szCs w:val="20"/>
          <w:lang w:val="sr-Cyrl-CS"/>
        </w:rPr>
        <w:t>/201</w:t>
      </w:r>
      <w:r w:rsidR="000726E3">
        <w:rPr>
          <w:rFonts w:ascii="Times New Roman" w:eastAsia="Times New Roman" w:hAnsi="Times New Roman"/>
          <w:b/>
          <w:sz w:val="20"/>
          <w:szCs w:val="20"/>
        </w:rPr>
        <w:t>9</w:t>
      </w:r>
    </w:p>
    <w:p w:rsidR="0039177A" w:rsidRDefault="0039177A" w:rsidP="0039177A">
      <w:pPr>
        <w:spacing w:after="0" w:line="240" w:lineRule="auto"/>
        <w:ind w:firstLine="720"/>
        <w:rPr>
          <w:rFonts w:ascii="Times New Roman" w:eastAsia="Times New Roman" w:hAnsi="Times New Roman"/>
          <w:sz w:val="24"/>
          <w:szCs w:val="24"/>
          <w:lang w:val="sr-Cyrl-CS"/>
        </w:rPr>
      </w:pPr>
      <w:r w:rsidRPr="0039177A">
        <w:rPr>
          <w:rFonts w:ascii="Times New Roman" w:eastAsia="Times New Roman" w:hAnsi="Times New Roman"/>
          <w:sz w:val="24"/>
          <w:szCs w:val="24"/>
          <w:lang w:val="sr-Cyrl-CS"/>
        </w:rPr>
        <w:t xml:space="preserve">Основни елементи структуре понуђене цене у предметној јавној набавци су: </w:t>
      </w:r>
    </w:p>
    <w:p w:rsidR="00F0329F" w:rsidRDefault="00F0329F" w:rsidP="00B605FC">
      <w:pPr>
        <w:spacing w:after="0" w:line="240" w:lineRule="auto"/>
        <w:ind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Партија 1 лекови :</w:t>
      </w:r>
    </w:p>
    <w:p w:rsidR="00B605FC" w:rsidRPr="00622D8C" w:rsidRDefault="00B605FC" w:rsidP="00B605FC">
      <w:pPr>
        <w:tabs>
          <w:tab w:val="left" w:pos="180"/>
          <w:tab w:val="left" w:pos="360"/>
          <w:tab w:val="left" w:pos="720"/>
        </w:tabs>
        <w:spacing w:after="0" w:line="240" w:lineRule="auto"/>
        <w:ind w:left="360"/>
        <w:jc w:val="both"/>
        <w:rPr>
          <w:rFonts w:ascii="Times New Roman" w:eastAsia="Times New Roman" w:hAnsi="Times New Roman"/>
          <w:b/>
          <w:sz w:val="20"/>
          <w:szCs w:val="20"/>
          <w:lang w:val="sr-Cyrl-CS"/>
        </w:rPr>
      </w:pPr>
      <w:r w:rsidRPr="00622D8C">
        <w:rPr>
          <w:rFonts w:ascii="Times New Roman" w:eastAsia="Times New Roman" w:hAnsi="Times New Roman"/>
          <w:b/>
          <w:sz w:val="20"/>
          <w:szCs w:val="20"/>
          <w:lang w:val="sr-Cyrl-CS"/>
        </w:rPr>
        <w:t>ПАРТИЈА 1 ЛЕКОВИ – СПЕЦИФИКАЦИЈА СА ОПИСОМ И КОЛИЧИНАМА</w:t>
      </w:r>
    </w:p>
    <w:p w:rsidR="0038103A" w:rsidRDefault="0038103A" w:rsidP="00B605FC">
      <w:pPr>
        <w:tabs>
          <w:tab w:val="left" w:pos="180"/>
          <w:tab w:val="left" w:pos="360"/>
          <w:tab w:val="left" w:pos="720"/>
        </w:tabs>
        <w:spacing w:after="0" w:line="240" w:lineRule="auto"/>
        <w:ind w:left="360"/>
        <w:jc w:val="both"/>
        <w:rPr>
          <w:rFonts w:ascii="Times New Roman" w:eastAsia="Times New Roman" w:hAnsi="Times New Roman"/>
          <w:b/>
          <w:color w:val="FF0000"/>
          <w:sz w:val="20"/>
          <w:szCs w:val="20"/>
          <w:lang w:val="sr-Cyrl-CS"/>
        </w:rPr>
      </w:pPr>
    </w:p>
    <w:p w:rsidR="0038103A" w:rsidRDefault="0038103A" w:rsidP="00B605FC">
      <w:pPr>
        <w:tabs>
          <w:tab w:val="left" w:pos="180"/>
          <w:tab w:val="left" w:pos="360"/>
          <w:tab w:val="left" w:pos="720"/>
        </w:tabs>
        <w:spacing w:after="0" w:line="240" w:lineRule="auto"/>
        <w:ind w:left="360"/>
        <w:jc w:val="both"/>
        <w:rPr>
          <w:rFonts w:ascii="Times New Roman" w:eastAsia="Times New Roman" w:hAnsi="Times New Roman"/>
          <w:b/>
          <w:color w:val="FF0000"/>
          <w:sz w:val="20"/>
          <w:szCs w:val="20"/>
          <w:lang w:val="sr-Cyrl-CS"/>
        </w:rPr>
      </w:pPr>
    </w:p>
    <w:tbl>
      <w:tblPr>
        <w:tblW w:w="11260" w:type="dxa"/>
        <w:tblInd w:w="-938" w:type="dxa"/>
        <w:tblLook w:val="04A0"/>
      </w:tblPr>
      <w:tblGrid>
        <w:gridCol w:w="680"/>
        <w:gridCol w:w="2960"/>
        <w:gridCol w:w="920"/>
        <w:gridCol w:w="1340"/>
        <w:gridCol w:w="1340"/>
        <w:gridCol w:w="1340"/>
        <w:gridCol w:w="1340"/>
        <w:gridCol w:w="1340"/>
      </w:tblGrid>
      <w:tr w:rsidR="0038103A" w:rsidRPr="0038103A" w:rsidTr="0038103A">
        <w:trPr>
          <w:trHeight w:val="87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red.br.</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 vrsta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 jed.mere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količina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jed cena bez pdv</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ukupna cena bez pdv</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jedinična cena sa pdv</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ukupna cena sa pdv</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Acidi borici 3%, 1/1litar</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000000" w:fill="FFFFFF"/>
            <w:noWrap/>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Bensedin amp 10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Benzil - benzoat a 1 100 ml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Berodual rastvor 20 ml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 xml:space="preserve">Bevipleks  </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Buscopan  20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7</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Diklofenak 100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kutija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8</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Dormicum</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9</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Fiziološki rastvor  0,9% a 500 mil.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Furosemid  10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Gentamicin mast</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Glukoza   10% a 500mil.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150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Glukoza   50% a 100mil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14</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Haldol 5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250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lastRenderedPageBreak/>
              <w:t>15</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 xml:space="preserve">Haldol depo </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Hipermangan 5 gr</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17</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Hloramfenikol 5 gr mast za oči</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18</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Ibuprofen 30 h 400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 xml:space="preserve">Kutija </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19</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Klometol  10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20</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Lidokain hlorid 1%</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60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Longacef    1 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bočica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150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Magnezijum mg Magnetrans</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kut</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Manitol  20%  250 ml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24</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Midol 100mg kut 30 tab</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kut</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400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25</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Moditen depo  25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1000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Novalgetol  2,5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27</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Octenisept sol  250 ml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28</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Pantenol rastvor 100 ml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29</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Paranit sprej</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30</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Paranit šampon</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Povidon jod 10% 0,5 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000000" w:fill="FFFFFF"/>
            <w:noWrap/>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Probiotik kut</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kut</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Ringer rastvor 500 ml</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boca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34</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Rivanol 1 l boca</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lit</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24</w:t>
            </w:r>
          </w:p>
        </w:tc>
        <w:tc>
          <w:tcPr>
            <w:tcW w:w="1340" w:type="dxa"/>
            <w:tcBorders>
              <w:top w:val="nil"/>
              <w:left w:val="nil"/>
              <w:bottom w:val="single" w:sz="4" w:space="0" w:color="auto"/>
              <w:right w:val="single" w:sz="4" w:space="0" w:color="auto"/>
            </w:tcBorders>
            <w:shd w:val="clear" w:color="000000" w:fill="FFFFFF"/>
            <w:noWrap/>
            <w:vAlign w:val="center"/>
            <w:hideMark/>
          </w:tcPr>
          <w:p w:rsidR="0038103A" w:rsidRPr="0038103A" w:rsidRDefault="0038103A" w:rsidP="0038103A">
            <w:pPr>
              <w:spacing w:after="0" w:line="240" w:lineRule="auto"/>
              <w:jc w:val="center"/>
              <w:rPr>
                <w:rFonts w:ascii="Arial" w:eastAsia="Times New Roman" w:hAnsi="Arial" w:cs="Arial"/>
                <w:sz w:val="16"/>
                <w:szCs w:val="16"/>
              </w:rPr>
            </w:pPr>
            <w:r w:rsidRPr="0038103A">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lastRenderedPageBreak/>
              <w:t>35</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Sanaderm krem</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Sinoderm krem</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37</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Sinoderm mast</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38</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Stanicid mast</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39</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Synopen  20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40</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Synopen mast</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41</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Tetabulin</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15</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42</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Triderm krem</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kom</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30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680" w:type="dxa"/>
            <w:tcBorders>
              <w:top w:val="nil"/>
              <w:left w:val="single" w:sz="4" w:space="0" w:color="auto"/>
              <w:bottom w:val="single" w:sz="4" w:space="0" w:color="auto"/>
              <w:right w:val="nil"/>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43</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rPr>
                <w:rFonts w:ascii="Arial" w:eastAsia="Times New Roman" w:hAnsi="Arial" w:cs="Arial"/>
                <w:color w:val="000000"/>
                <w:sz w:val="20"/>
                <w:szCs w:val="20"/>
              </w:rPr>
            </w:pPr>
            <w:r w:rsidRPr="0038103A">
              <w:rPr>
                <w:rFonts w:ascii="Arial" w:eastAsia="Times New Roman" w:hAnsi="Arial" w:cs="Arial"/>
                <w:color w:val="000000"/>
                <w:sz w:val="20"/>
                <w:szCs w:val="20"/>
              </w:rPr>
              <w:t>Vitamin c  500 mg</w:t>
            </w:r>
          </w:p>
        </w:tc>
        <w:tc>
          <w:tcPr>
            <w:tcW w:w="92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ampula</w:t>
            </w:r>
          </w:p>
        </w:tc>
        <w:tc>
          <w:tcPr>
            <w:tcW w:w="1340" w:type="dxa"/>
            <w:tcBorders>
              <w:top w:val="nil"/>
              <w:left w:val="nil"/>
              <w:bottom w:val="single" w:sz="4" w:space="0" w:color="auto"/>
              <w:right w:val="single" w:sz="4" w:space="0" w:color="auto"/>
            </w:tcBorders>
            <w:shd w:val="clear" w:color="auto" w:fill="auto"/>
            <w:vAlign w:val="center"/>
            <w:hideMark/>
          </w:tcPr>
          <w:p w:rsidR="0038103A" w:rsidRPr="0038103A" w:rsidRDefault="0038103A" w:rsidP="0038103A">
            <w:pPr>
              <w:spacing w:after="0" w:line="240" w:lineRule="auto"/>
              <w:jc w:val="center"/>
              <w:rPr>
                <w:rFonts w:ascii="Arial" w:eastAsia="Times New Roman" w:hAnsi="Arial" w:cs="Arial"/>
                <w:color w:val="000000"/>
                <w:sz w:val="20"/>
                <w:szCs w:val="20"/>
              </w:rPr>
            </w:pPr>
            <w:r w:rsidRPr="0038103A">
              <w:rPr>
                <w:rFonts w:ascii="Arial" w:eastAsia="Times New Roman" w:hAnsi="Arial" w:cs="Arial"/>
                <w:color w:val="000000"/>
                <w:sz w:val="20"/>
                <w:szCs w:val="20"/>
              </w:rPr>
              <w:t>50</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sz w:val="20"/>
                <w:szCs w:val="20"/>
              </w:rPr>
            </w:pPr>
            <w:r w:rsidRPr="0038103A">
              <w:rPr>
                <w:rFonts w:ascii="Arial" w:eastAsia="Times New Roman" w:hAnsi="Arial" w:cs="Arial"/>
                <w:sz w:val="20"/>
                <w:szCs w:val="20"/>
              </w:rPr>
              <w:t> </w:t>
            </w:r>
          </w:p>
        </w:tc>
      </w:tr>
      <w:tr w:rsidR="0038103A" w:rsidRPr="0038103A" w:rsidTr="0038103A">
        <w:trPr>
          <w:trHeight w:val="600"/>
        </w:trPr>
        <w:tc>
          <w:tcPr>
            <w:tcW w:w="72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103A" w:rsidRPr="0038103A" w:rsidRDefault="0038103A" w:rsidP="0038103A">
            <w:pPr>
              <w:spacing w:after="0" w:line="240" w:lineRule="auto"/>
              <w:jc w:val="center"/>
              <w:rPr>
                <w:rFonts w:ascii="Arial" w:eastAsia="Times New Roman" w:hAnsi="Arial" w:cs="Arial"/>
                <w:b/>
                <w:bCs/>
                <w:sz w:val="24"/>
                <w:szCs w:val="24"/>
              </w:rPr>
            </w:pPr>
            <w:r w:rsidRPr="0038103A">
              <w:rPr>
                <w:rFonts w:ascii="Arial" w:eastAsia="Times New Roman" w:hAnsi="Arial" w:cs="Arial"/>
                <w:b/>
                <w:bCs/>
                <w:sz w:val="24"/>
                <w:szCs w:val="24"/>
              </w:rPr>
              <w:t>UKUPNO:</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rPr>
                <w:rFonts w:ascii="Arial" w:eastAsia="Times New Roman" w:hAnsi="Arial" w:cs="Arial"/>
                <w:b/>
                <w:bCs/>
                <w:sz w:val="20"/>
                <w:szCs w:val="20"/>
              </w:rPr>
            </w:pPr>
            <w:r w:rsidRPr="0038103A">
              <w:rPr>
                <w:rFonts w:ascii="Arial" w:eastAsia="Times New Roman"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rPr>
                <w:rFonts w:ascii="Arial" w:eastAsia="Times New Roman" w:hAnsi="Arial" w:cs="Arial"/>
                <w:b/>
                <w:bCs/>
                <w:sz w:val="20"/>
                <w:szCs w:val="20"/>
              </w:rPr>
            </w:pPr>
            <w:r w:rsidRPr="0038103A">
              <w:rPr>
                <w:rFonts w:ascii="Arial" w:eastAsia="Times New Roman"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8103A" w:rsidRPr="0038103A" w:rsidRDefault="0038103A" w:rsidP="0038103A">
            <w:pPr>
              <w:spacing w:after="0" w:line="240" w:lineRule="auto"/>
              <w:rPr>
                <w:rFonts w:ascii="Arial" w:eastAsia="Times New Roman" w:hAnsi="Arial" w:cs="Arial"/>
                <w:b/>
                <w:bCs/>
                <w:sz w:val="20"/>
                <w:szCs w:val="20"/>
              </w:rPr>
            </w:pPr>
            <w:r w:rsidRPr="0038103A">
              <w:rPr>
                <w:rFonts w:ascii="Arial" w:eastAsia="Times New Roman" w:hAnsi="Arial" w:cs="Arial"/>
                <w:b/>
                <w:bCs/>
                <w:sz w:val="20"/>
                <w:szCs w:val="20"/>
              </w:rPr>
              <w:t> </w:t>
            </w:r>
          </w:p>
        </w:tc>
      </w:tr>
    </w:tbl>
    <w:p w:rsidR="0038103A" w:rsidRPr="00622D8C" w:rsidRDefault="00622D8C" w:rsidP="00B605FC">
      <w:pPr>
        <w:tabs>
          <w:tab w:val="left" w:pos="180"/>
          <w:tab w:val="left" w:pos="360"/>
          <w:tab w:val="left" w:pos="720"/>
        </w:tabs>
        <w:spacing w:after="0" w:line="240" w:lineRule="auto"/>
        <w:ind w:left="360"/>
        <w:jc w:val="both"/>
        <w:rPr>
          <w:rFonts w:ascii="Times New Roman" w:eastAsia="Times New Roman" w:hAnsi="Times New Roman"/>
          <w:b/>
          <w:sz w:val="20"/>
          <w:szCs w:val="20"/>
          <w:lang w:val="sr-Cyrl-CS"/>
        </w:rPr>
      </w:pPr>
      <w:r w:rsidRPr="00622D8C">
        <w:rPr>
          <w:rFonts w:ascii="Times New Roman" w:eastAsia="Times New Roman" w:hAnsi="Times New Roman"/>
          <w:b/>
          <w:sz w:val="20"/>
          <w:szCs w:val="20"/>
          <w:lang w:val="sr-Cyrl-CS"/>
        </w:rPr>
        <w:t>ПОПУНИТИ ТАБЕЛУ!</w:t>
      </w:r>
    </w:p>
    <w:p w:rsidR="0038103A" w:rsidRDefault="0038103A" w:rsidP="0038103A">
      <w:pPr>
        <w:tabs>
          <w:tab w:val="left" w:pos="180"/>
          <w:tab w:val="left" w:pos="360"/>
          <w:tab w:val="left" w:pos="720"/>
        </w:tabs>
        <w:spacing w:after="0" w:line="240" w:lineRule="auto"/>
        <w:jc w:val="both"/>
        <w:rPr>
          <w:rFonts w:ascii="Times New Roman" w:eastAsia="Times New Roman" w:hAnsi="Times New Roman"/>
          <w:b/>
          <w:color w:val="FF0000"/>
          <w:sz w:val="20"/>
          <w:szCs w:val="20"/>
          <w:lang w:val="sr-Cyrl-CS"/>
        </w:rPr>
      </w:pPr>
    </w:p>
    <w:p w:rsidR="0038103A" w:rsidRPr="0038103A" w:rsidRDefault="0038103A" w:rsidP="00B605FC">
      <w:pPr>
        <w:tabs>
          <w:tab w:val="left" w:pos="180"/>
          <w:tab w:val="left" w:pos="360"/>
          <w:tab w:val="left" w:pos="720"/>
        </w:tabs>
        <w:spacing w:after="0" w:line="240" w:lineRule="auto"/>
        <w:ind w:left="360"/>
        <w:jc w:val="both"/>
        <w:rPr>
          <w:rFonts w:ascii="Times New Roman" w:eastAsia="Times New Roman" w:hAnsi="Times New Roman"/>
          <w:b/>
          <w:color w:val="FF0000"/>
          <w:sz w:val="20"/>
          <w:szCs w:val="20"/>
          <w:lang w:val="sr-Cyrl-CS"/>
        </w:rPr>
      </w:pPr>
    </w:p>
    <w:p w:rsidR="00B605FC" w:rsidRPr="00FA5ABF" w:rsidRDefault="00B605FC" w:rsidP="00B605FC">
      <w:pPr>
        <w:spacing w:after="0" w:line="240" w:lineRule="auto"/>
        <w:rPr>
          <w:rFonts w:ascii="Times New Roman" w:eastAsia="Times New Roman" w:hAnsi="Times New Roman"/>
          <w:sz w:val="18"/>
          <w:szCs w:val="18"/>
          <w:lang w:val="sr-Cyrl-CS"/>
        </w:rPr>
      </w:pPr>
      <w:r w:rsidRPr="00FA5ABF">
        <w:rPr>
          <w:rFonts w:ascii="Times New Roman" w:eastAsia="Times New Roman" w:hAnsi="Times New Roman"/>
          <w:b/>
          <w:sz w:val="18"/>
          <w:szCs w:val="18"/>
          <w:lang w:val="ru-RU"/>
        </w:rPr>
        <w:t>КОЛИЧИНЕ дате у техничкој спецификацији за обе партије су ОКВИРНЕ,за период од једне године и могу се повећати,односно смањити у складу са стварним потребама Наручиоца.Максимални износ</w:t>
      </w:r>
    </w:p>
    <w:p w:rsidR="007905AA" w:rsidRPr="00FA5ABF" w:rsidRDefault="000479DF" w:rsidP="007905AA">
      <w:pPr>
        <w:spacing w:after="0" w:line="240" w:lineRule="auto"/>
        <w:jc w:val="both"/>
        <w:rPr>
          <w:rFonts w:ascii="Times New Roman" w:eastAsia="Times New Roman" w:hAnsi="Times New Roman"/>
          <w:b/>
          <w:color w:val="FF0000"/>
          <w:sz w:val="18"/>
          <w:szCs w:val="18"/>
          <w:lang w:val="sr-Cyrl-CS"/>
        </w:rPr>
      </w:pPr>
      <w:r w:rsidRPr="00FA5ABF">
        <w:rPr>
          <w:rFonts w:ascii="Times New Roman" w:eastAsia="Times New Roman" w:hAnsi="Times New Roman"/>
          <w:b/>
          <w:bCs/>
          <w:sz w:val="18"/>
          <w:szCs w:val="18"/>
          <w:lang w:val="sr-Cyrl-CS"/>
        </w:rPr>
        <w:t xml:space="preserve">(оквирне </w:t>
      </w:r>
      <w:r w:rsidR="00B605FC" w:rsidRPr="00FA5ABF">
        <w:rPr>
          <w:rFonts w:ascii="Times New Roman" w:eastAsia="Times New Roman" w:hAnsi="Times New Roman"/>
          <w:b/>
          <w:bCs/>
          <w:sz w:val="18"/>
          <w:szCs w:val="18"/>
          <w:lang w:val="sr-Cyrl-CS"/>
        </w:rPr>
        <w:t>к</w:t>
      </w:r>
      <w:r w:rsidRPr="00FA5ABF">
        <w:rPr>
          <w:rFonts w:ascii="Times New Roman" w:eastAsia="Times New Roman" w:hAnsi="Times New Roman"/>
          <w:b/>
          <w:bCs/>
          <w:sz w:val="18"/>
          <w:szCs w:val="18"/>
          <w:lang w:val="sr-Cyrl-CS"/>
        </w:rPr>
        <w:t>оличине на годишњем нивоу)</w:t>
      </w:r>
    </w:p>
    <w:p w:rsidR="007905AA" w:rsidRPr="009168DF" w:rsidRDefault="007905AA" w:rsidP="007905AA">
      <w:pPr>
        <w:spacing w:after="0" w:line="240" w:lineRule="auto"/>
        <w:jc w:val="both"/>
        <w:rPr>
          <w:rFonts w:ascii="Times New Roman" w:eastAsia="Times New Roman" w:hAnsi="Times New Roman"/>
          <w:b/>
          <w:sz w:val="18"/>
          <w:szCs w:val="18"/>
          <w:lang w:val="sr-Cyrl-CS"/>
        </w:rPr>
      </w:pPr>
      <w:r w:rsidRPr="009168DF">
        <w:rPr>
          <w:rFonts w:ascii="Times New Roman" w:eastAsia="Times New Roman" w:hAnsi="Times New Roman"/>
          <w:b/>
          <w:sz w:val="18"/>
          <w:szCs w:val="18"/>
          <w:lang w:val="sr-Cyrl-CS"/>
        </w:rPr>
        <w:t>Цене наведене у понуди обухватају све трошкове које се односе на реализацију предмета јавне набавке (превоз,осигурање,преглед,истовар у магацин,али и обезбеђивање неопходне обавезне амбалаже)</w:t>
      </w:r>
    </w:p>
    <w:p w:rsidR="0039177A" w:rsidRPr="00FA5ABF" w:rsidRDefault="0039177A" w:rsidP="0039177A">
      <w:pPr>
        <w:spacing w:after="0" w:line="240" w:lineRule="auto"/>
        <w:jc w:val="both"/>
        <w:rPr>
          <w:rFonts w:ascii="Times New Roman" w:eastAsia="Times New Roman" w:hAnsi="Times New Roman"/>
          <w:sz w:val="18"/>
          <w:szCs w:val="18"/>
          <w:lang w:val="sr-Cyrl-CS"/>
        </w:rPr>
      </w:pPr>
      <w:r w:rsidRPr="00FA5ABF">
        <w:rPr>
          <w:rFonts w:ascii="Times New Roman" w:eastAsia="Times New Roman" w:hAnsi="Times New Roman"/>
          <w:sz w:val="18"/>
          <w:szCs w:val="18"/>
          <w:lang w:val="sr-Cyrl-CS"/>
        </w:rPr>
        <w:t xml:space="preserve">Понуђеним ценама понуђач тврди и доказује наручиоцу да је предвидео све своје трошкове које ће имати у реализацији набавке – испоруке </w:t>
      </w:r>
      <w:r w:rsidR="00FA5ABF" w:rsidRPr="00FA5ABF">
        <w:rPr>
          <w:rFonts w:ascii="Times New Roman" w:eastAsia="Times New Roman" w:hAnsi="Times New Roman"/>
          <w:sz w:val="18"/>
          <w:szCs w:val="18"/>
          <w:lang w:val="sr-Cyrl-CS"/>
        </w:rPr>
        <w:t>доб</w:t>
      </w:r>
      <w:r w:rsidRPr="00FA5ABF">
        <w:rPr>
          <w:rFonts w:ascii="Times New Roman" w:eastAsia="Times New Roman" w:hAnsi="Times New Roman"/>
          <w:sz w:val="18"/>
          <w:szCs w:val="18"/>
          <w:lang w:val="sr-Cyrl-CS"/>
        </w:rPr>
        <w:t>а</w:t>
      </w:r>
      <w:r w:rsidR="00FA5ABF" w:rsidRPr="00FA5ABF">
        <w:rPr>
          <w:rFonts w:ascii="Times New Roman" w:eastAsia="Times New Roman" w:hAnsi="Times New Roman"/>
          <w:sz w:val="18"/>
          <w:szCs w:val="18"/>
          <w:lang w:val="sr-Cyrl-CS"/>
        </w:rPr>
        <w:t>ра која су предмет партије</w:t>
      </w:r>
      <w:r w:rsidRPr="00FA5ABF">
        <w:rPr>
          <w:rFonts w:ascii="Times New Roman" w:eastAsia="Times New Roman" w:hAnsi="Times New Roman"/>
          <w:sz w:val="18"/>
          <w:szCs w:val="18"/>
          <w:lang w:val="sr-Cyrl-CS"/>
        </w:rPr>
        <w:t>.</w:t>
      </w:r>
    </w:p>
    <w:p w:rsidR="0039177A" w:rsidRPr="00FA5ABF" w:rsidRDefault="0039177A" w:rsidP="0039177A">
      <w:pPr>
        <w:tabs>
          <w:tab w:val="center" w:pos="4680"/>
          <w:tab w:val="left" w:pos="5250"/>
        </w:tabs>
        <w:spacing w:after="0" w:line="240" w:lineRule="auto"/>
        <w:rPr>
          <w:rFonts w:ascii="Times New Roman" w:eastAsia="Times New Roman" w:hAnsi="Times New Roman"/>
          <w:sz w:val="18"/>
          <w:szCs w:val="18"/>
          <w:lang w:val="sr-Cyrl-CS"/>
        </w:rPr>
      </w:pPr>
      <w:r w:rsidRPr="0039177A">
        <w:rPr>
          <w:rFonts w:ascii="Times New Roman" w:eastAsia="Times New Roman" w:hAnsi="Times New Roman"/>
          <w:sz w:val="20"/>
          <w:szCs w:val="20"/>
          <w:lang w:val="sr-Cyrl-CS"/>
        </w:rPr>
        <w:tab/>
      </w:r>
      <w:r w:rsidRPr="00FA5ABF">
        <w:rPr>
          <w:rFonts w:ascii="Times New Roman" w:eastAsia="Times New Roman" w:hAnsi="Times New Roman"/>
          <w:sz w:val="18"/>
          <w:szCs w:val="18"/>
          <w:lang w:val="sr-Cyrl-CS"/>
        </w:rPr>
        <w:t>М.П.</w:t>
      </w:r>
      <w:r w:rsidRPr="00FA5ABF">
        <w:rPr>
          <w:rFonts w:ascii="Times New Roman" w:eastAsia="Times New Roman" w:hAnsi="Times New Roman"/>
          <w:sz w:val="18"/>
          <w:szCs w:val="18"/>
          <w:lang w:val="sr-Cyrl-CS"/>
        </w:rPr>
        <w:tab/>
      </w:r>
    </w:p>
    <w:p w:rsidR="0039177A" w:rsidRPr="00FA5ABF" w:rsidRDefault="0039177A" w:rsidP="0039177A">
      <w:pPr>
        <w:spacing w:after="0" w:line="240" w:lineRule="auto"/>
        <w:rPr>
          <w:rFonts w:ascii="Times New Roman" w:eastAsia="Times New Roman" w:hAnsi="Times New Roman"/>
          <w:b/>
          <w:sz w:val="18"/>
          <w:szCs w:val="18"/>
          <w:lang w:val="sr-Cyrl-CS"/>
        </w:rPr>
      </w:pPr>
      <w:r w:rsidRPr="00FA5ABF">
        <w:rPr>
          <w:rFonts w:ascii="Times New Roman" w:eastAsia="Times New Roman" w:hAnsi="Times New Roman"/>
          <w:b/>
          <w:sz w:val="18"/>
          <w:szCs w:val="18"/>
          <w:lang w:val="sr-Cyrl-CS"/>
        </w:rPr>
        <w:t>П О Н У Ђ А Ч</w:t>
      </w:r>
    </w:p>
    <w:p w:rsidR="0039177A" w:rsidRPr="00FA5ABF" w:rsidRDefault="0039177A" w:rsidP="0039177A">
      <w:pPr>
        <w:spacing w:after="0" w:line="240" w:lineRule="auto"/>
        <w:ind w:left="3600"/>
        <w:jc w:val="center"/>
        <w:rPr>
          <w:rFonts w:ascii="Times New Roman" w:eastAsia="Times New Roman" w:hAnsi="Times New Roman"/>
          <w:sz w:val="18"/>
          <w:szCs w:val="18"/>
          <w:lang w:val="sr-Cyrl-CS"/>
        </w:rPr>
      </w:pPr>
    </w:p>
    <w:p w:rsidR="0039177A" w:rsidRPr="00FA5ABF" w:rsidRDefault="0039177A" w:rsidP="0039177A">
      <w:pPr>
        <w:spacing w:after="0" w:line="240" w:lineRule="auto"/>
        <w:rPr>
          <w:rFonts w:ascii="Times New Roman" w:eastAsia="Times New Roman" w:hAnsi="Times New Roman"/>
          <w:sz w:val="18"/>
          <w:szCs w:val="18"/>
          <w:lang w:val="sr-Cyrl-CS"/>
        </w:rPr>
      </w:pPr>
      <w:r w:rsidRPr="00FA5ABF">
        <w:rPr>
          <w:rFonts w:ascii="Times New Roman" w:eastAsia="Times New Roman" w:hAnsi="Times New Roman"/>
          <w:sz w:val="18"/>
          <w:szCs w:val="18"/>
          <w:lang w:val="sr-Cyrl-CS"/>
        </w:rPr>
        <w:t>_____________________________                                                                                 ________________________</w:t>
      </w:r>
    </w:p>
    <w:p w:rsidR="0039177A" w:rsidRPr="00FA5ABF" w:rsidRDefault="0039177A" w:rsidP="0039177A">
      <w:pPr>
        <w:spacing w:after="0" w:line="240" w:lineRule="auto"/>
        <w:rPr>
          <w:rFonts w:ascii="Times New Roman" w:eastAsia="Times New Roman" w:hAnsi="Times New Roman"/>
          <w:i/>
          <w:sz w:val="18"/>
          <w:szCs w:val="18"/>
          <w:lang w:val="sr-Cyrl-CS"/>
        </w:rPr>
      </w:pPr>
      <w:r w:rsidRPr="00FA5ABF">
        <w:rPr>
          <w:rFonts w:ascii="Times New Roman" w:eastAsia="Times New Roman" w:hAnsi="Times New Roman"/>
          <w:i/>
          <w:sz w:val="18"/>
          <w:szCs w:val="18"/>
          <w:lang w:val="sr-Cyrl-CS"/>
        </w:rPr>
        <w:t>(назив понуђача)                                                                                                                  (потпис одговорног лица)</w:t>
      </w:r>
    </w:p>
    <w:p w:rsidR="00FA06E3" w:rsidRPr="00FA5ABF" w:rsidRDefault="00FA06E3" w:rsidP="006F59E2">
      <w:pPr>
        <w:spacing w:after="0" w:line="240" w:lineRule="auto"/>
        <w:rPr>
          <w:rFonts w:ascii="Times New Roman" w:eastAsia="Times New Roman" w:hAnsi="Times New Roman"/>
          <w:sz w:val="18"/>
          <w:szCs w:val="18"/>
          <w:lang w:val="sr-Cyrl-CS"/>
        </w:rPr>
      </w:pPr>
    </w:p>
    <w:p w:rsidR="00F0329F" w:rsidRPr="00FA5ABF" w:rsidRDefault="00F0329F" w:rsidP="006F59E2">
      <w:pPr>
        <w:spacing w:after="0" w:line="240" w:lineRule="auto"/>
        <w:rPr>
          <w:rFonts w:ascii="Times New Roman" w:eastAsia="Times New Roman" w:hAnsi="Times New Roman"/>
          <w:sz w:val="18"/>
          <w:szCs w:val="18"/>
          <w:lang w:val="sr-Cyrl-CS"/>
        </w:rPr>
      </w:pPr>
    </w:p>
    <w:p w:rsidR="00F0329F" w:rsidRDefault="00F0329F" w:rsidP="006F59E2">
      <w:pPr>
        <w:spacing w:after="0" w:line="240" w:lineRule="auto"/>
        <w:rPr>
          <w:rFonts w:ascii="Times New Roman" w:eastAsia="Times New Roman" w:hAnsi="Times New Roman"/>
          <w:sz w:val="24"/>
          <w:szCs w:val="24"/>
          <w:lang w:val="sr-Latn-CS"/>
        </w:rPr>
      </w:pPr>
    </w:p>
    <w:p w:rsidR="00375215" w:rsidRDefault="00375215" w:rsidP="006F59E2">
      <w:pPr>
        <w:spacing w:after="0" w:line="240" w:lineRule="auto"/>
        <w:rPr>
          <w:rFonts w:ascii="Times New Roman" w:eastAsia="Times New Roman" w:hAnsi="Times New Roman"/>
          <w:sz w:val="24"/>
          <w:szCs w:val="24"/>
          <w:lang w:val="sr-Latn-CS"/>
        </w:rPr>
      </w:pPr>
    </w:p>
    <w:p w:rsidR="00375215" w:rsidRDefault="00375215" w:rsidP="006F59E2">
      <w:pPr>
        <w:spacing w:after="0" w:line="240" w:lineRule="auto"/>
        <w:rPr>
          <w:rFonts w:ascii="Times New Roman" w:eastAsia="Times New Roman" w:hAnsi="Times New Roman"/>
          <w:sz w:val="24"/>
          <w:szCs w:val="24"/>
          <w:lang w:val="sr-Latn-CS"/>
        </w:rPr>
      </w:pPr>
    </w:p>
    <w:p w:rsidR="00375215" w:rsidRDefault="00375215" w:rsidP="006F59E2">
      <w:pPr>
        <w:spacing w:after="0" w:line="240" w:lineRule="auto"/>
        <w:rPr>
          <w:rFonts w:ascii="Times New Roman" w:eastAsia="Times New Roman" w:hAnsi="Times New Roman"/>
          <w:sz w:val="24"/>
          <w:szCs w:val="24"/>
          <w:lang w:val="sr-Latn-CS"/>
        </w:rPr>
      </w:pPr>
    </w:p>
    <w:p w:rsidR="00375215" w:rsidRDefault="00375215" w:rsidP="006F59E2">
      <w:pPr>
        <w:spacing w:after="0" w:line="240" w:lineRule="auto"/>
        <w:rPr>
          <w:rFonts w:ascii="Times New Roman" w:eastAsia="Times New Roman" w:hAnsi="Times New Roman"/>
          <w:sz w:val="24"/>
          <w:szCs w:val="24"/>
          <w:lang w:val="sr-Latn-CS"/>
        </w:rPr>
      </w:pPr>
    </w:p>
    <w:p w:rsidR="00375215" w:rsidRDefault="00375215" w:rsidP="006F59E2">
      <w:pPr>
        <w:spacing w:after="0" w:line="240" w:lineRule="auto"/>
        <w:rPr>
          <w:rFonts w:ascii="Times New Roman" w:eastAsia="Times New Roman" w:hAnsi="Times New Roman"/>
          <w:sz w:val="24"/>
          <w:szCs w:val="24"/>
          <w:lang w:val="sr-Latn-CS"/>
        </w:rPr>
      </w:pPr>
    </w:p>
    <w:p w:rsidR="00375215" w:rsidRDefault="00375215" w:rsidP="006F59E2">
      <w:pPr>
        <w:spacing w:after="0" w:line="240" w:lineRule="auto"/>
        <w:rPr>
          <w:rFonts w:ascii="Times New Roman" w:eastAsia="Times New Roman" w:hAnsi="Times New Roman"/>
          <w:sz w:val="24"/>
          <w:szCs w:val="24"/>
          <w:lang w:val="sr-Latn-CS"/>
        </w:rPr>
      </w:pPr>
    </w:p>
    <w:p w:rsidR="00375215" w:rsidRDefault="00375215" w:rsidP="006F59E2">
      <w:pPr>
        <w:spacing w:after="0" w:line="240" w:lineRule="auto"/>
        <w:rPr>
          <w:rFonts w:ascii="Times New Roman" w:eastAsia="Times New Roman" w:hAnsi="Times New Roman"/>
          <w:sz w:val="24"/>
          <w:szCs w:val="24"/>
          <w:lang w:val="sr-Latn-CS"/>
        </w:rPr>
      </w:pPr>
    </w:p>
    <w:p w:rsidR="00375215" w:rsidRPr="00375215" w:rsidRDefault="00375215" w:rsidP="006F59E2">
      <w:pPr>
        <w:spacing w:after="0" w:line="240" w:lineRule="auto"/>
        <w:rPr>
          <w:rFonts w:ascii="Times New Roman" w:eastAsia="Times New Roman" w:hAnsi="Times New Roman"/>
          <w:sz w:val="24"/>
          <w:szCs w:val="24"/>
          <w:lang w:val="sr-Latn-CS"/>
        </w:rPr>
      </w:pPr>
    </w:p>
    <w:p w:rsidR="00622D8C" w:rsidRPr="009168DF" w:rsidRDefault="00622D8C" w:rsidP="00622D8C">
      <w:pPr>
        <w:spacing w:after="0" w:line="240" w:lineRule="auto"/>
        <w:rPr>
          <w:rFonts w:ascii="Times New Roman" w:eastAsia="Times New Roman" w:hAnsi="Times New Roman"/>
          <w:sz w:val="20"/>
          <w:szCs w:val="20"/>
          <w:u w:val="single"/>
          <w:lang w:val="sr-Cyrl-CS"/>
        </w:rPr>
      </w:pPr>
      <w:r w:rsidRPr="009168DF">
        <w:rPr>
          <w:rFonts w:ascii="Times New Roman" w:eastAsia="Times New Roman" w:hAnsi="Times New Roman"/>
          <w:sz w:val="20"/>
          <w:szCs w:val="20"/>
          <w:u w:val="single"/>
          <w:lang w:val="sr-Cyrl-CS"/>
        </w:rPr>
        <w:lastRenderedPageBreak/>
        <w:t>ОБРАЗАЦ СТРУКТУРЕ ЦЕНЕ ПАРТИЈА 1 ЛЕКОВИ</w:t>
      </w:r>
    </w:p>
    <w:p w:rsidR="00622D8C" w:rsidRPr="0039177A" w:rsidRDefault="00622D8C" w:rsidP="00622D8C">
      <w:pPr>
        <w:spacing w:after="60"/>
        <w:rPr>
          <w:rFonts w:ascii="Times New Roman" w:eastAsia="Times New Roman" w:hAnsi="Times New Roman"/>
          <w:sz w:val="20"/>
          <w:szCs w:val="20"/>
          <w:lang w:val="sr-Cyrl-CS"/>
        </w:rPr>
      </w:pPr>
      <w:r w:rsidRPr="0039177A">
        <w:rPr>
          <w:rFonts w:ascii="Times New Roman" w:eastAsia="Times New Roman" w:hAnsi="Times New Roman"/>
          <w:sz w:val="20"/>
          <w:szCs w:val="20"/>
          <w:lang w:val="sr-Cyrl-CS"/>
        </w:rPr>
        <w:t>ПОНУЂАЧА _______________________________________________</w:t>
      </w:r>
    </w:p>
    <w:p w:rsidR="00622D8C" w:rsidRPr="0039177A" w:rsidRDefault="00622D8C" w:rsidP="00622D8C">
      <w:pPr>
        <w:spacing w:after="60" w:line="240" w:lineRule="auto"/>
        <w:jc w:val="center"/>
        <w:rPr>
          <w:rFonts w:ascii="Times New Roman" w:eastAsia="Times New Roman" w:hAnsi="Times New Roman"/>
          <w:b/>
          <w:i/>
          <w:sz w:val="20"/>
          <w:szCs w:val="20"/>
          <w:lang w:val="sr-Cyrl-CS"/>
        </w:rPr>
      </w:pPr>
      <w:r w:rsidRPr="0039177A">
        <w:rPr>
          <w:rFonts w:ascii="Times New Roman" w:eastAsia="Times New Roman" w:hAnsi="Times New Roman"/>
          <w:b/>
          <w:sz w:val="20"/>
          <w:szCs w:val="20"/>
          <w:lang w:val="sr-Cyrl-CS"/>
        </w:rPr>
        <w:t xml:space="preserve">у поступку јавне набавке мале вредности број </w:t>
      </w:r>
      <w:r>
        <w:rPr>
          <w:rFonts w:ascii="Times New Roman" w:eastAsia="Times New Roman" w:hAnsi="Times New Roman"/>
          <w:b/>
          <w:sz w:val="20"/>
          <w:szCs w:val="20"/>
          <w:lang w:val="sr-Cyrl-CS"/>
        </w:rPr>
        <w:t>2</w:t>
      </w:r>
      <w:r w:rsidRPr="0039177A">
        <w:rPr>
          <w:rFonts w:ascii="Times New Roman" w:eastAsia="Times New Roman" w:hAnsi="Times New Roman"/>
          <w:b/>
          <w:sz w:val="20"/>
          <w:szCs w:val="20"/>
          <w:lang w:val="sr-Cyrl-CS"/>
        </w:rPr>
        <w:t>/201</w:t>
      </w:r>
      <w:r>
        <w:rPr>
          <w:rFonts w:ascii="Times New Roman" w:eastAsia="Times New Roman" w:hAnsi="Times New Roman"/>
          <w:b/>
          <w:sz w:val="20"/>
          <w:szCs w:val="20"/>
        </w:rPr>
        <w:t>9</w:t>
      </w:r>
    </w:p>
    <w:p w:rsidR="00622D8C" w:rsidRDefault="00622D8C" w:rsidP="00622D8C">
      <w:pPr>
        <w:spacing w:after="0" w:line="240" w:lineRule="auto"/>
        <w:ind w:firstLine="720"/>
        <w:rPr>
          <w:rFonts w:ascii="Times New Roman" w:eastAsia="Times New Roman" w:hAnsi="Times New Roman"/>
          <w:sz w:val="24"/>
          <w:szCs w:val="24"/>
          <w:lang w:val="sr-Cyrl-CS"/>
        </w:rPr>
      </w:pPr>
      <w:r w:rsidRPr="0039177A">
        <w:rPr>
          <w:rFonts w:ascii="Times New Roman" w:eastAsia="Times New Roman" w:hAnsi="Times New Roman"/>
          <w:sz w:val="24"/>
          <w:szCs w:val="24"/>
          <w:lang w:val="sr-Cyrl-CS"/>
        </w:rPr>
        <w:t xml:space="preserve">Основни елементи структуре понуђене цене у предметној јавној набавци су: </w:t>
      </w:r>
    </w:p>
    <w:p w:rsidR="00622D8C" w:rsidRDefault="00622D8C" w:rsidP="00622D8C">
      <w:pPr>
        <w:spacing w:after="0" w:line="240" w:lineRule="auto"/>
        <w:ind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Партија 2 медицинска средства :</w:t>
      </w:r>
    </w:p>
    <w:p w:rsidR="00622D8C" w:rsidRPr="00622D8C" w:rsidRDefault="00622D8C" w:rsidP="00622D8C">
      <w:pPr>
        <w:tabs>
          <w:tab w:val="left" w:pos="180"/>
          <w:tab w:val="left" w:pos="360"/>
          <w:tab w:val="left" w:pos="720"/>
        </w:tabs>
        <w:spacing w:after="0" w:line="240" w:lineRule="auto"/>
        <w:ind w:left="360"/>
        <w:jc w:val="both"/>
        <w:rPr>
          <w:rFonts w:ascii="Times New Roman" w:eastAsia="Times New Roman" w:hAnsi="Times New Roman"/>
          <w:b/>
          <w:sz w:val="20"/>
          <w:szCs w:val="20"/>
          <w:lang w:val="sr-Cyrl-CS"/>
        </w:rPr>
      </w:pPr>
      <w:r w:rsidRPr="00622D8C">
        <w:rPr>
          <w:rFonts w:ascii="Times New Roman" w:eastAsia="Times New Roman" w:hAnsi="Times New Roman"/>
          <w:b/>
          <w:sz w:val="20"/>
          <w:szCs w:val="20"/>
          <w:lang w:val="sr-Cyrl-CS"/>
        </w:rPr>
        <w:t xml:space="preserve">ПАРТИЈА </w:t>
      </w:r>
      <w:r>
        <w:rPr>
          <w:rFonts w:ascii="Times New Roman" w:eastAsia="Times New Roman" w:hAnsi="Times New Roman"/>
          <w:b/>
          <w:sz w:val="20"/>
          <w:szCs w:val="20"/>
          <w:lang w:val="sr-Cyrl-CS"/>
        </w:rPr>
        <w:t>2</w:t>
      </w:r>
      <w:r w:rsidRPr="00622D8C">
        <w:rPr>
          <w:rFonts w:ascii="Times New Roman" w:eastAsia="Times New Roman" w:hAnsi="Times New Roman"/>
          <w:b/>
          <w:sz w:val="20"/>
          <w:szCs w:val="20"/>
          <w:lang w:val="sr-Cyrl-CS"/>
        </w:rPr>
        <w:t xml:space="preserve"> </w:t>
      </w:r>
      <w:r>
        <w:rPr>
          <w:rFonts w:ascii="Times New Roman" w:eastAsia="Times New Roman" w:hAnsi="Times New Roman"/>
          <w:b/>
          <w:sz w:val="20"/>
          <w:szCs w:val="20"/>
          <w:lang w:val="sr-Cyrl-CS"/>
        </w:rPr>
        <w:t>МЕДИЦИНСКА СРЕДСТВА</w:t>
      </w:r>
      <w:r w:rsidRPr="00622D8C">
        <w:rPr>
          <w:rFonts w:ascii="Times New Roman" w:eastAsia="Times New Roman" w:hAnsi="Times New Roman"/>
          <w:b/>
          <w:sz w:val="20"/>
          <w:szCs w:val="20"/>
          <w:lang w:val="sr-Cyrl-CS"/>
        </w:rPr>
        <w:t xml:space="preserve"> – СПЕЦИФИКАЦИЈА СА ОПИСОМ И КОЛИЧИНАМА</w:t>
      </w:r>
    </w:p>
    <w:p w:rsidR="00F0329F" w:rsidRDefault="00F0329F" w:rsidP="006F59E2">
      <w:pPr>
        <w:spacing w:after="0" w:line="240" w:lineRule="auto"/>
        <w:rPr>
          <w:rFonts w:ascii="Times New Roman" w:eastAsia="Times New Roman" w:hAnsi="Times New Roman"/>
          <w:sz w:val="24"/>
          <w:szCs w:val="24"/>
          <w:lang w:val="sr-Latn-CS"/>
        </w:rPr>
      </w:pPr>
    </w:p>
    <w:tbl>
      <w:tblPr>
        <w:tblW w:w="11420" w:type="dxa"/>
        <w:tblInd w:w="-602" w:type="dxa"/>
        <w:tblLook w:val="04A0"/>
      </w:tblPr>
      <w:tblGrid>
        <w:gridCol w:w="610"/>
        <w:gridCol w:w="2967"/>
        <w:gridCol w:w="1128"/>
        <w:gridCol w:w="877"/>
        <w:gridCol w:w="1038"/>
        <w:gridCol w:w="1120"/>
        <w:gridCol w:w="1220"/>
        <w:gridCol w:w="1120"/>
        <w:gridCol w:w="1340"/>
      </w:tblGrid>
      <w:tr w:rsidR="00375215" w:rsidRPr="00375215" w:rsidTr="00375215">
        <w:trPr>
          <w:trHeight w:val="702"/>
        </w:trPr>
        <w:tc>
          <w:tcPr>
            <w:tcW w:w="610" w:type="dxa"/>
            <w:tcBorders>
              <w:top w:val="single" w:sz="4" w:space="0" w:color="auto"/>
              <w:left w:val="single" w:sz="4" w:space="0" w:color="auto"/>
              <w:bottom w:val="nil"/>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Red.br.</w:t>
            </w:r>
          </w:p>
        </w:tc>
        <w:tc>
          <w:tcPr>
            <w:tcW w:w="2967" w:type="dxa"/>
            <w:tcBorders>
              <w:top w:val="single" w:sz="4" w:space="0" w:color="auto"/>
              <w:left w:val="nil"/>
              <w:bottom w:val="nil"/>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 VRSTA</w:t>
            </w:r>
          </w:p>
        </w:tc>
        <w:tc>
          <w:tcPr>
            <w:tcW w:w="1128" w:type="dxa"/>
            <w:tcBorders>
              <w:top w:val="single" w:sz="4" w:space="0" w:color="auto"/>
              <w:left w:val="nil"/>
              <w:bottom w:val="nil"/>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 JED.MERE</w:t>
            </w:r>
          </w:p>
        </w:tc>
        <w:tc>
          <w:tcPr>
            <w:tcW w:w="877" w:type="dxa"/>
            <w:tcBorders>
              <w:top w:val="single" w:sz="4" w:space="0" w:color="auto"/>
              <w:left w:val="nil"/>
              <w:bottom w:val="nil"/>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KOLIČINA</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JED CENA BEZ PDV</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UKUPNA CENA BEZ PDV</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JEDINIČNA CENA SA PDV</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UKUPNA CENA SA PDV</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sz w:val="12"/>
                <w:szCs w:val="12"/>
              </w:rPr>
            </w:pPr>
            <w:r w:rsidRPr="00375215">
              <w:rPr>
                <w:rFonts w:ascii="Arial" w:eastAsia="Times New Roman" w:hAnsi="Arial" w:cs="Arial"/>
                <w:sz w:val="12"/>
                <w:szCs w:val="12"/>
              </w:rPr>
              <w:t>PROIZVOĐAČ</w:t>
            </w:r>
          </w:p>
        </w:tc>
      </w:tr>
      <w:tr w:rsidR="00375215" w:rsidRPr="00375215" w:rsidTr="00375215">
        <w:trPr>
          <w:trHeight w:val="702"/>
        </w:trPr>
        <w:tc>
          <w:tcPr>
            <w:tcW w:w="610" w:type="dxa"/>
            <w:tcBorders>
              <w:top w:val="single" w:sz="4" w:space="0" w:color="auto"/>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Alkohol   70% 1l boca</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lit</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24</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Aparat za merenje pritiska, baždareni, standard</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Flašice za urin, standard</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4</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Hidrofilna sanitetska vata a 1000 gr</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24</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5</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Hidrogen 3% 1l boca</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lit</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24</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6</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Igle 0,4x20</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7</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Igle 0,8 x 40</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3000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8</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Irigator</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9</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Jednokratne zastitne maske</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1500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10</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Kateteri  f 18 silikonski</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11</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Leukoplast beli 5 cm na platnu</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60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12</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Turban zavoj br. 3 a25met.</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kutija</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13</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Turban zavoj br. 5 a25met.</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kutija</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lastRenderedPageBreak/>
              <w:t>14</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Nesterilisana hidrofilna gaza 0,8x100m</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pakovanje</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24</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15</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Omnistrip 12mm x 101 mm</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5</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16</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Omnistrip 6 mm x 76 mm</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5</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17</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 xml:space="preserve">Papirna vata </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18</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Puls oksimetar</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19</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Pvc noćna posuda sa poklopcem-lopata</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5</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20</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Pvc noćna posuda za muskarce-guska</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5</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1965"/>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21</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both"/>
              <w:rPr>
                <w:rFonts w:ascii="Arial" w:eastAsia="Times New Roman" w:hAnsi="Arial" w:cs="Arial"/>
                <w:color w:val="000000"/>
                <w:sz w:val="20"/>
                <w:szCs w:val="20"/>
              </w:rPr>
            </w:pPr>
            <w:r w:rsidRPr="00375215">
              <w:rPr>
                <w:rFonts w:ascii="Arial" w:eastAsia="Times New Roman" w:hAnsi="Arial" w:cs="Arial"/>
                <w:color w:val="000000"/>
                <w:sz w:val="20"/>
                <w:szCs w:val="20"/>
              </w:rPr>
              <w:t>Rukavice lateks Ispunjava ASTM D3578 i EN455 standarde AQL 1,5 - dostaviti atest (test report), elogancija min650% sadržaj vlage ispod 0,8% po rukavici. Test izveštaj mora biti na srpskom jeziku preveden kod sudskog prevodioca.</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10.000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1305"/>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22</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both"/>
              <w:rPr>
                <w:rFonts w:ascii="Arial" w:eastAsia="Times New Roman" w:hAnsi="Arial" w:cs="Arial"/>
                <w:color w:val="000000"/>
                <w:sz w:val="20"/>
                <w:szCs w:val="20"/>
              </w:rPr>
            </w:pPr>
            <w:r w:rsidRPr="00375215">
              <w:rPr>
                <w:rFonts w:ascii="Arial" w:eastAsia="Times New Roman" w:hAnsi="Arial" w:cs="Arial"/>
                <w:color w:val="000000"/>
                <w:sz w:val="20"/>
                <w:szCs w:val="20"/>
              </w:rPr>
              <w:t>Rukavice nitril - Ispunjava ASTM D6319-00 standard AQL 1,5 dostaviti atest (test report) koji mora da bude na srpskom jeziku preveden kod sudskog prevodioca.</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5.000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2760"/>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23</w:t>
            </w:r>
          </w:p>
        </w:tc>
        <w:tc>
          <w:tcPr>
            <w:tcW w:w="2967" w:type="dxa"/>
            <w:tcBorders>
              <w:top w:val="nil"/>
              <w:left w:val="single" w:sz="4" w:space="0" w:color="auto"/>
              <w:bottom w:val="single" w:sz="4" w:space="0" w:color="auto"/>
              <w:right w:val="single" w:sz="4" w:space="0" w:color="auto"/>
            </w:tcBorders>
            <w:shd w:val="clear" w:color="FFFFCC" w:fill="FFFFFF"/>
            <w:vAlign w:val="center"/>
            <w:hideMark/>
          </w:tcPr>
          <w:p w:rsidR="00375215" w:rsidRPr="00375215" w:rsidRDefault="00375215" w:rsidP="00375215">
            <w:pPr>
              <w:spacing w:after="0" w:line="240" w:lineRule="auto"/>
              <w:rPr>
                <w:rFonts w:ascii="Arial" w:eastAsia="Times New Roman" w:hAnsi="Arial" w:cs="Arial"/>
                <w:sz w:val="20"/>
                <w:szCs w:val="20"/>
              </w:rPr>
            </w:pPr>
            <w:r w:rsidRPr="00375215">
              <w:rPr>
                <w:rFonts w:ascii="Arial" w:eastAsia="Times New Roman" w:hAnsi="Arial" w:cs="Arial"/>
                <w:sz w:val="20"/>
                <w:szCs w:val="20"/>
              </w:rPr>
              <w:t>Sredstvo za dezinfekciju medicinskih instrumenata. Sastav: 100 gr. Sadrži 5,63 gr. Dideciloksetilmetil amonijum propionat, manje od 5% katjonskih surfaktanata, nejonskih surfaktanata od 5 do 15%. Dostaviti katalog na srpskom jeziku preveden kod sudskog prevodioca i rešenje ALIMS-a</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lit</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6</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24</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Sistemi za infuzije</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lastRenderedPageBreak/>
              <w:t>25</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 xml:space="preserve">Spatule za jednokratnu upotrebu. </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500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26</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Špric  10 mil</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500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27</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Špric  20 mil</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28</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Špric  5 mil</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2000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29</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 xml:space="preserve">Trake za ekg aparat comen cm 600-6 kanalni </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30</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Urin kese standard</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100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31</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Zavoj 10x5</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150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10" w:type="dxa"/>
            <w:tcBorders>
              <w:top w:val="nil"/>
              <w:left w:val="single" w:sz="4" w:space="0" w:color="auto"/>
              <w:bottom w:val="single" w:sz="4" w:space="0" w:color="auto"/>
              <w:right w:val="nil"/>
            </w:tcBorders>
            <w:shd w:val="clear" w:color="000000" w:fill="FFFFFF"/>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32</w:t>
            </w:r>
          </w:p>
        </w:tc>
        <w:tc>
          <w:tcPr>
            <w:tcW w:w="2967" w:type="dxa"/>
            <w:tcBorders>
              <w:top w:val="nil"/>
              <w:left w:val="single" w:sz="4" w:space="0" w:color="auto"/>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rPr>
                <w:rFonts w:ascii="Arial" w:eastAsia="Times New Roman" w:hAnsi="Arial" w:cs="Arial"/>
                <w:color w:val="000000"/>
                <w:sz w:val="20"/>
                <w:szCs w:val="20"/>
              </w:rPr>
            </w:pPr>
            <w:r w:rsidRPr="00375215">
              <w:rPr>
                <w:rFonts w:ascii="Arial" w:eastAsia="Times New Roman" w:hAnsi="Arial" w:cs="Arial"/>
                <w:color w:val="000000"/>
                <w:sz w:val="20"/>
                <w:szCs w:val="20"/>
              </w:rPr>
              <w:t>Zavoj 5x5</w:t>
            </w:r>
          </w:p>
        </w:tc>
        <w:tc>
          <w:tcPr>
            <w:tcW w:w="1128"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kom</w:t>
            </w:r>
          </w:p>
        </w:tc>
        <w:tc>
          <w:tcPr>
            <w:tcW w:w="877" w:type="dxa"/>
            <w:tcBorders>
              <w:top w:val="nil"/>
              <w:left w:val="nil"/>
              <w:bottom w:val="single" w:sz="4" w:space="0" w:color="auto"/>
              <w:right w:val="single" w:sz="4" w:space="0" w:color="auto"/>
            </w:tcBorders>
            <w:shd w:val="clear" w:color="auto" w:fill="auto"/>
            <w:vAlign w:val="center"/>
            <w:hideMark/>
          </w:tcPr>
          <w:p w:rsidR="00375215" w:rsidRPr="00375215" w:rsidRDefault="00375215" w:rsidP="00375215">
            <w:pPr>
              <w:spacing w:after="0" w:line="240" w:lineRule="auto"/>
              <w:jc w:val="center"/>
              <w:rPr>
                <w:rFonts w:ascii="Arial" w:eastAsia="Times New Roman" w:hAnsi="Arial" w:cs="Arial"/>
                <w:color w:val="000000"/>
                <w:sz w:val="20"/>
                <w:szCs w:val="20"/>
              </w:rPr>
            </w:pPr>
            <w:r w:rsidRPr="00375215">
              <w:rPr>
                <w:rFonts w:ascii="Arial" w:eastAsia="Times New Roman" w:hAnsi="Arial" w:cs="Arial"/>
                <w:color w:val="000000"/>
                <w:sz w:val="20"/>
                <w:szCs w:val="20"/>
              </w:rPr>
              <w:t>150</w:t>
            </w:r>
          </w:p>
        </w:tc>
        <w:tc>
          <w:tcPr>
            <w:tcW w:w="1038"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r w:rsidR="00375215" w:rsidRPr="00375215" w:rsidTr="00375215">
        <w:trPr>
          <w:trHeight w:val="702"/>
        </w:trPr>
        <w:tc>
          <w:tcPr>
            <w:tcW w:w="6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75215" w:rsidRPr="00375215" w:rsidRDefault="00375215" w:rsidP="00375215">
            <w:pPr>
              <w:spacing w:after="0" w:line="240" w:lineRule="auto"/>
              <w:jc w:val="center"/>
              <w:rPr>
                <w:rFonts w:ascii="Arial" w:eastAsia="Times New Roman" w:hAnsi="Arial" w:cs="Arial"/>
                <w:b/>
                <w:bCs/>
                <w:sz w:val="24"/>
                <w:szCs w:val="24"/>
              </w:rPr>
            </w:pPr>
            <w:r w:rsidRPr="00375215">
              <w:rPr>
                <w:rFonts w:ascii="Arial" w:eastAsia="Times New Roman" w:hAnsi="Arial" w:cs="Arial"/>
                <w:b/>
                <w:bCs/>
                <w:sz w:val="24"/>
                <w:szCs w:val="24"/>
              </w:rPr>
              <w:t>UKUPNO:</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375215" w:rsidRPr="00375215" w:rsidRDefault="00375215" w:rsidP="00375215">
            <w:pPr>
              <w:spacing w:after="0" w:line="240" w:lineRule="auto"/>
              <w:jc w:val="center"/>
              <w:rPr>
                <w:rFonts w:ascii="Arial" w:eastAsia="Times New Roman" w:hAnsi="Arial" w:cs="Arial"/>
                <w:sz w:val="16"/>
                <w:szCs w:val="16"/>
              </w:rPr>
            </w:pPr>
            <w:r w:rsidRPr="00375215">
              <w:rPr>
                <w:rFonts w:ascii="Arial" w:eastAsia="Times New Roman" w:hAnsi="Arial" w:cs="Arial"/>
                <w:sz w:val="16"/>
                <w:szCs w:val="16"/>
              </w:rPr>
              <w:t> </w:t>
            </w:r>
          </w:p>
        </w:tc>
      </w:tr>
    </w:tbl>
    <w:p w:rsidR="00375215" w:rsidRPr="00375215" w:rsidRDefault="00375215" w:rsidP="006F59E2">
      <w:pPr>
        <w:spacing w:after="0" w:line="240" w:lineRule="auto"/>
        <w:rPr>
          <w:rFonts w:ascii="Times New Roman" w:eastAsia="Times New Roman" w:hAnsi="Times New Roman"/>
          <w:sz w:val="24"/>
          <w:szCs w:val="24"/>
          <w:lang w:val="sr-Latn-CS"/>
        </w:rPr>
      </w:pPr>
    </w:p>
    <w:p w:rsidR="00F0329F" w:rsidRDefault="00F0329F" w:rsidP="006F59E2">
      <w:pPr>
        <w:spacing w:after="0" w:line="240" w:lineRule="auto"/>
        <w:rPr>
          <w:rFonts w:ascii="Times New Roman" w:eastAsia="Times New Roman" w:hAnsi="Times New Roman"/>
          <w:sz w:val="24"/>
          <w:szCs w:val="24"/>
          <w:lang w:val="sr-Cyrl-CS"/>
        </w:rPr>
      </w:pPr>
    </w:p>
    <w:p w:rsidR="00622D8C" w:rsidRPr="00622D8C" w:rsidRDefault="00622D8C" w:rsidP="00622D8C">
      <w:pPr>
        <w:tabs>
          <w:tab w:val="left" w:pos="180"/>
          <w:tab w:val="left" w:pos="360"/>
          <w:tab w:val="left" w:pos="720"/>
        </w:tabs>
        <w:spacing w:after="0" w:line="240" w:lineRule="auto"/>
        <w:ind w:left="360"/>
        <w:jc w:val="both"/>
        <w:rPr>
          <w:rFonts w:ascii="Times New Roman" w:eastAsia="Times New Roman" w:hAnsi="Times New Roman"/>
          <w:b/>
          <w:sz w:val="20"/>
          <w:szCs w:val="20"/>
          <w:lang w:val="sr-Cyrl-CS"/>
        </w:rPr>
      </w:pPr>
      <w:r w:rsidRPr="00622D8C">
        <w:rPr>
          <w:rFonts w:ascii="Times New Roman" w:eastAsia="Times New Roman" w:hAnsi="Times New Roman"/>
          <w:b/>
          <w:sz w:val="20"/>
          <w:szCs w:val="20"/>
          <w:lang w:val="sr-Cyrl-CS"/>
        </w:rPr>
        <w:t>ПОПУНИТИ ТАБЕЛУ!</w:t>
      </w:r>
    </w:p>
    <w:p w:rsidR="0038103A" w:rsidRDefault="0038103A" w:rsidP="006F59E2">
      <w:pPr>
        <w:spacing w:after="0" w:line="240" w:lineRule="auto"/>
        <w:rPr>
          <w:rFonts w:ascii="Times New Roman" w:eastAsia="Times New Roman" w:hAnsi="Times New Roman"/>
          <w:sz w:val="24"/>
          <w:szCs w:val="24"/>
          <w:lang w:val="sr-Cyrl-CS"/>
        </w:rPr>
      </w:pPr>
    </w:p>
    <w:p w:rsidR="00F0329F" w:rsidRDefault="00F0329F" w:rsidP="006F59E2">
      <w:pPr>
        <w:spacing w:after="0" w:line="240" w:lineRule="auto"/>
        <w:rPr>
          <w:rFonts w:ascii="Times New Roman" w:eastAsia="Times New Roman" w:hAnsi="Times New Roman"/>
          <w:sz w:val="24"/>
          <w:szCs w:val="24"/>
          <w:lang w:val="sr-Cyrl-CS"/>
        </w:rPr>
      </w:pPr>
    </w:p>
    <w:p w:rsidR="00622D8C" w:rsidRPr="00FA5ABF" w:rsidRDefault="00622D8C" w:rsidP="00622D8C">
      <w:pPr>
        <w:spacing w:after="0" w:line="240" w:lineRule="auto"/>
        <w:rPr>
          <w:rFonts w:ascii="Times New Roman" w:eastAsia="Times New Roman" w:hAnsi="Times New Roman"/>
          <w:sz w:val="18"/>
          <w:szCs w:val="18"/>
          <w:lang w:val="sr-Cyrl-CS"/>
        </w:rPr>
      </w:pPr>
      <w:r w:rsidRPr="00FA5ABF">
        <w:rPr>
          <w:rFonts w:ascii="Times New Roman" w:eastAsia="Times New Roman" w:hAnsi="Times New Roman"/>
          <w:b/>
          <w:sz w:val="18"/>
          <w:szCs w:val="18"/>
          <w:lang w:val="ru-RU"/>
        </w:rPr>
        <w:t>КОЛИЧИНЕ дате у техничкој спецификацији за обе партије су ОКВИРНЕ,за период од једне године и могу се повећати,односно смањити у складу са стварним потребама Наручиоца.Максимални износ</w:t>
      </w:r>
    </w:p>
    <w:p w:rsidR="00622D8C" w:rsidRPr="00FA5ABF" w:rsidRDefault="00622D8C" w:rsidP="00622D8C">
      <w:pPr>
        <w:spacing w:after="0" w:line="240" w:lineRule="auto"/>
        <w:jc w:val="both"/>
        <w:rPr>
          <w:rFonts w:ascii="Times New Roman" w:eastAsia="Times New Roman" w:hAnsi="Times New Roman"/>
          <w:b/>
          <w:color w:val="FF0000"/>
          <w:sz w:val="18"/>
          <w:szCs w:val="18"/>
          <w:lang w:val="sr-Cyrl-CS"/>
        </w:rPr>
      </w:pPr>
      <w:r w:rsidRPr="00FA5ABF">
        <w:rPr>
          <w:rFonts w:ascii="Times New Roman" w:eastAsia="Times New Roman" w:hAnsi="Times New Roman"/>
          <w:b/>
          <w:bCs/>
          <w:sz w:val="18"/>
          <w:szCs w:val="18"/>
          <w:lang w:val="sr-Cyrl-CS"/>
        </w:rPr>
        <w:t>(оквирне количине на годишњем нивоу)</w:t>
      </w:r>
    </w:p>
    <w:p w:rsidR="00622D8C" w:rsidRPr="009168DF" w:rsidRDefault="00622D8C" w:rsidP="00622D8C">
      <w:pPr>
        <w:spacing w:after="0" w:line="240" w:lineRule="auto"/>
        <w:jc w:val="both"/>
        <w:rPr>
          <w:rFonts w:ascii="Times New Roman" w:eastAsia="Times New Roman" w:hAnsi="Times New Roman"/>
          <w:b/>
          <w:sz w:val="18"/>
          <w:szCs w:val="18"/>
          <w:lang w:val="sr-Cyrl-CS"/>
        </w:rPr>
      </w:pPr>
      <w:r w:rsidRPr="009168DF">
        <w:rPr>
          <w:rFonts w:ascii="Times New Roman" w:eastAsia="Times New Roman" w:hAnsi="Times New Roman"/>
          <w:b/>
          <w:sz w:val="18"/>
          <w:szCs w:val="18"/>
          <w:lang w:val="sr-Cyrl-CS"/>
        </w:rPr>
        <w:t>Цене наведене у понуди обухватају све трошкове које се односе на реализацију предмета јавне набавке (превоз,осигурање,преглед,истовар у магацин,али и обезбеђивање неопходне обавезне амбалаже)</w:t>
      </w:r>
    </w:p>
    <w:p w:rsidR="00622D8C" w:rsidRPr="00FA5ABF" w:rsidRDefault="00622D8C" w:rsidP="00622D8C">
      <w:pPr>
        <w:spacing w:after="0" w:line="240" w:lineRule="auto"/>
        <w:jc w:val="both"/>
        <w:rPr>
          <w:rFonts w:ascii="Times New Roman" w:eastAsia="Times New Roman" w:hAnsi="Times New Roman"/>
          <w:sz w:val="18"/>
          <w:szCs w:val="18"/>
          <w:lang w:val="sr-Cyrl-CS"/>
        </w:rPr>
      </w:pPr>
      <w:r w:rsidRPr="00FA5ABF">
        <w:rPr>
          <w:rFonts w:ascii="Times New Roman" w:eastAsia="Times New Roman" w:hAnsi="Times New Roman"/>
          <w:sz w:val="18"/>
          <w:szCs w:val="18"/>
          <w:lang w:val="sr-Cyrl-CS"/>
        </w:rPr>
        <w:t>Понуђеним ценама понуђач тврди и доказује наручиоцу да је предвидео све своје трошкове које ће имати у реализацији набавке – испоруке добара која су предмет партије.</w:t>
      </w:r>
    </w:p>
    <w:p w:rsidR="00622D8C" w:rsidRPr="00FA5ABF" w:rsidRDefault="00622D8C" w:rsidP="00622D8C">
      <w:pPr>
        <w:tabs>
          <w:tab w:val="center" w:pos="4680"/>
          <w:tab w:val="left" w:pos="5250"/>
        </w:tabs>
        <w:spacing w:after="0" w:line="240" w:lineRule="auto"/>
        <w:rPr>
          <w:rFonts w:ascii="Times New Roman" w:eastAsia="Times New Roman" w:hAnsi="Times New Roman"/>
          <w:sz w:val="18"/>
          <w:szCs w:val="18"/>
          <w:lang w:val="sr-Cyrl-CS"/>
        </w:rPr>
      </w:pPr>
      <w:r w:rsidRPr="0039177A">
        <w:rPr>
          <w:rFonts w:ascii="Times New Roman" w:eastAsia="Times New Roman" w:hAnsi="Times New Roman"/>
          <w:sz w:val="20"/>
          <w:szCs w:val="20"/>
          <w:lang w:val="sr-Cyrl-CS"/>
        </w:rPr>
        <w:tab/>
      </w:r>
      <w:r w:rsidRPr="00FA5ABF">
        <w:rPr>
          <w:rFonts w:ascii="Times New Roman" w:eastAsia="Times New Roman" w:hAnsi="Times New Roman"/>
          <w:sz w:val="18"/>
          <w:szCs w:val="18"/>
          <w:lang w:val="sr-Cyrl-CS"/>
        </w:rPr>
        <w:t>М.П.</w:t>
      </w:r>
      <w:r w:rsidRPr="00FA5ABF">
        <w:rPr>
          <w:rFonts w:ascii="Times New Roman" w:eastAsia="Times New Roman" w:hAnsi="Times New Roman"/>
          <w:sz w:val="18"/>
          <w:szCs w:val="18"/>
          <w:lang w:val="sr-Cyrl-CS"/>
        </w:rPr>
        <w:tab/>
      </w:r>
    </w:p>
    <w:p w:rsidR="00622D8C" w:rsidRPr="00FA5ABF" w:rsidRDefault="00622D8C" w:rsidP="00622D8C">
      <w:pPr>
        <w:spacing w:after="0" w:line="240" w:lineRule="auto"/>
        <w:rPr>
          <w:rFonts w:ascii="Times New Roman" w:eastAsia="Times New Roman" w:hAnsi="Times New Roman"/>
          <w:b/>
          <w:sz w:val="18"/>
          <w:szCs w:val="18"/>
          <w:lang w:val="sr-Cyrl-CS"/>
        </w:rPr>
      </w:pPr>
      <w:r w:rsidRPr="00FA5ABF">
        <w:rPr>
          <w:rFonts w:ascii="Times New Roman" w:eastAsia="Times New Roman" w:hAnsi="Times New Roman"/>
          <w:b/>
          <w:sz w:val="18"/>
          <w:szCs w:val="18"/>
          <w:lang w:val="sr-Cyrl-CS"/>
        </w:rPr>
        <w:t>П О Н У Ђ А Ч</w:t>
      </w:r>
    </w:p>
    <w:p w:rsidR="00622D8C" w:rsidRPr="00FA5ABF" w:rsidRDefault="00622D8C" w:rsidP="00622D8C">
      <w:pPr>
        <w:spacing w:after="0" w:line="240" w:lineRule="auto"/>
        <w:ind w:left="3600"/>
        <w:jc w:val="center"/>
        <w:rPr>
          <w:rFonts w:ascii="Times New Roman" w:eastAsia="Times New Roman" w:hAnsi="Times New Roman"/>
          <w:sz w:val="18"/>
          <w:szCs w:val="18"/>
          <w:lang w:val="sr-Cyrl-CS"/>
        </w:rPr>
      </w:pPr>
    </w:p>
    <w:p w:rsidR="00622D8C" w:rsidRPr="00FA5ABF" w:rsidRDefault="00622D8C" w:rsidP="00622D8C">
      <w:pPr>
        <w:spacing w:after="0" w:line="240" w:lineRule="auto"/>
        <w:rPr>
          <w:rFonts w:ascii="Times New Roman" w:eastAsia="Times New Roman" w:hAnsi="Times New Roman"/>
          <w:sz w:val="18"/>
          <w:szCs w:val="18"/>
          <w:lang w:val="sr-Cyrl-CS"/>
        </w:rPr>
      </w:pPr>
      <w:r w:rsidRPr="00FA5ABF">
        <w:rPr>
          <w:rFonts w:ascii="Times New Roman" w:eastAsia="Times New Roman" w:hAnsi="Times New Roman"/>
          <w:sz w:val="18"/>
          <w:szCs w:val="18"/>
          <w:lang w:val="sr-Cyrl-CS"/>
        </w:rPr>
        <w:t>_____________________________                                                                                 ________________________</w:t>
      </w:r>
    </w:p>
    <w:p w:rsidR="00622D8C" w:rsidRPr="00FA5ABF" w:rsidRDefault="00622D8C" w:rsidP="00622D8C">
      <w:pPr>
        <w:spacing w:after="0" w:line="240" w:lineRule="auto"/>
        <w:rPr>
          <w:rFonts w:ascii="Times New Roman" w:eastAsia="Times New Roman" w:hAnsi="Times New Roman"/>
          <w:i/>
          <w:sz w:val="18"/>
          <w:szCs w:val="18"/>
          <w:lang w:val="sr-Cyrl-CS"/>
        </w:rPr>
      </w:pPr>
      <w:r w:rsidRPr="00FA5ABF">
        <w:rPr>
          <w:rFonts w:ascii="Times New Roman" w:eastAsia="Times New Roman" w:hAnsi="Times New Roman"/>
          <w:i/>
          <w:sz w:val="18"/>
          <w:szCs w:val="18"/>
          <w:lang w:val="sr-Cyrl-CS"/>
        </w:rPr>
        <w:t>(назив понуђача)                                                                                                                  (потпис одговорног лица)</w:t>
      </w:r>
    </w:p>
    <w:p w:rsidR="00622D8C" w:rsidRPr="00FA5ABF" w:rsidRDefault="00622D8C" w:rsidP="00622D8C">
      <w:pPr>
        <w:spacing w:after="0" w:line="240" w:lineRule="auto"/>
        <w:rPr>
          <w:rFonts w:ascii="Times New Roman" w:eastAsia="Times New Roman" w:hAnsi="Times New Roman"/>
          <w:sz w:val="18"/>
          <w:szCs w:val="18"/>
          <w:lang w:val="sr-Cyrl-CS"/>
        </w:rPr>
      </w:pPr>
    </w:p>
    <w:p w:rsidR="00FA5ABF" w:rsidRDefault="00FA5ABF" w:rsidP="006F59E2">
      <w:pPr>
        <w:spacing w:after="0" w:line="240" w:lineRule="auto"/>
        <w:rPr>
          <w:rFonts w:ascii="Times New Roman" w:eastAsia="Times New Roman" w:hAnsi="Times New Roman"/>
          <w:sz w:val="24"/>
          <w:szCs w:val="24"/>
          <w:lang w:val="sr-Cyrl-CS"/>
        </w:rPr>
      </w:pPr>
    </w:p>
    <w:p w:rsidR="00622D8C" w:rsidRDefault="00622D8C" w:rsidP="006F59E2">
      <w:pPr>
        <w:spacing w:after="0" w:line="240" w:lineRule="auto"/>
        <w:rPr>
          <w:rFonts w:ascii="Times New Roman" w:eastAsia="Times New Roman" w:hAnsi="Times New Roman"/>
          <w:sz w:val="24"/>
          <w:szCs w:val="24"/>
          <w:lang w:val="sr-Cyrl-CS"/>
        </w:rPr>
      </w:pPr>
    </w:p>
    <w:p w:rsidR="00622D8C" w:rsidRDefault="00622D8C" w:rsidP="006F59E2">
      <w:pPr>
        <w:spacing w:after="0" w:line="240" w:lineRule="auto"/>
        <w:rPr>
          <w:rFonts w:ascii="Times New Roman" w:eastAsia="Times New Roman" w:hAnsi="Times New Roman"/>
          <w:sz w:val="24"/>
          <w:szCs w:val="24"/>
          <w:lang w:val="sr-Cyrl-CS"/>
        </w:rPr>
      </w:pPr>
    </w:p>
    <w:p w:rsidR="00622D8C" w:rsidRDefault="00622D8C" w:rsidP="006F59E2">
      <w:pPr>
        <w:spacing w:after="0" w:line="240" w:lineRule="auto"/>
        <w:rPr>
          <w:rFonts w:ascii="Times New Roman" w:eastAsia="Times New Roman" w:hAnsi="Times New Roman"/>
          <w:sz w:val="24"/>
          <w:szCs w:val="24"/>
          <w:lang w:val="sr-Cyrl-CS"/>
        </w:rPr>
      </w:pPr>
    </w:p>
    <w:p w:rsidR="00622D8C" w:rsidRDefault="00622D8C" w:rsidP="006F59E2">
      <w:pPr>
        <w:spacing w:after="0" w:line="240" w:lineRule="auto"/>
        <w:rPr>
          <w:rFonts w:ascii="Times New Roman" w:eastAsia="Times New Roman" w:hAnsi="Times New Roman"/>
          <w:sz w:val="24"/>
          <w:szCs w:val="24"/>
          <w:lang w:val="sr-Cyrl-CS"/>
        </w:rPr>
      </w:pPr>
    </w:p>
    <w:p w:rsidR="00622D8C" w:rsidRDefault="00622D8C" w:rsidP="006F59E2">
      <w:pPr>
        <w:spacing w:after="0" w:line="240" w:lineRule="auto"/>
        <w:rPr>
          <w:rFonts w:ascii="Times New Roman" w:eastAsia="Times New Roman" w:hAnsi="Times New Roman"/>
          <w:sz w:val="24"/>
          <w:szCs w:val="24"/>
          <w:lang w:val="sr-Cyrl-CS"/>
        </w:rPr>
      </w:pPr>
    </w:p>
    <w:p w:rsidR="007E549D" w:rsidRDefault="007E549D" w:rsidP="00FA06E3">
      <w:pPr>
        <w:spacing w:after="0" w:line="240" w:lineRule="auto"/>
        <w:rPr>
          <w:rFonts w:ascii="Times New Roman" w:eastAsia="Times New Roman" w:hAnsi="Times New Roman"/>
          <w:b/>
          <w:i/>
          <w:sz w:val="20"/>
          <w:szCs w:val="20"/>
          <w:lang w:val="sr-Cyrl-CS"/>
        </w:rPr>
      </w:pPr>
    </w:p>
    <w:p w:rsidR="00FA06E3" w:rsidRPr="005B2304" w:rsidRDefault="00FA06E3" w:rsidP="00FA06E3">
      <w:pPr>
        <w:spacing w:after="0" w:line="240" w:lineRule="auto"/>
        <w:rPr>
          <w:rFonts w:ascii="Times New Roman" w:eastAsia="Times New Roman" w:hAnsi="Times New Roman"/>
          <w:b/>
          <w:i/>
          <w:sz w:val="20"/>
          <w:szCs w:val="20"/>
        </w:rPr>
      </w:pPr>
      <w:r w:rsidRPr="005B2304">
        <w:rPr>
          <w:rFonts w:ascii="Times New Roman" w:eastAsia="Times New Roman" w:hAnsi="Times New Roman"/>
          <w:b/>
          <w:i/>
          <w:sz w:val="20"/>
          <w:szCs w:val="20"/>
          <w:lang w:val="sr-Cyrl-CS"/>
        </w:rPr>
        <w:lastRenderedPageBreak/>
        <w:t>X</w:t>
      </w:r>
      <w:r w:rsidR="00DD07B7">
        <w:rPr>
          <w:rFonts w:ascii="Times New Roman" w:eastAsia="Times New Roman" w:hAnsi="Times New Roman"/>
          <w:b/>
          <w:i/>
          <w:sz w:val="20"/>
          <w:szCs w:val="20"/>
        </w:rPr>
        <w:t>II</w:t>
      </w:r>
      <w:r w:rsidRPr="005B2304">
        <w:rPr>
          <w:rFonts w:ascii="Times New Roman" w:eastAsia="Times New Roman" w:hAnsi="Times New Roman"/>
          <w:b/>
          <w:i/>
          <w:sz w:val="20"/>
          <w:szCs w:val="20"/>
          <w:lang w:val="sr-Cyrl-CS"/>
        </w:rPr>
        <w:t xml:space="preserve">I.ОБРАЗАЦ </w:t>
      </w:r>
      <w:r>
        <w:rPr>
          <w:rFonts w:ascii="Times New Roman" w:eastAsia="Times New Roman" w:hAnsi="Times New Roman"/>
          <w:b/>
          <w:i/>
          <w:sz w:val="20"/>
          <w:szCs w:val="20"/>
          <w:lang w:val="sr-Cyrl-CS"/>
        </w:rPr>
        <w:t>СПОРАЗУМА ГРУПЕ ПОНУЂАЧА-УЧЕСНИКА У ЗАЈЕДНИЧКОЈ ПОНУДИ</w:t>
      </w:r>
    </w:p>
    <w:p w:rsidR="00FA06E3" w:rsidRDefault="00FA06E3" w:rsidP="006F59E2">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СПОРАЗУМ ЧЛАНОВА ГРУПЕ ПОНУЂАЧА-УЧЕСНИКА У ЗАЈЕДНИЧКОЈ ПОНУДИ</w:t>
      </w:r>
    </w:p>
    <w:p w:rsidR="00FA06E3" w:rsidRDefault="00FA06E3" w:rsidP="006F59E2">
      <w:pPr>
        <w:spacing w:after="0" w:line="240" w:lineRule="auto"/>
        <w:rPr>
          <w:rFonts w:ascii="Times New Roman" w:eastAsia="Times New Roman" w:hAnsi="Times New Roman"/>
          <w:sz w:val="24"/>
          <w:szCs w:val="24"/>
          <w:lang w:val="sr-Cyrl-CS"/>
        </w:rPr>
      </w:pPr>
    </w:p>
    <w:p w:rsidR="00FA06E3" w:rsidRPr="00FA06E3" w:rsidRDefault="00FA06E3" w:rsidP="006F59E2">
      <w:pPr>
        <w:spacing w:after="0" w:line="240" w:lineRule="auto"/>
        <w:rPr>
          <w:rFonts w:ascii="Times New Roman" w:hAnsi="Times New Roman"/>
        </w:rPr>
      </w:pPr>
      <w:r w:rsidRPr="00FA06E3">
        <w:rPr>
          <w:rFonts w:ascii="Times New Roman" w:eastAsia="Times New Roman" w:hAnsi="Times New Roman"/>
          <w:lang w:val="sr-Cyrl-CS"/>
        </w:rPr>
        <w:t xml:space="preserve">На основу Позива за подношење понуда </w:t>
      </w:r>
      <w:r w:rsidRPr="00FA06E3">
        <w:rPr>
          <w:rFonts w:ascii="Times New Roman" w:hAnsi="Times New Roman"/>
        </w:rPr>
        <w:t>у поступку јавне набавке</w:t>
      </w:r>
      <w:r w:rsidRPr="00FA06E3">
        <w:rPr>
          <w:rFonts w:ascii="Times New Roman" w:hAnsi="Times New Roman"/>
          <w:lang w:val="sr-Cyrl-CS"/>
        </w:rPr>
        <w:t xml:space="preserve"> добара</w:t>
      </w:r>
      <w:r w:rsidRPr="00FA06E3">
        <w:rPr>
          <w:rFonts w:ascii="Times New Roman" w:hAnsi="Times New Roman"/>
          <w:b/>
          <w:bCs/>
          <w:lang w:val="sr-Cyrl-CS"/>
        </w:rPr>
        <w:t>-</w:t>
      </w:r>
      <w:r w:rsidRPr="00FA06E3">
        <w:rPr>
          <w:rFonts w:ascii="Times New Roman" w:eastAsia="Times New Roman" w:hAnsi="Times New Roman"/>
          <w:b/>
          <w:lang w:val="sr-Cyrl-CS"/>
        </w:rPr>
        <w:t>„</w:t>
      </w:r>
      <w:r w:rsidR="00F0329F">
        <w:rPr>
          <w:rFonts w:ascii="Times New Roman" w:eastAsia="Times New Roman" w:hAnsi="Times New Roman"/>
          <w:b/>
          <w:lang w:val="sr-Cyrl-CS"/>
        </w:rPr>
        <w:t>лекови и медицинска средства</w:t>
      </w:r>
      <w:r w:rsidRPr="00FA06E3">
        <w:rPr>
          <w:rFonts w:ascii="Times New Roman" w:eastAsia="Times New Roman" w:hAnsi="Times New Roman"/>
          <w:b/>
          <w:lang w:val="sr-Latn-CS"/>
        </w:rPr>
        <w:t>“</w:t>
      </w:r>
      <w:r w:rsidR="00F0329F">
        <w:rPr>
          <w:rFonts w:ascii="Times New Roman" w:eastAsia="Times New Roman" w:hAnsi="Times New Roman"/>
          <w:b/>
          <w:lang w:val="sr-Cyrl-CS"/>
        </w:rPr>
        <w:t xml:space="preserve">по партијама, </w:t>
      </w:r>
      <w:r w:rsidRPr="00FA06E3">
        <w:rPr>
          <w:rFonts w:ascii="Times New Roman" w:eastAsia="Times New Roman" w:hAnsi="Times New Roman"/>
          <w:b/>
          <w:lang w:val="sr-Cyrl-CS"/>
        </w:rPr>
        <w:t xml:space="preserve">за потребе Дома за душевно оболела лица „Чуруг“,ЈН  </w:t>
      </w:r>
      <w:r w:rsidR="00F0329F">
        <w:rPr>
          <w:rFonts w:ascii="Times New Roman" w:eastAsia="Times New Roman" w:hAnsi="Times New Roman"/>
          <w:b/>
          <w:lang w:val="sr-Cyrl-CS"/>
        </w:rPr>
        <w:t>2</w:t>
      </w:r>
      <w:r w:rsidRPr="00FA06E3">
        <w:rPr>
          <w:rFonts w:ascii="Times New Roman" w:eastAsia="Times New Roman" w:hAnsi="Times New Roman"/>
          <w:b/>
          <w:lang w:val="sr-Cyrl-CS"/>
        </w:rPr>
        <w:t xml:space="preserve">/2019, ЈНМВ </w:t>
      </w:r>
      <w:r w:rsidR="00F0329F">
        <w:rPr>
          <w:rFonts w:ascii="Times New Roman" w:eastAsia="Times New Roman" w:hAnsi="Times New Roman"/>
          <w:b/>
          <w:lang w:val="sr-Cyrl-CS"/>
        </w:rPr>
        <w:t>2</w:t>
      </w:r>
      <w:r w:rsidRPr="00FA06E3">
        <w:rPr>
          <w:rFonts w:ascii="Times New Roman" w:eastAsia="Times New Roman" w:hAnsi="Times New Roman"/>
          <w:b/>
          <w:lang w:val="sr-Cyrl-CS"/>
        </w:rPr>
        <w:t xml:space="preserve">/2019 </w:t>
      </w:r>
      <w:r w:rsidRPr="00FA06E3">
        <w:rPr>
          <w:rFonts w:ascii="Times New Roman" w:hAnsi="Times New Roman"/>
        </w:rPr>
        <w:t>овим споразумом следећи чланови групе понуђача,који учествују у заједничкој понуди :</w:t>
      </w:r>
    </w:p>
    <w:p w:rsidR="00FA06E3" w:rsidRDefault="00FA06E3" w:rsidP="006F59E2">
      <w:pPr>
        <w:spacing w:after="0" w:line="240" w:lineRule="auto"/>
        <w:rPr>
          <w:b/>
          <w:color w:val="8064A2" w:themeColor="accent4"/>
          <w:u w:val="single"/>
        </w:rPr>
      </w:pPr>
    </w:p>
    <w:tbl>
      <w:tblPr>
        <w:tblStyle w:val="TableGrid"/>
        <w:tblW w:w="0" w:type="auto"/>
        <w:tblLook w:val="04A0"/>
      </w:tblPr>
      <w:tblGrid>
        <w:gridCol w:w="2394"/>
        <w:gridCol w:w="2394"/>
        <w:gridCol w:w="2394"/>
        <w:gridCol w:w="2394"/>
      </w:tblGrid>
      <w:tr w:rsidR="00FA06E3" w:rsidTr="00FA06E3">
        <w:tc>
          <w:tcPr>
            <w:tcW w:w="2394" w:type="dxa"/>
          </w:tcPr>
          <w:p w:rsidR="00FA06E3" w:rsidRPr="00FA06E3" w:rsidRDefault="00FA06E3" w:rsidP="006F59E2">
            <w:pPr>
              <w:spacing w:after="0" w:line="240" w:lineRule="auto"/>
              <w:rPr>
                <w:rFonts w:ascii="Times New Roman" w:hAnsi="Times New Roman"/>
                <w:b/>
              </w:rPr>
            </w:pPr>
            <w:r w:rsidRPr="00FA06E3">
              <w:rPr>
                <w:rFonts w:ascii="Times New Roman" w:hAnsi="Times New Roman"/>
                <w:b/>
              </w:rPr>
              <w:t>Редни број</w:t>
            </w:r>
          </w:p>
        </w:tc>
        <w:tc>
          <w:tcPr>
            <w:tcW w:w="2394" w:type="dxa"/>
          </w:tcPr>
          <w:p w:rsidR="00FA06E3" w:rsidRPr="00FA06E3" w:rsidRDefault="00FA06E3" w:rsidP="006F59E2">
            <w:pPr>
              <w:spacing w:after="0" w:line="240" w:lineRule="auto"/>
              <w:rPr>
                <w:rFonts w:ascii="Times New Roman" w:hAnsi="Times New Roman"/>
                <w:b/>
              </w:rPr>
            </w:pPr>
            <w:r w:rsidRPr="00FA06E3">
              <w:rPr>
                <w:rFonts w:ascii="Times New Roman" w:hAnsi="Times New Roman"/>
                <w:b/>
              </w:rPr>
              <w:t>НАЗИВ ЧЛАНА ГРУПЕ или СКРАЋЕНО ПОСЛОВНО ИМЕ</w:t>
            </w:r>
          </w:p>
        </w:tc>
        <w:tc>
          <w:tcPr>
            <w:tcW w:w="2394" w:type="dxa"/>
          </w:tcPr>
          <w:p w:rsidR="00FA06E3" w:rsidRPr="00FA06E3" w:rsidRDefault="00FA06E3" w:rsidP="006F59E2">
            <w:pPr>
              <w:spacing w:after="0" w:line="240" w:lineRule="auto"/>
              <w:rPr>
                <w:rFonts w:ascii="Times New Roman" w:hAnsi="Times New Roman"/>
                <w:b/>
              </w:rPr>
            </w:pPr>
            <w:r w:rsidRPr="00FA06E3">
              <w:rPr>
                <w:rFonts w:ascii="Times New Roman" w:hAnsi="Times New Roman"/>
                <w:b/>
              </w:rPr>
              <w:t>СЕДИШТЕ И АДРЕСА</w:t>
            </w:r>
          </w:p>
        </w:tc>
        <w:tc>
          <w:tcPr>
            <w:tcW w:w="2394" w:type="dxa"/>
          </w:tcPr>
          <w:p w:rsidR="00FA06E3" w:rsidRPr="00FA06E3" w:rsidRDefault="00FA06E3" w:rsidP="006F59E2">
            <w:pPr>
              <w:spacing w:after="0" w:line="240" w:lineRule="auto"/>
              <w:rPr>
                <w:rFonts w:ascii="Times New Roman" w:hAnsi="Times New Roman"/>
                <w:b/>
              </w:rPr>
            </w:pPr>
            <w:r w:rsidRPr="00FA06E3">
              <w:rPr>
                <w:rFonts w:ascii="Times New Roman" w:hAnsi="Times New Roman"/>
                <w:b/>
              </w:rPr>
              <w:t>ОВЛАШЋЕНО ЛИЦЕ</w:t>
            </w:r>
          </w:p>
        </w:tc>
      </w:tr>
      <w:tr w:rsidR="00FA06E3" w:rsidTr="00FA06E3">
        <w:tc>
          <w:tcPr>
            <w:tcW w:w="2394" w:type="dxa"/>
          </w:tcPr>
          <w:p w:rsidR="00FA06E3" w:rsidRPr="00FA06E3" w:rsidRDefault="00FA06E3" w:rsidP="006F59E2">
            <w:pPr>
              <w:spacing w:after="0" w:line="240" w:lineRule="auto"/>
              <w:rPr>
                <w:rFonts w:ascii="Times New Roman" w:hAnsi="Times New Roman"/>
              </w:rPr>
            </w:pPr>
            <w:r w:rsidRPr="00FA06E3">
              <w:rPr>
                <w:rFonts w:ascii="Times New Roman" w:hAnsi="Times New Roman"/>
              </w:rPr>
              <w:t>1.</w:t>
            </w: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r>
      <w:tr w:rsidR="00FA06E3" w:rsidTr="00FA06E3">
        <w:tc>
          <w:tcPr>
            <w:tcW w:w="2394" w:type="dxa"/>
          </w:tcPr>
          <w:p w:rsidR="00FA06E3" w:rsidRPr="00FA06E3" w:rsidRDefault="00FA06E3" w:rsidP="006F59E2">
            <w:pPr>
              <w:spacing w:after="0" w:line="240" w:lineRule="auto"/>
              <w:rPr>
                <w:rFonts w:ascii="Times New Roman" w:hAnsi="Times New Roman"/>
              </w:rPr>
            </w:pPr>
            <w:r w:rsidRPr="00FA06E3">
              <w:rPr>
                <w:rFonts w:ascii="Times New Roman" w:hAnsi="Times New Roman"/>
              </w:rPr>
              <w:t>2.</w:t>
            </w: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r>
      <w:tr w:rsidR="00FA06E3" w:rsidTr="00FA06E3">
        <w:tc>
          <w:tcPr>
            <w:tcW w:w="2394" w:type="dxa"/>
          </w:tcPr>
          <w:p w:rsidR="00FA06E3" w:rsidRPr="00FA06E3" w:rsidRDefault="00FA06E3" w:rsidP="006F59E2">
            <w:pPr>
              <w:spacing w:after="0" w:line="240" w:lineRule="auto"/>
              <w:rPr>
                <w:rFonts w:ascii="Times New Roman" w:hAnsi="Times New Roman"/>
              </w:rPr>
            </w:pPr>
            <w:r w:rsidRPr="00FA06E3">
              <w:rPr>
                <w:rFonts w:ascii="Times New Roman" w:hAnsi="Times New Roman"/>
              </w:rPr>
              <w:t>3.</w:t>
            </w: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r>
      <w:tr w:rsidR="00FA06E3" w:rsidTr="00FA06E3">
        <w:tc>
          <w:tcPr>
            <w:tcW w:w="2394" w:type="dxa"/>
          </w:tcPr>
          <w:p w:rsidR="00FA06E3" w:rsidRPr="00FA06E3" w:rsidRDefault="00FA06E3" w:rsidP="006F59E2">
            <w:pPr>
              <w:spacing w:after="0" w:line="240" w:lineRule="auto"/>
              <w:rPr>
                <w:rFonts w:ascii="Times New Roman" w:hAnsi="Times New Roman"/>
              </w:rPr>
            </w:pPr>
            <w:r w:rsidRPr="00FA06E3">
              <w:rPr>
                <w:rFonts w:ascii="Times New Roman" w:hAnsi="Times New Roman"/>
              </w:rPr>
              <w:t>4.</w:t>
            </w: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r>
      <w:tr w:rsidR="00FA06E3" w:rsidTr="00FA06E3">
        <w:tc>
          <w:tcPr>
            <w:tcW w:w="2394" w:type="dxa"/>
          </w:tcPr>
          <w:p w:rsidR="00FA06E3" w:rsidRPr="00FA06E3" w:rsidRDefault="00FA06E3" w:rsidP="006F59E2">
            <w:pPr>
              <w:spacing w:after="0" w:line="240" w:lineRule="auto"/>
              <w:rPr>
                <w:rFonts w:ascii="Times New Roman" w:hAnsi="Times New Roman"/>
              </w:rPr>
            </w:pPr>
            <w:r w:rsidRPr="00FA06E3">
              <w:rPr>
                <w:rFonts w:ascii="Times New Roman" w:hAnsi="Times New Roman"/>
              </w:rPr>
              <w:t>5.</w:t>
            </w: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c>
          <w:tcPr>
            <w:tcW w:w="2394" w:type="dxa"/>
          </w:tcPr>
          <w:p w:rsidR="00FA06E3" w:rsidRDefault="00FA06E3" w:rsidP="006F59E2">
            <w:pPr>
              <w:spacing w:after="0" w:line="240" w:lineRule="auto"/>
              <w:rPr>
                <w:b/>
                <w:color w:val="8064A2" w:themeColor="accent4"/>
                <w:u w:val="single"/>
                <w:lang w:val="sr-Latn-CS"/>
              </w:rPr>
            </w:pPr>
          </w:p>
        </w:tc>
      </w:tr>
    </w:tbl>
    <w:p w:rsidR="00FA06E3" w:rsidRDefault="00FA06E3" w:rsidP="006F59E2">
      <w:pPr>
        <w:spacing w:after="0" w:line="240" w:lineRule="auto"/>
        <w:rPr>
          <w:b/>
          <w:color w:val="8064A2" w:themeColor="accent4"/>
          <w:u w:val="single"/>
        </w:rPr>
      </w:pPr>
    </w:p>
    <w:p w:rsidR="00FA06E3" w:rsidRDefault="00FA06E3" w:rsidP="006F59E2">
      <w:pPr>
        <w:spacing w:after="0" w:line="240" w:lineRule="auto"/>
        <w:rPr>
          <w:rFonts w:ascii="Times New Roman" w:eastAsia="Times New Roman" w:hAnsi="Times New Roman"/>
          <w:b/>
          <w:lang w:val="sr-Cyrl-CS"/>
        </w:rPr>
      </w:pPr>
      <w:r w:rsidRPr="00FA06E3">
        <w:rPr>
          <w:rFonts w:ascii="Times New Roman" w:hAnsi="Times New Roman"/>
        </w:rPr>
        <w:t>Се међусобно и према Наручиоцу обавезују на извршење јавне набавке</w:t>
      </w:r>
      <w:r w:rsidRPr="00FA06E3">
        <w:rPr>
          <w:rFonts w:ascii="Times New Roman" w:hAnsi="Times New Roman"/>
          <w:b/>
          <w:bCs/>
          <w:lang w:val="sr-Cyrl-CS"/>
        </w:rPr>
        <w:t>-</w:t>
      </w:r>
      <w:r w:rsidRPr="00FA06E3">
        <w:rPr>
          <w:rFonts w:ascii="Times New Roman" w:eastAsia="Times New Roman" w:hAnsi="Times New Roman"/>
          <w:b/>
          <w:lang w:val="sr-Cyrl-CS"/>
        </w:rPr>
        <w:t>„гориво</w:t>
      </w:r>
      <w:r w:rsidRPr="00FA06E3">
        <w:rPr>
          <w:rFonts w:ascii="Times New Roman" w:eastAsia="Times New Roman" w:hAnsi="Times New Roman"/>
          <w:b/>
          <w:lang w:val="sr-Latn-CS"/>
        </w:rPr>
        <w:t>“</w:t>
      </w:r>
      <w:r w:rsidRPr="00FA06E3">
        <w:rPr>
          <w:rFonts w:ascii="Times New Roman" w:eastAsia="Times New Roman" w:hAnsi="Times New Roman"/>
          <w:b/>
          <w:lang w:val="sr-Cyrl-CS"/>
        </w:rPr>
        <w:t xml:space="preserve"> за потребе возила у својини Дома за душевно оболела лица „Чуруг“,ЈН  </w:t>
      </w:r>
      <w:r w:rsidRPr="00FA06E3">
        <w:rPr>
          <w:rFonts w:ascii="Times New Roman" w:eastAsia="Times New Roman" w:hAnsi="Times New Roman"/>
          <w:b/>
        </w:rPr>
        <w:t>1</w:t>
      </w:r>
      <w:r w:rsidRPr="00FA06E3">
        <w:rPr>
          <w:rFonts w:ascii="Times New Roman" w:eastAsia="Times New Roman" w:hAnsi="Times New Roman"/>
          <w:b/>
          <w:lang w:val="sr-Cyrl-CS"/>
        </w:rPr>
        <w:t xml:space="preserve">/2019, ЈНМВ </w:t>
      </w:r>
      <w:r w:rsidRPr="00FA06E3">
        <w:rPr>
          <w:rFonts w:ascii="Times New Roman" w:eastAsia="Times New Roman" w:hAnsi="Times New Roman"/>
          <w:b/>
        </w:rPr>
        <w:t>1</w:t>
      </w:r>
      <w:r w:rsidRPr="00FA06E3">
        <w:rPr>
          <w:rFonts w:ascii="Times New Roman" w:eastAsia="Times New Roman" w:hAnsi="Times New Roman"/>
          <w:b/>
          <w:lang w:val="sr-Cyrl-CS"/>
        </w:rPr>
        <w:t xml:space="preserve">/2019 </w:t>
      </w:r>
      <w:r>
        <w:rPr>
          <w:rFonts w:ascii="Times New Roman" w:eastAsia="Times New Roman" w:hAnsi="Times New Roman"/>
          <w:b/>
          <w:lang w:val="sr-Cyrl-CS"/>
        </w:rPr>
        <w:t>.</w:t>
      </w:r>
    </w:p>
    <w:p w:rsidR="00FA06E3" w:rsidRDefault="00FA06E3" w:rsidP="006F59E2">
      <w:pPr>
        <w:spacing w:after="0" w:line="240" w:lineRule="auto"/>
        <w:rPr>
          <w:rFonts w:ascii="Times New Roman" w:eastAsia="Times New Roman" w:hAnsi="Times New Roman"/>
          <w:b/>
          <w:lang w:val="sr-Cyrl-CS"/>
        </w:rPr>
      </w:pPr>
      <w:r>
        <w:rPr>
          <w:rFonts w:ascii="Times New Roman" w:eastAsia="Times New Roman" w:hAnsi="Times New Roman"/>
          <w:b/>
          <w:lang w:val="sr-Cyrl-CS"/>
        </w:rPr>
        <w:t>Чланови групе су сагласни да одговарају неограничено солидарно према Наручиоцу и обавезују се да ће :</w:t>
      </w:r>
    </w:p>
    <w:p w:rsidR="00FA06E3" w:rsidRDefault="00FA06E3" w:rsidP="006F59E2">
      <w:pPr>
        <w:spacing w:after="0" w:line="240" w:lineRule="auto"/>
        <w:rPr>
          <w:rFonts w:ascii="Times New Roman" w:eastAsia="Times New Roman" w:hAnsi="Times New Roman"/>
          <w:b/>
          <w:lang w:val="sr-Cyrl-CS"/>
        </w:rPr>
      </w:pPr>
      <w:r>
        <w:rPr>
          <w:rFonts w:ascii="Times New Roman" w:eastAsia="Times New Roman" w:hAnsi="Times New Roman"/>
          <w:b/>
          <w:lang w:val="sr-Cyrl-CS"/>
        </w:rPr>
        <w:t>Члан групе под редним бројем 1.је НОСИЛАЦ ПОСЛА , он ће ПОДНЕТИ ПОНУДУ, те заступа групу током целокупног поступка јавне набавке.,</w:t>
      </w:r>
    </w:p>
    <w:p w:rsidR="00FA06E3" w:rsidRDefault="00FA06E3" w:rsidP="006F59E2">
      <w:pPr>
        <w:spacing w:after="0" w:line="240" w:lineRule="auto"/>
        <w:rPr>
          <w:rFonts w:ascii="Times New Roman" w:eastAsia="Times New Roman" w:hAnsi="Times New Roman"/>
          <w:b/>
          <w:lang w:val="sr-Cyrl-CS"/>
        </w:rPr>
      </w:pPr>
      <w:r>
        <w:rPr>
          <w:rFonts w:ascii="Times New Roman" w:eastAsia="Times New Roman" w:hAnsi="Times New Roman"/>
          <w:b/>
          <w:lang w:val="sr-Cyrl-CS"/>
        </w:rPr>
        <w:t>Одређују опис послова сваког од чланова групе у извршењу уговора на следећи начин :</w:t>
      </w:r>
    </w:p>
    <w:p w:rsidR="00FA06E3" w:rsidRPr="00FA06E3" w:rsidRDefault="00FA06E3" w:rsidP="00FA06E3">
      <w:pPr>
        <w:pStyle w:val="ListParagraph"/>
        <w:numPr>
          <w:ilvl w:val="0"/>
          <w:numId w:val="41"/>
        </w:numPr>
        <w:spacing w:after="0" w:line="240" w:lineRule="auto"/>
        <w:rPr>
          <w:rFonts w:ascii="Times New Roman" w:hAnsi="Times New Roman"/>
          <w:i/>
          <w:caps/>
          <w:sz w:val="20"/>
          <w:szCs w:val="20"/>
          <w:lang w:val="sr-Cyrl-CS"/>
        </w:rPr>
      </w:pPr>
      <w:r w:rsidRPr="00FA06E3">
        <w:rPr>
          <w:rFonts w:ascii="Times New Roman" w:hAnsi="Times New Roman"/>
        </w:rPr>
        <w:t xml:space="preserve">Да извршава ____________________________________________________________________________________________________________________________________________________________ </w:t>
      </w:r>
    </w:p>
    <w:p w:rsidR="00FA06E3" w:rsidRPr="00FA06E3" w:rsidRDefault="00FA06E3" w:rsidP="00FA06E3">
      <w:pPr>
        <w:pStyle w:val="ListParagraph"/>
        <w:numPr>
          <w:ilvl w:val="0"/>
          <w:numId w:val="41"/>
        </w:numPr>
        <w:spacing w:after="0" w:line="240" w:lineRule="auto"/>
        <w:rPr>
          <w:rFonts w:ascii="Times New Roman" w:hAnsi="Times New Roman"/>
          <w:i/>
          <w:caps/>
          <w:sz w:val="20"/>
          <w:szCs w:val="20"/>
          <w:lang w:val="sr-Cyrl-CS"/>
        </w:rPr>
      </w:pPr>
      <w:r w:rsidRPr="00FA06E3">
        <w:rPr>
          <w:rFonts w:ascii="Times New Roman" w:hAnsi="Times New Roman"/>
        </w:rPr>
        <w:t xml:space="preserve"> Да извршава ____________________________________________________________________________________________________________________________________________________________ </w:t>
      </w:r>
    </w:p>
    <w:p w:rsidR="00FA06E3" w:rsidRPr="00FA06E3" w:rsidRDefault="00FA06E3" w:rsidP="00FA06E3">
      <w:pPr>
        <w:pStyle w:val="ListParagraph"/>
        <w:numPr>
          <w:ilvl w:val="0"/>
          <w:numId w:val="41"/>
        </w:numPr>
        <w:spacing w:after="0" w:line="240" w:lineRule="auto"/>
        <w:rPr>
          <w:rFonts w:ascii="Times New Roman" w:hAnsi="Times New Roman"/>
          <w:i/>
          <w:caps/>
          <w:sz w:val="20"/>
          <w:szCs w:val="20"/>
          <w:lang w:val="sr-Cyrl-CS"/>
        </w:rPr>
      </w:pPr>
      <w:r w:rsidRPr="00FA06E3">
        <w:rPr>
          <w:rFonts w:ascii="Times New Roman" w:hAnsi="Times New Roman"/>
        </w:rPr>
        <w:t xml:space="preserve">Да извршава ____________________________________________________________________________________________________________________________________________________________ </w:t>
      </w:r>
    </w:p>
    <w:p w:rsidR="00FA06E3" w:rsidRPr="00FA06E3" w:rsidRDefault="00FA06E3" w:rsidP="00FA06E3">
      <w:pPr>
        <w:pStyle w:val="ListParagraph"/>
        <w:spacing w:after="0" w:line="240" w:lineRule="auto"/>
        <w:rPr>
          <w:rFonts w:ascii="Times New Roman" w:hAnsi="Times New Roman"/>
          <w:i/>
          <w:caps/>
          <w:sz w:val="20"/>
          <w:szCs w:val="20"/>
          <w:lang w:val="sr-Cyrl-CS"/>
        </w:rPr>
      </w:pPr>
    </w:p>
    <w:p w:rsidR="00FA06E3" w:rsidRPr="00FA06E3" w:rsidRDefault="00FA06E3" w:rsidP="00FA06E3">
      <w:pPr>
        <w:pStyle w:val="ListParagraph"/>
        <w:spacing w:after="0" w:line="240" w:lineRule="auto"/>
        <w:rPr>
          <w:rFonts w:ascii="Times New Roman" w:hAnsi="Times New Roman"/>
          <w:caps/>
          <w:sz w:val="20"/>
          <w:szCs w:val="20"/>
          <w:lang w:val="sr-Cyrl-CS"/>
        </w:rPr>
      </w:pPr>
      <w:r w:rsidRPr="00FA06E3">
        <w:rPr>
          <w:rFonts w:ascii="Times New Roman" w:hAnsi="Times New Roman"/>
          <w:caps/>
          <w:sz w:val="20"/>
          <w:szCs w:val="20"/>
          <w:lang w:val="sr-Cyrl-CS"/>
        </w:rPr>
        <w:t>за ЧЛАНА ГРУПЕ ПОД Р.БР.1 У ГОРЊОЈ ТАБЕЛИ, __________________________________ ОВЛАШЋЕНО ЛИЦЕ</w:t>
      </w:r>
    </w:p>
    <w:p w:rsidR="00FA06E3" w:rsidRPr="00FA06E3" w:rsidRDefault="00FA06E3" w:rsidP="00FA06E3">
      <w:pPr>
        <w:pStyle w:val="ListParagraph"/>
        <w:spacing w:after="0" w:line="240" w:lineRule="auto"/>
        <w:rPr>
          <w:rFonts w:ascii="Times New Roman" w:hAnsi="Times New Roman"/>
          <w:caps/>
          <w:sz w:val="20"/>
          <w:szCs w:val="20"/>
          <w:lang w:val="sr-Cyrl-CS"/>
        </w:rPr>
      </w:pPr>
      <w:r w:rsidRPr="00FA06E3">
        <w:rPr>
          <w:rFonts w:ascii="Times New Roman" w:hAnsi="Times New Roman"/>
          <w:caps/>
          <w:sz w:val="20"/>
          <w:szCs w:val="20"/>
          <w:lang w:val="sr-Cyrl-CS"/>
        </w:rPr>
        <w:t>за ЧЛАНА ГРУПЕ ПОД Р.БР.2 У ГОРЊОЈ ТАБЕЛИ, __________________________________ ОВЛАШЋЕНО ЛИЦЕ</w:t>
      </w:r>
    </w:p>
    <w:p w:rsidR="00FA06E3" w:rsidRPr="00FA06E3" w:rsidRDefault="00FA06E3" w:rsidP="00FA06E3">
      <w:pPr>
        <w:pStyle w:val="ListParagraph"/>
        <w:spacing w:after="0" w:line="240" w:lineRule="auto"/>
        <w:rPr>
          <w:rFonts w:ascii="Times New Roman" w:hAnsi="Times New Roman"/>
          <w:caps/>
          <w:sz w:val="20"/>
          <w:szCs w:val="20"/>
          <w:lang w:val="sr-Cyrl-CS"/>
        </w:rPr>
      </w:pPr>
      <w:r w:rsidRPr="00FA06E3">
        <w:rPr>
          <w:rFonts w:ascii="Times New Roman" w:hAnsi="Times New Roman"/>
          <w:caps/>
          <w:sz w:val="20"/>
          <w:szCs w:val="20"/>
          <w:lang w:val="sr-Cyrl-CS"/>
        </w:rPr>
        <w:t>за ЧЛАНА ГРУПЕ ПОД Р.БР.3 У ГОРЊОЈ ТАБЕЛИ, __________________________________ ОВЛАШЋЕНО ЛИЦЕ</w:t>
      </w:r>
    </w:p>
    <w:p w:rsidR="00A36BF8" w:rsidRDefault="0076147B" w:rsidP="00FA06E3">
      <w:pPr>
        <w:spacing w:after="0" w:line="240" w:lineRule="auto"/>
        <w:rPr>
          <w:rFonts w:ascii="Times New Roman" w:hAnsi="Times New Roman"/>
          <w:sz w:val="18"/>
          <w:szCs w:val="18"/>
          <w:lang w:val="sr-Cyrl-CS"/>
        </w:rPr>
      </w:pPr>
      <w:r>
        <w:rPr>
          <w:rFonts w:ascii="Times New Roman" w:hAnsi="Times New Roman"/>
          <w:b/>
          <w:u w:val="single"/>
        </w:rPr>
        <w:t>Напомена :</w:t>
      </w:r>
      <w:r>
        <w:rPr>
          <w:rFonts w:ascii="Times New Roman" w:hAnsi="Times New Roman"/>
          <w:b/>
          <w:i/>
          <w:u w:val="single"/>
        </w:rPr>
        <w:t>образац попуњава Понуђач-члан групе-носилац посла, односно његово овлашћено лице.</w:t>
      </w:r>
      <w:r w:rsidR="0039177A" w:rsidRPr="00FA06E3">
        <w:rPr>
          <w:rFonts w:ascii="Times New Roman" w:hAnsi="Times New Roman"/>
          <w:b/>
          <w:u w:val="single"/>
          <w:lang w:val="sr-Latn-CS"/>
        </w:rPr>
        <w:br w:type="page"/>
      </w:r>
      <w:r w:rsidR="00A36BF8" w:rsidRPr="00BB336D">
        <w:rPr>
          <w:b/>
          <w:u w:val="single"/>
          <w:lang w:val="sr-Latn-CS"/>
        </w:rPr>
        <w:lastRenderedPageBreak/>
        <w:t>XI</w:t>
      </w:r>
      <w:r w:rsidR="00DD07B7">
        <w:rPr>
          <w:b/>
          <w:u w:val="single"/>
          <w:lang w:val="sr-Latn-CS"/>
        </w:rPr>
        <w:t>V</w:t>
      </w:r>
      <w:r w:rsidR="00622D8C">
        <w:rPr>
          <w:b/>
          <w:u w:val="single"/>
          <w:lang w:val="sr-Cyrl-CS"/>
        </w:rPr>
        <w:t xml:space="preserve"> </w:t>
      </w:r>
      <w:r w:rsidR="00A36BF8" w:rsidRPr="00BB336D">
        <w:rPr>
          <w:b/>
          <w:i/>
          <w:caps/>
          <w:sz w:val="20"/>
          <w:szCs w:val="20"/>
          <w:u w:val="single"/>
        </w:rPr>
        <w:t xml:space="preserve">изјава о </w:t>
      </w:r>
      <w:r w:rsidR="00A36BF8" w:rsidRPr="00BB336D">
        <w:rPr>
          <w:b/>
          <w:i/>
          <w:caps/>
          <w:sz w:val="20"/>
          <w:szCs w:val="20"/>
          <w:u w:val="single"/>
          <w:lang w:val="sr-Cyrl-CS"/>
        </w:rPr>
        <w:t>СРЕДСТВУ ОБЕЗБЕЂЕЊА</w:t>
      </w:r>
      <w:r w:rsidR="00801B84">
        <w:rPr>
          <w:rFonts w:ascii="Times New Roman" w:hAnsi="Times New Roman"/>
          <w:sz w:val="18"/>
          <w:szCs w:val="18"/>
          <w:lang w:val="sr-Cyrl-CS"/>
        </w:rPr>
        <w:t>(за оквирни споразум и за уговор)</w:t>
      </w:r>
    </w:p>
    <w:p w:rsidR="005A29C5" w:rsidRDefault="005A29C5" w:rsidP="00FA06E3">
      <w:pPr>
        <w:spacing w:after="0" w:line="240" w:lineRule="auto"/>
        <w:rPr>
          <w:rFonts w:ascii="Times New Roman" w:hAnsi="Times New Roman"/>
          <w:sz w:val="18"/>
          <w:szCs w:val="18"/>
          <w:lang w:val="sr-Cyrl-CS"/>
        </w:rPr>
      </w:pPr>
    </w:p>
    <w:p w:rsidR="005A29C5" w:rsidRPr="00BB336D" w:rsidRDefault="005A29C5" w:rsidP="00FA06E3">
      <w:pPr>
        <w:spacing w:after="0" w:line="240" w:lineRule="auto"/>
        <w:rPr>
          <w:b/>
          <w:i/>
          <w:caps/>
          <w:sz w:val="20"/>
          <w:szCs w:val="20"/>
          <w:lang w:val="sr-Cyrl-CS"/>
        </w:rPr>
      </w:pPr>
      <w:r>
        <w:rPr>
          <w:rFonts w:ascii="Times New Roman" w:hAnsi="Times New Roman"/>
          <w:sz w:val="18"/>
          <w:szCs w:val="18"/>
          <w:lang w:val="sr-Cyrl-CS"/>
        </w:rPr>
        <w:t>ИЗЈАВА О СРЕДСТВУ ОБЕЗБЕЂЕЊА ЗА ОКВИРНИ СПОРАЗУМ</w:t>
      </w:r>
    </w:p>
    <w:p w:rsidR="00A36BF8" w:rsidRPr="00BB336D" w:rsidRDefault="00A36BF8" w:rsidP="00A36BF8">
      <w:pPr>
        <w:spacing w:after="0" w:line="240" w:lineRule="auto"/>
        <w:jc w:val="both"/>
        <w:rPr>
          <w:rFonts w:ascii="Times New Roman" w:eastAsia="Times New Roman" w:hAnsi="Times New Roman"/>
          <w:b/>
          <w:i/>
          <w:sz w:val="20"/>
          <w:szCs w:val="20"/>
        </w:rPr>
      </w:pPr>
    </w:p>
    <w:p w:rsidR="00A36BF8" w:rsidRPr="00BB336D" w:rsidRDefault="00A36BF8" w:rsidP="00A36BF8">
      <w:pPr>
        <w:spacing w:after="60" w:line="480" w:lineRule="auto"/>
        <w:jc w:val="both"/>
        <w:rPr>
          <w:rFonts w:ascii="Times New Roman" w:eastAsia="Times New Roman" w:hAnsi="Times New Roman"/>
          <w:sz w:val="20"/>
          <w:szCs w:val="20"/>
          <w:lang w:val="sr-Cyrl-CS"/>
        </w:rPr>
      </w:pPr>
      <w:r w:rsidRPr="00BB336D">
        <w:rPr>
          <w:rFonts w:ascii="Times New Roman" w:eastAsia="Times New Roman" w:hAnsi="Times New Roman"/>
          <w:sz w:val="20"/>
          <w:szCs w:val="20"/>
          <w:lang w:val="ru-RU"/>
        </w:rPr>
        <w:t xml:space="preserve">Овом изјавом,  Ја__________________ЈМБГ_______________,као овлашћено лице за заступање Понуђача_________________________из__________________одговорно, </w:t>
      </w:r>
      <w:r w:rsidRPr="00BB336D">
        <w:rPr>
          <w:rFonts w:ascii="Times New Roman" w:eastAsia="Times New Roman" w:hAnsi="Times New Roman"/>
          <w:sz w:val="20"/>
          <w:szCs w:val="20"/>
        </w:rPr>
        <w:t xml:space="preserve">под пуном материјалном и кривичном одговорношћу, потврђујем да </w:t>
      </w:r>
      <w:r w:rsidRPr="00BB336D">
        <w:rPr>
          <w:rFonts w:ascii="Times New Roman" w:eastAsia="Times New Roman" w:hAnsi="Times New Roman"/>
          <w:sz w:val="20"/>
          <w:szCs w:val="20"/>
          <w:lang w:val="sr-Cyrl-CS"/>
        </w:rPr>
        <w:t>ћу уколико будем изабран као најповољнији понуђач у јавној набавци добара „</w:t>
      </w:r>
      <w:r w:rsidR="005A29C5">
        <w:rPr>
          <w:rFonts w:ascii="Times New Roman" w:eastAsia="Times New Roman" w:hAnsi="Times New Roman"/>
          <w:sz w:val="20"/>
          <w:szCs w:val="20"/>
          <w:lang w:val="sr-Cyrl-CS"/>
        </w:rPr>
        <w:t>лекови и медицинска средства“ ПО ПАРТИЈАМА,</w:t>
      </w:r>
      <w:r w:rsidR="0039177A" w:rsidRPr="00BB336D">
        <w:rPr>
          <w:rFonts w:ascii="Times New Roman" w:eastAsia="Times New Roman" w:hAnsi="Times New Roman"/>
          <w:sz w:val="20"/>
          <w:szCs w:val="20"/>
          <w:lang w:val="sr-Cyrl-CS"/>
        </w:rPr>
        <w:t xml:space="preserve"> за потребе </w:t>
      </w:r>
      <w:r w:rsidRPr="00BB336D">
        <w:rPr>
          <w:rFonts w:ascii="Times New Roman" w:eastAsia="Times New Roman" w:hAnsi="Times New Roman"/>
          <w:sz w:val="20"/>
          <w:szCs w:val="20"/>
          <w:lang w:val="sr-Cyrl-CS"/>
        </w:rPr>
        <w:t xml:space="preserve">Дома за душевно оболела лица „Чуруг“ ЈН </w:t>
      </w:r>
      <w:r w:rsidR="005A29C5">
        <w:rPr>
          <w:rFonts w:ascii="Times New Roman" w:eastAsia="Times New Roman" w:hAnsi="Times New Roman"/>
          <w:sz w:val="20"/>
          <w:szCs w:val="20"/>
          <w:lang w:val="sr-Cyrl-CS"/>
        </w:rPr>
        <w:t>2</w:t>
      </w:r>
      <w:r w:rsidRPr="00BB336D">
        <w:rPr>
          <w:rFonts w:ascii="Times New Roman" w:eastAsia="Times New Roman" w:hAnsi="Times New Roman"/>
          <w:sz w:val="20"/>
          <w:szCs w:val="20"/>
          <w:lang w:val="sr-Cyrl-CS"/>
        </w:rPr>
        <w:t>/201</w:t>
      </w:r>
      <w:r w:rsidR="00B462FE">
        <w:rPr>
          <w:rFonts w:ascii="Times New Roman" w:eastAsia="Times New Roman" w:hAnsi="Times New Roman"/>
          <w:sz w:val="20"/>
          <w:szCs w:val="20"/>
        </w:rPr>
        <w:t>9</w:t>
      </w:r>
      <w:r w:rsidRPr="00BB336D">
        <w:rPr>
          <w:rFonts w:ascii="Times New Roman" w:eastAsia="Times New Roman" w:hAnsi="Times New Roman"/>
          <w:sz w:val="20"/>
          <w:szCs w:val="20"/>
          <w:lang w:val="sr-Cyrl-CS"/>
        </w:rPr>
        <w:t xml:space="preserve">, јнмв </w:t>
      </w:r>
      <w:r w:rsidR="005A29C5">
        <w:rPr>
          <w:rFonts w:ascii="Times New Roman" w:eastAsia="Times New Roman" w:hAnsi="Times New Roman"/>
          <w:sz w:val="20"/>
          <w:szCs w:val="20"/>
          <w:lang w:val="sr-Cyrl-CS"/>
        </w:rPr>
        <w:t>2</w:t>
      </w:r>
      <w:r w:rsidRPr="00BB336D">
        <w:rPr>
          <w:rFonts w:ascii="Times New Roman" w:eastAsia="Times New Roman" w:hAnsi="Times New Roman"/>
          <w:sz w:val="20"/>
          <w:szCs w:val="20"/>
          <w:lang w:val="sr-Cyrl-CS"/>
        </w:rPr>
        <w:t>/201</w:t>
      </w:r>
      <w:r w:rsidR="00B462FE">
        <w:rPr>
          <w:rFonts w:ascii="Times New Roman" w:eastAsia="Times New Roman" w:hAnsi="Times New Roman"/>
          <w:sz w:val="20"/>
          <w:szCs w:val="20"/>
        </w:rPr>
        <w:t>9</w:t>
      </w:r>
      <w:r w:rsidRPr="00BB336D">
        <w:rPr>
          <w:rFonts w:ascii="Times New Roman" w:eastAsia="Times New Roman" w:hAnsi="Times New Roman"/>
          <w:sz w:val="20"/>
          <w:szCs w:val="20"/>
          <w:lang w:val="sr-Cyrl-CS"/>
        </w:rPr>
        <w:t xml:space="preserve">, </w:t>
      </w:r>
      <w:r w:rsidRPr="00BB336D">
        <w:rPr>
          <w:rFonts w:ascii="Times New Roman" w:hAnsi="Times New Roman"/>
          <w:bCs/>
          <w:sz w:val="20"/>
          <w:szCs w:val="20"/>
        </w:rPr>
        <w:t xml:space="preserve">достави средство финансијског обезбеђења </w:t>
      </w:r>
      <w:r w:rsidRPr="00BB336D">
        <w:rPr>
          <w:rFonts w:ascii="Times New Roman" w:hAnsi="Times New Roman"/>
          <w:bCs/>
          <w:sz w:val="20"/>
          <w:szCs w:val="20"/>
          <w:u w:val="single"/>
        </w:rPr>
        <w:t xml:space="preserve">за </w:t>
      </w:r>
      <w:r w:rsidR="0039177A" w:rsidRPr="00BB336D">
        <w:rPr>
          <w:rFonts w:ascii="Times New Roman" w:hAnsi="Times New Roman"/>
          <w:bCs/>
          <w:sz w:val="20"/>
          <w:szCs w:val="20"/>
          <w:u w:val="single"/>
          <w:lang w:val="sr-Cyrl-CS"/>
        </w:rPr>
        <w:t xml:space="preserve">добро извршење </w:t>
      </w:r>
      <w:r w:rsidR="005A29C5">
        <w:rPr>
          <w:rFonts w:ascii="Times New Roman" w:hAnsi="Times New Roman"/>
          <w:bCs/>
          <w:sz w:val="20"/>
          <w:szCs w:val="20"/>
          <w:u w:val="single"/>
          <w:lang w:val="sr-Cyrl-CS"/>
        </w:rPr>
        <w:t xml:space="preserve">оквирног споразума </w:t>
      </w:r>
      <w:r w:rsidRPr="00BB336D">
        <w:rPr>
          <w:rFonts w:ascii="Times New Roman" w:hAnsi="Times New Roman"/>
          <w:sz w:val="20"/>
          <w:szCs w:val="20"/>
        </w:rPr>
        <w:t>бланко сопствену меницу, која мора бити евидентирана у Регистру меница и овлашћења Народне банке Србије</w:t>
      </w:r>
      <w:r w:rsidR="005D5F53" w:rsidRPr="00BB336D">
        <w:rPr>
          <w:rFonts w:ascii="Times New Roman" w:hAnsi="Times New Roman"/>
          <w:sz w:val="20"/>
          <w:szCs w:val="20"/>
          <w:lang w:val="sr-Cyrl-CS"/>
        </w:rPr>
        <w:t xml:space="preserve"> у складу са упутством датим у Конкурсној документацији за ову јавну набавку</w:t>
      </w:r>
      <w:r w:rsidRPr="00BB336D">
        <w:rPr>
          <w:rFonts w:ascii="Times New Roman" w:hAnsi="Times New Roman"/>
          <w:sz w:val="20"/>
          <w:szCs w:val="20"/>
        </w:rPr>
        <w:t>.</w:t>
      </w:r>
    </w:p>
    <w:p w:rsidR="00A36BF8" w:rsidRPr="00BB336D" w:rsidRDefault="00A36BF8" w:rsidP="00A36BF8">
      <w:pPr>
        <w:spacing w:after="60" w:line="480" w:lineRule="auto"/>
        <w:ind w:firstLine="567"/>
        <w:jc w:val="both"/>
        <w:rPr>
          <w:rFonts w:ascii="Times New Roman" w:eastAsia="Times New Roman" w:hAnsi="Times New Roman"/>
          <w:sz w:val="20"/>
          <w:szCs w:val="20"/>
          <w:lang w:val="sr-Cyrl-CS"/>
        </w:rPr>
      </w:pPr>
      <w:r w:rsidRPr="00BB336D">
        <w:rPr>
          <w:rFonts w:ascii="Times New Roman" w:eastAsia="Times New Roman" w:hAnsi="Times New Roman"/>
          <w:sz w:val="20"/>
          <w:szCs w:val="20"/>
          <w:lang w:val="sr-Cyrl-CS"/>
        </w:rPr>
        <w:t>Место и датум:</w:t>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t xml:space="preserve"> Понуђач:</w:t>
      </w:r>
    </w:p>
    <w:p w:rsidR="00A36BF8" w:rsidRPr="00BB336D" w:rsidRDefault="00A36BF8" w:rsidP="00A36BF8">
      <w:pPr>
        <w:spacing w:after="0" w:line="240" w:lineRule="auto"/>
        <w:jc w:val="both"/>
        <w:rPr>
          <w:rFonts w:ascii="Times New Roman" w:eastAsia="Times New Roman" w:hAnsi="Times New Roman"/>
          <w:sz w:val="20"/>
          <w:szCs w:val="20"/>
          <w:lang w:val="sr-Cyrl-CS"/>
        </w:rPr>
      </w:pPr>
    </w:p>
    <w:p w:rsidR="00A36BF8" w:rsidRPr="00BB336D" w:rsidRDefault="00A36BF8" w:rsidP="00A36BF8">
      <w:pPr>
        <w:spacing w:after="0" w:line="240" w:lineRule="auto"/>
        <w:jc w:val="both"/>
        <w:rPr>
          <w:rFonts w:ascii="Times New Roman" w:eastAsia="Times New Roman" w:hAnsi="Times New Roman"/>
          <w:sz w:val="20"/>
          <w:szCs w:val="20"/>
          <w:lang w:val="sr-Cyrl-CS"/>
        </w:rPr>
      </w:pPr>
      <w:r w:rsidRPr="00BB336D">
        <w:rPr>
          <w:rFonts w:ascii="Times New Roman" w:eastAsia="Times New Roman" w:hAnsi="Times New Roman"/>
          <w:sz w:val="20"/>
          <w:szCs w:val="20"/>
          <w:lang w:val="sr-Cyrl-CS"/>
        </w:rPr>
        <w:t>............................................                                                    .............................................</w:t>
      </w:r>
    </w:p>
    <w:p w:rsidR="00A36BF8" w:rsidRPr="00BB336D" w:rsidRDefault="00A36BF8" w:rsidP="00A36BF8">
      <w:pPr>
        <w:spacing w:after="0" w:line="240" w:lineRule="auto"/>
        <w:jc w:val="both"/>
        <w:rPr>
          <w:rFonts w:ascii="Times New Roman" w:eastAsia="Times New Roman" w:hAnsi="Times New Roman"/>
          <w:sz w:val="20"/>
          <w:szCs w:val="20"/>
          <w:lang w:val="sr-Cyrl-CS"/>
        </w:rPr>
      </w:pPr>
    </w:p>
    <w:p w:rsidR="00A36BF8" w:rsidRPr="00BB336D" w:rsidRDefault="00A36BF8" w:rsidP="00A36BF8">
      <w:pPr>
        <w:spacing w:after="0" w:line="240" w:lineRule="auto"/>
        <w:jc w:val="both"/>
        <w:rPr>
          <w:rFonts w:ascii="Times New Roman" w:eastAsia="Times New Roman" w:hAnsi="Times New Roman"/>
          <w:sz w:val="20"/>
          <w:szCs w:val="20"/>
          <w:lang w:val="sr-Cyrl-CS"/>
        </w:rPr>
      </w:pP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t xml:space="preserve">                   Печат и потпис</w:t>
      </w:r>
    </w:p>
    <w:p w:rsidR="00A36BF8" w:rsidRPr="00BB336D" w:rsidRDefault="00A36BF8" w:rsidP="00A36BF8">
      <w:pPr>
        <w:pStyle w:val="Default"/>
        <w:rPr>
          <w:rFonts w:ascii="Times New Roman" w:hAnsi="Times New Roman" w:cs="Times New Roman"/>
          <w:b/>
          <w:bCs/>
          <w:i/>
          <w:iCs/>
          <w:color w:val="auto"/>
          <w:sz w:val="20"/>
          <w:szCs w:val="20"/>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5A29C5" w:rsidRPr="00BB336D" w:rsidRDefault="005A29C5" w:rsidP="005A29C5">
      <w:pPr>
        <w:spacing w:after="0" w:line="240" w:lineRule="auto"/>
        <w:rPr>
          <w:b/>
          <w:i/>
          <w:caps/>
          <w:sz w:val="20"/>
          <w:szCs w:val="20"/>
          <w:lang w:val="sr-Cyrl-CS"/>
        </w:rPr>
      </w:pPr>
      <w:r>
        <w:rPr>
          <w:rFonts w:ascii="Times New Roman" w:hAnsi="Times New Roman"/>
          <w:sz w:val="18"/>
          <w:szCs w:val="18"/>
          <w:lang w:val="sr-Cyrl-CS"/>
        </w:rPr>
        <w:lastRenderedPageBreak/>
        <w:t>ИЗЈАВА О СРЕДСТВУ ОБЕЗБЕЂЕЊА ЗА УГОВОР О ЈАВНОЈ НАБАВЦИ</w:t>
      </w:r>
    </w:p>
    <w:p w:rsidR="005A29C5" w:rsidRPr="00BB336D" w:rsidRDefault="005A29C5" w:rsidP="005A29C5">
      <w:pPr>
        <w:spacing w:after="0" w:line="240" w:lineRule="auto"/>
        <w:jc w:val="both"/>
        <w:rPr>
          <w:rFonts w:ascii="Times New Roman" w:eastAsia="Times New Roman" w:hAnsi="Times New Roman"/>
          <w:b/>
          <w:i/>
          <w:sz w:val="20"/>
          <w:szCs w:val="20"/>
        </w:rPr>
      </w:pPr>
    </w:p>
    <w:p w:rsidR="005A29C5" w:rsidRPr="00BB336D" w:rsidRDefault="005A29C5" w:rsidP="005A29C5">
      <w:pPr>
        <w:spacing w:after="60" w:line="480" w:lineRule="auto"/>
        <w:jc w:val="both"/>
        <w:rPr>
          <w:rFonts w:ascii="Times New Roman" w:eastAsia="Times New Roman" w:hAnsi="Times New Roman"/>
          <w:sz w:val="20"/>
          <w:szCs w:val="20"/>
          <w:lang w:val="sr-Cyrl-CS"/>
        </w:rPr>
      </w:pPr>
      <w:r w:rsidRPr="00BB336D">
        <w:rPr>
          <w:rFonts w:ascii="Times New Roman" w:eastAsia="Times New Roman" w:hAnsi="Times New Roman"/>
          <w:sz w:val="20"/>
          <w:szCs w:val="20"/>
          <w:lang w:val="ru-RU"/>
        </w:rPr>
        <w:t xml:space="preserve">Овом изјавом,  Ја__________________ЈМБГ_______________,као овлашћено лице за заступање Понуђача_________________________из__________________одговорно, </w:t>
      </w:r>
      <w:r w:rsidRPr="00BB336D">
        <w:rPr>
          <w:rFonts w:ascii="Times New Roman" w:eastAsia="Times New Roman" w:hAnsi="Times New Roman"/>
          <w:sz w:val="20"/>
          <w:szCs w:val="20"/>
        </w:rPr>
        <w:t xml:space="preserve">под пуном материјалном и кривичном одговорношћу, потврђујем да </w:t>
      </w:r>
      <w:r w:rsidRPr="00BB336D">
        <w:rPr>
          <w:rFonts w:ascii="Times New Roman" w:eastAsia="Times New Roman" w:hAnsi="Times New Roman"/>
          <w:sz w:val="20"/>
          <w:szCs w:val="20"/>
          <w:lang w:val="sr-Cyrl-CS"/>
        </w:rPr>
        <w:t>ћу уколико будем изабран као најповољнији понуђач у јавној набавци добара „</w:t>
      </w:r>
      <w:r>
        <w:rPr>
          <w:rFonts w:ascii="Times New Roman" w:eastAsia="Times New Roman" w:hAnsi="Times New Roman"/>
          <w:sz w:val="20"/>
          <w:szCs w:val="20"/>
          <w:lang w:val="sr-Cyrl-CS"/>
        </w:rPr>
        <w:t>лекови и медицинска средства“ ПО ПАРТИЈАМА,</w:t>
      </w:r>
      <w:r w:rsidRPr="00BB336D">
        <w:rPr>
          <w:rFonts w:ascii="Times New Roman" w:eastAsia="Times New Roman" w:hAnsi="Times New Roman"/>
          <w:sz w:val="20"/>
          <w:szCs w:val="20"/>
          <w:lang w:val="sr-Cyrl-CS"/>
        </w:rPr>
        <w:t xml:space="preserve"> за потребе Дома за душевно оболела лица „Чуруг“ ЈН </w:t>
      </w:r>
      <w:r>
        <w:rPr>
          <w:rFonts w:ascii="Times New Roman" w:eastAsia="Times New Roman" w:hAnsi="Times New Roman"/>
          <w:sz w:val="20"/>
          <w:szCs w:val="20"/>
          <w:lang w:val="sr-Cyrl-CS"/>
        </w:rPr>
        <w:t>2</w:t>
      </w:r>
      <w:r w:rsidRPr="00BB336D">
        <w:rPr>
          <w:rFonts w:ascii="Times New Roman" w:eastAsia="Times New Roman" w:hAnsi="Times New Roman"/>
          <w:sz w:val="20"/>
          <w:szCs w:val="20"/>
          <w:lang w:val="sr-Cyrl-CS"/>
        </w:rPr>
        <w:t>/201</w:t>
      </w:r>
      <w:r>
        <w:rPr>
          <w:rFonts w:ascii="Times New Roman" w:eastAsia="Times New Roman" w:hAnsi="Times New Roman"/>
          <w:sz w:val="20"/>
          <w:szCs w:val="20"/>
        </w:rPr>
        <w:t>9</w:t>
      </w:r>
      <w:r w:rsidRPr="00BB336D">
        <w:rPr>
          <w:rFonts w:ascii="Times New Roman" w:eastAsia="Times New Roman" w:hAnsi="Times New Roman"/>
          <w:sz w:val="20"/>
          <w:szCs w:val="20"/>
          <w:lang w:val="sr-Cyrl-CS"/>
        </w:rPr>
        <w:t xml:space="preserve">, јнмв </w:t>
      </w:r>
      <w:r>
        <w:rPr>
          <w:rFonts w:ascii="Times New Roman" w:eastAsia="Times New Roman" w:hAnsi="Times New Roman"/>
          <w:sz w:val="20"/>
          <w:szCs w:val="20"/>
          <w:lang w:val="sr-Cyrl-CS"/>
        </w:rPr>
        <w:t>2</w:t>
      </w:r>
      <w:r w:rsidRPr="00BB336D">
        <w:rPr>
          <w:rFonts w:ascii="Times New Roman" w:eastAsia="Times New Roman" w:hAnsi="Times New Roman"/>
          <w:sz w:val="20"/>
          <w:szCs w:val="20"/>
          <w:lang w:val="sr-Cyrl-CS"/>
        </w:rPr>
        <w:t>/201</w:t>
      </w:r>
      <w:r>
        <w:rPr>
          <w:rFonts w:ascii="Times New Roman" w:eastAsia="Times New Roman" w:hAnsi="Times New Roman"/>
          <w:sz w:val="20"/>
          <w:szCs w:val="20"/>
        </w:rPr>
        <w:t>9</w:t>
      </w:r>
      <w:r w:rsidRPr="00BB336D">
        <w:rPr>
          <w:rFonts w:ascii="Times New Roman" w:eastAsia="Times New Roman" w:hAnsi="Times New Roman"/>
          <w:sz w:val="20"/>
          <w:szCs w:val="20"/>
          <w:lang w:val="sr-Cyrl-CS"/>
        </w:rPr>
        <w:t xml:space="preserve">, </w:t>
      </w:r>
      <w:r w:rsidRPr="00BB336D">
        <w:rPr>
          <w:rFonts w:ascii="Times New Roman" w:hAnsi="Times New Roman"/>
          <w:bCs/>
          <w:sz w:val="20"/>
          <w:szCs w:val="20"/>
        </w:rPr>
        <w:t xml:space="preserve">достави средство финансијског обезбеђења </w:t>
      </w:r>
      <w:r w:rsidRPr="00BB336D">
        <w:rPr>
          <w:rFonts w:ascii="Times New Roman" w:hAnsi="Times New Roman"/>
          <w:bCs/>
          <w:sz w:val="20"/>
          <w:szCs w:val="20"/>
          <w:u w:val="single"/>
        </w:rPr>
        <w:t xml:space="preserve">за </w:t>
      </w:r>
      <w:r w:rsidRPr="00BB336D">
        <w:rPr>
          <w:rFonts w:ascii="Times New Roman" w:hAnsi="Times New Roman"/>
          <w:bCs/>
          <w:sz w:val="20"/>
          <w:szCs w:val="20"/>
          <w:u w:val="single"/>
          <w:lang w:val="sr-Cyrl-CS"/>
        </w:rPr>
        <w:t xml:space="preserve">добро извршење </w:t>
      </w:r>
      <w:r>
        <w:rPr>
          <w:rFonts w:ascii="Times New Roman" w:hAnsi="Times New Roman"/>
          <w:bCs/>
          <w:sz w:val="20"/>
          <w:szCs w:val="20"/>
          <w:u w:val="single"/>
          <w:lang w:val="sr-Cyrl-CS"/>
        </w:rPr>
        <w:t xml:space="preserve">уговора о јавној набавци </w:t>
      </w:r>
      <w:r w:rsidRPr="00BB336D">
        <w:rPr>
          <w:rFonts w:ascii="Times New Roman" w:hAnsi="Times New Roman"/>
          <w:sz w:val="20"/>
          <w:szCs w:val="20"/>
        </w:rPr>
        <w:t>бланко сопствену меницу, која мора бити евидентирана у Регистру меница и овлашћења Народне банке Србије</w:t>
      </w:r>
      <w:r w:rsidRPr="00BB336D">
        <w:rPr>
          <w:rFonts w:ascii="Times New Roman" w:hAnsi="Times New Roman"/>
          <w:sz w:val="20"/>
          <w:szCs w:val="20"/>
          <w:lang w:val="sr-Cyrl-CS"/>
        </w:rPr>
        <w:t xml:space="preserve"> у складу са упутством датим у Конкурсној документацији за ову јавну набавку</w:t>
      </w:r>
      <w:r w:rsidRPr="00BB336D">
        <w:rPr>
          <w:rFonts w:ascii="Times New Roman" w:hAnsi="Times New Roman"/>
          <w:sz w:val="20"/>
          <w:szCs w:val="20"/>
        </w:rPr>
        <w:t>.</w:t>
      </w:r>
    </w:p>
    <w:p w:rsidR="005A29C5" w:rsidRPr="00BB336D" w:rsidRDefault="005A29C5" w:rsidP="005A29C5">
      <w:pPr>
        <w:spacing w:after="60" w:line="480" w:lineRule="auto"/>
        <w:ind w:firstLine="567"/>
        <w:jc w:val="both"/>
        <w:rPr>
          <w:rFonts w:ascii="Times New Roman" w:eastAsia="Times New Roman" w:hAnsi="Times New Roman"/>
          <w:sz w:val="20"/>
          <w:szCs w:val="20"/>
          <w:lang w:val="sr-Cyrl-CS"/>
        </w:rPr>
      </w:pPr>
      <w:r w:rsidRPr="00BB336D">
        <w:rPr>
          <w:rFonts w:ascii="Times New Roman" w:eastAsia="Times New Roman" w:hAnsi="Times New Roman"/>
          <w:sz w:val="20"/>
          <w:szCs w:val="20"/>
          <w:lang w:val="sr-Cyrl-CS"/>
        </w:rPr>
        <w:t>Место и датум:</w:t>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t xml:space="preserve"> Понуђач:</w:t>
      </w:r>
    </w:p>
    <w:p w:rsidR="005A29C5" w:rsidRPr="00BB336D" w:rsidRDefault="005A29C5" w:rsidP="005A29C5">
      <w:pPr>
        <w:spacing w:after="0" w:line="240" w:lineRule="auto"/>
        <w:jc w:val="both"/>
        <w:rPr>
          <w:rFonts w:ascii="Times New Roman" w:eastAsia="Times New Roman" w:hAnsi="Times New Roman"/>
          <w:sz w:val="20"/>
          <w:szCs w:val="20"/>
          <w:lang w:val="sr-Cyrl-CS"/>
        </w:rPr>
      </w:pPr>
    </w:p>
    <w:p w:rsidR="005A29C5" w:rsidRPr="00BB336D" w:rsidRDefault="005A29C5" w:rsidP="005A29C5">
      <w:pPr>
        <w:spacing w:after="0" w:line="240" w:lineRule="auto"/>
        <w:jc w:val="both"/>
        <w:rPr>
          <w:rFonts w:ascii="Times New Roman" w:eastAsia="Times New Roman" w:hAnsi="Times New Roman"/>
          <w:sz w:val="20"/>
          <w:szCs w:val="20"/>
          <w:lang w:val="sr-Cyrl-CS"/>
        </w:rPr>
      </w:pPr>
      <w:r w:rsidRPr="00BB336D">
        <w:rPr>
          <w:rFonts w:ascii="Times New Roman" w:eastAsia="Times New Roman" w:hAnsi="Times New Roman"/>
          <w:sz w:val="20"/>
          <w:szCs w:val="20"/>
          <w:lang w:val="sr-Cyrl-CS"/>
        </w:rPr>
        <w:t>............................................                                                    .............................................</w:t>
      </w:r>
    </w:p>
    <w:p w:rsidR="005A29C5" w:rsidRPr="00BB336D" w:rsidRDefault="005A29C5" w:rsidP="005A29C5">
      <w:pPr>
        <w:spacing w:after="0" w:line="240" w:lineRule="auto"/>
        <w:jc w:val="both"/>
        <w:rPr>
          <w:rFonts w:ascii="Times New Roman" w:eastAsia="Times New Roman" w:hAnsi="Times New Roman"/>
          <w:sz w:val="20"/>
          <w:szCs w:val="20"/>
          <w:lang w:val="sr-Cyrl-CS"/>
        </w:rPr>
      </w:pPr>
    </w:p>
    <w:p w:rsidR="005A29C5" w:rsidRPr="00BB336D" w:rsidRDefault="005A29C5" w:rsidP="005A29C5">
      <w:pPr>
        <w:spacing w:after="0" w:line="240" w:lineRule="auto"/>
        <w:jc w:val="both"/>
        <w:rPr>
          <w:rFonts w:ascii="Times New Roman" w:eastAsia="Times New Roman" w:hAnsi="Times New Roman"/>
          <w:sz w:val="20"/>
          <w:szCs w:val="20"/>
          <w:lang w:val="sr-Cyrl-CS"/>
        </w:rPr>
      </w:pP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r>
      <w:r w:rsidRPr="00BB336D">
        <w:rPr>
          <w:rFonts w:ascii="Times New Roman" w:eastAsia="Times New Roman" w:hAnsi="Times New Roman"/>
          <w:sz w:val="20"/>
          <w:szCs w:val="20"/>
          <w:lang w:val="sr-Cyrl-CS"/>
        </w:rPr>
        <w:tab/>
        <w:t xml:space="preserve">                   Печат и потпис</w:t>
      </w:r>
    </w:p>
    <w:p w:rsidR="00A36BF8" w:rsidRPr="00BB336D" w:rsidRDefault="00A36BF8" w:rsidP="00FC14BB">
      <w:pPr>
        <w:spacing w:after="0" w:line="240" w:lineRule="auto"/>
        <w:ind w:firstLine="720"/>
        <w:rPr>
          <w:rFonts w:ascii="Times New Roman" w:eastAsia="Times New Roman" w:hAnsi="Times New Roman"/>
          <w:b/>
          <w:sz w:val="24"/>
          <w:szCs w:val="24"/>
          <w:u w:val="single"/>
          <w:lang w:val="sr-Cyrl-CS"/>
        </w:rPr>
      </w:pPr>
    </w:p>
    <w:p w:rsidR="006F59E2" w:rsidRPr="00BB336D" w:rsidRDefault="006F59E2"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Default="005A29C5" w:rsidP="00FC14BB">
      <w:pPr>
        <w:spacing w:after="0" w:line="240" w:lineRule="auto"/>
        <w:ind w:firstLine="720"/>
        <w:rPr>
          <w:rFonts w:ascii="Times New Roman" w:eastAsia="Times New Roman" w:hAnsi="Times New Roman"/>
          <w:b/>
          <w:sz w:val="24"/>
          <w:szCs w:val="24"/>
          <w:u w:val="single"/>
          <w:lang w:val="sr-Cyrl-CS"/>
        </w:rPr>
      </w:pPr>
    </w:p>
    <w:p w:rsidR="005A29C5" w:rsidRPr="00BB336D" w:rsidRDefault="005A29C5" w:rsidP="00FC14BB">
      <w:pPr>
        <w:spacing w:after="0" w:line="240" w:lineRule="auto"/>
        <w:ind w:firstLine="720"/>
        <w:rPr>
          <w:rFonts w:ascii="Times New Roman" w:eastAsia="Times New Roman" w:hAnsi="Times New Roman"/>
          <w:b/>
          <w:sz w:val="24"/>
          <w:szCs w:val="24"/>
          <w:u w:val="single"/>
          <w:lang w:val="sr-Cyrl-CS"/>
        </w:rPr>
      </w:pPr>
    </w:p>
    <w:p w:rsidR="00FC14BB" w:rsidRDefault="00A36BF8" w:rsidP="00FC14BB">
      <w:pPr>
        <w:spacing w:after="0" w:line="240" w:lineRule="auto"/>
        <w:ind w:firstLine="720"/>
        <w:rPr>
          <w:rFonts w:ascii="Times New Roman" w:eastAsia="Times New Roman" w:hAnsi="Times New Roman"/>
          <w:b/>
          <w:sz w:val="18"/>
          <w:szCs w:val="18"/>
          <w:u w:val="single"/>
          <w:lang w:val="sr-Cyrl-CS"/>
        </w:rPr>
      </w:pPr>
      <w:r w:rsidRPr="00BB336D">
        <w:rPr>
          <w:rFonts w:ascii="Times New Roman" w:eastAsia="Times New Roman" w:hAnsi="Times New Roman"/>
          <w:b/>
          <w:sz w:val="18"/>
          <w:szCs w:val="18"/>
          <w:u w:val="single"/>
          <w:lang w:val="sr-Latn-CS"/>
        </w:rPr>
        <w:lastRenderedPageBreak/>
        <w:t>X</w:t>
      </w:r>
      <w:r w:rsidR="00FC14BB" w:rsidRPr="00BB336D">
        <w:rPr>
          <w:rFonts w:ascii="Times New Roman" w:eastAsia="Times New Roman" w:hAnsi="Times New Roman"/>
          <w:b/>
          <w:sz w:val="18"/>
          <w:szCs w:val="18"/>
          <w:u w:val="single"/>
          <w:lang w:val="sr-Latn-CS"/>
        </w:rPr>
        <w:t xml:space="preserve">V </w:t>
      </w:r>
      <w:r w:rsidRPr="00BB336D">
        <w:rPr>
          <w:rFonts w:ascii="Times New Roman" w:eastAsia="Times New Roman" w:hAnsi="Times New Roman"/>
          <w:b/>
          <w:sz w:val="18"/>
          <w:szCs w:val="18"/>
          <w:u w:val="single"/>
          <w:lang w:val="sr-Cyrl-CS"/>
        </w:rPr>
        <w:t xml:space="preserve">ОБРАЗАЦ </w:t>
      </w:r>
      <w:r w:rsidR="00FC14BB" w:rsidRPr="00BB336D">
        <w:rPr>
          <w:rFonts w:ascii="Times New Roman" w:eastAsia="Times New Roman" w:hAnsi="Times New Roman"/>
          <w:b/>
          <w:sz w:val="18"/>
          <w:szCs w:val="18"/>
          <w:u w:val="single"/>
          <w:lang w:val="sr-Cyrl-CS"/>
        </w:rPr>
        <w:t xml:space="preserve"> МЕНИЧНОГ ОВЛАШЋЕЊА</w:t>
      </w:r>
    </w:p>
    <w:p w:rsidR="00E4470D" w:rsidRDefault="00E4470D" w:rsidP="00FC14BB">
      <w:pPr>
        <w:spacing w:after="0" w:line="240" w:lineRule="auto"/>
        <w:ind w:firstLine="720"/>
        <w:rPr>
          <w:rFonts w:ascii="Times New Roman" w:eastAsia="Times New Roman" w:hAnsi="Times New Roman"/>
          <w:b/>
          <w:sz w:val="18"/>
          <w:szCs w:val="18"/>
          <w:u w:val="single"/>
          <w:lang w:val="sr-Cyrl-CS"/>
        </w:rPr>
      </w:pPr>
      <w:r>
        <w:rPr>
          <w:rFonts w:ascii="Times New Roman" w:eastAsia="Times New Roman" w:hAnsi="Times New Roman"/>
          <w:b/>
          <w:sz w:val="18"/>
          <w:szCs w:val="18"/>
          <w:u w:val="single"/>
          <w:lang w:val="sr-Cyrl-CS"/>
        </w:rPr>
        <w:t>МЕНИЧНО ОВЛАШЋЕЊЕ ЗА ОКВИРНИ СПОРАЗУМ</w:t>
      </w:r>
    </w:p>
    <w:p w:rsidR="00E4470D" w:rsidRPr="00BB336D" w:rsidRDefault="00E4470D" w:rsidP="00FC14BB">
      <w:pPr>
        <w:spacing w:after="0" w:line="240" w:lineRule="auto"/>
        <w:ind w:firstLine="720"/>
        <w:rPr>
          <w:rFonts w:ascii="Times New Roman" w:eastAsia="Times New Roman" w:hAnsi="Times New Roman"/>
          <w:b/>
          <w:sz w:val="18"/>
          <w:szCs w:val="18"/>
          <w:u w:val="single"/>
          <w:lang w:val="sr-Cyrl-CS"/>
        </w:rPr>
      </w:pPr>
    </w:p>
    <w:p w:rsidR="00FC14BB" w:rsidRPr="00BB336D" w:rsidRDefault="00FC14BB" w:rsidP="00FC14BB">
      <w:pPr>
        <w:spacing w:after="0" w:line="240" w:lineRule="auto"/>
        <w:ind w:firstLine="720"/>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На основу Закона о меници и тачке 1, 2. и 6. Одлуке о облику, садржини и начину коришћења јединствених инструмената платног промета,</w:t>
      </w:r>
    </w:p>
    <w:tbl>
      <w:tblPr>
        <w:tblW w:w="0" w:type="auto"/>
        <w:tblLook w:val="01E0"/>
      </w:tblPr>
      <w:tblGrid>
        <w:gridCol w:w="1538"/>
        <w:gridCol w:w="8038"/>
      </w:tblGrid>
      <w:tr w:rsidR="00FC14BB" w:rsidRPr="00BB336D" w:rsidTr="0010601C">
        <w:trPr>
          <w:trHeight w:val="1017"/>
        </w:trPr>
        <w:tc>
          <w:tcPr>
            <w:tcW w:w="1538" w:type="dxa"/>
          </w:tcPr>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ДУЖНИК:</w:t>
            </w:r>
          </w:p>
        </w:tc>
        <w:tc>
          <w:tcPr>
            <w:tcW w:w="8038" w:type="dxa"/>
          </w:tcPr>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Пун назив и седиште:__________________________________________________</w:t>
            </w:r>
          </w:p>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ПИБ</w:t>
            </w:r>
            <w:r w:rsidRPr="00BB336D">
              <w:rPr>
                <w:rFonts w:ascii="Times New Roman" w:eastAsia="Times New Roman" w:hAnsi="Times New Roman"/>
                <w:b/>
                <w:sz w:val="18"/>
                <w:szCs w:val="18"/>
                <w:lang w:val="sr-Latn-CS"/>
              </w:rPr>
              <w:t>:_________________</w:t>
            </w:r>
            <w:r w:rsidRPr="00BB336D">
              <w:rPr>
                <w:rFonts w:ascii="Times New Roman" w:eastAsia="Times New Roman" w:hAnsi="Times New Roman"/>
                <w:b/>
                <w:sz w:val="18"/>
                <w:szCs w:val="18"/>
                <w:lang w:val="sr-Cyrl-CS"/>
              </w:rPr>
              <w:t>______  Матични број:___________________________</w:t>
            </w:r>
          </w:p>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Текући рачун:____________________код: _____________________(назив банке)</w:t>
            </w:r>
          </w:p>
        </w:tc>
      </w:tr>
      <w:tr w:rsidR="00FC14BB" w:rsidRPr="00BB336D" w:rsidTr="0010601C">
        <w:tc>
          <w:tcPr>
            <w:tcW w:w="9576" w:type="dxa"/>
            <w:gridSpan w:val="2"/>
          </w:tcPr>
          <w:p w:rsidR="00FC14BB" w:rsidRPr="00BB336D" w:rsidRDefault="00FC14BB" w:rsidP="00FC14BB">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И з д а ј е</w:t>
            </w:r>
          </w:p>
        </w:tc>
      </w:tr>
    </w:tbl>
    <w:p w:rsidR="00FC14BB" w:rsidRPr="00BB336D" w:rsidRDefault="00FC14BB" w:rsidP="00FC14BB">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МЕНИЧНО ПИСМО – ОВЛАШЋЕЊЕ</w:t>
      </w:r>
    </w:p>
    <w:p w:rsidR="00FC14BB" w:rsidRPr="00BB336D" w:rsidRDefault="00FC14BB" w:rsidP="00FC14BB">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ЗА КОРИСНИКА БЛАНКО СОЛО МЕНИЦЕ</w:t>
      </w:r>
      <w:r w:rsidR="00801B84">
        <w:rPr>
          <w:rFonts w:ascii="Times New Roman" w:hAnsi="Times New Roman"/>
          <w:sz w:val="18"/>
          <w:szCs w:val="18"/>
          <w:lang w:val="sr-Cyrl-CS"/>
        </w:rPr>
        <w:t>(за оквирни споразум и за уговор)</w:t>
      </w:r>
    </w:p>
    <w:tbl>
      <w:tblPr>
        <w:tblW w:w="0" w:type="auto"/>
        <w:tblLook w:val="01E0"/>
      </w:tblPr>
      <w:tblGrid>
        <w:gridCol w:w="1545"/>
        <w:gridCol w:w="8031"/>
      </w:tblGrid>
      <w:tr w:rsidR="00FC14BB" w:rsidRPr="00BB336D" w:rsidTr="0010601C">
        <w:tc>
          <w:tcPr>
            <w:tcW w:w="1545" w:type="dxa"/>
          </w:tcPr>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КОРИСНИК:</w:t>
            </w:r>
          </w:p>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(поверилац)</w:t>
            </w:r>
          </w:p>
        </w:tc>
        <w:tc>
          <w:tcPr>
            <w:tcW w:w="8031" w:type="dxa"/>
          </w:tcPr>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Пун назив и седиште:__________________________________________________</w:t>
            </w:r>
          </w:p>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ПИБ</w:t>
            </w:r>
            <w:r w:rsidRPr="00BB336D">
              <w:rPr>
                <w:rFonts w:ascii="Times New Roman" w:eastAsia="Times New Roman" w:hAnsi="Times New Roman"/>
                <w:b/>
                <w:sz w:val="18"/>
                <w:szCs w:val="18"/>
                <w:lang w:val="sr-Latn-CS"/>
              </w:rPr>
              <w:t>:_________________</w:t>
            </w:r>
            <w:r w:rsidRPr="00BB336D">
              <w:rPr>
                <w:rFonts w:ascii="Times New Roman" w:eastAsia="Times New Roman" w:hAnsi="Times New Roman"/>
                <w:b/>
                <w:sz w:val="18"/>
                <w:szCs w:val="18"/>
                <w:lang w:val="sr-Cyrl-CS"/>
              </w:rPr>
              <w:t>______  Матични број:___________________________</w:t>
            </w:r>
          </w:p>
          <w:p w:rsidR="00FC14BB" w:rsidRPr="00BB336D" w:rsidRDefault="00FC14BB" w:rsidP="00FC14BB">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Текући рачун:____________________код: _____________________(назив банке),</w:t>
            </w:r>
          </w:p>
        </w:tc>
      </w:tr>
    </w:tbl>
    <w:p w:rsidR="00FC14BB" w:rsidRPr="00BB336D" w:rsidRDefault="00FC14BB" w:rsidP="00FC14BB">
      <w:pPr>
        <w:spacing w:after="0" w:line="240" w:lineRule="auto"/>
        <w:ind w:firstLine="720"/>
        <w:jc w:val="both"/>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 xml:space="preserve">Предајемо Вам 1 (једну) потписану и оверену, бланко соло меницу,                                            сер. бр.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словима___________________________________________________ динара), по </w:t>
      </w:r>
      <w:r w:rsidR="009168DF">
        <w:rPr>
          <w:rFonts w:ascii="Times New Roman" w:eastAsia="Times New Roman" w:hAnsi="Times New Roman"/>
          <w:sz w:val="18"/>
          <w:szCs w:val="18"/>
          <w:lang w:val="sr-Cyrl-CS"/>
        </w:rPr>
        <w:t>ОКВИРНОМ СПОРАЗУМУ</w:t>
      </w:r>
      <w:r w:rsidRPr="00BB336D">
        <w:rPr>
          <w:rFonts w:ascii="Times New Roman" w:eastAsia="Times New Roman" w:hAnsi="Times New Roman"/>
          <w:sz w:val="18"/>
          <w:szCs w:val="18"/>
          <w:lang w:val="sr-Cyrl-CS"/>
        </w:rPr>
        <w:t xml:space="preserve"> _________________________________________ (навести предмет уговора) бр._________ од __________ године (заведен код наручиоца-повериоца) и бр._____________ од __________ године (заведен код добављача добара-дужника), као средство финансијског обезбеђења за </w:t>
      </w:r>
      <w:r w:rsidR="0039177A" w:rsidRPr="00BB336D">
        <w:rPr>
          <w:rFonts w:ascii="Times New Roman" w:eastAsia="Times New Roman" w:hAnsi="Times New Roman"/>
          <w:sz w:val="18"/>
          <w:szCs w:val="18"/>
          <w:lang w:val="sr-Cyrl-CS"/>
        </w:rPr>
        <w:t xml:space="preserve">добро извршење </w:t>
      </w:r>
      <w:r w:rsidR="009168DF">
        <w:rPr>
          <w:rFonts w:ascii="Times New Roman" w:eastAsia="Times New Roman" w:hAnsi="Times New Roman"/>
          <w:sz w:val="18"/>
          <w:szCs w:val="18"/>
          <w:lang w:val="sr-Cyrl-CS"/>
        </w:rPr>
        <w:t>ОКВИРНОГ СПОРАЗУМА</w:t>
      </w:r>
      <w:r w:rsidRPr="00BB336D">
        <w:rPr>
          <w:rFonts w:ascii="Times New Roman" w:eastAsia="Times New Roman" w:hAnsi="Times New Roman"/>
          <w:sz w:val="18"/>
          <w:szCs w:val="18"/>
          <w:lang w:val="sr-Cyrl-CS"/>
        </w:rPr>
        <w:t>, уколико _____________________________________ (назив дужника), као дужник не изврши уговорене обавезе у предвиђеном року.</w:t>
      </w:r>
    </w:p>
    <w:p w:rsidR="00FC14BB" w:rsidRPr="00BB336D" w:rsidRDefault="00FC14BB" w:rsidP="00FC14BB">
      <w:pPr>
        <w:spacing w:after="0" w:line="240" w:lineRule="auto"/>
        <w:ind w:firstLine="720"/>
        <w:jc w:val="both"/>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 xml:space="preserve">Издата Бланко соло меница сер.бр.___________________ може се поднети на наплату у року доспећа утврђеном </w:t>
      </w:r>
      <w:r w:rsidR="009168DF">
        <w:rPr>
          <w:rFonts w:ascii="Times New Roman" w:eastAsia="Times New Roman" w:hAnsi="Times New Roman"/>
          <w:sz w:val="18"/>
          <w:szCs w:val="18"/>
          <w:lang w:val="sr-Cyrl-CS"/>
        </w:rPr>
        <w:t>ОКВИРНИМ СПОРАЗУМОМ</w:t>
      </w:r>
      <w:r w:rsidRPr="00BB336D">
        <w:rPr>
          <w:rFonts w:ascii="Times New Roman" w:eastAsia="Times New Roman" w:hAnsi="Times New Roman"/>
          <w:sz w:val="18"/>
          <w:szCs w:val="18"/>
          <w:lang w:val="sr-Cyrl-CS"/>
        </w:rPr>
        <w:t xml:space="preserve"> бр. _________ од __________ године (заведен код наручиоца-повериоца) и бр._____________ од __________ године (заведен код добављача добара-дужника) тј. најкасније до истека рока од </w:t>
      </w:r>
      <w:r w:rsidRPr="00BB336D">
        <w:rPr>
          <w:rFonts w:ascii="Times New Roman" w:eastAsia="Times New Roman" w:hAnsi="Times New Roman"/>
          <w:b/>
          <w:sz w:val="18"/>
          <w:szCs w:val="18"/>
          <w:lang w:val="sr-Cyrl-CS"/>
        </w:rPr>
        <w:t xml:space="preserve">30 (тридесет) дана од </w:t>
      </w:r>
      <w:r w:rsidR="009168DF">
        <w:rPr>
          <w:rFonts w:ascii="Times New Roman" w:eastAsia="Times New Roman" w:hAnsi="Times New Roman"/>
          <w:b/>
          <w:sz w:val="18"/>
          <w:szCs w:val="18"/>
          <w:lang w:val="sr-Cyrl-CS"/>
        </w:rPr>
        <w:t>дана окончања реализације ОКВИРНОГ СПОРАЗУМА</w:t>
      </w:r>
      <w:r w:rsidRPr="00BB336D">
        <w:rPr>
          <w:rFonts w:ascii="Times New Roman" w:eastAsia="Times New Roman" w:hAnsi="Times New Roman"/>
          <w:sz w:val="18"/>
          <w:szCs w:val="18"/>
          <w:lang w:val="sr-Cyrl-CS"/>
        </w:rPr>
        <w:t xml:space="preserve"> с тим да евентуални продужетак рока за </w:t>
      </w:r>
      <w:r w:rsidR="00E93A51">
        <w:rPr>
          <w:rFonts w:ascii="Times New Roman" w:eastAsia="Times New Roman" w:hAnsi="Times New Roman"/>
          <w:sz w:val="18"/>
          <w:szCs w:val="18"/>
          <w:lang w:val="sr-Cyrl-CS"/>
        </w:rPr>
        <w:t xml:space="preserve">реализацију ОКВИРНОГ СПОРАЗУМА </w:t>
      </w:r>
      <w:r w:rsidR="003272F2" w:rsidRPr="00BB336D">
        <w:rPr>
          <w:rFonts w:ascii="Times New Roman" w:eastAsia="Times New Roman" w:hAnsi="Times New Roman"/>
          <w:sz w:val="18"/>
          <w:szCs w:val="18"/>
          <w:lang w:val="sr-Cyrl-CS"/>
        </w:rPr>
        <w:t>ва</w:t>
      </w:r>
      <w:r w:rsidRPr="00BB336D">
        <w:rPr>
          <w:rFonts w:ascii="Times New Roman" w:eastAsia="Times New Roman" w:hAnsi="Times New Roman"/>
          <w:sz w:val="18"/>
          <w:szCs w:val="18"/>
          <w:lang w:val="sr-Cyrl-CS"/>
        </w:rPr>
        <w:t xml:space="preserve"> има за последицу и продужење рока важења менице и меничног овлашћења, за исти број дана за који ће бити продужен и рок за завршетак радова. </w:t>
      </w:r>
    </w:p>
    <w:p w:rsidR="00FC14BB" w:rsidRPr="00BB336D" w:rsidRDefault="00FC14BB" w:rsidP="00FC14BB">
      <w:pPr>
        <w:spacing w:after="0" w:line="240" w:lineRule="auto"/>
        <w:ind w:firstLine="720"/>
        <w:jc w:val="both"/>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B336D">
        <w:rPr>
          <w:rFonts w:ascii="Times New Roman" w:eastAsia="Times New Roman" w:hAnsi="Times New Roman"/>
          <w:b/>
          <w:sz w:val="18"/>
          <w:szCs w:val="18"/>
          <w:lang w:val="sr-Cyrl-CS"/>
        </w:rPr>
        <w:t>безусловно и неопозиво, без протеста и трошкова</w:t>
      </w:r>
      <w:r w:rsidRPr="00BB336D">
        <w:rPr>
          <w:rFonts w:ascii="Times New Roman" w:eastAsia="Times New Roman" w:hAnsi="Times New Roman"/>
          <w:sz w:val="18"/>
          <w:szCs w:val="18"/>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rsidR="00FC14BB" w:rsidRPr="00BB336D" w:rsidRDefault="00FC14BB" w:rsidP="00FC14BB">
      <w:pPr>
        <w:spacing w:after="0" w:line="240" w:lineRule="auto"/>
        <w:ind w:firstLine="720"/>
        <w:jc w:val="both"/>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FC14BB" w:rsidRPr="00BB336D" w:rsidRDefault="00FC14BB" w:rsidP="00FC14BB">
      <w:pPr>
        <w:spacing w:after="0" w:line="240" w:lineRule="auto"/>
        <w:ind w:firstLine="720"/>
        <w:jc w:val="both"/>
        <w:rPr>
          <w:rFonts w:ascii="Times New Roman" w:eastAsia="Times New Roman" w:hAnsi="Times New Roman"/>
          <w:sz w:val="18"/>
          <w:szCs w:val="18"/>
          <w:lang w:val="ru-RU"/>
        </w:rPr>
      </w:pPr>
      <w:r w:rsidRPr="00BB336D">
        <w:rPr>
          <w:rFonts w:ascii="Times New Roman" w:eastAsia="Times New Roman" w:hAnsi="Times New Roman"/>
          <w:sz w:val="18"/>
          <w:szCs w:val="18"/>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rsidR="00FC14BB" w:rsidRPr="00BB336D" w:rsidRDefault="00FC14BB" w:rsidP="00FC14BB">
      <w:pPr>
        <w:spacing w:after="0" w:line="240" w:lineRule="auto"/>
        <w:ind w:firstLine="720"/>
        <w:jc w:val="both"/>
        <w:rPr>
          <w:rFonts w:ascii="Times New Roman" w:eastAsia="Times New Roman" w:hAnsi="Times New Roman"/>
          <w:sz w:val="18"/>
          <w:szCs w:val="18"/>
          <w:lang w:val="ru-RU"/>
        </w:rPr>
      </w:pPr>
      <w:r w:rsidRPr="00BB336D">
        <w:rPr>
          <w:rFonts w:ascii="Times New Roman" w:eastAsia="Times New Roman" w:hAnsi="Times New Roman"/>
          <w:sz w:val="18"/>
          <w:szCs w:val="18"/>
          <w:lang w:val="ru-RU"/>
        </w:rPr>
        <w:t>Меница је потписана од стране овлашћеног лица за заступање Дужника __________________________________________ (унети име и презиме овлашћеног лица).</w:t>
      </w:r>
    </w:p>
    <w:p w:rsidR="00FC14BB" w:rsidRPr="00BB336D" w:rsidRDefault="00FC14BB" w:rsidP="00FC14BB">
      <w:pPr>
        <w:spacing w:after="0" w:line="240" w:lineRule="auto"/>
        <w:ind w:firstLine="720"/>
        <w:jc w:val="both"/>
        <w:rPr>
          <w:rFonts w:ascii="Times New Roman" w:eastAsia="Times New Roman" w:hAnsi="Times New Roman"/>
          <w:sz w:val="18"/>
          <w:szCs w:val="18"/>
          <w:lang w:val="ru-RU"/>
        </w:rPr>
      </w:pPr>
      <w:r w:rsidRPr="00BB336D">
        <w:rPr>
          <w:rFonts w:ascii="Times New Roman" w:eastAsia="Times New Roman" w:hAnsi="Times New Roman"/>
          <w:sz w:val="18"/>
          <w:szCs w:val="18"/>
          <w:lang w:val="ru-RU"/>
        </w:rPr>
        <w:t>Ово менично писмо – овлашћење сачињено је у 2 (два) истоветна примерка, од којих је 1 (један) примерак за Повериоца, а 1 (један) задржава Дужник.</w:t>
      </w:r>
    </w:p>
    <w:p w:rsidR="00FC14BB" w:rsidRPr="00BB336D" w:rsidRDefault="00FC14BB" w:rsidP="00FC14BB">
      <w:pPr>
        <w:spacing w:after="0" w:line="240" w:lineRule="auto"/>
        <w:jc w:val="both"/>
        <w:rPr>
          <w:rFonts w:ascii="Times New Roman" w:eastAsia="Times New Roman" w:hAnsi="Times New Roman"/>
          <w:b/>
          <w:sz w:val="18"/>
          <w:szCs w:val="18"/>
          <w:lang w:val="sr-Cyrl-CS"/>
        </w:rPr>
      </w:pPr>
    </w:p>
    <w:tbl>
      <w:tblPr>
        <w:tblW w:w="9828" w:type="dxa"/>
        <w:tblLook w:val="01E0"/>
      </w:tblPr>
      <w:tblGrid>
        <w:gridCol w:w="4428"/>
        <w:gridCol w:w="1260"/>
        <w:gridCol w:w="4140"/>
      </w:tblGrid>
      <w:tr w:rsidR="00FC14BB" w:rsidRPr="00BB336D" w:rsidTr="00FC14BB">
        <w:tc>
          <w:tcPr>
            <w:tcW w:w="4428" w:type="dxa"/>
            <w:shd w:val="clear" w:color="auto" w:fill="D9D9D9"/>
          </w:tcPr>
          <w:p w:rsidR="00FC14BB" w:rsidRPr="00BB336D" w:rsidRDefault="00FC14BB" w:rsidP="00FC14BB">
            <w:pPr>
              <w:spacing w:after="0" w:line="240" w:lineRule="auto"/>
              <w:jc w:val="both"/>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 xml:space="preserve">Прилог: - </w:t>
            </w:r>
            <w:r w:rsidR="003D109F" w:rsidRPr="00BB336D">
              <w:rPr>
                <w:rFonts w:ascii="Times New Roman" w:eastAsia="Times New Roman" w:hAnsi="Times New Roman"/>
                <w:b/>
                <w:sz w:val="18"/>
                <w:szCs w:val="18"/>
                <w:lang w:val="sr-Cyrl-CS"/>
              </w:rPr>
              <w:t xml:space="preserve">маница, </w:t>
            </w:r>
            <w:r w:rsidRPr="00BB336D">
              <w:rPr>
                <w:rFonts w:ascii="Times New Roman" w:eastAsia="Times New Roman" w:hAnsi="Times New Roman"/>
                <w:b/>
                <w:sz w:val="18"/>
                <w:szCs w:val="18"/>
                <w:lang w:val="sr-Cyrl-CS"/>
              </w:rPr>
              <w:t>картон депонованих потписа</w:t>
            </w:r>
            <w:r w:rsidR="00436F08" w:rsidRPr="00BB336D">
              <w:rPr>
                <w:rFonts w:ascii="Times New Roman" w:eastAsia="Times New Roman" w:hAnsi="Times New Roman"/>
                <w:b/>
                <w:sz w:val="18"/>
                <w:szCs w:val="18"/>
                <w:lang w:val="sr-Cyrl-CS"/>
              </w:rPr>
              <w:t xml:space="preserve"> и захтев за регистрацију/брисање менице</w:t>
            </w:r>
          </w:p>
        </w:tc>
        <w:tc>
          <w:tcPr>
            <w:tcW w:w="1260" w:type="dxa"/>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4140" w:type="dxa"/>
          </w:tcPr>
          <w:p w:rsidR="00FC14BB" w:rsidRPr="00BB336D" w:rsidRDefault="00FC14BB" w:rsidP="00FC14BB">
            <w:pPr>
              <w:spacing w:after="0" w:line="240" w:lineRule="auto"/>
              <w:jc w:val="center"/>
              <w:rPr>
                <w:rFonts w:ascii="Times New Roman" w:eastAsia="Times New Roman" w:hAnsi="Times New Roman"/>
                <w:b/>
                <w:sz w:val="18"/>
                <w:szCs w:val="18"/>
                <w:lang w:val="sr-Cyrl-CS"/>
              </w:rPr>
            </w:pPr>
          </w:p>
        </w:tc>
      </w:tr>
      <w:tr w:rsidR="00FC14BB" w:rsidRPr="00BB336D" w:rsidTr="00FC14BB">
        <w:trPr>
          <w:trHeight w:val="98"/>
        </w:trPr>
        <w:tc>
          <w:tcPr>
            <w:tcW w:w="4428" w:type="dxa"/>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1260" w:type="dxa"/>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4140" w:type="dxa"/>
          </w:tcPr>
          <w:p w:rsidR="00FC14BB" w:rsidRPr="00BB336D" w:rsidRDefault="00FC14BB" w:rsidP="00FC14BB">
            <w:pPr>
              <w:spacing w:after="0" w:line="240" w:lineRule="auto"/>
              <w:jc w:val="center"/>
              <w:rPr>
                <w:rFonts w:ascii="Times New Roman" w:eastAsia="Times New Roman" w:hAnsi="Times New Roman"/>
                <w:b/>
                <w:sz w:val="18"/>
                <w:szCs w:val="18"/>
                <w:lang w:val="sr-Cyrl-CS"/>
              </w:rPr>
            </w:pPr>
          </w:p>
        </w:tc>
      </w:tr>
      <w:tr w:rsidR="00FC14BB" w:rsidRPr="00BB336D" w:rsidTr="00FC14BB">
        <w:trPr>
          <w:trHeight w:val="212"/>
        </w:trPr>
        <w:tc>
          <w:tcPr>
            <w:tcW w:w="4428" w:type="dxa"/>
          </w:tcPr>
          <w:p w:rsidR="00FC14BB" w:rsidRPr="00BB336D" w:rsidRDefault="00FC14BB" w:rsidP="00FC14BB">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Место и датум издавања овлашћења:</w:t>
            </w:r>
          </w:p>
        </w:tc>
        <w:tc>
          <w:tcPr>
            <w:tcW w:w="1260" w:type="dxa"/>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4140" w:type="dxa"/>
          </w:tcPr>
          <w:p w:rsidR="00FC14BB" w:rsidRPr="00BB336D" w:rsidRDefault="00FC14BB" w:rsidP="00FC14BB">
            <w:pPr>
              <w:spacing w:after="0" w:line="240" w:lineRule="auto"/>
              <w:jc w:val="center"/>
              <w:rPr>
                <w:rFonts w:ascii="Times New Roman" w:eastAsia="Times New Roman" w:hAnsi="Times New Roman"/>
                <w:b/>
                <w:sz w:val="18"/>
                <w:szCs w:val="18"/>
                <w:lang w:val="sr-Cyrl-CS"/>
              </w:rPr>
            </w:pPr>
          </w:p>
        </w:tc>
      </w:tr>
      <w:tr w:rsidR="00FC14BB" w:rsidRPr="00BB336D" w:rsidTr="00FC14BB">
        <w:tc>
          <w:tcPr>
            <w:tcW w:w="4428" w:type="dxa"/>
            <w:tcBorders>
              <w:bottom w:val="single" w:sz="4" w:space="0" w:color="auto"/>
            </w:tcBorders>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1260" w:type="dxa"/>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4140" w:type="dxa"/>
          </w:tcPr>
          <w:p w:rsidR="00FC14BB" w:rsidRPr="00BB336D" w:rsidRDefault="00FC14BB" w:rsidP="00FC14BB">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ДУЖНИК – ИЗДАВАЛАЦ МЕНИЦЕ</w:t>
            </w:r>
          </w:p>
        </w:tc>
      </w:tr>
      <w:tr w:rsidR="00FC14BB" w:rsidRPr="00BB336D" w:rsidTr="00FC14BB">
        <w:tc>
          <w:tcPr>
            <w:tcW w:w="4428" w:type="dxa"/>
            <w:tcBorders>
              <w:top w:val="single" w:sz="4" w:space="0" w:color="auto"/>
            </w:tcBorders>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1260" w:type="dxa"/>
          </w:tcPr>
          <w:p w:rsidR="00FC14BB" w:rsidRPr="00BB336D" w:rsidRDefault="00FC14BB" w:rsidP="00FC14BB">
            <w:pPr>
              <w:spacing w:after="0" w:line="240" w:lineRule="auto"/>
              <w:jc w:val="right"/>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МП</w:t>
            </w:r>
          </w:p>
        </w:tc>
        <w:tc>
          <w:tcPr>
            <w:tcW w:w="4140" w:type="dxa"/>
            <w:tcBorders>
              <w:bottom w:val="single" w:sz="4" w:space="0" w:color="auto"/>
            </w:tcBorders>
          </w:tcPr>
          <w:p w:rsidR="00FC14BB" w:rsidRPr="00BB336D" w:rsidRDefault="00FC14BB" w:rsidP="00FC14BB">
            <w:pPr>
              <w:spacing w:after="0" w:line="240" w:lineRule="auto"/>
              <w:jc w:val="center"/>
              <w:rPr>
                <w:rFonts w:ascii="Times New Roman" w:eastAsia="Times New Roman" w:hAnsi="Times New Roman"/>
                <w:b/>
                <w:sz w:val="18"/>
                <w:szCs w:val="18"/>
                <w:lang w:val="sr-Cyrl-CS"/>
              </w:rPr>
            </w:pPr>
          </w:p>
        </w:tc>
      </w:tr>
      <w:tr w:rsidR="00FC14BB" w:rsidRPr="00BB336D" w:rsidTr="00FC14BB">
        <w:tc>
          <w:tcPr>
            <w:tcW w:w="4428" w:type="dxa"/>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1260" w:type="dxa"/>
          </w:tcPr>
          <w:p w:rsidR="00FC14BB" w:rsidRPr="00BB336D" w:rsidRDefault="00FC14BB" w:rsidP="00FC14BB">
            <w:pPr>
              <w:spacing w:after="0" w:line="240" w:lineRule="auto"/>
              <w:jc w:val="both"/>
              <w:rPr>
                <w:rFonts w:ascii="Times New Roman" w:eastAsia="Times New Roman" w:hAnsi="Times New Roman"/>
                <w:b/>
                <w:sz w:val="18"/>
                <w:szCs w:val="18"/>
                <w:lang w:val="sr-Cyrl-CS"/>
              </w:rPr>
            </w:pPr>
          </w:p>
        </w:tc>
        <w:tc>
          <w:tcPr>
            <w:tcW w:w="4140" w:type="dxa"/>
            <w:tcBorders>
              <w:top w:val="single" w:sz="4" w:space="0" w:color="auto"/>
            </w:tcBorders>
          </w:tcPr>
          <w:p w:rsidR="00FC14BB" w:rsidRPr="00BB336D" w:rsidRDefault="00FC14BB" w:rsidP="00FC14BB">
            <w:pPr>
              <w:spacing w:after="0" w:line="240" w:lineRule="auto"/>
              <w:jc w:val="center"/>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Потпис овлашћеног лица</w:t>
            </w:r>
          </w:p>
        </w:tc>
      </w:tr>
    </w:tbl>
    <w:p w:rsidR="00156B98" w:rsidRPr="00BB336D" w:rsidRDefault="00156B98" w:rsidP="00880328">
      <w:pPr>
        <w:spacing w:after="0" w:line="240" w:lineRule="auto"/>
        <w:jc w:val="both"/>
        <w:rPr>
          <w:rFonts w:ascii="Times New Roman" w:hAnsi="Times New Roman"/>
          <w:sz w:val="18"/>
          <w:szCs w:val="18"/>
        </w:rPr>
      </w:pPr>
    </w:p>
    <w:p w:rsidR="001D2722" w:rsidRPr="00BB336D" w:rsidRDefault="001D2722" w:rsidP="00880328">
      <w:pPr>
        <w:spacing w:after="0" w:line="240" w:lineRule="auto"/>
        <w:jc w:val="both"/>
        <w:rPr>
          <w:rFonts w:ascii="Times New Roman" w:hAnsi="Times New Roman"/>
          <w:sz w:val="18"/>
          <w:szCs w:val="18"/>
        </w:rPr>
      </w:pPr>
    </w:p>
    <w:p w:rsidR="001D2722" w:rsidRPr="00BB336D" w:rsidRDefault="001D2722" w:rsidP="00880328">
      <w:pPr>
        <w:spacing w:after="0" w:line="240" w:lineRule="auto"/>
        <w:jc w:val="both"/>
        <w:rPr>
          <w:rFonts w:ascii="Times New Roman" w:hAnsi="Times New Roman"/>
          <w:sz w:val="18"/>
          <w:szCs w:val="18"/>
        </w:rPr>
      </w:pPr>
    </w:p>
    <w:p w:rsidR="001D2722" w:rsidRPr="00BB336D" w:rsidRDefault="001D2722" w:rsidP="00880328">
      <w:pPr>
        <w:spacing w:after="0" w:line="240" w:lineRule="auto"/>
        <w:jc w:val="both"/>
        <w:rPr>
          <w:rFonts w:ascii="Times New Roman" w:hAnsi="Times New Roman"/>
          <w:sz w:val="18"/>
          <w:szCs w:val="18"/>
        </w:rPr>
      </w:pPr>
    </w:p>
    <w:p w:rsidR="00E4470D" w:rsidRDefault="00E4470D" w:rsidP="00E4470D">
      <w:pPr>
        <w:spacing w:after="0" w:line="240" w:lineRule="auto"/>
        <w:ind w:firstLine="720"/>
        <w:rPr>
          <w:rFonts w:ascii="Times New Roman" w:eastAsia="Times New Roman" w:hAnsi="Times New Roman"/>
          <w:b/>
          <w:sz w:val="18"/>
          <w:szCs w:val="18"/>
          <w:u w:val="single"/>
          <w:lang w:val="sr-Cyrl-CS"/>
        </w:rPr>
      </w:pPr>
      <w:r>
        <w:rPr>
          <w:rFonts w:ascii="Times New Roman" w:eastAsia="Times New Roman" w:hAnsi="Times New Roman"/>
          <w:b/>
          <w:sz w:val="18"/>
          <w:szCs w:val="18"/>
          <w:u w:val="single"/>
          <w:lang w:val="sr-Cyrl-CS"/>
        </w:rPr>
        <w:lastRenderedPageBreak/>
        <w:t>МЕНИЧНО ОВЛАШЋЕЊЕ ЗА УГОВОР О ЈАВНОЈ НАБАВЦИ</w:t>
      </w:r>
    </w:p>
    <w:p w:rsidR="00E4470D" w:rsidRPr="00BB336D" w:rsidRDefault="00E4470D" w:rsidP="00E4470D">
      <w:pPr>
        <w:spacing w:after="0" w:line="240" w:lineRule="auto"/>
        <w:ind w:firstLine="720"/>
        <w:rPr>
          <w:rFonts w:ascii="Times New Roman" w:eastAsia="Times New Roman" w:hAnsi="Times New Roman"/>
          <w:b/>
          <w:sz w:val="18"/>
          <w:szCs w:val="18"/>
          <w:u w:val="single"/>
          <w:lang w:val="sr-Cyrl-CS"/>
        </w:rPr>
      </w:pPr>
    </w:p>
    <w:p w:rsidR="00E4470D" w:rsidRPr="00BB336D" w:rsidRDefault="00E4470D" w:rsidP="00E4470D">
      <w:pPr>
        <w:spacing w:after="0" w:line="240" w:lineRule="auto"/>
        <w:ind w:firstLine="720"/>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На основу Закона о меници и тачке 1, 2. и 6. Одлуке о облику, садржини и начину коришћења јединствених инструмената платног промета,</w:t>
      </w:r>
    </w:p>
    <w:tbl>
      <w:tblPr>
        <w:tblW w:w="0" w:type="auto"/>
        <w:tblLook w:val="01E0"/>
      </w:tblPr>
      <w:tblGrid>
        <w:gridCol w:w="1538"/>
        <w:gridCol w:w="8038"/>
      </w:tblGrid>
      <w:tr w:rsidR="00E4470D" w:rsidRPr="00BB336D" w:rsidTr="0072331C">
        <w:trPr>
          <w:trHeight w:val="1017"/>
        </w:trPr>
        <w:tc>
          <w:tcPr>
            <w:tcW w:w="1538" w:type="dxa"/>
          </w:tcPr>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ДУЖНИК:</w:t>
            </w:r>
          </w:p>
        </w:tc>
        <w:tc>
          <w:tcPr>
            <w:tcW w:w="8038" w:type="dxa"/>
          </w:tcPr>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Пун назив и седиште:__________________________________________________</w:t>
            </w:r>
          </w:p>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ПИБ</w:t>
            </w:r>
            <w:r w:rsidRPr="00BB336D">
              <w:rPr>
                <w:rFonts w:ascii="Times New Roman" w:eastAsia="Times New Roman" w:hAnsi="Times New Roman"/>
                <w:b/>
                <w:sz w:val="18"/>
                <w:szCs w:val="18"/>
                <w:lang w:val="sr-Latn-CS"/>
              </w:rPr>
              <w:t>:_________________</w:t>
            </w:r>
            <w:r w:rsidRPr="00BB336D">
              <w:rPr>
                <w:rFonts w:ascii="Times New Roman" w:eastAsia="Times New Roman" w:hAnsi="Times New Roman"/>
                <w:b/>
                <w:sz w:val="18"/>
                <w:szCs w:val="18"/>
                <w:lang w:val="sr-Cyrl-CS"/>
              </w:rPr>
              <w:t>______  Матични број:___________________________</w:t>
            </w:r>
          </w:p>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Текући рачун:____________________код: _____________________(назив банке)</w:t>
            </w:r>
          </w:p>
        </w:tc>
      </w:tr>
      <w:tr w:rsidR="00E4470D" w:rsidRPr="00BB336D" w:rsidTr="0072331C">
        <w:tc>
          <w:tcPr>
            <w:tcW w:w="9576" w:type="dxa"/>
            <w:gridSpan w:val="2"/>
          </w:tcPr>
          <w:p w:rsidR="00E4470D" w:rsidRPr="00BB336D" w:rsidRDefault="00E4470D" w:rsidP="0072331C">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И з д а ј е</w:t>
            </w:r>
          </w:p>
        </w:tc>
      </w:tr>
    </w:tbl>
    <w:p w:rsidR="00E4470D" w:rsidRPr="00BB336D" w:rsidRDefault="00E4470D" w:rsidP="00E4470D">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МЕНИЧНО ПИСМО – ОВЛАШЋЕЊЕ</w:t>
      </w:r>
    </w:p>
    <w:p w:rsidR="00E4470D" w:rsidRPr="00BB336D" w:rsidRDefault="00E4470D" w:rsidP="00E4470D">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ЗА КОРИСНИКА БЛАНКО СОЛО МЕНИЦЕ</w:t>
      </w:r>
      <w:r>
        <w:rPr>
          <w:rFonts w:ascii="Times New Roman" w:hAnsi="Times New Roman"/>
          <w:sz w:val="18"/>
          <w:szCs w:val="18"/>
          <w:lang w:val="sr-Cyrl-CS"/>
        </w:rPr>
        <w:t>(за оквирни споразум и за уговор)</w:t>
      </w:r>
    </w:p>
    <w:tbl>
      <w:tblPr>
        <w:tblW w:w="0" w:type="auto"/>
        <w:tblLook w:val="01E0"/>
      </w:tblPr>
      <w:tblGrid>
        <w:gridCol w:w="1545"/>
        <w:gridCol w:w="8031"/>
      </w:tblGrid>
      <w:tr w:rsidR="00E4470D" w:rsidRPr="00BB336D" w:rsidTr="0072331C">
        <w:tc>
          <w:tcPr>
            <w:tcW w:w="1545" w:type="dxa"/>
          </w:tcPr>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КОРИСНИК:</w:t>
            </w:r>
          </w:p>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(поверилац)</w:t>
            </w:r>
          </w:p>
        </w:tc>
        <w:tc>
          <w:tcPr>
            <w:tcW w:w="8031" w:type="dxa"/>
          </w:tcPr>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Пун назив и седиште:__________________________________________________</w:t>
            </w:r>
          </w:p>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ПИБ</w:t>
            </w:r>
            <w:r w:rsidRPr="00BB336D">
              <w:rPr>
                <w:rFonts w:ascii="Times New Roman" w:eastAsia="Times New Roman" w:hAnsi="Times New Roman"/>
                <w:b/>
                <w:sz w:val="18"/>
                <w:szCs w:val="18"/>
                <w:lang w:val="sr-Latn-CS"/>
              </w:rPr>
              <w:t>:_________________</w:t>
            </w:r>
            <w:r w:rsidRPr="00BB336D">
              <w:rPr>
                <w:rFonts w:ascii="Times New Roman" w:eastAsia="Times New Roman" w:hAnsi="Times New Roman"/>
                <w:b/>
                <w:sz w:val="18"/>
                <w:szCs w:val="18"/>
                <w:lang w:val="sr-Cyrl-CS"/>
              </w:rPr>
              <w:t>______  Матични број:___________________________</w:t>
            </w:r>
          </w:p>
          <w:p w:rsidR="00E4470D" w:rsidRPr="00BB336D" w:rsidRDefault="00E4470D" w:rsidP="0072331C">
            <w:pPr>
              <w:spacing w:after="0" w:line="240" w:lineRule="auto"/>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Текући рачун:____________________код: _____________________(назив банке),</w:t>
            </w:r>
          </w:p>
        </w:tc>
      </w:tr>
    </w:tbl>
    <w:p w:rsidR="00E4470D" w:rsidRPr="00BB336D" w:rsidRDefault="00E4470D" w:rsidP="00E4470D">
      <w:pPr>
        <w:spacing w:after="0" w:line="240" w:lineRule="auto"/>
        <w:ind w:firstLine="720"/>
        <w:jc w:val="both"/>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 xml:space="preserve">Предајемо Вам 1 (једну) потписану и оверену, бланко соло меницу,                                            сер. бр.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словима___________________________________________________ динара), </w:t>
      </w:r>
      <w:r w:rsidRPr="002A05F9">
        <w:rPr>
          <w:rFonts w:ascii="Times New Roman" w:eastAsia="Times New Roman" w:hAnsi="Times New Roman"/>
          <w:b/>
          <w:sz w:val="18"/>
          <w:szCs w:val="18"/>
          <w:lang w:val="sr-Cyrl-CS"/>
        </w:rPr>
        <w:t xml:space="preserve">по </w:t>
      </w:r>
      <w:r w:rsidR="00E93A51" w:rsidRPr="002A05F9">
        <w:rPr>
          <w:rFonts w:ascii="Times New Roman" w:eastAsia="Times New Roman" w:hAnsi="Times New Roman"/>
          <w:b/>
          <w:sz w:val="18"/>
          <w:szCs w:val="18"/>
          <w:lang w:val="sr-Cyrl-CS"/>
        </w:rPr>
        <w:t>УГОВОРУ О ЈАВНОЈ НАБАВЦИ</w:t>
      </w:r>
      <w:r w:rsidRPr="002A05F9">
        <w:rPr>
          <w:rFonts w:ascii="Times New Roman" w:eastAsia="Times New Roman" w:hAnsi="Times New Roman"/>
          <w:b/>
          <w:sz w:val="18"/>
          <w:szCs w:val="18"/>
          <w:lang w:val="sr-Cyrl-CS"/>
        </w:rPr>
        <w:t xml:space="preserve"> _____________________</w:t>
      </w:r>
      <w:r w:rsidR="00981015" w:rsidRPr="002A05F9">
        <w:rPr>
          <w:rFonts w:ascii="Times New Roman" w:eastAsia="Times New Roman" w:hAnsi="Times New Roman"/>
          <w:b/>
          <w:sz w:val="18"/>
          <w:szCs w:val="18"/>
          <w:lang w:val="sr-Cyrl-CS"/>
        </w:rPr>
        <w:t>-ПАРТИЈА БРОЈ__ НАЗИВ ПАРТИЈЕ</w:t>
      </w:r>
      <w:r w:rsidRPr="002A05F9">
        <w:rPr>
          <w:rFonts w:ascii="Times New Roman" w:eastAsia="Times New Roman" w:hAnsi="Times New Roman"/>
          <w:b/>
          <w:sz w:val="18"/>
          <w:szCs w:val="18"/>
          <w:lang w:val="sr-Cyrl-CS"/>
        </w:rPr>
        <w:t>____________________</w:t>
      </w:r>
      <w:r w:rsidRPr="00BB336D">
        <w:rPr>
          <w:rFonts w:ascii="Times New Roman" w:eastAsia="Times New Roman" w:hAnsi="Times New Roman"/>
          <w:sz w:val="18"/>
          <w:szCs w:val="18"/>
          <w:lang w:val="sr-Cyrl-CS"/>
        </w:rPr>
        <w:t xml:space="preserve"> (навести предмет уговора) бр._________ од __________ године (заведен код наручиоца-повериоца) и бр._____________ од __________ године (заведен код добављача добара-дужника), као средство финансијског обезбеђења за добро извршење посла, уколико _____________________________________ (назив дужника), као дужник не изврши уговорене обавезе у предвиђеном року.</w:t>
      </w:r>
    </w:p>
    <w:p w:rsidR="00E4470D" w:rsidRPr="00BB336D" w:rsidRDefault="00E4470D" w:rsidP="00E4470D">
      <w:pPr>
        <w:spacing w:after="0" w:line="240" w:lineRule="auto"/>
        <w:ind w:firstLine="720"/>
        <w:jc w:val="both"/>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 xml:space="preserve">Издата Бланко соло меница сер.бр.___________________ може се поднети на наплату у року доспећа утврђеном </w:t>
      </w:r>
      <w:r w:rsidR="00E93A51">
        <w:rPr>
          <w:rFonts w:ascii="Times New Roman" w:eastAsia="Times New Roman" w:hAnsi="Times New Roman"/>
          <w:sz w:val="18"/>
          <w:szCs w:val="18"/>
          <w:lang w:val="sr-Cyrl-CS"/>
        </w:rPr>
        <w:t>по УГОВОРУ О ЈАВНОЈ НАБАВЦИ</w:t>
      </w:r>
      <w:r w:rsidR="002A05F9">
        <w:rPr>
          <w:rFonts w:ascii="Times New Roman" w:eastAsia="Times New Roman" w:hAnsi="Times New Roman"/>
          <w:sz w:val="18"/>
          <w:szCs w:val="18"/>
          <w:lang w:val="sr-Cyrl-CS"/>
        </w:rPr>
        <w:t xml:space="preserve"> </w:t>
      </w:r>
      <w:r w:rsidRPr="00BB336D">
        <w:rPr>
          <w:rFonts w:ascii="Times New Roman" w:eastAsia="Times New Roman" w:hAnsi="Times New Roman"/>
          <w:sz w:val="18"/>
          <w:szCs w:val="18"/>
          <w:lang w:val="sr-Cyrl-CS"/>
        </w:rPr>
        <w:t xml:space="preserve">бр. _________ од __________ године (заведен код наручиоца-повериоца) и бр._____________ од __________ године (заведен код добављача добара-дужника) тј. најкасније до истека рока од </w:t>
      </w:r>
      <w:r w:rsidRPr="00BB336D">
        <w:rPr>
          <w:rFonts w:ascii="Times New Roman" w:eastAsia="Times New Roman" w:hAnsi="Times New Roman"/>
          <w:b/>
          <w:sz w:val="18"/>
          <w:szCs w:val="18"/>
          <w:lang w:val="sr-Cyrl-CS"/>
        </w:rPr>
        <w:t xml:space="preserve">30 (тридесет) дана од уговореног рока за </w:t>
      </w:r>
      <w:r w:rsidR="00E93A51">
        <w:rPr>
          <w:rFonts w:ascii="Times New Roman" w:eastAsia="Times New Roman" w:hAnsi="Times New Roman"/>
          <w:b/>
          <w:sz w:val="18"/>
          <w:szCs w:val="18"/>
          <w:lang w:val="sr-Cyrl-CS"/>
        </w:rPr>
        <w:t xml:space="preserve">реализацију </w:t>
      </w:r>
      <w:r w:rsidR="00E93A51">
        <w:rPr>
          <w:rFonts w:ascii="Times New Roman" w:eastAsia="Times New Roman" w:hAnsi="Times New Roman"/>
          <w:sz w:val="18"/>
          <w:szCs w:val="18"/>
          <w:lang w:val="sr-Cyrl-CS"/>
        </w:rPr>
        <w:t>УГОВОРАУ О ЈАВНОЈ НАБАВЦИ</w:t>
      </w:r>
      <w:r w:rsidRPr="00BB336D">
        <w:rPr>
          <w:rFonts w:ascii="Times New Roman" w:eastAsia="Times New Roman" w:hAnsi="Times New Roman"/>
          <w:sz w:val="18"/>
          <w:szCs w:val="18"/>
          <w:lang w:val="sr-Cyrl-CS"/>
        </w:rPr>
        <w:t xml:space="preserve">с тим да евентуални продужетак рока за испоруку </w:t>
      </w:r>
      <w:r w:rsidR="00E93A51">
        <w:rPr>
          <w:rFonts w:ascii="Times New Roman" w:eastAsia="Times New Roman" w:hAnsi="Times New Roman"/>
          <w:sz w:val="18"/>
          <w:szCs w:val="18"/>
          <w:lang w:val="sr-Cyrl-CS"/>
        </w:rPr>
        <w:t>добар</w:t>
      </w:r>
      <w:r w:rsidRPr="00BB336D">
        <w:rPr>
          <w:rFonts w:ascii="Times New Roman" w:eastAsia="Times New Roman" w:hAnsi="Times New Roman"/>
          <w:sz w:val="18"/>
          <w:szCs w:val="18"/>
          <w:lang w:val="sr-Cyrl-CS"/>
        </w:rPr>
        <w:t xml:space="preserve">а има за последицу и продужење рока важења менице и меничног овлашћења, за исти број дана за који ће бити продужен и рок за завршетак радова. </w:t>
      </w:r>
    </w:p>
    <w:p w:rsidR="00E4470D" w:rsidRPr="00BB336D" w:rsidRDefault="00E4470D" w:rsidP="00E4470D">
      <w:pPr>
        <w:spacing w:after="0" w:line="240" w:lineRule="auto"/>
        <w:ind w:firstLine="720"/>
        <w:jc w:val="both"/>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B336D">
        <w:rPr>
          <w:rFonts w:ascii="Times New Roman" w:eastAsia="Times New Roman" w:hAnsi="Times New Roman"/>
          <w:b/>
          <w:sz w:val="18"/>
          <w:szCs w:val="18"/>
          <w:lang w:val="sr-Cyrl-CS"/>
        </w:rPr>
        <w:t>безусловно и неопозиво, без протеста и трошкова</w:t>
      </w:r>
      <w:r w:rsidRPr="00BB336D">
        <w:rPr>
          <w:rFonts w:ascii="Times New Roman" w:eastAsia="Times New Roman" w:hAnsi="Times New Roman"/>
          <w:sz w:val="18"/>
          <w:szCs w:val="18"/>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rsidR="00E4470D" w:rsidRPr="00BB336D" w:rsidRDefault="00E4470D" w:rsidP="00E4470D">
      <w:pPr>
        <w:spacing w:after="0" w:line="240" w:lineRule="auto"/>
        <w:ind w:firstLine="720"/>
        <w:jc w:val="both"/>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E4470D" w:rsidRPr="00BB336D" w:rsidRDefault="00E4470D" w:rsidP="00E4470D">
      <w:pPr>
        <w:spacing w:after="0" w:line="240" w:lineRule="auto"/>
        <w:ind w:firstLine="720"/>
        <w:jc w:val="both"/>
        <w:rPr>
          <w:rFonts w:ascii="Times New Roman" w:eastAsia="Times New Roman" w:hAnsi="Times New Roman"/>
          <w:sz w:val="18"/>
          <w:szCs w:val="18"/>
          <w:lang w:val="ru-RU"/>
        </w:rPr>
      </w:pPr>
      <w:r w:rsidRPr="00BB336D">
        <w:rPr>
          <w:rFonts w:ascii="Times New Roman" w:eastAsia="Times New Roman" w:hAnsi="Times New Roman"/>
          <w:sz w:val="18"/>
          <w:szCs w:val="18"/>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rsidR="00E4470D" w:rsidRPr="00BB336D" w:rsidRDefault="00E4470D" w:rsidP="00E4470D">
      <w:pPr>
        <w:spacing w:after="0" w:line="240" w:lineRule="auto"/>
        <w:ind w:firstLine="720"/>
        <w:jc w:val="both"/>
        <w:rPr>
          <w:rFonts w:ascii="Times New Roman" w:eastAsia="Times New Roman" w:hAnsi="Times New Roman"/>
          <w:sz w:val="18"/>
          <w:szCs w:val="18"/>
          <w:lang w:val="ru-RU"/>
        </w:rPr>
      </w:pPr>
      <w:r w:rsidRPr="00BB336D">
        <w:rPr>
          <w:rFonts w:ascii="Times New Roman" w:eastAsia="Times New Roman" w:hAnsi="Times New Roman"/>
          <w:sz w:val="18"/>
          <w:szCs w:val="18"/>
          <w:lang w:val="ru-RU"/>
        </w:rPr>
        <w:t>Меница је потписана од стране овлашћеног лица за заступање Дужника __________________________________________ (унети име и презиме овлашћеног лица).</w:t>
      </w:r>
    </w:p>
    <w:p w:rsidR="00E4470D" w:rsidRPr="00BB336D" w:rsidRDefault="00E4470D" w:rsidP="00E4470D">
      <w:pPr>
        <w:spacing w:after="0" w:line="240" w:lineRule="auto"/>
        <w:ind w:firstLine="720"/>
        <w:jc w:val="both"/>
        <w:rPr>
          <w:rFonts w:ascii="Times New Roman" w:eastAsia="Times New Roman" w:hAnsi="Times New Roman"/>
          <w:sz w:val="18"/>
          <w:szCs w:val="18"/>
          <w:lang w:val="ru-RU"/>
        </w:rPr>
      </w:pPr>
      <w:r w:rsidRPr="00BB336D">
        <w:rPr>
          <w:rFonts w:ascii="Times New Roman" w:eastAsia="Times New Roman" w:hAnsi="Times New Roman"/>
          <w:sz w:val="18"/>
          <w:szCs w:val="18"/>
          <w:lang w:val="ru-RU"/>
        </w:rPr>
        <w:t>Ово менично писмо – овлашћење сачињено је у 2 (два) истоветна примерка, од којих је 1 (један) примерак за Повериоца, а 1 (један) задржава Дужник.</w:t>
      </w:r>
    </w:p>
    <w:p w:rsidR="00E4470D" w:rsidRPr="00BB336D" w:rsidRDefault="00E4470D" w:rsidP="00E4470D">
      <w:pPr>
        <w:spacing w:after="0" w:line="240" w:lineRule="auto"/>
        <w:jc w:val="both"/>
        <w:rPr>
          <w:rFonts w:ascii="Times New Roman" w:eastAsia="Times New Roman" w:hAnsi="Times New Roman"/>
          <w:b/>
          <w:sz w:val="18"/>
          <w:szCs w:val="18"/>
          <w:lang w:val="sr-Cyrl-CS"/>
        </w:rPr>
      </w:pPr>
    </w:p>
    <w:tbl>
      <w:tblPr>
        <w:tblW w:w="9828" w:type="dxa"/>
        <w:tblLook w:val="01E0"/>
      </w:tblPr>
      <w:tblGrid>
        <w:gridCol w:w="4428"/>
        <w:gridCol w:w="1260"/>
        <w:gridCol w:w="4140"/>
      </w:tblGrid>
      <w:tr w:rsidR="00E4470D" w:rsidRPr="00BB336D" w:rsidTr="0072331C">
        <w:tc>
          <w:tcPr>
            <w:tcW w:w="4428" w:type="dxa"/>
            <w:shd w:val="clear" w:color="auto" w:fill="D9D9D9"/>
          </w:tcPr>
          <w:p w:rsidR="00E4470D" w:rsidRPr="00BB336D" w:rsidRDefault="00E4470D" w:rsidP="0072331C">
            <w:pPr>
              <w:spacing w:after="0" w:line="240" w:lineRule="auto"/>
              <w:jc w:val="both"/>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Прилог: - маница, картон депонованих потписа и захтев за регистрацију/брисање менице</w:t>
            </w:r>
          </w:p>
        </w:tc>
        <w:tc>
          <w:tcPr>
            <w:tcW w:w="1260" w:type="dxa"/>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4140" w:type="dxa"/>
          </w:tcPr>
          <w:p w:rsidR="00E4470D" w:rsidRPr="00BB336D" w:rsidRDefault="00E4470D" w:rsidP="0072331C">
            <w:pPr>
              <w:spacing w:after="0" w:line="240" w:lineRule="auto"/>
              <w:jc w:val="center"/>
              <w:rPr>
                <w:rFonts w:ascii="Times New Roman" w:eastAsia="Times New Roman" w:hAnsi="Times New Roman"/>
                <w:b/>
                <w:sz w:val="18"/>
                <w:szCs w:val="18"/>
                <w:lang w:val="sr-Cyrl-CS"/>
              </w:rPr>
            </w:pPr>
          </w:p>
        </w:tc>
      </w:tr>
      <w:tr w:rsidR="00E4470D" w:rsidRPr="00BB336D" w:rsidTr="0072331C">
        <w:trPr>
          <w:trHeight w:val="98"/>
        </w:trPr>
        <w:tc>
          <w:tcPr>
            <w:tcW w:w="4428" w:type="dxa"/>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1260" w:type="dxa"/>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4140" w:type="dxa"/>
          </w:tcPr>
          <w:p w:rsidR="00E4470D" w:rsidRPr="00BB336D" w:rsidRDefault="00E4470D" w:rsidP="0072331C">
            <w:pPr>
              <w:spacing w:after="0" w:line="240" w:lineRule="auto"/>
              <w:jc w:val="center"/>
              <w:rPr>
                <w:rFonts w:ascii="Times New Roman" w:eastAsia="Times New Roman" w:hAnsi="Times New Roman"/>
                <w:b/>
                <w:sz w:val="18"/>
                <w:szCs w:val="18"/>
                <w:lang w:val="sr-Cyrl-CS"/>
              </w:rPr>
            </w:pPr>
          </w:p>
        </w:tc>
      </w:tr>
      <w:tr w:rsidR="00E4470D" w:rsidRPr="00BB336D" w:rsidTr="0072331C">
        <w:trPr>
          <w:trHeight w:val="212"/>
        </w:trPr>
        <w:tc>
          <w:tcPr>
            <w:tcW w:w="4428" w:type="dxa"/>
          </w:tcPr>
          <w:p w:rsidR="00E4470D" w:rsidRPr="00BB336D" w:rsidRDefault="00E4470D" w:rsidP="0072331C">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Место и датум издавања овлашћења:</w:t>
            </w:r>
          </w:p>
        </w:tc>
        <w:tc>
          <w:tcPr>
            <w:tcW w:w="1260" w:type="dxa"/>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4140" w:type="dxa"/>
          </w:tcPr>
          <w:p w:rsidR="00E4470D" w:rsidRPr="00BB336D" w:rsidRDefault="00E4470D" w:rsidP="0072331C">
            <w:pPr>
              <w:spacing w:after="0" w:line="240" w:lineRule="auto"/>
              <w:jc w:val="center"/>
              <w:rPr>
                <w:rFonts w:ascii="Times New Roman" w:eastAsia="Times New Roman" w:hAnsi="Times New Roman"/>
                <w:b/>
                <w:sz w:val="18"/>
                <w:szCs w:val="18"/>
                <w:lang w:val="sr-Cyrl-CS"/>
              </w:rPr>
            </w:pPr>
          </w:p>
        </w:tc>
      </w:tr>
      <w:tr w:rsidR="00E4470D" w:rsidRPr="00BB336D" w:rsidTr="0072331C">
        <w:tc>
          <w:tcPr>
            <w:tcW w:w="4428" w:type="dxa"/>
            <w:tcBorders>
              <w:bottom w:val="single" w:sz="4" w:space="0" w:color="auto"/>
            </w:tcBorders>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1260" w:type="dxa"/>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4140" w:type="dxa"/>
          </w:tcPr>
          <w:p w:rsidR="00E4470D" w:rsidRPr="00BB336D" w:rsidRDefault="00E4470D" w:rsidP="0072331C">
            <w:pPr>
              <w:spacing w:after="0" w:line="240" w:lineRule="auto"/>
              <w:jc w:val="center"/>
              <w:rPr>
                <w:rFonts w:ascii="Times New Roman" w:eastAsia="Times New Roman" w:hAnsi="Times New Roman"/>
                <w:b/>
                <w:sz w:val="18"/>
                <w:szCs w:val="18"/>
                <w:lang w:val="sr-Cyrl-CS"/>
              </w:rPr>
            </w:pPr>
            <w:r w:rsidRPr="00BB336D">
              <w:rPr>
                <w:rFonts w:ascii="Times New Roman" w:eastAsia="Times New Roman" w:hAnsi="Times New Roman"/>
                <w:b/>
                <w:sz w:val="18"/>
                <w:szCs w:val="18"/>
                <w:lang w:val="sr-Cyrl-CS"/>
              </w:rPr>
              <w:t>ДУЖНИК – ИЗДАВАЛАЦ МЕНИЦЕ</w:t>
            </w:r>
          </w:p>
        </w:tc>
      </w:tr>
      <w:tr w:rsidR="00E4470D" w:rsidRPr="00BB336D" w:rsidTr="0072331C">
        <w:tc>
          <w:tcPr>
            <w:tcW w:w="4428" w:type="dxa"/>
            <w:tcBorders>
              <w:top w:val="single" w:sz="4" w:space="0" w:color="auto"/>
            </w:tcBorders>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1260" w:type="dxa"/>
          </w:tcPr>
          <w:p w:rsidR="00E4470D" w:rsidRPr="00BB336D" w:rsidRDefault="00E4470D" w:rsidP="0072331C">
            <w:pPr>
              <w:spacing w:after="0" w:line="240" w:lineRule="auto"/>
              <w:jc w:val="right"/>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МП</w:t>
            </w:r>
          </w:p>
        </w:tc>
        <w:tc>
          <w:tcPr>
            <w:tcW w:w="4140" w:type="dxa"/>
            <w:tcBorders>
              <w:bottom w:val="single" w:sz="4" w:space="0" w:color="auto"/>
            </w:tcBorders>
          </w:tcPr>
          <w:p w:rsidR="00E4470D" w:rsidRPr="00BB336D" w:rsidRDefault="00E4470D" w:rsidP="0072331C">
            <w:pPr>
              <w:spacing w:after="0" w:line="240" w:lineRule="auto"/>
              <w:jc w:val="center"/>
              <w:rPr>
                <w:rFonts w:ascii="Times New Roman" w:eastAsia="Times New Roman" w:hAnsi="Times New Roman"/>
                <w:b/>
                <w:sz w:val="18"/>
                <w:szCs w:val="18"/>
                <w:lang w:val="sr-Cyrl-CS"/>
              </w:rPr>
            </w:pPr>
          </w:p>
        </w:tc>
      </w:tr>
      <w:tr w:rsidR="00E4470D" w:rsidRPr="00BB336D" w:rsidTr="0072331C">
        <w:tc>
          <w:tcPr>
            <w:tcW w:w="4428" w:type="dxa"/>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1260" w:type="dxa"/>
          </w:tcPr>
          <w:p w:rsidR="00E4470D" w:rsidRPr="00BB336D" w:rsidRDefault="00E4470D" w:rsidP="0072331C">
            <w:pPr>
              <w:spacing w:after="0" w:line="240" w:lineRule="auto"/>
              <w:jc w:val="both"/>
              <w:rPr>
                <w:rFonts w:ascii="Times New Roman" w:eastAsia="Times New Roman" w:hAnsi="Times New Roman"/>
                <w:b/>
                <w:sz w:val="18"/>
                <w:szCs w:val="18"/>
                <w:lang w:val="sr-Cyrl-CS"/>
              </w:rPr>
            </w:pPr>
          </w:p>
        </w:tc>
        <w:tc>
          <w:tcPr>
            <w:tcW w:w="4140" w:type="dxa"/>
            <w:tcBorders>
              <w:top w:val="single" w:sz="4" w:space="0" w:color="auto"/>
            </w:tcBorders>
          </w:tcPr>
          <w:p w:rsidR="00E4470D" w:rsidRPr="00BB336D" w:rsidRDefault="00E4470D" w:rsidP="0072331C">
            <w:pPr>
              <w:spacing w:after="0" w:line="240" w:lineRule="auto"/>
              <w:jc w:val="center"/>
              <w:rPr>
                <w:rFonts w:ascii="Times New Roman" w:eastAsia="Times New Roman" w:hAnsi="Times New Roman"/>
                <w:sz w:val="18"/>
                <w:szCs w:val="18"/>
                <w:lang w:val="sr-Cyrl-CS"/>
              </w:rPr>
            </w:pPr>
            <w:r w:rsidRPr="00BB336D">
              <w:rPr>
                <w:rFonts w:ascii="Times New Roman" w:eastAsia="Times New Roman" w:hAnsi="Times New Roman"/>
                <w:sz w:val="18"/>
                <w:szCs w:val="18"/>
                <w:lang w:val="sr-Cyrl-CS"/>
              </w:rPr>
              <w:t>Потпис овлашћеног лица</w:t>
            </w:r>
          </w:p>
        </w:tc>
      </w:tr>
    </w:tbl>
    <w:p w:rsidR="00E4470D" w:rsidRPr="00BB336D" w:rsidRDefault="00E4470D" w:rsidP="00E4470D">
      <w:pPr>
        <w:spacing w:after="0" w:line="240" w:lineRule="auto"/>
        <w:jc w:val="both"/>
        <w:rPr>
          <w:rFonts w:ascii="Times New Roman" w:hAnsi="Times New Roman"/>
          <w:sz w:val="18"/>
          <w:szCs w:val="18"/>
        </w:rPr>
      </w:pPr>
    </w:p>
    <w:p w:rsidR="001D2722" w:rsidRDefault="001D2722" w:rsidP="00880328">
      <w:pPr>
        <w:spacing w:after="0" w:line="240" w:lineRule="auto"/>
        <w:jc w:val="both"/>
        <w:rPr>
          <w:rFonts w:ascii="Times New Roman" w:hAnsi="Times New Roman"/>
          <w:sz w:val="18"/>
          <w:szCs w:val="18"/>
          <w:lang w:val="sr-Cyrl-CS"/>
        </w:rPr>
      </w:pPr>
    </w:p>
    <w:p w:rsidR="00E4470D" w:rsidRDefault="00E4470D" w:rsidP="00880328">
      <w:pPr>
        <w:spacing w:after="0" w:line="240" w:lineRule="auto"/>
        <w:jc w:val="both"/>
        <w:rPr>
          <w:rFonts w:ascii="Times New Roman" w:hAnsi="Times New Roman"/>
          <w:sz w:val="18"/>
          <w:szCs w:val="18"/>
          <w:lang w:val="sr-Cyrl-CS"/>
        </w:rPr>
      </w:pPr>
    </w:p>
    <w:p w:rsidR="00E4470D" w:rsidRDefault="00E4470D" w:rsidP="00880328">
      <w:pPr>
        <w:spacing w:after="0" w:line="240" w:lineRule="auto"/>
        <w:jc w:val="both"/>
        <w:rPr>
          <w:rFonts w:ascii="Times New Roman" w:hAnsi="Times New Roman"/>
          <w:sz w:val="18"/>
          <w:szCs w:val="18"/>
          <w:lang w:val="sr-Cyrl-CS"/>
        </w:rPr>
      </w:pPr>
    </w:p>
    <w:p w:rsidR="00E93A51" w:rsidRDefault="00E93A51" w:rsidP="00880328">
      <w:pPr>
        <w:spacing w:after="0" w:line="240" w:lineRule="auto"/>
        <w:jc w:val="both"/>
        <w:rPr>
          <w:rFonts w:ascii="Times New Roman" w:hAnsi="Times New Roman"/>
          <w:sz w:val="18"/>
          <w:szCs w:val="18"/>
          <w:lang w:val="sr-Cyrl-CS"/>
        </w:rPr>
      </w:pPr>
    </w:p>
    <w:p w:rsidR="00E4470D" w:rsidRPr="00E4470D" w:rsidRDefault="00E4470D" w:rsidP="00880328">
      <w:pPr>
        <w:spacing w:after="0" w:line="240" w:lineRule="auto"/>
        <w:jc w:val="both"/>
        <w:rPr>
          <w:rFonts w:ascii="Times New Roman" w:hAnsi="Times New Roman"/>
          <w:sz w:val="18"/>
          <w:szCs w:val="18"/>
          <w:lang w:val="sr-Cyrl-CS"/>
        </w:rPr>
      </w:pPr>
    </w:p>
    <w:p w:rsidR="001D2722" w:rsidRPr="00980B36" w:rsidRDefault="00DD07B7" w:rsidP="00880328">
      <w:pPr>
        <w:spacing w:after="0" w:line="240" w:lineRule="auto"/>
        <w:jc w:val="both"/>
        <w:rPr>
          <w:rFonts w:ascii="Times New Roman" w:hAnsi="Times New Roman"/>
          <w:sz w:val="18"/>
          <w:szCs w:val="18"/>
        </w:rPr>
      </w:pPr>
      <w:r>
        <w:rPr>
          <w:rFonts w:ascii="Times New Roman" w:hAnsi="Times New Roman"/>
          <w:sz w:val="18"/>
          <w:szCs w:val="18"/>
        </w:rPr>
        <w:t xml:space="preserve">XVI </w:t>
      </w:r>
      <w:r w:rsidR="001D2722" w:rsidRPr="00980B36">
        <w:rPr>
          <w:rFonts w:ascii="Times New Roman" w:hAnsi="Times New Roman"/>
          <w:sz w:val="18"/>
          <w:szCs w:val="18"/>
        </w:rPr>
        <w:t>ОБРАЗАЦ ПОТВРДЕ О ПРИЈЕМУ ПОНУДЕ</w:t>
      </w:r>
    </w:p>
    <w:p w:rsidR="001D2722" w:rsidRPr="00980B36" w:rsidRDefault="001D2722" w:rsidP="00880328">
      <w:pPr>
        <w:spacing w:after="0" w:line="240" w:lineRule="auto"/>
        <w:jc w:val="both"/>
        <w:rPr>
          <w:rFonts w:ascii="Times New Roman" w:hAnsi="Times New Roman"/>
          <w:sz w:val="18"/>
          <w:szCs w:val="18"/>
        </w:rPr>
      </w:pPr>
    </w:p>
    <w:p w:rsidR="001D2722" w:rsidRPr="00980B36" w:rsidRDefault="001D2722" w:rsidP="00880328">
      <w:pPr>
        <w:spacing w:after="0" w:line="240" w:lineRule="auto"/>
        <w:jc w:val="both"/>
        <w:rPr>
          <w:rFonts w:ascii="Times New Roman" w:hAnsi="Times New Roman"/>
          <w:sz w:val="18"/>
          <w:szCs w:val="18"/>
        </w:rPr>
      </w:pPr>
      <w:r w:rsidRPr="00980B36">
        <w:rPr>
          <w:rFonts w:ascii="Times New Roman" w:hAnsi="Times New Roman"/>
          <w:sz w:val="18"/>
          <w:szCs w:val="18"/>
        </w:rPr>
        <w:t>Овај образац</w:t>
      </w:r>
      <w:r w:rsidR="00980B36" w:rsidRPr="00980B36">
        <w:rPr>
          <w:rFonts w:ascii="Times New Roman" w:hAnsi="Times New Roman"/>
          <w:sz w:val="18"/>
          <w:szCs w:val="18"/>
        </w:rPr>
        <w:t xml:space="preserve"> ће Наручилац попунити и издати Понуђачу који понуду преда у седишту Наручиоца непосредном предајом, док за пријем понуде путем поште или путем курирске службе ову потврду неће издавати.</w:t>
      </w:r>
    </w:p>
    <w:p w:rsidR="00980B36" w:rsidRPr="00980B36" w:rsidRDefault="00980B36" w:rsidP="00880328">
      <w:pPr>
        <w:spacing w:after="0" w:line="240" w:lineRule="auto"/>
        <w:jc w:val="both"/>
        <w:rPr>
          <w:rFonts w:ascii="Times New Roman" w:hAnsi="Times New Roman"/>
          <w:sz w:val="18"/>
          <w:szCs w:val="18"/>
        </w:rPr>
      </w:pPr>
    </w:p>
    <w:p w:rsidR="00980B36" w:rsidRPr="00980B36" w:rsidRDefault="00980B36" w:rsidP="00880328">
      <w:pPr>
        <w:spacing w:after="0" w:line="240" w:lineRule="auto"/>
        <w:jc w:val="both"/>
        <w:rPr>
          <w:rFonts w:ascii="Times New Roman" w:hAnsi="Times New Roman"/>
          <w:sz w:val="18"/>
          <w:szCs w:val="18"/>
        </w:rPr>
      </w:pPr>
    </w:p>
    <w:p w:rsidR="00980B36" w:rsidRPr="00980B36" w:rsidRDefault="00980B36" w:rsidP="00880328">
      <w:pPr>
        <w:spacing w:after="0" w:line="240" w:lineRule="auto"/>
        <w:jc w:val="both"/>
        <w:rPr>
          <w:rFonts w:ascii="Times New Roman" w:hAnsi="Times New Roman"/>
          <w:sz w:val="18"/>
          <w:szCs w:val="18"/>
        </w:rPr>
      </w:pPr>
      <w:r w:rsidRPr="00980B36">
        <w:rPr>
          <w:rFonts w:ascii="Times New Roman" w:hAnsi="Times New Roman"/>
          <w:sz w:val="18"/>
          <w:szCs w:val="18"/>
        </w:rPr>
        <w:t xml:space="preserve">На основу члана 102.Закона о јавним набавкама издаје се </w:t>
      </w:r>
    </w:p>
    <w:p w:rsidR="00980B36" w:rsidRPr="00980B36" w:rsidRDefault="00980B36" w:rsidP="00880328">
      <w:pPr>
        <w:spacing w:after="0" w:line="240" w:lineRule="auto"/>
        <w:jc w:val="both"/>
        <w:rPr>
          <w:rFonts w:ascii="Times New Roman" w:hAnsi="Times New Roman"/>
          <w:sz w:val="18"/>
          <w:szCs w:val="18"/>
        </w:rPr>
      </w:pPr>
    </w:p>
    <w:p w:rsidR="00980B36" w:rsidRPr="00980B36" w:rsidRDefault="00980B36" w:rsidP="00980B36">
      <w:pPr>
        <w:spacing w:after="0" w:line="240" w:lineRule="auto"/>
        <w:jc w:val="center"/>
        <w:rPr>
          <w:rFonts w:ascii="Times New Roman" w:hAnsi="Times New Roman"/>
          <w:b/>
          <w:sz w:val="18"/>
          <w:szCs w:val="18"/>
        </w:rPr>
      </w:pPr>
      <w:r w:rsidRPr="00980B36">
        <w:rPr>
          <w:rFonts w:ascii="Times New Roman" w:hAnsi="Times New Roman"/>
          <w:b/>
          <w:sz w:val="18"/>
          <w:szCs w:val="18"/>
        </w:rPr>
        <w:t>ПОТВРДА О ПРИЈЕМУ ПОНУДЕ</w:t>
      </w:r>
    </w:p>
    <w:p w:rsidR="00980B36" w:rsidRPr="00980B36" w:rsidRDefault="00980B36" w:rsidP="00980B36">
      <w:pPr>
        <w:spacing w:after="0" w:line="240" w:lineRule="auto"/>
        <w:jc w:val="center"/>
        <w:rPr>
          <w:rFonts w:ascii="Times New Roman" w:hAnsi="Times New Roman"/>
          <w:b/>
          <w:sz w:val="18"/>
          <w:szCs w:val="18"/>
        </w:rPr>
      </w:pPr>
    </w:p>
    <w:p w:rsidR="00980B36" w:rsidRPr="00980B36" w:rsidRDefault="00980B36" w:rsidP="00980B36">
      <w:pPr>
        <w:spacing w:after="0" w:line="240" w:lineRule="auto"/>
        <w:jc w:val="both"/>
        <w:rPr>
          <w:rFonts w:ascii="Times New Roman" w:eastAsia="Times New Roman" w:hAnsi="Times New Roman"/>
          <w:b/>
          <w:sz w:val="20"/>
          <w:szCs w:val="20"/>
          <w:lang w:val="sr-Cyrl-CS"/>
        </w:rPr>
      </w:pPr>
      <w:r w:rsidRPr="00980B36">
        <w:rPr>
          <w:rFonts w:ascii="Times New Roman" w:hAnsi="Times New Roman"/>
          <w:b/>
          <w:sz w:val="18"/>
          <w:szCs w:val="18"/>
        </w:rPr>
        <w:t xml:space="preserve">За учешће у поступку јавне набавке мале вредности </w:t>
      </w:r>
      <w:r w:rsidRPr="00980B36">
        <w:rPr>
          <w:rFonts w:ascii="Times New Roman" w:eastAsia="Times New Roman" w:hAnsi="Times New Roman"/>
          <w:b/>
          <w:sz w:val="20"/>
          <w:szCs w:val="20"/>
          <w:lang w:val="sr-Cyrl-CS"/>
        </w:rPr>
        <w:t xml:space="preserve">ЈН </w:t>
      </w:r>
      <w:r w:rsidR="0019666F">
        <w:rPr>
          <w:rFonts w:ascii="Times New Roman" w:eastAsia="Times New Roman" w:hAnsi="Times New Roman"/>
          <w:b/>
          <w:sz w:val="20"/>
          <w:szCs w:val="20"/>
          <w:lang w:val="sr-Cyrl-CS"/>
        </w:rPr>
        <w:t>2</w:t>
      </w:r>
      <w:r w:rsidRPr="00980B36">
        <w:rPr>
          <w:rFonts w:ascii="Times New Roman" w:eastAsia="Times New Roman" w:hAnsi="Times New Roman"/>
          <w:b/>
          <w:sz w:val="20"/>
          <w:szCs w:val="20"/>
          <w:lang w:val="sr-Cyrl-CS"/>
        </w:rPr>
        <w:t xml:space="preserve">/2019, ЈНМВ  </w:t>
      </w:r>
      <w:r w:rsidR="0019666F">
        <w:rPr>
          <w:rFonts w:ascii="Times New Roman" w:eastAsia="Times New Roman" w:hAnsi="Times New Roman"/>
          <w:b/>
          <w:sz w:val="20"/>
          <w:szCs w:val="20"/>
          <w:lang w:val="sr-Cyrl-CS"/>
        </w:rPr>
        <w:t>2</w:t>
      </w:r>
      <w:r w:rsidRPr="00980B36">
        <w:rPr>
          <w:rFonts w:ascii="Times New Roman" w:eastAsia="Times New Roman" w:hAnsi="Times New Roman"/>
          <w:b/>
          <w:sz w:val="20"/>
          <w:szCs w:val="20"/>
          <w:lang w:val="sr-Cyrl-CS"/>
        </w:rPr>
        <w:t xml:space="preserve">/2019 </w:t>
      </w:r>
      <w:r w:rsidRPr="00980B36">
        <w:rPr>
          <w:rFonts w:ascii="Times New Roman" w:hAnsi="Times New Roman"/>
          <w:b/>
          <w:sz w:val="20"/>
          <w:szCs w:val="20"/>
        </w:rPr>
        <w:t>су</w:t>
      </w:r>
      <w:r w:rsidRPr="00980B36">
        <w:rPr>
          <w:rFonts w:ascii="Times New Roman" w:hAnsi="Times New Roman"/>
          <w:b/>
          <w:sz w:val="20"/>
          <w:szCs w:val="20"/>
          <w:lang w:val="sr-Cyrl-CS"/>
        </w:rPr>
        <w:t>ДОБРА</w:t>
      </w:r>
      <w:r w:rsidRPr="00980B36">
        <w:rPr>
          <w:rFonts w:ascii="Times New Roman" w:hAnsi="Times New Roman"/>
          <w:b/>
          <w:iCs/>
          <w:sz w:val="20"/>
          <w:szCs w:val="20"/>
          <w:lang w:val="sr-Cyrl-CS"/>
        </w:rPr>
        <w:t>-</w:t>
      </w:r>
      <w:r w:rsidRPr="00980B36">
        <w:rPr>
          <w:rFonts w:ascii="Times New Roman" w:eastAsia="Times New Roman" w:hAnsi="Times New Roman"/>
          <w:b/>
          <w:sz w:val="20"/>
          <w:szCs w:val="20"/>
          <w:lang w:val="sr-Cyrl-CS"/>
        </w:rPr>
        <w:t>„</w:t>
      </w:r>
      <w:r w:rsidR="0019666F">
        <w:rPr>
          <w:rFonts w:ascii="Times New Roman" w:eastAsia="Times New Roman" w:hAnsi="Times New Roman"/>
          <w:b/>
          <w:sz w:val="20"/>
          <w:szCs w:val="20"/>
          <w:lang w:val="sr-Cyrl-CS"/>
        </w:rPr>
        <w:t>ЛЕКОВИ И МЕДИЦИНСКА СРЕДСТВА</w:t>
      </w:r>
      <w:r w:rsidRPr="00980B36">
        <w:rPr>
          <w:rFonts w:ascii="Times New Roman" w:eastAsia="Times New Roman" w:hAnsi="Times New Roman"/>
          <w:b/>
          <w:sz w:val="20"/>
          <w:szCs w:val="20"/>
          <w:lang w:val="sr-Latn-CS"/>
        </w:rPr>
        <w:t>“</w:t>
      </w:r>
      <w:r w:rsidR="0019666F">
        <w:rPr>
          <w:rFonts w:ascii="Times New Roman" w:eastAsia="Times New Roman" w:hAnsi="Times New Roman"/>
          <w:b/>
          <w:sz w:val="20"/>
          <w:szCs w:val="20"/>
          <w:lang w:val="sr-Cyrl-CS"/>
        </w:rPr>
        <w:t>по партијама,</w:t>
      </w:r>
      <w:r w:rsidR="008B7EB5">
        <w:rPr>
          <w:rFonts w:ascii="Times New Roman" w:eastAsia="Times New Roman" w:hAnsi="Times New Roman"/>
          <w:b/>
          <w:sz w:val="20"/>
          <w:szCs w:val="20"/>
          <w:lang w:val="sr-Cyrl-CS"/>
        </w:rPr>
        <w:t xml:space="preserve"> за партију број _______________________</w:t>
      </w:r>
      <w:r w:rsidRPr="00980B36">
        <w:rPr>
          <w:rFonts w:ascii="Times New Roman" w:eastAsia="Times New Roman" w:hAnsi="Times New Roman"/>
          <w:b/>
          <w:sz w:val="20"/>
          <w:szCs w:val="20"/>
          <w:lang w:val="sr-Cyrl-CS"/>
        </w:rPr>
        <w:t>за потребе Дома за душевно оболела лица „Чуруг“.</w:t>
      </w:r>
    </w:p>
    <w:p w:rsidR="00980B36" w:rsidRPr="00980B36" w:rsidRDefault="00980B36" w:rsidP="00980B36">
      <w:pPr>
        <w:spacing w:after="0" w:line="240" w:lineRule="auto"/>
        <w:jc w:val="both"/>
        <w:rPr>
          <w:rFonts w:ascii="Times New Roman" w:eastAsia="Times New Roman" w:hAnsi="Times New Roman"/>
          <w:b/>
          <w:sz w:val="20"/>
          <w:szCs w:val="20"/>
          <w:lang w:val="sr-Cyrl-CS"/>
        </w:rPr>
      </w:pPr>
      <w:r w:rsidRPr="00980B36">
        <w:rPr>
          <w:rFonts w:ascii="Times New Roman" w:eastAsia="Times New Roman" w:hAnsi="Times New Roman"/>
          <w:b/>
          <w:sz w:val="20"/>
          <w:szCs w:val="20"/>
          <w:lang w:val="sr-Cyrl-CS"/>
        </w:rPr>
        <w:t>Овом потврдом Наручилац, Дом за душевно оболела лица „Чуруг“ из Чуруга, Краља Петра Првог број 1 потврђује да је дана _____ од стране понуђача ___________________ из ________________, са адресе ____________________, број ______ примио дана _________ у часова ______понуду заведену под бројем 01-_____/19.</w:t>
      </w:r>
    </w:p>
    <w:p w:rsidR="00980B36" w:rsidRPr="00980B36" w:rsidRDefault="00980B36" w:rsidP="00980B36">
      <w:pPr>
        <w:spacing w:after="0" w:line="240" w:lineRule="auto"/>
        <w:jc w:val="both"/>
        <w:rPr>
          <w:rFonts w:ascii="Times New Roman" w:eastAsia="Times New Roman" w:hAnsi="Times New Roman"/>
          <w:b/>
          <w:sz w:val="20"/>
          <w:szCs w:val="20"/>
          <w:lang w:val="sr-Cyrl-CS"/>
        </w:rPr>
      </w:pPr>
    </w:p>
    <w:p w:rsidR="00980B36" w:rsidRPr="00980B36" w:rsidRDefault="00980B36" w:rsidP="00980B36">
      <w:pPr>
        <w:spacing w:after="0" w:line="240" w:lineRule="auto"/>
        <w:jc w:val="both"/>
        <w:rPr>
          <w:rFonts w:ascii="Times New Roman" w:eastAsia="Times New Roman" w:hAnsi="Times New Roman"/>
          <w:b/>
          <w:sz w:val="20"/>
          <w:szCs w:val="20"/>
          <w:lang w:val="sr-Cyrl-CS"/>
        </w:rPr>
      </w:pP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t>За Наручиоца :</w:t>
      </w:r>
    </w:p>
    <w:p w:rsidR="00980B36" w:rsidRP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r>
      <w:r w:rsidRPr="00980B36">
        <w:rPr>
          <w:rFonts w:ascii="Times New Roman" w:eastAsia="Times New Roman" w:hAnsi="Times New Roman"/>
          <w:b/>
          <w:sz w:val="20"/>
          <w:szCs w:val="20"/>
          <w:lang w:val="sr-Cyrl-CS"/>
        </w:rPr>
        <w:tab/>
        <w:t>__________________________</w:t>
      </w: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980B36" w:rsidRDefault="00980B36"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B052E3" w:rsidRDefault="00B052E3" w:rsidP="00980B36">
      <w:pPr>
        <w:spacing w:after="0" w:line="240" w:lineRule="auto"/>
        <w:jc w:val="both"/>
        <w:rPr>
          <w:rFonts w:ascii="Times New Roman" w:eastAsia="Times New Roman" w:hAnsi="Times New Roman"/>
          <w:b/>
          <w:sz w:val="20"/>
          <w:szCs w:val="20"/>
          <w:lang w:val="sr-Cyrl-CS"/>
        </w:rPr>
      </w:pPr>
    </w:p>
    <w:p w:rsidR="00980B36" w:rsidRPr="00692FAB" w:rsidRDefault="00DD07B7" w:rsidP="00980B36">
      <w:pPr>
        <w:spacing w:after="0" w:line="240" w:lineRule="auto"/>
        <w:jc w:val="both"/>
        <w:rPr>
          <w:rFonts w:ascii="Times New Roman" w:eastAsia="Times New Roman" w:hAnsi="Times New Roman"/>
          <w:b/>
          <w:sz w:val="24"/>
          <w:szCs w:val="24"/>
          <w:lang w:val="sr-Cyrl-CS"/>
        </w:rPr>
      </w:pPr>
      <w:r w:rsidRPr="00692FAB">
        <w:rPr>
          <w:rFonts w:ascii="Times New Roman" w:eastAsia="Times New Roman" w:hAnsi="Times New Roman"/>
          <w:b/>
          <w:sz w:val="24"/>
          <w:szCs w:val="24"/>
        </w:rPr>
        <w:t xml:space="preserve">XVII </w:t>
      </w:r>
      <w:r w:rsidR="00980B36" w:rsidRPr="00692FAB">
        <w:rPr>
          <w:rFonts w:ascii="Times New Roman" w:eastAsia="Times New Roman" w:hAnsi="Times New Roman"/>
          <w:b/>
          <w:sz w:val="24"/>
          <w:szCs w:val="24"/>
          <w:lang w:val="sr-Cyrl-CS"/>
        </w:rPr>
        <w:t>ПОМОЋНИ ОБРАЗАЦ ИЗГЛЕДА</w:t>
      </w:r>
      <w:r w:rsidR="00265AF1" w:rsidRPr="00692FAB">
        <w:rPr>
          <w:rFonts w:ascii="Times New Roman" w:eastAsia="Times New Roman" w:hAnsi="Times New Roman"/>
          <w:b/>
          <w:sz w:val="24"/>
          <w:szCs w:val="24"/>
          <w:lang w:val="sr-Cyrl-CS"/>
        </w:rPr>
        <w:t xml:space="preserve"> ПРЕДЊЕГ ДЕЛА </w:t>
      </w:r>
      <w:r w:rsidR="00980B36" w:rsidRPr="00692FAB">
        <w:rPr>
          <w:rFonts w:ascii="Times New Roman" w:eastAsia="Times New Roman" w:hAnsi="Times New Roman"/>
          <w:b/>
          <w:sz w:val="24"/>
          <w:szCs w:val="24"/>
          <w:lang w:val="sr-Cyrl-CS"/>
        </w:rPr>
        <w:t xml:space="preserve"> КОВЕРТЕ У КОЈОЈ СЕ ПРЕДАЈЕ ПОНУДА</w:t>
      </w:r>
    </w:p>
    <w:p w:rsidR="00265AF1" w:rsidRPr="00692FAB" w:rsidRDefault="00265AF1" w:rsidP="00980B36">
      <w:pPr>
        <w:spacing w:after="0" w:line="240" w:lineRule="auto"/>
        <w:jc w:val="both"/>
        <w:rPr>
          <w:rFonts w:ascii="Times New Roman" w:eastAsia="Times New Roman" w:hAnsi="Times New Roman"/>
          <w:b/>
          <w:sz w:val="24"/>
          <w:szCs w:val="24"/>
          <w:lang w:val="sr-Cyrl-CS"/>
        </w:rPr>
      </w:pPr>
    </w:p>
    <w:tbl>
      <w:tblPr>
        <w:tblStyle w:val="TableGrid"/>
        <w:tblW w:w="0" w:type="auto"/>
        <w:tblLook w:val="04A0"/>
      </w:tblPr>
      <w:tblGrid>
        <w:gridCol w:w="9576"/>
      </w:tblGrid>
      <w:tr w:rsidR="00265AF1" w:rsidRPr="00692FAB" w:rsidTr="00265AF1">
        <w:tc>
          <w:tcPr>
            <w:tcW w:w="9576" w:type="dxa"/>
          </w:tcPr>
          <w:p w:rsidR="00265AF1" w:rsidRPr="00692FAB" w:rsidRDefault="00265AF1" w:rsidP="00980B36">
            <w:pPr>
              <w:spacing w:after="0" w:line="240" w:lineRule="auto"/>
              <w:jc w:val="both"/>
              <w:rPr>
                <w:rFonts w:ascii="Times New Roman" w:hAnsi="Times New Roman"/>
                <w:b/>
                <w:sz w:val="24"/>
                <w:szCs w:val="24"/>
              </w:rPr>
            </w:pPr>
          </w:p>
          <w:p w:rsidR="00265AF1" w:rsidRPr="00692FAB" w:rsidRDefault="00265AF1" w:rsidP="00980B36">
            <w:pPr>
              <w:spacing w:after="0" w:line="240" w:lineRule="auto"/>
              <w:jc w:val="both"/>
              <w:rPr>
                <w:rFonts w:ascii="Times New Roman" w:hAnsi="Times New Roman"/>
                <w:b/>
                <w:sz w:val="24"/>
                <w:szCs w:val="24"/>
              </w:rPr>
            </w:pPr>
            <w:r w:rsidRPr="00692FAB">
              <w:rPr>
                <w:rFonts w:ascii="Times New Roman" w:hAnsi="Times New Roman"/>
                <w:b/>
                <w:sz w:val="24"/>
                <w:szCs w:val="24"/>
              </w:rPr>
              <w:t>ПОДНОСИЛАЦ :</w:t>
            </w:r>
          </w:p>
          <w:p w:rsidR="00265AF1" w:rsidRPr="00692FAB" w:rsidRDefault="00265AF1" w:rsidP="00980B36">
            <w:pPr>
              <w:spacing w:after="0" w:line="240" w:lineRule="auto"/>
              <w:jc w:val="both"/>
              <w:rPr>
                <w:rFonts w:ascii="Times New Roman" w:hAnsi="Times New Roman"/>
                <w:b/>
                <w:sz w:val="24"/>
                <w:szCs w:val="24"/>
              </w:rPr>
            </w:pPr>
            <w:r w:rsidRPr="00692FAB">
              <w:rPr>
                <w:rFonts w:ascii="Times New Roman" w:hAnsi="Times New Roman"/>
                <w:b/>
                <w:sz w:val="24"/>
                <w:szCs w:val="24"/>
              </w:rPr>
              <w:t>(попуњава Понуђач)</w:t>
            </w:r>
          </w:p>
          <w:p w:rsidR="00265AF1" w:rsidRPr="00692FAB" w:rsidRDefault="00265AF1" w:rsidP="00980B36">
            <w:pPr>
              <w:spacing w:after="0" w:line="240" w:lineRule="auto"/>
              <w:jc w:val="both"/>
              <w:rPr>
                <w:rFonts w:ascii="Times New Roman" w:hAnsi="Times New Roman"/>
                <w:b/>
                <w:sz w:val="24"/>
                <w:szCs w:val="24"/>
              </w:rPr>
            </w:pPr>
          </w:p>
          <w:p w:rsidR="00265AF1" w:rsidRPr="00692FAB" w:rsidRDefault="00265AF1" w:rsidP="00980B36">
            <w:pPr>
              <w:spacing w:after="0" w:line="240" w:lineRule="auto"/>
              <w:jc w:val="both"/>
              <w:rPr>
                <w:rFonts w:ascii="Times New Roman" w:hAnsi="Times New Roman"/>
                <w:b/>
                <w:sz w:val="24"/>
                <w:szCs w:val="24"/>
              </w:rPr>
            </w:pPr>
          </w:p>
          <w:p w:rsidR="004D5CAB" w:rsidRPr="00692FAB" w:rsidRDefault="004D5CAB" w:rsidP="00980B36">
            <w:pPr>
              <w:spacing w:after="0" w:line="240" w:lineRule="auto"/>
              <w:jc w:val="both"/>
              <w:rPr>
                <w:rFonts w:ascii="Times New Roman" w:hAnsi="Times New Roman"/>
                <w:b/>
                <w:sz w:val="24"/>
                <w:szCs w:val="24"/>
              </w:rPr>
            </w:pPr>
          </w:p>
          <w:p w:rsidR="00265AF1" w:rsidRPr="00692FAB" w:rsidRDefault="00265AF1" w:rsidP="00980B36">
            <w:pPr>
              <w:spacing w:after="0" w:line="240" w:lineRule="auto"/>
              <w:jc w:val="both"/>
              <w:rPr>
                <w:rFonts w:ascii="Times New Roman" w:hAnsi="Times New Roman"/>
                <w:b/>
                <w:sz w:val="24"/>
                <w:szCs w:val="24"/>
              </w:rPr>
            </w:pPr>
          </w:p>
        </w:tc>
      </w:tr>
      <w:tr w:rsidR="00265AF1" w:rsidRPr="00692FAB" w:rsidTr="00265AF1">
        <w:tc>
          <w:tcPr>
            <w:tcW w:w="9576" w:type="dxa"/>
          </w:tcPr>
          <w:p w:rsidR="00265AF1" w:rsidRPr="00692FAB" w:rsidRDefault="00265AF1" w:rsidP="00980B36">
            <w:pPr>
              <w:spacing w:after="0" w:line="240" w:lineRule="auto"/>
              <w:jc w:val="both"/>
              <w:rPr>
                <w:rFonts w:ascii="Times New Roman" w:hAnsi="Times New Roman"/>
                <w:b/>
                <w:sz w:val="24"/>
                <w:szCs w:val="24"/>
              </w:rPr>
            </w:pPr>
          </w:p>
          <w:p w:rsidR="00265AF1" w:rsidRPr="00692FAB" w:rsidRDefault="00265AF1" w:rsidP="00980B36">
            <w:pPr>
              <w:spacing w:after="0" w:line="240" w:lineRule="auto"/>
              <w:jc w:val="both"/>
              <w:rPr>
                <w:rFonts w:ascii="Times New Roman" w:hAnsi="Times New Roman"/>
                <w:b/>
                <w:sz w:val="24"/>
                <w:szCs w:val="24"/>
              </w:rPr>
            </w:pPr>
            <w:r w:rsidRPr="00692FAB">
              <w:rPr>
                <w:rFonts w:ascii="Times New Roman" w:hAnsi="Times New Roman"/>
                <w:b/>
                <w:sz w:val="24"/>
                <w:szCs w:val="24"/>
              </w:rPr>
              <w:t>ПРИМАЛАЦ :</w:t>
            </w:r>
          </w:p>
          <w:p w:rsidR="00265AF1" w:rsidRPr="00692FAB" w:rsidRDefault="00265AF1" w:rsidP="00980B36">
            <w:pPr>
              <w:spacing w:after="0" w:line="240" w:lineRule="auto"/>
              <w:jc w:val="both"/>
              <w:rPr>
                <w:rFonts w:ascii="Times New Roman" w:hAnsi="Times New Roman"/>
                <w:b/>
                <w:sz w:val="24"/>
                <w:szCs w:val="24"/>
              </w:rPr>
            </w:pPr>
            <w:r w:rsidRPr="00692FAB">
              <w:rPr>
                <w:rFonts w:ascii="Times New Roman" w:hAnsi="Times New Roman"/>
                <w:b/>
                <w:sz w:val="24"/>
                <w:szCs w:val="24"/>
              </w:rPr>
              <w:t>ДОМ ЗА ДУШЕВНО ОБОЛЕЛА ЛИЦА „ЧУРУГ“, ЧУРУГ,КРАЉА ПЕТРА ПРВОГ 1</w:t>
            </w:r>
          </w:p>
          <w:p w:rsidR="00265AF1" w:rsidRPr="00692FAB" w:rsidRDefault="00265AF1" w:rsidP="00980B36">
            <w:pPr>
              <w:spacing w:after="0" w:line="240" w:lineRule="auto"/>
              <w:jc w:val="both"/>
              <w:rPr>
                <w:rFonts w:ascii="Times New Roman" w:hAnsi="Times New Roman"/>
                <w:b/>
                <w:sz w:val="24"/>
                <w:szCs w:val="24"/>
              </w:rPr>
            </w:pPr>
          </w:p>
          <w:p w:rsidR="00265AF1" w:rsidRPr="00692FAB" w:rsidRDefault="00265AF1" w:rsidP="00980B36">
            <w:pPr>
              <w:spacing w:after="0" w:line="240" w:lineRule="auto"/>
              <w:jc w:val="both"/>
              <w:rPr>
                <w:rFonts w:ascii="Times New Roman" w:hAnsi="Times New Roman"/>
                <w:b/>
                <w:sz w:val="24"/>
                <w:szCs w:val="24"/>
              </w:rPr>
            </w:pPr>
          </w:p>
          <w:p w:rsidR="004D5CAB" w:rsidRPr="00692FAB" w:rsidRDefault="004D5CAB" w:rsidP="00980B36">
            <w:pPr>
              <w:spacing w:after="0" w:line="240" w:lineRule="auto"/>
              <w:jc w:val="both"/>
              <w:rPr>
                <w:rFonts w:ascii="Times New Roman" w:hAnsi="Times New Roman"/>
                <w:b/>
                <w:sz w:val="24"/>
                <w:szCs w:val="24"/>
              </w:rPr>
            </w:pPr>
          </w:p>
          <w:p w:rsidR="00265AF1" w:rsidRPr="00692FAB" w:rsidRDefault="00265AF1" w:rsidP="00980B36">
            <w:pPr>
              <w:spacing w:after="0" w:line="240" w:lineRule="auto"/>
              <w:jc w:val="both"/>
              <w:rPr>
                <w:rFonts w:ascii="Times New Roman" w:hAnsi="Times New Roman"/>
                <w:b/>
                <w:sz w:val="24"/>
                <w:szCs w:val="24"/>
              </w:rPr>
            </w:pPr>
          </w:p>
        </w:tc>
      </w:tr>
      <w:tr w:rsidR="00265AF1" w:rsidRPr="00692FAB" w:rsidTr="00265AF1">
        <w:tc>
          <w:tcPr>
            <w:tcW w:w="9576" w:type="dxa"/>
          </w:tcPr>
          <w:p w:rsidR="00265AF1" w:rsidRPr="00692FAB" w:rsidRDefault="00265AF1" w:rsidP="00980B36">
            <w:pPr>
              <w:spacing w:after="0" w:line="240" w:lineRule="auto"/>
              <w:jc w:val="both"/>
              <w:rPr>
                <w:rFonts w:ascii="Times New Roman" w:hAnsi="Times New Roman"/>
                <w:b/>
                <w:sz w:val="24"/>
                <w:szCs w:val="24"/>
              </w:rPr>
            </w:pPr>
          </w:p>
          <w:p w:rsidR="00265AF1" w:rsidRPr="00692FAB" w:rsidRDefault="00265AF1" w:rsidP="00265AF1">
            <w:pPr>
              <w:spacing w:after="0" w:line="240" w:lineRule="auto"/>
              <w:jc w:val="center"/>
              <w:rPr>
                <w:rFonts w:ascii="Times New Roman" w:hAnsi="Times New Roman"/>
                <w:b/>
                <w:sz w:val="24"/>
                <w:szCs w:val="24"/>
              </w:rPr>
            </w:pPr>
            <w:r w:rsidRPr="00692FAB">
              <w:rPr>
                <w:rFonts w:ascii="Times New Roman" w:hAnsi="Times New Roman"/>
                <w:b/>
                <w:sz w:val="24"/>
                <w:szCs w:val="24"/>
              </w:rPr>
              <w:t>ПОНУДА</w:t>
            </w:r>
          </w:p>
          <w:p w:rsidR="00265AF1" w:rsidRPr="00692FAB" w:rsidRDefault="00265AF1" w:rsidP="00265AF1">
            <w:pPr>
              <w:spacing w:after="0" w:line="240" w:lineRule="auto"/>
              <w:jc w:val="center"/>
              <w:rPr>
                <w:rFonts w:ascii="Times New Roman" w:hAnsi="Times New Roman"/>
                <w:b/>
                <w:sz w:val="24"/>
                <w:szCs w:val="24"/>
              </w:rPr>
            </w:pPr>
            <w:r w:rsidRPr="00692FAB">
              <w:rPr>
                <w:rFonts w:ascii="Times New Roman" w:hAnsi="Times New Roman"/>
                <w:b/>
                <w:sz w:val="24"/>
                <w:szCs w:val="24"/>
              </w:rPr>
              <w:t>ЗА ЈАВНУ НАБАВКУ ДОБАРА</w:t>
            </w:r>
          </w:p>
          <w:p w:rsidR="00265AF1" w:rsidRPr="00692FAB" w:rsidRDefault="00265AF1" w:rsidP="00265AF1">
            <w:pPr>
              <w:spacing w:after="0" w:line="240" w:lineRule="auto"/>
              <w:jc w:val="center"/>
              <w:rPr>
                <w:rFonts w:ascii="Times New Roman" w:eastAsia="Times New Roman" w:hAnsi="Times New Roman"/>
                <w:b/>
                <w:sz w:val="24"/>
                <w:szCs w:val="24"/>
                <w:lang w:val="sr-Cyrl-CS"/>
              </w:rPr>
            </w:pPr>
            <w:r w:rsidRPr="00692FAB">
              <w:rPr>
                <w:rFonts w:ascii="Times New Roman" w:eastAsia="Times New Roman" w:hAnsi="Times New Roman"/>
                <w:b/>
                <w:sz w:val="24"/>
                <w:szCs w:val="24"/>
                <w:lang w:val="sr-Cyrl-CS"/>
              </w:rPr>
              <w:t xml:space="preserve">ЈН </w:t>
            </w:r>
            <w:r w:rsidR="0019666F" w:rsidRPr="00692FAB">
              <w:rPr>
                <w:rFonts w:ascii="Times New Roman" w:eastAsia="Times New Roman" w:hAnsi="Times New Roman"/>
                <w:b/>
                <w:sz w:val="24"/>
                <w:szCs w:val="24"/>
                <w:lang w:val="sr-Cyrl-CS"/>
              </w:rPr>
              <w:t>2</w:t>
            </w:r>
            <w:r w:rsidRPr="00692FAB">
              <w:rPr>
                <w:rFonts w:ascii="Times New Roman" w:eastAsia="Times New Roman" w:hAnsi="Times New Roman"/>
                <w:b/>
                <w:sz w:val="24"/>
                <w:szCs w:val="24"/>
                <w:lang w:val="sr-Cyrl-CS"/>
              </w:rPr>
              <w:t xml:space="preserve">/2019, ЈНМВ  </w:t>
            </w:r>
            <w:r w:rsidR="0019666F" w:rsidRPr="00692FAB">
              <w:rPr>
                <w:rFonts w:ascii="Times New Roman" w:eastAsia="Times New Roman" w:hAnsi="Times New Roman"/>
                <w:b/>
                <w:sz w:val="24"/>
                <w:szCs w:val="24"/>
                <w:lang w:val="sr-Cyrl-CS"/>
              </w:rPr>
              <w:t>2</w:t>
            </w:r>
            <w:r w:rsidRPr="00692FAB">
              <w:rPr>
                <w:rFonts w:ascii="Times New Roman" w:eastAsia="Times New Roman" w:hAnsi="Times New Roman"/>
                <w:b/>
                <w:sz w:val="24"/>
                <w:szCs w:val="24"/>
                <w:lang w:val="sr-Cyrl-CS"/>
              </w:rPr>
              <w:t>/2019</w:t>
            </w:r>
          </w:p>
          <w:p w:rsidR="00265AF1" w:rsidRPr="00692FAB" w:rsidRDefault="0019666F" w:rsidP="00265AF1">
            <w:pPr>
              <w:spacing w:after="0" w:line="240" w:lineRule="auto"/>
              <w:jc w:val="center"/>
              <w:rPr>
                <w:rFonts w:ascii="Times New Roman" w:eastAsia="Times New Roman" w:hAnsi="Times New Roman"/>
                <w:b/>
                <w:sz w:val="24"/>
                <w:szCs w:val="24"/>
                <w:lang w:val="sr-Cyrl-CS"/>
              </w:rPr>
            </w:pPr>
            <w:r w:rsidRPr="00692FAB">
              <w:rPr>
                <w:rFonts w:ascii="Times New Roman" w:eastAsia="Times New Roman" w:hAnsi="Times New Roman"/>
                <w:b/>
                <w:sz w:val="24"/>
                <w:szCs w:val="24"/>
                <w:lang w:val="sr-Cyrl-CS"/>
              </w:rPr>
              <w:t>ЛЕКОВИ И МЕДИЦИНСКА СРЕДСТВА П</w:t>
            </w:r>
            <w:r w:rsidR="00265AF1" w:rsidRPr="00692FAB">
              <w:rPr>
                <w:rFonts w:ascii="Times New Roman" w:eastAsia="Times New Roman" w:hAnsi="Times New Roman"/>
                <w:b/>
                <w:sz w:val="24"/>
                <w:szCs w:val="24"/>
                <w:lang w:val="sr-Cyrl-CS"/>
              </w:rPr>
              <w:t>О</w:t>
            </w:r>
            <w:r w:rsidRPr="00692FAB">
              <w:rPr>
                <w:rFonts w:ascii="Times New Roman" w:eastAsia="Times New Roman" w:hAnsi="Times New Roman"/>
                <w:b/>
                <w:sz w:val="24"/>
                <w:szCs w:val="24"/>
                <w:lang w:val="sr-Cyrl-CS"/>
              </w:rPr>
              <w:t xml:space="preserve"> ПАРТИЈАМА</w:t>
            </w:r>
          </w:p>
          <w:p w:rsidR="0019666F" w:rsidRPr="00692FAB" w:rsidRDefault="0019666F" w:rsidP="00265AF1">
            <w:pPr>
              <w:spacing w:after="0" w:line="240" w:lineRule="auto"/>
              <w:jc w:val="center"/>
              <w:rPr>
                <w:rFonts w:ascii="Times New Roman" w:eastAsia="Times New Roman" w:hAnsi="Times New Roman"/>
                <w:b/>
                <w:sz w:val="24"/>
                <w:szCs w:val="24"/>
                <w:lang w:val="sr-Cyrl-CS"/>
              </w:rPr>
            </w:pPr>
            <w:r w:rsidRPr="00692FAB">
              <w:rPr>
                <w:rFonts w:ascii="Times New Roman" w:eastAsia="Times New Roman" w:hAnsi="Times New Roman"/>
                <w:b/>
                <w:sz w:val="24"/>
                <w:szCs w:val="24"/>
                <w:lang w:val="sr-Cyrl-CS"/>
              </w:rPr>
              <w:t>ПОНУДА ЗА ПАРТИЈУ БРОЈ ______(уписати број партије, а ако је за обе уписати број 1 и 2)</w:t>
            </w:r>
          </w:p>
          <w:p w:rsidR="004D5CAB" w:rsidRPr="00692FAB" w:rsidRDefault="004D5CAB" w:rsidP="00265AF1">
            <w:pPr>
              <w:spacing w:after="0" w:line="240" w:lineRule="auto"/>
              <w:jc w:val="center"/>
              <w:rPr>
                <w:rFonts w:ascii="Times New Roman" w:hAnsi="Times New Roman"/>
                <w:b/>
                <w:sz w:val="24"/>
                <w:szCs w:val="24"/>
              </w:rPr>
            </w:pPr>
          </w:p>
          <w:p w:rsidR="00265AF1" w:rsidRPr="00692FAB" w:rsidRDefault="00265AF1" w:rsidP="00265AF1">
            <w:pPr>
              <w:spacing w:after="0" w:line="240" w:lineRule="auto"/>
              <w:jc w:val="center"/>
              <w:rPr>
                <w:rFonts w:ascii="Times New Roman" w:hAnsi="Times New Roman"/>
                <w:b/>
                <w:sz w:val="24"/>
                <w:szCs w:val="24"/>
              </w:rPr>
            </w:pPr>
            <w:r w:rsidRPr="00692FAB">
              <w:rPr>
                <w:rFonts w:ascii="Times New Roman" w:hAnsi="Times New Roman"/>
                <w:b/>
                <w:sz w:val="24"/>
                <w:szCs w:val="24"/>
              </w:rPr>
              <w:t>НЕ ОТВАРАТИ</w:t>
            </w:r>
            <w:r w:rsidR="004D5CAB" w:rsidRPr="00692FAB">
              <w:rPr>
                <w:rFonts w:ascii="Times New Roman" w:hAnsi="Times New Roman"/>
                <w:b/>
                <w:sz w:val="24"/>
                <w:szCs w:val="24"/>
              </w:rPr>
              <w:t>!</w:t>
            </w:r>
          </w:p>
          <w:p w:rsidR="00265AF1" w:rsidRPr="00692FAB" w:rsidRDefault="00265AF1" w:rsidP="00980B36">
            <w:pPr>
              <w:spacing w:after="0" w:line="240" w:lineRule="auto"/>
              <w:jc w:val="both"/>
              <w:rPr>
                <w:rFonts w:ascii="Times New Roman" w:hAnsi="Times New Roman"/>
                <w:b/>
                <w:sz w:val="24"/>
                <w:szCs w:val="24"/>
              </w:rPr>
            </w:pPr>
          </w:p>
          <w:p w:rsidR="00265AF1" w:rsidRPr="00692FAB" w:rsidRDefault="00265AF1" w:rsidP="00980B36">
            <w:pPr>
              <w:spacing w:after="0" w:line="240" w:lineRule="auto"/>
              <w:jc w:val="both"/>
              <w:rPr>
                <w:rFonts w:ascii="Times New Roman" w:hAnsi="Times New Roman"/>
                <w:b/>
                <w:sz w:val="24"/>
                <w:szCs w:val="24"/>
              </w:rPr>
            </w:pPr>
          </w:p>
          <w:p w:rsidR="00265AF1" w:rsidRPr="00692FAB" w:rsidRDefault="00265AF1" w:rsidP="00980B36">
            <w:pPr>
              <w:spacing w:after="0" w:line="240" w:lineRule="auto"/>
              <w:jc w:val="both"/>
              <w:rPr>
                <w:rFonts w:ascii="Times New Roman" w:hAnsi="Times New Roman"/>
                <w:b/>
                <w:sz w:val="24"/>
                <w:szCs w:val="24"/>
              </w:rPr>
            </w:pPr>
          </w:p>
        </w:tc>
      </w:tr>
      <w:tr w:rsidR="00265AF1" w:rsidRPr="00692FAB" w:rsidTr="004D5CAB">
        <w:trPr>
          <w:trHeight w:val="2472"/>
        </w:trPr>
        <w:tc>
          <w:tcPr>
            <w:tcW w:w="9576" w:type="dxa"/>
          </w:tcPr>
          <w:p w:rsidR="00265AF1" w:rsidRPr="00692FAB" w:rsidRDefault="00265AF1" w:rsidP="00980B36">
            <w:pPr>
              <w:spacing w:after="0" w:line="240" w:lineRule="auto"/>
              <w:jc w:val="both"/>
              <w:rPr>
                <w:rFonts w:ascii="Times New Roman" w:hAnsi="Times New Roman"/>
                <w:b/>
                <w:sz w:val="24"/>
                <w:szCs w:val="24"/>
              </w:rPr>
            </w:pPr>
            <w:r w:rsidRPr="00692FAB">
              <w:rPr>
                <w:rFonts w:ascii="Times New Roman" w:hAnsi="Times New Roman"/>
                <w:b/>
                <w:sz w:val="24"/>
                <w:szCs w:val="24"/>
              </w:rPr>
              <w:t>ДАТУМ И САТ ПОДНОШЕЊА :</w:t>
            </w:r>
          </w:p>
          <w:p w:rsidR="00265AF1" w:rsidRPr="00692FAB" w:rsidRDefault="00265AF1" w:rsidP="00980B36">
            <w:pPr>
              <w:spacing w:after="0" w:line="240" w:lineRule="auto"/>
              <w:jc w:val="both"/>
              <w:rPr>
                <w:rFonts w:ascii="Times New Roman" w:hAnsi="Times New Roman"/>
                <w:b/>
                <w:sz w:val="24"/>
                <w:szCs w:val="24"/>
              </w:rPr>
            </w:pPr>
            <w:r w:rsidRPr="00692FAB">
              <w:rPr>
                <w:rFonts w:ascii="Times New Roman" w:hAnsi="Times New Roman"/>
                <w:b/>
                <w:sz w:val="24"/>
                <w:szCs w:val="24"/>
              </w:rPr>
              <w:t>(попуњава Наручилац)</w:t>
            </w:r>
          </w:p>
          <w:p w:rsidR="00265AF1" w:rsidRPr="00692FAB" w:rsidRDefault="00265AF1" w:rsidP="00980B36">
            <w:pPr>
              <w:spacing w:after="0" w:line="240" w:lineRule="auto"/>
              <w:jc w:val="both"/>
              <w:rPr>
                <w:rFonts w:ascii="Times New Roman" w:hAnsi="Times New Roman"/>
                <w:sz w:val="24"/>
                <w:szCs w:val="24"/>
              </w:rPr>
            </w:pPr>
          </w:p>
          <w:p w:rsidR="00265AF1" w:rsidRPr="00692FAB" w:rsidRDefault="00265AF1" w:rsidP="00980B36">
            <w:pPr>
              <w:spacing w:after="0" w:line="240" w:lineRule="auto"/>
              <w:jc w:val="both"/>
              <w:rPr>
                <w:rFonts w:ascii="Times New Roman" w:hAnsi="Times New Roman"/>
                <w:sz w:val="24"/>
                <w:szCs w:val="24"/>
              </w:rPr>
            </w:pPr>
          </w:p>
          <w:p w:rsidR="00265AF1" w:rsidRPr="00692FAB" w:rsidRDefault="00265AF1" w:rsidP="00980B36">
            <w:pPr>
              <w:spacing w:after="0" w:line="240" w:lineRule="auto"/>
              <w:jc w:val="both"/>
              <w:rPr>
                <w:rFonts w:ascii="Times New Roman" w:hAnsi="Times New Roman"/>
                <w:sz w:val="24"/>
                <w:szCs w:val="24"/>
              </w:rPr>
            </w:pPr>
          </w:p>
          <w:p w:rsidR="00265AF1" w:rsidRPr="00692FAB" w:rsidRDefault="00265AF1" w:rsidP="00980B36">
            <w:pPr>
              <w:spacing w:after="0" w:line="240" w:lineRule="auto"/>
              <w:jc w:val="both"/>
              <w:rPr>
                <w:rFonts w:ascii="Times New Roman" w:hAnsi="Times New Roman"/>
                <w:sz w:val="24"/>
                <w:szCs w:val="24"/>
                <w:lang w:val="sr-Cyrl-CS"/>
              </w:rPr>
            </w:pPr>
          </w:p>
          <w:p w:rsidR="00265AF1" w:rsidRPr="00692FAB" w:rsidRDefault="00265AF1" w:rsidP="00980B36">
            <w:pPr>
              <w:spacing w:after="0" w:line="240" w:lineRule="auto"/>
              <w:jc w:val="both"/>
              <w:rPr>
                <w:rFonts w:ascii="Times New Roman" w:hAnsi="Times New Roman"/>
                <w:sz w:val="24"/>
                <w:szCs w:val="24"/>
              </w:rPr>
            </w:pPr>
          </w:p>
        </w:tc>
      </w:tr>
    </w:tbl>
    <w:p w:rsidR="00C63629" w:rsidRPr="00842DB4" w:rsidRDefault="00C63629" w:rsidP="00692FAB">
      <w:pPr>
        <w:spacing w:after="0" w:line="240" w:lineRule="auto"/>
        <w:jc w:val="both"/>
        <w:rPr>
          <w:rFonts w:ascii="Times New Roman" w:hAnsi="Times New Roman"/>
          <w:b/>
          <w:sz w:val="28"/>
          <w:szCs w:val="28"/>
          <w:lang w:val="sr-Cyrl-CS"/>
        </w:rPr>
      </w:pPr>
    </w:p>
    <w:sectPr w:rsidR="00C63629" w:rsidRPr="00842DB4" w:rsidSect="002834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9B6" w:rsidRDefault="00DB39B6" w:rsidP="00C54809">
      <w:pPr>
        <w:spacing w:after="0" w:line="240" w:lineRule="auto"/>
      </w:pPr>
      <w:r>
        <w:separator/>
      </w:r>
    </w:p>
  </w:endnote>
  <w:endnote w:type="continuationSeparator" w:id="1">
    <w:p w:rsidR="00DB39B6" w:rsidRDefault="00DB39B6" w:rsidP="00C54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ambria 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auto"/>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7D" w:rsidRDefault="003A3AE6">
    <w:pPr>
      <w:pStyle w:val="Footer"/>
      <w:jc w:val="center"/>
    </w:pPr>
    <w:fldSimple w:instr=" PAGE   \* MERGEFORMAT ">
      <w:r w:rsidR="008851E1">
        <w:rPr>
          <w:noProof/>
        </w:rPr>
        <w:t>65</w:t>
      </w:r>
    </w:fldSimple>
  </w:p>
  <w:p w:rsidR="009A037D" w:rsidRDefault="009A037D" w:rsidP="00C5480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9B6" w:rsidRDefault="00DB39B6" w:rsidP="00C54809">
      <w:pPr>
        <w:spacing w:after="0" w:line="240" w:lineRule="auto"/>
      </w:pPr>
      <w:r>
        <w:separator/>
      </w:r>
    </w:p>
  </w:footnote>
  <w:footnote w:type="continuationSeparator" w:id="1">
    <w:p w:rsidR="00DB39B6" w:rsidRDefault="00DB39B6" w:rsidP="00C54809">
      <w:pPr>
        <w:spacing w:after="0" w:line="240" w:lineRule="auto"/>
      </w:pPr>
      <w:r>
        <w:continuationSeparator/>
      </w:r>
    </w:p>
  </w:footnote>
  <w:footnote w:id="2">
    <w:p w:rsidR="009A037D" w:rsidRPr="008C39F5" w:rsidRDefault="009A037D" w:rsidP="00197E06">
      <w:pPr>
        <w:pStyle w:val="FootnoteText"/>
        <w:jc w:val="both"/>
      </w:pPr>
      <w:r w:rsidRPr="00E8194F">
        <w:rPr>
          <w:rStyle w:val="FootnoteReference"/>
        </w:rPr>
        <w:footnoteRef/>
      </w:r>
      <w:r w:rsidRPr="00E8194F">
        <w:t xml:space="preserve">Напомена: попуњава се искључиво у случају подношења понуде са подивођачима или заједничке понуде. </w:t>
      </w:r>
      <w:r>
        <w:t>УКОЛИКО СЕ УГОВОР ЗАКЉУЧУЈЕ СА ПОНУЂАЧЕМ КОЈИ НАСТУПА САМОСТАЛНО, ОВАЈ ДЕО СЕ НЕЋЕ НАЛАЗИТИ У УГОВОРУ-ДАКЛЕ БИЋЕ БРИСАН.</w:t>
      </w:r>
    </w:p>
    <w:p w:rsidR="009A037D" w:rsidRPr="00E8194F" w:rsidRDefault="009A037D" w:rsidP="00197E06">
      <w:pPr>
        <w:pStyle w:val="FootnoteText"/>
        <w:jc w:val="both"/>
      </w:pPr>
      <w:r w:rsidRPr="00E8194F">
        <w:t>Када је реч о понуди са подивођачем потребно је уписати: пословна имена свих осталих учесника, имена и презимена лица овлашћених за заступање, седиште, ПИБ и матични број</w:t>
      </w:r>
      <w:r>
        <w:t>,као и % извршења укупно уговорене вредности посла који ће се вршити преко подизвођача</w:t>
      </w:r>
      <w:r w:rsidRPr="00E8194F">
        <w:t>.</w:t>
      </w:r>
    </w:p>
    <w:p w:rsidR="009A037D" w:rsidRPr="00E8194F" w:rsidRDefault="009A037D" w:rsidP="00197E06">
      <w:pPr>
        <w:pStyle w:val="FootnoteText"/>
        <w:jc w:val="both"/>
      </w:pPr>
      <w:r w:rsidRPr="00E8194F">
        <w:t>Када је реч о заједничкој понуди потребно је уписати:</w:t>
      </w:r>
    </w:p>
    <w:p w:rsidR="009A037D" w:rsidRPr="00E8194F" w:rsidRDefault="009A037D" w:rsidP="00197E06">
      <w:pPr>
        <w:pStyle w:val="FootnoteText"/>
        <w:jc w:val="both"/>
      </w:pPr>
      <w:r w:rsidRPr="00E8194F">
        <w:t>-пословно име учесника који је одређен за носиоца посла, име и презиме лица овлашћеног за заступање групе понуђача-учесника заједничке понуде, седиште, ПИБ и матични број;</w:t>
      </w:r>
    </w:p>
    <w:p w:rsidR="009A037D" w:rsidRPr="00E8194F" w:rsidRDefault="009A037D" w:rsidP="00197E06">
      <w:pPr>
        <w:pStyle w:val="FootnoteText"/>
        <w:jc w:val="both"/>
        <w:rPr>
          <w:sz w:val="22"/>
          <w:szCs w:val="22"/>
        </w:rPr>
      </w:pPr>
      <w:r w:rsidRPr="00E8194F">
        <w:t>-пословна имена свих осталих учесника, имена и презимена лица овлашћених за заступање, седиште, ПИБ и матични број.</w:t>
      </w:r>
    </w:p>
  </w:footnote>
  <w:footnote w:id="3">
    <w:p w:rsidR="009A037D" w:rsidRPr="008C39F5" w:rsidRDefault="009A037D" w:rsidP="00D311A7">
      <w:pPr>
        <w:pStyle w:val="FootnoteText"/>
        <w:jc w:val="both"/>
      </w:pPr>
      <w:r w:rsidRPr="00E8194F">
        <w:rPr>
          <w:rStyle w:val="FootnoteReference"/>
        </w:rPr>
        <w:footnoteRef/>
      </w:r>
      <w:r w:rsidRPr="00E8194F">
        <w:t xml:space="preserve">Напомена: попуњава се искључиво у случају подношења понуде са подивођачима или заједничке понуде. </w:t>
      </w:r>
      <w:r>
        <w:t>УКОЛИКО СЕ УГОВОР ЗАКЉУЧУЈЕ СА ПОНУЂАЧЕМ КОЈИ НАСТУПА САМОСТАЛНО, ОВАЈ ДЕО СЕ НЕЋЕ НАЛАЗИТИ У УГОВОРУ-ДАКЛЕ БИЋЕ БРИСАН.</w:t>
      </w:r>
    </w:p>
    <w:p w:rsidR="009A037D" w:rsidRPr="00E8194F" w:rsidRDefault="009A037D" w:rsidP="00D311A7">
      <w:pPr>
        <w:pStyle w:val="FootnoteText"/>
        <w:jc w:val="both"/>
      </w:pPr>
      <w:r w:rsidRPr="00E8194F">
        <w:t>Када је реч о понуди са подивођачем потребно је уписати: пословна имена свих осталих учесника, имена и презимена лица овлашћених за заступање, седиште, ПИБ и матични број</w:t>
      </w:r>
      <w:r>
        <w:t>,као и % извршења укупно уговорене вредности посла који ће се вршити преко подизвођача</w:t>
      </w:r>
      <w:r w:rsidRPr="00E8194F">
        <w:t>.</w:t>
      </w:r>
    </w:p>
    <w:p w:rsidR="009A037D" w:rsidRPr="00E8194F" w:rsidRDefault="009A037D" w:rsidP="00D311A7">
      <w:pPr>
        <w:pStyle w:val="FootnoteText"/>
        <w:jc w:val="both"/>
      </w:pPr>
      <w:r w:rsidRPr="00E8194F">
        <w:t>Када је реч о заједничкој понуди потребно је уписати:</w:t>
      </w:r>
    </w:p>
    <w:p w:rsidR="009A037D" w:rsidRPr="00E8194F" w:rsidRDefault="009A037D" w:rsidP="00D311A7">
      <w:pPr>
        <w:pStyle w:val="FootnoteText"/>
        <w:jc w:val="both"/>
      </w:pPr>
      <w:r w:rsidRPr="00E8194F">
        <w:t>-пословно име учесника који је одређен за носиоца посла, име и презиме лица овлашћеног за заступање групе понуђача-учесника заједничке понуде, седиште, ПИБ и матични број;</w:t>
      </w:r>
    </w:p>
    <w:p w:rsidR="009A037D" w:rsidRPr="00E8194F" w:rsidRDefault="009A037D" w:rsidP="00D311A7">
      <w:pPr>
        <w:pStyle w:val="FootnoteText"/>
        <w:jc w:val="both"/>
        <w:rPr>
          <w:sz w:val="22"/>
          <w:szCs w:val="22"/>
        </w:rPr>
      </w:pPr>
      <w:r w:rsidRPr="00E8194F">
        <w:t>-пословна имена свих осталих учесника, имена и презимена лица овлашћених за заступање, седиште, ПИБ и матични број.</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7D" w:rsidRDefault="009A037D">
    <w:pPr>
      <w:pStyle w:val="Header"/>
      <w:jc w:val="right"/>
    </w:pPr>
  </w:p>
  <w:p w:rsidR="009A037D" w:rsidRPr="00001ACA" w:rsidRDefault="009A037D" w:rsidP="00E71FE1">
    <w:pPr>
      <w:pStyle w:val="Header"/>
      <w:jc w:val="both"/>
      <w:rPr>
        <w:rFonts w:ascii="Times New Roman" w:hAnsi="Times New Roman"/>
        <w:sz w:val="24"/>
        <w:szCs w:val="24"/>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7CD494"/>
    <w:lvl w:ilvl="0">
      <w:numFmt w:val="bullet"/>
      <w:lvlText w:val="*"/>
      <w:lvlJc w:val="left"/>
    </w:lvl>
  </w:abstractNum>
  <w:abstractNum w:abstractNumId="1">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7"/>
    <w:multiLevelType w:val="singleLevel"/>
    <w:tmpl w:val="5E9C0802"/>
    <w:name w:val="WW8Num7"/>
    <w:lvl w:ilvl="0">
      <w:start w:val="1"/>
      <w:numFmt w:val="decimal"/>
      <w:lvlText w:val="%1)"/>
      <w:lvlJc w:val="left"/>
      <w:pPr>
        <w:tabs>
          <w:tab w:val="num" w:pos="720"/>
        </w:tabs>
        <w:ind w:left="720" w:hanging="360"/>
      </w:pPr>
      <w:rPr>
        <w:rFonts w:ascii="Arial" w:hAnsi="Arial" w:cs="Arial" w:hint="default"/>
        <w:b w:val="0"/>
        <w:i/>
      </w:rPr>
    </w:lvl>
  </w:abstractNum>
  <w:abstractNum w:abstractNumId="3">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2812E1E"/>
    <w:multiLevelType w:val="hybridMultilevel"/>
    <w:tmpl w:val="02B8A44A"/>
    <w:lvl w:ilvl="0" w:tplc="E62E0166">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90820"/>
    <w:multiLevelType w:val="hybridMultilevel"/>
    <w:tmpl w:val="A8A89E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9E136B"/>
    <w:multiLevelType w:val="singleLevel"/>
    <w:tmpl w:val="5E9C0802"/>
    <w:lvl w:ilvl="0">
      <w:start w:val="1"/>
      <w:numFmt w:val="decimal"/>
      <w:lvlText w:val="%1)"/>
      <w:lvlJc w:val="left"/>
      <w:pPr>
        <w:tabs>
          <w:tab w:val="num" w:pos="720"/>
        </w:tabs>
        <w:ind w:left="720" w:hanging="360"/>
      </w:pPr>
      <w:rPr>
        <w:rFonts w:ascii="Arial" w:hAnsi="Arial" w:cs="Arial" w:hint="default"/>
        <w:b w:val="0"/>
        <w:i/>
      </w:rPr>
    </w:lvl>
  </w:abstractNum>
  <w:abstractNum w:abstractNumId="7">
    <w:nsid w:val="0F2F31B3"/>
    <w:multiLevelType w:val="hybridMultilevel"/>
    <w:tmpl w:val="E3828668"/>
    <w:lvl w:ilvl="0" w:tplc="78688FE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47AD2"/>
    <w:multiLevelType w:val="singleLevel"/>
    <w:tmpl w:val="5E9C0802"/>
    <w:lvl w:ilvl="0">
      <w:start w:val="1"/>
      <w:numFmt w:val="decimal"/>
      <w:lvlText w:val="%1)"/>
      <w:lvlJc w:val="left"/>
      <w:pPr>
        <w:tabs>
          <w:tab w:val="num" w:pos="720"/>
        </w:tabs>
        <w:ind w:left="720" w:hanging="360"/>
      </w:pPr>
      <w:rPr>
        <w:rFonts w:ascii="Arial" w:hAnsi="Arial" w:cs="Arial" w:hint="default"/>
        <w:b w:val="0"/>
        <w:i/>
      </w:rPr>
    </w:lvl>
  </w:abstractNum>
  <w:abstractNum w:abstractNumId="9">
    <w:nsid w:val="150630C0"/>
    <w:multiLevelType w:val="hybridMultilevel"/>
    <w:tmpl w:val="0A90AD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106C6"/>
    <w:multiLevelType w:val="hybridMultilevel"/>
    <w:tmpl w:val="49B411EC"/>
    <w:lvl w:ilvl="0" w:tplc="241A000F">
      <w:start w:val="1"/>
      <w:numFmt w:val="decimal"/>
      <w:lvlText w:val="%1."/>
      <w:lvlJc w:val="left"/>
      <w:pPr>
        <w:ind w:left="720" w:hanging="360"/>
      </w:pPr>
      <w:rPr>
        <w:rFonts w:ascii="Times New Roman" w:hAnsi="Times New Roman" w:cs="Times New Roman"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E8F0922"/>
    <w:multiLevelType w:val="hybridMultilevel"/>
    <w:tmpl w:val="2C0E9C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1D43A7"/>
    <w:multiLevelType w:val="hybridMultilevel"/>
    <w:tmpl w:val="49B411EC"/>
    <w:lvl w:ilvl="0" w:tplc="241A000F">
      <w:start w:val="1"/>
      <w:numFmt w:val="decimal"/>
      <w:lvlText w:val="%1."/>
      <w:lvlJc w:val="left"/>
      <w:pPr>
        <w:ind w:left="720" w:hanging="360"/>
      </w:pPr>
      <w:rPr>
        <w:rFonts w:ascii="Times New Roman" w:hAnsi="Times New Roman" w:cs="Times New Roman"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018707C"/>
    <w:multiLevelType w:val="hybridMultilevel"/>
    <w:tmpl w:val="1BF4D1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2E44260"/>
    <w:multiLevelType w:val="hybridMultilevel"/>
    <w:tmpl w:val="49B411EC"/>
    <w:lvl w:ilvl="0" w:tplc="241A000F">
      <w:start w:val="1"/>
      <w:numFmt w:val="decimal"/>
      <w:lvlText w:val="%1."/>
      <w:lvlJc w:val="left"/>
      <w:pPr>
        <w:ind w:left="720" w:hanging="360"/>
      </w:pPr>
      <w:rPr>
        <w:rFonts w:ascii="Times New Roman" w:hAnsi="Times New Roman" w:cs="Times New Roman"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2D460029"/>
    <w:multiLevelType w:val="hybridMultilevel"/>
    <w:tmpl w:val="C25E18E0"/>
    <w:lvl w:ilvl="0" w:tplc="88AA7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C343F"/>
    <w:multiLevelType w:val="hybridMultilevel"/>
    <w:tmpl w:val="24B6C1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A07A8"/>
    <w:multiLevelType w:val="hybridMultilevel"/>
    <w:tmpl w:val="D87808A2"/>
    <w:lvl w:ilvl="0" w:tplc="68A2B074">
      <w:start w:val="2"/>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3CC63FDE"/>
    <w:multiLevelType w:val="hybridMultilevel"/>
    <w:tmpl w:val="1BF4D1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3F375C52"/>
    <w:multiLevelType w:val="hybridMultilevel"/>
    <w:tmpl w:val="78B2ABCA"/>
    <w:lvl w:ilvl="0" w:tplc="9D60D40C">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876083"/>
    <w:multiLevelType w:val="hybridMultilevel"/>
    <w:tmpl w:val="B6B4CBE2"/>
    <w:lvl w:ilvl="0" w:tplc="081A0001">
      <w:numFmt w:val="bullet"/>
      <w:lvlText w:val="-"/>
      <w:lvlJc w:val="left"/>
      <w:pPr>
        <w:ind w:left="720" w:hanging="360"/>
      </w:pPr>
      <w:rPr>
        <w:rFonts w:ascii="Arial" w:eastAsia="Times New Roman"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42352540"/>
    <w:multiLevelType w:val="hybridMultilevel"/>
    <w:tmpl w:val="67D861C6"/>
    <w:lvl w:ilvl="0" w:tplc="566CC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8643BB"/>
    <w:multiLevelType w:val="hybridMultilevel"/>
    <w:tmpl w:val="AEB60BC0"/>
    <w:lvl w:ilvl="0" w:tplc="44F272C0">
      <w:start w:val="2"/>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4AC7689F"/>
    <w:multiLevelType w:val="hybridMultilevel"/>
    <w:tmpl w:val="74101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4F0677"/>
    <w:multiLevelType w:val="hybridMultilevel"/>
    <w:tmpl w:val="44A6E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86587F"/>
    <w:multiLevelType w:val="hybridMultilevel"/>
    <w:tmpl w:val="C5ECA84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4DBE3BD6"/>
    <w:multiLevelType w:val="hybridMultilevel"/>
    <w:tmpl w:val="2C0E9C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43BB3"/>
    <w:multiLevelType w:val="hybridMultilevel"/>
    <w:tmpl w:val="5DEC7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F4247"/>
    <w:multiLevelType w:val="hybridMultilevel"/>
    <w:tmpl w:val="A4805272"/>
    <w:lvl w:ilvl="0" w:tplc="193A4C60">
      <w:start w:val="1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5A011042"/>
    <w:multiLevelType w:val="hybridMultilevel"/>
    <w:tmpl w:val="AE8CA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B1D20D6"/>
    <w:multiLevelType w:val="hybridMultilevel"/>
    <w:tmpl w:val="BFE0A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4079D0"/>
    <w:multiLevelType w:val="hybridMultilevel"/>
    <w:tmpl w:val="5C488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212B8D"/>
    <w:multiLevelType w:val="hybridMultilevel"/>
    <w:tmpl w:val="555E57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12A49BD"/>
    <w:multiLevelType w:val="hybridMultilevel"/>
    <w:tmpl w:val="7DFE0EF0"/>
    <w:lvl w:ilvl="0" w:tplc="2800D636">
      <w:start w:val="1"/>
      <w:numFmt w:val="decimal"/>
      <w:lvlText w:val="%1."/>
      <w:lvlJc w:val="left"/>
      <w:pPr>
        <w:ind w:left="1080" w:hanging="360"/>
      </w:pPr>
      <w:rPr>
        <w:rFonts w:cs="Arial" w:hint="default"/>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8B23E1"/>
    <w:multiLevelType w:val="hybridMultilevel"/>
    <w:tmpl w:val="732276F8"/>
    <w:lvl w:ilvl="0" w:tplc="0409000B">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5">
    <w:nsid w:val="6AD25516"/>
    <w:multiLevelType w:val="hybridMultilevel"/>
    <w:tmpl w:val="9D50758A"/>
    <w:lvl w:ilvl="0" w:tplc="7B002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0053E"/>
    <w:multiLevelType w:val="singleLevel"/>
    <w:tmpl w:val="5E9C0802"/>
    <w:lvl w:ilvl="0">
      <w:start w:val="1"/>
      <w:numFmt w:val="decimal"/>
      <w:lvlText w:val="%1)"/>
      <w:lvlJc w:val="left"/>
      <w:pPr>
        <w:tabs>
          <w:tab w:val="num" w:pos="720"/>
        </w:tabs>
        <w:ind w:left="720" w:hanging="360"/>
      </w:pPr>
      <w:rPr>
        <w:rFonts w:ascii="Arial" w:hAnsi="Arial" w:cs="Arial" w:hint="default"/>
        <w:b w:val="0"/>
        <w:i/>
      </w:rPr>
    </w:lvl>
  </w:abstractNum>
  <w:abstractNum w:abstractNumId="37">
    <w:nsid w:val="704C66BE"/>
    <w:multiLevelType w:val="hybridMultilevel"/>
    <w:tmpl w:val="B39AC370"/>
    <w:lvl w:ilvl="0" w:tplc="566CC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505D0E"/>
    <w:multiLevelType w:val="hybridMultilevel"/>
    <w:tmpl w:val="5708510E"/>
    <w:lvl w:ilvl="0" w:tplc="6BFE7E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42C2E"/>
    <w:multiLevelType w:val="hybridMultilevel"/>
    <w:tmpl w:val="CBF2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5019BF"/>
    <w:multiLevelType w:val="hybridMultilevel"/>
    <w:tmpl w:val="43FEB5DC"/>
    <w:lvl w:ilvl="0" w:tplc="D0F6FE44">
      <w:start w:val="1"/>
      <w:numFmt w:val="decimal"/>
      <w:lvlText w:val="%1."/>
      <w:lvlJc w:val="left"/>
      <w:pPr>
        <w:ind w:left="720" w:hanging="360"/>
      </w:pPr>
      <w:rPr>
        <w:rFonts w:ascii="Times New Roman" w:eastAsia="Times New Roman" w:hAnsi="Times New Roman"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642997"/>
    <w:multiLevelType w:val="hybridMultilevel"/>
    <w:tmpl w:val="8218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3F2EFE"/>
    <w:multiLevelType w:val="hybridMultilevel"/>
    <w:tmpl w:val="ACF6E328"/>
    <w:lvl w:ilvl="0" w:tplc="1D605C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9B2FF3"/>
    <w:multiLevelType w:val="hybridMultilevel"/>
    <w:tmpl w:val="7188DF24"/>
    <w:lvl w:ilvl="0" w:tplc="3AF8923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1"/>
  </w:num>
  <w:num w:numId="4">
    <w:abstractNumId w:val="2"/>
  </w:num>
  <w:num w:numId="5">
    <w:abstractNumId w:val="32"/>
  </w:num>
  <w:num w:numId="6">
    <w:abstractNumId w:val="27"/>
  </w:num>
  <w:num w:numId="7">
    <w:abstractNumId w:val="4"/>
  </w:num>
  <w:num w:numId="8">
    <w:abstractNumId w:val="31"/>
  </w:num>
  <w:num w:numId="9">
    <w:abstractNumId w:val="23"/>
  </w:num>
  <w:num w:numId="10">
    <w:abstractNumId w:val="5"/>
  </w:num>
  <w:num w:numId="11">
    <w:abstractNumId w:val="29"/>
  </w:num>
  <w:num w:numId="12">
    <w:abstractNumId w:val="41"/>
  </w:num>
  <w:num w:numId="13">
    <w:abstractNumId w:val="16"/>
  </w:num>
  <w:num w:numId="14">
    <w:abstractNumId w:val="24"/>
  </w:num>
  <w:num w:numId="15">
    <w:abstractNumId w:val="30"/>
  </w:num>
  <w:num w:numId="16">
    <w:abstractNumId w:val="9"/>
  </w:num>
  <w:num w:numId="17">
    <w:abstractNumId w:val="34"/>
  </w:num>
  <w:num w:numId="18">
    <w:abstractNumId w:val="26"/>
  </w:num>
  <w:num w:numId="19">
    <w:abstractNumId w:val="1"/>
  </w:num>
  <w:num w:numId="20">
    <w:abstractNumId w:val="19"/>
  </w:num>
  <w:num w:numId="21">
    <w:abstractNumId w:val="3"/>
  </w:num>
  <w:num w:numId="22">
    <w:abstractNumId w:val="17"/>
  </w:num>
  <w:num w:numId="23">
    <w:abstractNumId w:val="42"/>
  </w:num>
  <w:num w:numId="24">
    <w:abstractNumId w:val="0"/>
    <w:lvlOverride w:ilvl="0">
      <w:lvl w:ilvl="0">
        <w:numFmt w:val="bullet"/>
        <w:lvlText w:val=""/>
        <w:legacy w:legacy="1" w:legacySpace="0" w:legacyIndent="360"/>
        <w:lvlJc w:val="left"/>
        <w:rPr>
          <w:rFonts w:ascii="Symbol" w:hAnsi="Symbol" w:hint="default"/>
        </w:rPr>
      </w:lvl>
    </w:lvlOverride>
  </w:num>
  <w:num w:numId="25">
    <w:abstractNumId w:val="22"/>
  </w:num>
  <w:num w:numId="26">
    <w:abstractNumId w:val="14"/>
  </w:num>
  <w:num w:numId="27">
    <w:abstractNumId w:val="10"/>
  </w:num>
  <w:num w:numId="28">
    <w:abstractNumId w:val="25"/>
  </w:num>
  <w:num w:numId="29">
    <w:abstractNumId w:val="18"/>
  </w:num>
  <w:num w:numId="30">
    <w:abstractNumId w:val="13"/>
  </w:num>
  <w:num w:numId="31">
    <w:abstractNumId w:val="39"/>
  </w:num>
  <w:num w:numId="32">
    <w:abstractNumId w:val="37"/>
  </w:num>
  <w:num w:numId="33">
    <w:abstractNumId w:val="7"/>
  </w:num>
  <w:num w:numId="34">
    <w:abstractNumId w:val="12"/>
  </w:num>
  <w:num w:numId="35">
    <w:abstractNumId w:val="28"/>
  </w:num>
  <w:num w:numId="36">
    <w:abstractNumId w:val="43"/>
  </w:num>
  <w:num w:numId="37">
    <w:abstractNumId w:val="36"/>
  </w:num>
  <w:num w:numId="38">
    <w:abstractNumId w:val="20"/>
  </w:num>
  <w:num w:numId="39">
    <w:abstractNumId w:val="35"/>
  </w:num>
  <w:num w:numId="40">
    <w:abstractNumId w:val="8"/>
  </w:num>
  <w:num w:numId="41">
    <w:abstractNumId w:val="40"/>
  </w:num>
  <w:num w:numId="42">
    <w:abstractNumId w:val="33"/>
  </w:num>
  <w:num w:numId="43">
    <w:abstractNumId w:val="38"/>
  </w:num>
  <w:num w:numId="44">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755149"/>
    <w:rsid w:val="00000827"/>
    <w:rsid w:val="000011D2"/>
    <w:rsid w:val="00001ACA"/>
    <w:rsid w:val="0000303C"/>
    <w:rsid w:val="00003A6D"/>
    <w:rsid w:val="00006634"/>
    <w:rsid w:val="000069C4"/>
    <w:rsid w:val="000113F8"/>
    <w:rsid w:val="00011B48"/>
    <w:rsid w:val="0001301F"/>
    <w:rsid w:val="0001311F"/>
    <w:rsid w:val="0001379B"/>
    <w:rsid w:val="000148E8"/>
    <w:rsid w:val="00014E56"/>
    <w:rsid w:val="00016415"/>
    <w:rsid w:val="00016691"/>
    <w:rsid w:val="00017672"/>
    <w:rsid w:val="00023B39"/>
    <w:rsid w:val="00026366"/>
    <w:rsid w:val="00027EDF"/>
    <w:rsid w:val="00030494"/>
    <w:rsid w:val="000340C3"/>
    <w:rsid w:val="00035ADC"/>
    <w:rsid w:val="00036F9C"/>
    <w:rsid w:val="000408F2"/>
    <w:rsid w:val="00042446"/>
    <w:rsid w:val="0004469E"/>
    <w:rsid w:val="0004501C"/>
    <w:rsid w:val="000476C1"/>
    <w:rsid w:val="000479DF"/>
    <w:rsid w:val="000513DD"/>
    <w:rsid w:val="00052E17"/>
    <w:rsid w:val="000533F1"/>
    <w:rsid w:val="00055275"/>
    <w:rsid w:val="00056A5B"/>
    <w:rsid w:val="00056D99"/>
    <w:rsid w:val="000623E5"/>
    <w:rsid w:val="00063559"/>
    <w:rsid w:val="00064477"/>
    <w:rsid w:val="0006482F"/>
    <w:rsid w:val="00066FF5"/>
    <w:rsid w:val="0007100B"/>
    <w:rsid w:val="000716BB"/>
    <w:rsid w:val="000726E3"/>
    <w:rsid w:val="00073A17"/>
    <w:rsid w:val="00074128"/>
    <w:rsid w:val="0007412D"/>
    <w:rsid w:val="00074BDD"/>
    <w:rsid w:val="00074E5F"/>
    <w:rsid w:val="00075FBD"/>
    <w:rsid w:val="00081F5D"/>
    <w:rsid w:val="0008530B"/>
    <w:rsid w:val="000902A3"/>
    <w:rsid w:val="00090440"/>
    <w:rsid w:val="00091340"/>
    <w:rsid w:val="000913C5"/>
    <w:rsid w:val="00093028"/>
    <w:rsid w:val="0009528B"/>
    <w:rsid w:val="00096634"/>
    <w:rsid w:val="000A1CC4"/>
    <w:rsid w:val="000A44E5"/>
    <w:rsid w:val="000A613B"/>
    <w:rsid w:val="000A61C9"/>
    <w:rsid w:val="000A6792"/>
    <w:rsid w:val="000A7A15"/>
    <w:rsid w:val="000A7AB2"/>
    <w:rsid w:val="000A7B4E"/>
    <w:rsid w:val="000B0E9D"/>
    <w:rsid w:val="000B3B71"/>
    <w:rsid w:val="000B419B"/>
    <w:rsid w:val="000B430D"/>
    <w:rsid w:val="000B4901"/>
    <w:rsid w:val="000B5850"/>
    <w:rsid w:val="000C1E9B"/>
    <w:rsid w:val="000C2A01"/>
    <w:rsid w:val="000C3F8B"/>
    <w:rsid w:val="000C52A2"/>
    <w:rsid w:val="000C6BA7"/>
    <w:rsid w:val="000C7192"/>
    <w:rsid w:val="000C71D7"/>
    <w:rsid w:val="000D0BBE"/>
    <w:rsid w:val="000D0BF7"/>
    <w:rsid w:val="000D2C55"/>
    <w:rsid w:val="000D3C18"/>
    <w:rsid w:val="000D3F23"/>
    <w:rsid w:val="000D610E"/>
    <w:rsid w:val="000E01F6"/>
    <w:rsid w:val="000E3FC1"/>
    <w:rsid w:val="000E4446"/>
    <w:rsid w:val="000E71D5"/>
    <w:rsid w:val="000F0A4B"/>
    <w:rsid w:val="000F3D7A"/>
    <w:rsid w:val="000F5111"/>
    <w:rsid w:val="00102246"/>
    <w:rsid w:val="00103C5F"/>
    <w:rsid w:val="00103D1A"/>
    <w:rsid w:val="001049AC"/>
    <w:rsid w:val="001057DB"/>
    <w:rsid w:val="0010601C"/>
    <w:rsid w:val="00107022"/>
    <w:rsid w:val="001155B0"/>
    <w:rsid w:val="00115AAA"/>
    <w:rsid w:val="00115C67"/>
    <w:rsid w:val="00120777"/>
    <w:rsid w:val="00120E68"/>
    <w:rsid w:val="00120F78"/>
    <w:rsid w:val="00121F6D"/>
    <w:rsid w:val="00122D7A"/>
    <w:rsid w:val="00123619"/>
    <w:rsid w:val="00127864"/>
    <w:rsid w:val="00133584"/>
    <w:rsid w:val="00133F3B"/>
    <w:rsid w:val="001351F7"/>
    <w:rsid w:val="00135288"/>
    <w:rsid w:val="0013573A"/>
    <w:rsid w:val="00136416"/>
    <w:rsid w:val="00136C53"/>
    <w:rsid w:val="00137679"/>
    <w:rsid w:val="00137989"/>
    <w:rsid w:val="00137F82"/>
    <w:rsid w:val="00141B14"/>
    <w:rsid w:val="00144010"/>
    <w:rsid w:val="0014403D"/>
    <w:rsid w:val="00144CA9"/>
    <w:rsid w:val="00144E80"/>
    <w:rsid w:val="0014692E"/>
    <w:rsid w:val="00146D74"/>
    <w:rsid w:val="00146F8F"/>
    <w:rsid w:val="001529B6"/>
    <w:rsid w:val="00156B98"/>
    <w:rsid w:val="00156E6D"/>
    <w:rsid w:val="001603D3"/>
    <w:rsid w:val="00160427"/>
    <w:rsid w:val="00166CD3"/>
    <w:rsid w:val="00167EF7"/>
    <w:rsid w:val="00170FB3"/>
    <w:rsid w:val="00172D78"/>
    <w:rsid w:val="001746B4"/>
    <w:rsid w:val="00175557"/>
    <w:rsid w:val="00176725"/>
    <w:rsid w:val="001768F6"/>
    <w:rsid w:val="00176E4D"/>
    <w:rsid w:val="001813A0"/>
    <w:rsid w:val="0018493D"/>
    <w:rsid w:val="001872E3"/>
    <w:rsid w:val="001914C1"/>
    <w:rsid w:val="001938FB"/>
    <w:rsid w:val="00195C0B"/>
    <w:rsid w:val="0019666F"/>
    <w:rsid w:val="001972C3"/>
    <w:rsid w:val="001975EB"/>
    <w:rsid w:val="001975F2"/>
    <w:rsid w:val="00197E06"/>
    <w:rsid w:val="001A50E3"/>
    <w:rsid w:val="001A524A"/>
    <w:rsid w:val="001A6575"/>
    <w:rsid w:val="001A6B50"/>
    <w:rsid w:val="001B3061"/>
    <w:rsid w:val="001B491B"/>
    <w:rsid w:val="001B4ACE"/>
    <w:rsid w:val="001B4C48"/>
    <w:rsid w:val="001B61A4"/>
    <w:rsid w:val="001B7925"/>
    <w:rsid w:val="001B7F21"/>
    <w:rsid w:val="001C144B"/>
    <w:rsid w:val="001C1C9C"/>
    <w:rsid w:val="001C2097"/>
    <w:rsid w:val="001C3BBB"/>
    <w:rsid w:val="001D06C3"/>
    <w:rsid w:val="001D0787"/>
    <w:rsid w:val="001D126D"/>
    <w:rsid w:val="001D2722"/>
    <w:rsid w:val="001D2C8C"/>
    <w:rsid w:val="001D3175"/>
    <w:rsid w:val="001D3739"/>
    <w:rsid w:val="001D5D06"/>
    <w:rsid w:val="001D6624"/>
    <w:rsid w:val="001D6F39"/>
    <w:rsid w:val="001D756D"/>
    <w:rsid w:val="001E068F"/>
    <w:rsid w:val="001E1E32"/>
    <w:rsid w:val="001E3339"/>
    <w:rsid w:val="001E544E"/>
    <w:rsid w:val="001E7786"/>
    <w:rsid w:val="001E77D8"/>
    <w:rsid w:val="001F022B"/>
    <w:rsid w:val="001F4B1E"/>
    <w:rsid w:val="001F52B2"/>
    <w:rsid w:val="001F5CE4"/>
    <w:rsid w:val="001F76DF"/>
    <w:rsid w:val="00200696"/>
    <w:rsid w:val="00200BA5"/>
    <w:rsid w:val="00201750"/>
    <w:rsid w:val="00201826"/>
    <w:rsid w:val="00204D66"/>
    <w:rsid w:val="0020533B"/>
    <w:rsid w:val="00205E2A"/>
    <w:rsid w:val="00206016"/>
    <w:rsid w:val="002069C2"/>
    <w:rsid w:val="00206B43"/>
    <w:rsid w:val="00210AE2"/>
    <w:rsid w:val="00211AC9"/>
    <w:rsid w:val="00212A85"/>
    <w:rsid w:val="00213B20"/>
    <w:rsid w:val="00214E91"/>
    <w:rsid w:val="002170FB"/>
    <w:rsid w:val="00217AE2"/>
    <w:rsid w:val="00217B41"/>
    <w:rsid w:val="00223958"/>
    <w:rsid w:val="00223C37"/>
    <w:rsid w:val="0022550C"/>
    <w:rsid w:val="00225C61"/>
    <w:rsid w:val="00231413"/>
    <w:rsid w:val="0023214F"/>
    <w:rsid w:val="00234086"/>
    <w:rsid w:val="00234541"/>
    <w:rsid w:val="00235213"/>
    <w:rsid w:val="00235B8E"/>
    <w:rsid w:val="00237205"/>
    <w:rsid w:val="00243FAF"/>
    <w:rsid w:val="00245A20"/>
    <w:rsid w:val="002460E2"/>
    <w:rsid w:val="002469A1"/>
    <w:rsid w:val="00247E63"/>
    <w:rsid w:val="002526CE"/>
    <w:rsid w:val="002553AB"/>
    <w:rsid w:val="0025635A"/>
    <w:rsid w:val="0026006C"/>
    <w:rsid w:val="0026021A"/>
    <w:rsid w:val="00260B83"/>
    <w:rsid w:val="00260E7A"/>
    <w:rsid w:val="00260EE7"/>
    <w:rsid w:val="00261480"/>
    <w:rsid w:val="00261494"/>
    <w:rsid w:val="0026309F"/>
    <w:rsid w:val="00263741"/>
    <w:rsid w:val="0026473E"/>
    <w:rsid w:val="00265AF1"/>
    <w:rsid w:val="00270954"/>
    <w:rsid w:val="00270A8F"/>
    <w:rsid w:val="002722D7"/>
    <w:rsid w:val="00274CD9"/>
    <w:rsid w:val="00274F51"/>
    <w:rsid w:val="002752E4"/>
    <w:rsid w:val="00276013"/>
    <w:rsid w:val="002776E5"/>
    <w:rsid w:val="00277DCE"/>
    <w:rsid w:val="0028196B"/>
    <w:rsid w:val="002834A4"/>
    <w:rsid w:val="00283687"/>
    <w:rsid w:val="0028405E"/>
    <w:rsid w:val="00286DC3"/>
    <w:rsid w:val="00287C20"/>
    <w:rsid w:val="00295576"/>
    <w:rsid w:val="00295D52"/>
    <w:rsid w:val="002A05F9"/>
    <w:rsid w:val="002A0775"/>
    <w:rsid w:val="002A0A27"/>
    <w:rsid w:val="002A2334"/>
    <w:rsid w:val="002A2F36"/>
    <w:rsid w:val="002A4B64"/>
    <w:rsid w:val="002A5754"/>
    <w:rsid w:val="002A695D"/>
    <w:rsid w:val="002A73F6"/>
    <w:rsid w:val="002B0307"/>
    <w:rsid w:val="002B0D30"/>
    <w:rsid w:val="002B185E"/>
    <w:rsid w:val="002B2058"/>
    <w:rsid w:val="002B2545"/>
    <w:rsid w:val="002B2978"/>
    <w:rsid w:val="002B6F24"/>
    <w:rsid w:val="002B7B18"/>
    <w:rsid w:val="002B7E04"/>
    <w:rsid w:val="002C142C"/>
    <w:rsid w:val="002C1A1F"/>
    <w:rsid w:val="002C7388"/>
    <w:rsid w:val="002C7860"/>
    <w:rsid w:val="002D05B5"/>
    <w:rsid w:val="002D0C8A"/>
    <w:rsid w:val="002D3279"/>
    <w:rsid w:val="002D4198"/>
    <w:rsid w:val="002D761A"/>
    <w:rsid w:val="002E0B23"/>
    <w:rsid w:val="002E0D02"/>
    <w:rsid w:val="002E1DA3"/>
    <w:rsid w:val="002E3F40"/>
    <w:rsid w:val="002E4E0D"/>
    <w:rsid w:val="002F2E9F"/>
    <w:rsid w:val="002F2F67"/>
    <w:rsid w:val="002F3205"/>
    <w:rsid w:val="002F33E0"/>
    <w:rsid w:val="002F455D"/>
    <w:rsid w:val="002F66C0"/>
    <w:rsid w:val="002F6B66"/>
    <w:rsid w:val="002F6F46"/>
    <w:rsid w:val="002F75BE"/>
    <w:rsid w:val="00300C35"/>
    <w:rsid w:val="00301ED8"/>
    <w:rsid w:val="003056CF"/>
    <w:rsid w:val="00306484"/>
    <w:rsid w:val="00311567"/>
    <w:rsid w:val="0031386F"/>
    <w:rsid w:val="0031533F"/>
    <w:rsid w:val="003165C6"/>
    <w:rsid w:val="00317972"/>
    <w:rsid w:val="00317A2F"/>
    <w:rsid w:val="00322A90"/>
    <w:rsid w:val="00324207"/>
    <w:rsid w:val="003243E9"/>
    <w:rsid w:val="00324516"/>
    <w:rsid w:val="003272F2"/>
    <w:rsid w:val="00332141"/>
    <w:rsid w:val="00333608"/>
    <w:rsid w:val="00333F71"/>
    <w:rsid w:val="003344B1"/>
    <w:rsid w:val="0033581C"/>
    <w:rsid w:val="00336D2B"/>
    <w:rsid w:val="00341314"/>
    <w:rsid w:val="003413BE"/>
    <w:rsid w:val="00342A6B"/>
    <w:rsid w:val="00342DF1"/>
    <w:rsid w:val="003443CF"/>
    <w:rsid w:val="003460E3"/>
    <w:rsid w:val="0034757B"/>
    <w:rsid w:val="003512C6"/>
    <w:rsid w:val="003542EA"/>
    <w:rsid w:val="0035668F"/>
    <w:rsid w:val="00356E79"/>
    <w:rsid w:val="00357018"/>
    <w:rsid w:val="003575DD"/>
    <w:rsid w:val="003633FB"/>
    <w:rsid w:val="00364C09"/>
    <w:rsid w:val="00364F20"/>
    <w:rsid w:val="00365737"/>
    <w:rsid w:val="00366A7F"/>
    <w:rsid w:val="00370E56"/>
    <w:rsid w:val="00371223"/>
    <w:rsid w:val="00372616"/>
    <w:rsid w:val="003735AD"/>
    <w:rsid w:val="00373666"/>
    <w:rsid w:val="00374788"/>
    <w:rsid w:val="0037495C"/>
    <w:rsid w:val="003751E9"/>
    <w:rsid w:val="00375215"/>
    <w:rsid w:val="003766DE"/>
    <w:rsid w:val="003800AF"/>
    <w:rsid w:val="00380683"/>
    <w:rsid w:val="0038103A"/>
    <w:rsid w:val="003828D0"/>
    <w:rsid w:val="00384650"/>
    <w:rsid w:val="00385054"/>
    <w:rsid w:val="0038741F"/>
    <w:rsid w:val="0038749B"/>
    <w:rsid w:val="003875EC"/>
    <w:rsid w:val="00390EAF"/>
    <w:rsid w:val="0039177A"/>
    <w:rsid w:val="003929FB"/>
    <w:rsid w:val="00394174"/>
    <w:rsid w:val="00394353"/>
    <w:rsid w:val="00396992"/>
    <w:rsid w:val="00396DAB"/>
    <w:rsid w:val="003A2871"/>
    <w:rsid w:val="003A39B7"/>
    <w:rsid w:val="003A3AE6"/>
    <w:rsid w:val="003A4F11"/>
    <w:rsid w:val="003A6B28"/>
    <w:rsid w:val="003A76E6"/>
    <w:rsid w:val="003B1ABD"/>
    <w:rsid w:val="003B3A48"/>
    <w:rsid w:val="003B50A2"/>
    <w:rsid w:val="003B72A6"/>
    <w:rsid w:val="003B741B"/>
    <w:rsid w:val="003C38D5"/>
    <w:rsid w:val="003D08DD"/>
    <w:rsid w:val="003D109F"/>
    <w:rsid w:val="003D116B"/>
    <w:rsid w:val="003D6E2A"/>
    <w:rsid w:val="003D76F6"/>
    <w:rsid w:val="003E090C"/>
    <w:rsid w:val="003E0AB3"/>
    <w:rsid w:val="003E1175"/>
    <w:rsid w:val="003E1611"/>
    <w:rsid w:val="003E4D2F"/>
    <w:rsid w:val="003E4E43"/>
    <w:rsid w:val="003E5006"/>
    <w:rsid w:val="003E63CA"/>
    <w:rsid w:val="003E6493"/>
    <w:rsid w:val="003F0C82"/>
    <w:rsid w:val="003F196F"/>
    <w:rsid w:val="003F3ACD"/>
    <w:rsid w:val="003F4E84"/>
    <w:rsid w:val="003F762B"/>
    <w:rsid w:val="00402219"/>
    <w:rsid w:val="0040327B"/>
    <w:rsid w:val="00403474"/>
    <w:rsid w:val="00403B15"/>
    <w:rsid w:val="00404C2C"/>
    <w:rsid w:val="00405378"/>
    <w:rsid w:val="00405866"/>
    <w:rsid w:val="00405918"/>
    <w:rsid w:val="00406DE4"/>
    <w:rsid w:val="00407AEC"/>
    <w:rsid w:val="0041147B"/>
    <w:rsid w:val="00413672"/>
    <w:rsid w:val="004157A8"/>
    <w:rsid w:val="00416196"/>
    <w:rsid w:val="004164A3"/>
    <w:rsid w:val="004200C6"/>
    <w:rsid w:val="004204FF"/>
    <w:rsid w:val="00425EA1"/>
    <w:rsid w:val="00426405"/>
    <w:rsid w:val="0042665F"/>
    <w:rsid w:val="00426EC7"/>
    <w:rsid w:val="00430836"/>
    <w:rsid w:val="00432150"/>
    <w:rsid w:val="004334B8"/>
    <w:rsid w:val="004338BA"/>
    <w:rsid w:val="00436C65"/>
    <w:rsid w:val="00436F08"/>
    <w:rsid w:val="00437556"/>
    <w:rsid w:val="00441F85"/>
    <w:rsid w:val="0044253A"/>
    <w:rsid w:val="00445C87"/>
    <w:rsid w:val="00447ACE"/>
    <w:rsid w:val="00450D31"/>
    <w:rsid w:val="004516FD"/>
    <w:rsid w:val="00452653"/>
    <w:rsid w:val="00452EB1"/>
    <w:rsid w:val="004571B8"/>
    <w:rsid w:val="00460C11"/>
    <w:rsid w:val="00461980"/>
    <w:rsid w:val="00461D68"/>
    <w:rsid w:val="00463A03"/>
    <w:rsid w:val="00463A76"/>
    <w:rsid w:val="00464C1C"/>
    <w:rsid w:val="00465146"/>
    <w:rsid w:val="0046793C"/>
    <w:rsid w:val="00470F20"/>
    <w:rsid w:val="00471117"/>
    <w:rsid w:val="00472649"/>
    <w:rsid w:val="00472839"/>
    <w:rsid w:val="00473B15"/>
    <w:rsid w:val="00473D1E"/>
    <w:rsid w:val="00474B79"/>
    <w:rsid w:val="00474D48"/>
    <w:rsid w:val="0047634C"/>
    <w:rsid w:val="00476E57"/>
    <w:rsid w:val="00476EFA"/>
    <w:rsid w:val="00480AA8"/>
    <w:rsid w:val="00480CC7"/>
    <w:rsid w:val="004839EC"/>
    <w:rsid w:val="00485154"/>
    <w:rsid w:val="004879C8"/>
    <w:rsid w:val="004908A8"/>
    <w:rsid w:val="0049231C"/>
    <w:rsid w:val="0049375C"/>
    <w:rsid w:val="004963F3"/>
    <w:rsid w:val="00497B39"/>
    <w:rsid w:val="004A07A5"/>
    <w:rsid w:val="004A2697"/>
    <w:rsid w:val="004A51A1"/>
    <w:rsid w:val="004B03F4"/>
    <w:rsid w:val="004B32A9"/>
    <w:rsid w:val="004B6E30"/>
    <w:rsid w:val="004C196B"/>
    <w:rsid w:val="004C2981"/>
    <w:rsid w:val="004C6A05"/>
    <w:rsid w:val="004C6A78"/>
    <w:rsid w:val="004C7073"/>
    <w:rsid w:val="004D1F34"/>
    <w:rsid w:val="004D2BB9"/>
    <w:rsid w:val="004D5CAB"/>
    <w:rsid w:val="004D6C9E"/>
    <w:rsid w:val="004D7BBD"/>
    <w:rsid w:val="004E0951"/>
    <w:rsid w:val="004E1085"/>
    <w:rsid w:val="004E43F9"/>
    <w:rsid w:val="004E4672"/>
    <w:rsid w:val="004E4A4F"/>
    <w:rsid w:val="004E5E39"/>
    <w:rsid w:val="004E75E6"/>
    <w:rsid w:val="004F0EAF"/>
    <w:rsid w:val="004F20E8"/>
    <w:rsid w:val="004F3E34"/>
    <w:rsid w:val="004F43BD"/>
    <w:rsid w:val="004F532A"/>
    <w:rsid w:val="004F6F29"/>
    <w:rsid w:val="004F763F"/>
    <w:rsid w:val="0050088C"/>
    <w:rsid w:val="00500E34"/>
    <w:rsid w:val="005010BA"/>
    <w:rsid w:val="00501596"/>
    <w:rsid w:val="005019A3"/>
    <w:rsid w:val="0050341C"/>
    <w:rsid w:val="005037C4"/>
    <w:rsid w:val="00503A0A"/>
    <w:rsid w:val="0050681E"/>
    <w:rsid w:val="00510D0A"/>
    <w:rsid w:val="00512AEA"/>
    <w:rsid w:val="005134EA"/>
    <w:rsid w:val="00513728"/>
    <w:rsid w:val="00514328"/>
    <w:rsid w:val="00514B45"/>
    <w:rsid w:val="00515A22"/>
    <w:rsid w:val="0052006A"/>
    <w:rsid w:val="0052333C"/>
    <w:rsid w:val="0052391E"/>
    <w:rsid w:val="005248F1"/>
    <w:rsid w:val="005275BF"/>
    <w:rsid w:val="00527A08"/>
    <w:rsid w:val="0053148D"/>
    <w:rsid w:val="005358B0"/>
    <w:rsid w:val="00536388"/>
    <w:rsid w:val="0053649C"/>
    <w:rsid w:val="00540D6B"/>
    <w:rsid w:val="00544011"/>
    <w:rsid w:val="00545365"/>
    <w:rsid w:val="00546E7E"/>
    <w:rsid w:val="00550439"/>
    <w:rsid w:val="00550469"/>
    <w:rsid w:val="00552C54"/>
    <w:rsid w:val="00553FB6"/>
    <w:rsid w:val="005561DA"/>
    <w:rsid w:val="005562D5"/>
    <w:rsid w:val="00556428"/>
    <w:rsid w:val="00556884"/>
    <w:rsid w:val="00560AF5"/>
    <w:rsid w:val="0056188B"/>
    <w:rsid w:val="00561CBD"/>
    <w:rsid w:val="00561DA1"/>
    <w:rsid w:val="00563F9F"/>
    <w:rsid w:val="00564015"/>
    <w:rsid w:val="00564178"/>
    <w:rsid w:val="005647B2"/>
    <w:rsid w:val="00564EB8"/>
    <w:rsid w:val="00565714"/>
    <w:rsid w:val="00565BE3"/>
    <w:rsid w:val="00566808"/>
    <w:rsid w:val="0056728C"/>
    <w:rsid w:val="00570B01"/>
    <w:rsid w:val="00571C56"/>
    <w:rsid w:val="00572EA0"/>
    <w:rsid w:val="00574AAB"/>
    <w:rsid w:val="00577DA3"/>
    <w:rsid w:val="00580E1B"/>
    <w:rsid w:val="00581F78"/>
    <w:rsid w:val="00584384"/>
    <w:rsid w:val="00587098"/>
    <w:rsid w:val="0059006D"/>
    <w:rsid w:val="005905B2"/>
    <w:rsid w:val="005946B8"/>
    <w:rsid w:val="00594FAD"/>
    <w:rsid w:val="00595833"/>
    <w:rsid w:val="00596290"/>
    <w:rsid w:val="005965DA"/>
    <w:rsid w:val="00597B29"/>
    <w:rsid w:val="005A270D"/>
    <w:rsid w:val="005A29C5"/>
    <w:rsid w:val="005A35A6"/>
    <w:rsid w:val="005A4A5C"/>
    <w:rsid w:val="005A4E71"/>
    <w:rsid w:val="005A4F38"/>
    <w:rsid w:val="005A6272"/>
    <w:rsid w:val="005A7348"/>
    <w:rsid w:val="005A7DED"/>
    <w:rsid w:val="005B2304"/>
    <w:rsid w:val="005B2432"/>
    <w:rsid w:val="005B51CB"/>
    <w:rsid w:val="005B5C29"/>
    <w:rsid w:val="005B6915"/>
    <w:rsid w:val="005B7455"/>
    <w:rsid w:val="005B7881"/>
    <w:rsid w:val="005C07BB"/>
    <w:rsid w:val="005C0BD1"/>
    <w:rsid w:val="005C3CEE"/>
    <w:rsid w:val="005C7B26"/>
    <w:rsid w:val="005D1BB7"/>
    <w:rsid w:val="005D1C31"/>
    <w:rsid w:val="005D2F3B"/>
    <w:rsid w:val="005D5F53"/>
    <w:rsid w:val="005D62E3"/>
    <w:rsid w:val="005D6E27"/>
    <w:rsid w:val="005E1D9E"/>
    <w:rsid w:val="005E2144"/>
    <w:rsid w:val="005E3534"/>
    <w:rsid w:val="005E4C27"/>
    <w:rsid w:val="005E4E71"/>
    <w:rsid w:val="005E5888"/>
    <w:rsid w:val="005E5D50"/>
    <w:rsid w:val="005F28BB"/>
    <w:rsid w:val="005F449B"/>
    <w:rsid w:val="005F4E08"/>
    <w:rsid w:val="005F506D"/>
    <w:rsid w:val="005F7C90"/>
    <w:rsid w:val="005F7FD8"/>
    <w:rsid w:val="0060050D"/>
    <w:rsid w:val="00600535"/>
    <w:rsid w:val="006014F6"/>
    <w:rsid w:val="00602705"/>
    <w:rsid w:val="00603D5B"/>
    <w:rsid w:val="00611739"/>
    <w:rsid w:val="00611E8F"/>
    <w:rsid w:val="00613A40"/>
    <w:rsid w:val="006144D7"/>
    <w:rsid w:val="00616D61"/>
    <w:rsid w:val="00622D8C"/>
    <w:rsid w:val="0062657C"/>
    <w:rsid w:val="00626DB9"/>
    <w:rsid w:val="00626DC7"/>
    <w:rsid w:val="00627CBC"/>
    <w:rsid w:val="00630C8E"/>
    <w:rsid w:val="00631DC6"/>
    <w:rsid w:val="0063412C"/>
    <w:rsid w:val="00634AA1"/>
    <w:rsid w:val="006400AE"/>
    <w:rsid w:val="006405CF"/>
    <w:rsid w:val="006407B8"/>
    <w:rsid w:val="006409C6"/>
    <w:rsid w:val="00640D86"/>
    <w:rsid w:val="0064163D"/>
    <w:rsid w:val="00641CCF"/>
    <w:rsid w:val="006429C0"/>
    <w:rsid w:val="00644946"/>
    <w:rsid w:val="00646B5F"/>
    <w:rsid w:val="00646D0C"/>
    <w:rsid w:val="006543EC"/>
    <w:rsid w:val="00654558"/>
    <w:rsid w:val="00657345"/>
    <w:rsid w:val="00660F3E"/>
    <w:rsid w:val="00662135"/>
    <w:rsid w:val="00663A5F"/>
    <w:rsid w:val="00663AD4"/>
    <w:rsid w:val="00663CF8"/>
    <w:rsid w:val="00663EE3"/>
    <w:rsid w:val="006645D0"/>
    <w:rsid w:val="006656CB"/>
    <w:rsid w:val="00665FD8"/>
    <w:rsid w:val="006703FD"/>
    <w:rsid w:val="0067121D"/>
    <w:rsid w:val="00671B8B"/>
    <w:rsid w:val="00671E80"/>
    <w:rsid w:val="006736DC"/>
    <w:rsid w:val="00676950"/>
    <w:rsid w:val="006818E7"/>
    <w:rsid w:val="00682056"/>
    <w:rsid w:val="006830C6"/>
    <w:rsid w:val="006838DA"/>
    <w:rsid w:val="006839BA"/>
    <w:rsid w:val="0069014F"/>
    <w:rsid w:val="00692C51"/>
    <w:rsid w:val="00692FAB"/>
    <w:rsid w:val="006937CD"/>
    <w:rsid w:val="00693E55"/>
    <w:rsid w:val="00697B9D"/>
    <w:rsid w:val="006A001C"/>
    <w:rsid w:val="006A1B81"/>
    <w:rsid w:val="006A4D89"/>
    <w:rsid w:val="006A5A79"/>
    <w:rsid w:val="006A6172"/>
    <w:rsid w:val="006A6D85"/>
    <w:rsid w:val="006A716B"/>
    <w:rsid w:val="006B0E3C"/>
    <w:rsid w:val="006B32E7"/>
    <w:rsid w:val="006B4AEE"/>
    <w:rsid w:val="006B4BE9"/>
    <w:rsid w:val="006B5D1E"/>
    <w:rsid w:val="006C15E0"/>
    <w:rsid w:val="006C3502"/>
    <w:rsid w:val="006C4D8E"/>
    <w:rsid w:val="006C520E"/>
    <w:rsid w:val="006C78BE"/>
    <w:rsid w:val="006C7A4B"/>
    <w:rsid w:val="006D0834"/>
    <w:rsid w:val="006D0CEF"/>
    <w:rsid w:val="006D17D0"/>
    <w:rsid w:val="006D1F71"/>
    <w:rsid w:val="006D34BF"/>
    <w:rsid w:val="006D54BC"/>
    <w:rsid w:val="006E14D6"/>
    <w:rsid w:val="006E42DE"/>
    <w:rsid w:val="006E56F5"/>
    <w:rsid w:val="006E5ACB"/>
    <w:rsid w:val="006E60D8"/>
    <w:rsid w:val="006F07CC"/>
    <w:rsid w:val="006F16D3"/>
    <w:rsid w:val="006F1D81"/>
    <w:rsid w:val="006F2187"/>
    <w:rsid w:val="006F22FB"/>
    <w:rsid w:val="006F5540"/>
    <w:rsid w:val="006F59E2"/>
    <w:rsid w:val="006F6174"/>
    <w:rsid w:val="006F73A4"/>
    <w:rsid w:val="0070238B"/>
    <w:rsid w:val="007074D0"/>
    <w:rsid w:val="007112EA"/>
    <w:rsid w:val="007116EC"/>
    <w:rsid w:val="00714B93"/>
    <w:rsid w:val="00715C90"/>
    <w:rsid w:val="00716C5F"/>
    <w:rsid w:val="00720055"/>
    <w:rsid w:val="00720A84"/>
    <w:rsid w:val="0072331C"/>
    <w:rsid w:val="00724AC7"/>
    <w:rsid w:val="00724C12"/>
    <w:rsid w:val="00725B53"/>
    <w:rsid w:val="00730E3B"/>
    <w:rsid w:val="00733B63"/>
    <w:rsid w:val="0074030A"/>
    <w:rsid w:val="0074053C"/>
    <w:rsid w:val="007416A1"/>
    <w:rsid w:val="0074214F"/>
    <w:rsid w:val="00743DDA"/>
    <w:rsid w:val="00746A8E"/>
    <w:rsid w:val="00746D96"/>
    <w:rsid w:val="00751302"/>
    <w:rsid w:val="007535DC"/>
    <w:rsid w:val="00754E51"/>
    <w:rsid w:val="00755149"/>
    <w:rsid w:val="00755A99"/>
    <w:rsid w:val="007572C5"/>
    <w:rsid w:val="00757658"/>
    <w:rsid w:val="0076147B"/>
    <w:rsid w:val="00761F50"/>
    <w:rsid w:val="0076341B"/>
    <w:rsid w:val="007661E5"/>
    <w:rsid w:val="00766D34"/>
    <w:rsid w:val="0077326B"/>
    <w:rsid w:val="00773D66"/>
    <w:rsid w:val="007766A4"/>
    <w:rsid w:val="00780FEA"/>
    <w:rsid w:val="007810C6"/>
    <w:rsid w:val="007816CC"/>
    <w:rsid w:val="00781DD7"/>
    <w:rsid w:val="007827ED"/>
    <w:rsid w:val="00783486"/>
    <w:rsid w:val="007845E5"/>
    <w:rsid w:val="007845E8"/>
    <w:rsid w:val="00784959"/>
    <w:rsid w:val="007855BC"/>
    <w:rsid w:val="00785EDD"/>
    <w:rsid w:val="00786A5A"/>
    <w:rsid w:val="00787441"/>
    <w:rsid w:val="0078746D"/>
    <w:rsid w:val="0079008F"/>
    <w:rsid w:val="007905AA"/>
    <w:rsid w:val="00790B00"/>
    <w:rsid w:val="007939E2"/>
    <w:rsid w:val="00793EB6"/>
    <w:rsid w:val="00794259"/>
    <w:rsid w:val="007956A0"/>
    <w:rsid w:val="007971B7"/>
    <w:rsid w:val="007A0D7E"/>
    <w:rsid w:val="007A139E"/>
    <w:rsid w:val="007A19DA"/>
    <w:rsid w:val="007A207D"/>
    <w:rsid w:val="007A3302"/>
    <w:rsid w:val="007A4E90"/>
    <w:rsid w:val="007A5F3F"/>
    <w:rsid w:val="007A67ED"/>
    <w:rsid w:val="007A6FD3"/>
    <w:rsid w:val="007A739B"/>
    <w:rsid w:val="007B1F47"/>
    <w:rsid w:val="007B20EC"/>
    <w:rsid w:val="007B2FF5"/>
    <w:rsid w:val="007B44D2"/>
    <w:rsid w:val="007B5ED5"/>
    <w:rsid w:val="007B742D"/>
    <w:rsid w:val="007C0D86"/>
    <w:rsid w:val="007C4717"/>
    <w:rsid w:val="007C74E9"/>
    <w:rsid w:val="007C7D18"/>
    <w:rsid w:val="007D20BE"/>
    <w:rsid w:val="007D26E8"/>
    <w:rsid w:val="007D502A"/>
    <w:rsid w:val="007D7A19"/>
    <w:rsid w:val="007D7B7C"/>
    <w:rsid w:val="007E1249"/>
    <w:rsid w:val="007E21DF"/>
    <w:rsid w:val="007E2CFD"/>
    <w:rsid w:val="007E30E2"/>
    <w:rsid w:val="007E48A3"/>
    <w:rsid w:val="007E4D92"/>
    <w:rsid w:val="007E549D"/>
    <w:rsid w:val="007E68EB"/>
    <w:rsid w:val="007F16D0"/>
    <w:rsid w:val="007F1AD9"/>
    <w:rsid w:val="007F2C68"/>
    <w:rsid w:val="007F2CC1"/>
    <w:rsid w:val="007F2DA2"/>
    <w:rsid w:val="007F3584"/>
    <w:rsid w:val="007F42D2"/>
    <w:rsid w:val="007F73E7"/>
    <w:rsid w:val="008018C6"/>
    <w:rsid w:val="00801B84"/>
    <w:rsid w:val="0080297D"/>
    <w:rsid w:val="008045F1"/>
    <w:rsid w:val="0080484D"/>
    <w:rsid w:val="008051FF"/>
    <w:rsid w:val="00805273"/>
    <w:rsid w:val="00806F7E"/>
    <w:rsid w:val="008101BD"/>
    <w:rsid w:val="008105C5"/>
    <w:rsid w:val="00811CC3"/>
    <w:rsid w:val="00811D56"/>
    <w:rsid w:val="00813188"/>
    <w:rsid w:val="00814077"/>
    <w:rsid w:val="008158C1"/>
    <w:rsid w:val="00815A25"/>
    <w:rsid w:val="00820156"/>
    <w:rsid w:val="008201F6"/>
    <w:rsid w:val="008205AD"/>
    <w:rsid w:val="0082102D"/>
    <w:rsid w:val="00821E7A"/>
    <w:rsid w:val="008252D7"/>
    <w:rsid w:val="00825972"/>
    <w:rsid w:val="00826228"/>
    <w:rsid w:val="00826A01"/>
    <w:rsid w:val="00830717"/>
    <w:rsid w:val="00832725"/>
    <w:rsid w:val="00833B17"/>
    <w:rsid w:val="0083757C"/>
    <w:rsid w:val="00840241"/>
    <w:rsid w:val="00840BBB"/>
    <w:rsid w:val="00840EA1"/>
    <w:rsid w:val="008410AF"/>
    <w:rsid w:val="00842DB4"/>
    <w:rsid w:val="00844574"/>
    <w:rsid w:val="008457E1"/>
    <w:rsid w:val="00846CD4"/>
    <w:rsid w:val="00850269"/>
    <w:rsid w:val="00852718"/>
    <w:rsid w:val="008557C6"/>
    <w:rsid w:val="00855DDD"/>
    <w:rsid w:val="0085743B"/>
    <w:rsid w:val="008602B2"/>
    <w:rsid w:val="00860D4A"/>
    <w:rsid w:val="00860E63"/>
    <w:rsid w:val="0086306A"/>
    <w:rsid w:val="008655D4"/>
    <w:rsid w:val="00865E6F"/>
    <w:rsid w:val="00867A4B"/>
    <w:rsid w:val="00873395"/>
    <w:rsid w:val="00873C6B"/>
    <w:rsid w:val="00875908"/>
    <w:rsid w:val="00876368"/>
    <w:rsid w:val="00880328"/>
    <w:rsid w:val="00882A47"/>
    <w:rsid w:val="0088347D"/>
    <w:rsid w:val="00884A96"/>
    <w:rsid w:val="008851E1"/>
    <w:rsid w:val="008872B4"/>
    <w:rsid w:val="00890819"/>
    <w:rsid w:val="00891CCC"/>
    <w:rsid w:val="0089774D"/>
    <w:rsid w:val="008A0433"/>
    <w:rsid w:val="008A13B0"/>
    <w:rsid w:val="008A24C9"/>
    <w:rsid w:val="008B0090"/>
    <w:rsid w:val="008B1DFB"/>
    <w:rsid w:val="008B2936"/>
    <w:rsid w:val="008B5F06"/>
    <w:rsid w:val="008B620C"/>
    <w:rsid w:val="008B7374"/>
    <w:rsid w:val="008B7A6E"/>
    <w:rsid w:val="008B7EB5"/>
    <w:rsid w:val="008C1B34"/>
    <w:rsid w:val="008C2A73"/>
    <w:rsid w:val="008C331E"/>
    <w:rsid w:val="008C34F2"/>
    <w:rsid w:val="008C39F5"/>
    <w:rsid w:val="008C55F2"/>
    <w:rsid w:val="008C6A1D"/>
    <w:rsid w:val="008C7290"/>
    <w:rsid w:val="008D02C8"/>
    <w:rsid w:val="008D3230"/>
    <w:rsid w:val="008D3B10"/>
    <w:rsid w:val="008D3BAC"/>
    <w:rsid w:val="008D47A0"/>
    <w:rsid w:val="008E103D"/>
    <w:rsid w:val="008E2511"/>
    <w:rsid w:val="008E2A86"/>
    <w:rsid w:val="008E3D86"/>
    <w:rsid w:val="008E3DD6"/>
    <w:rsid w:val="008E63FB"/>
    <w:rsid w:val="008F0D12"/>
    <w:rsid w:val="008F11AB"/>
    <w:rsid w:val="008F4178"/>
    <w:rsid w:val="008F5513"/>
    <w:rsid w:val="008F6B59"/>
    <w:rsid w:val="008F76CB"/>
    <w:rsid w:val="009005BE"/>
    <w:rsid w:val="0090124C"/>
    <w:rsid w:val="00901707"/>
    <w:rsid w:val="0090267D"/>
    <w:rsid w:val="00902C92"/>
    <w:rsid w:val="00904673"/>
    <w:rsid w:val="0090487D"/>
    <w:rsid w:val="00905151"/>
    <w:rsid w:val="00905974"/>
    <w:rsid w:val="009070E4"/>
    <w:rsid w:val="00907574"/>
    <w:rsid w:val="00907906"/>
    <w:rsid w:val="00907ECC"/>
    <w:rsid w:val="00910F78"/>
    <w:rsid w:val="00915078"/>
    <w:rsid w:val="00915641"/>
    <w:rsid w:val="009162B8"/>
    <w:rsid w:val="009168DF"/>
    <w:rsid w:val="00916A35"/>
    <w:rsid w:val="009176C5"/>
    <w:rsid w:val="00921183"/>
    <w:rsid w:val="00921BEF"/>
    <w:rsid w:val="00924FB9"/>
    <w:rsid w:val="009272B2"/>
    <w:rsid w:val="0093162B"/>
    <w:rsid w:val="00934E64"/>
    <w:rsid w:val="009368B2"/>
    <w:rsid w:val="0093771E"/>
    <w:rsid w:val="00937997"/>
    <w:rsid w:val="00937D3C"/>
    <w:rsid w:val="00940D8B"/>
    <w:rsid w:val="00941FC5"/>
    <w:rsid w:val="0094301F"/>
    <w:rsid w:val="009436DC"/>
    <w:rsid w:val="00944915"/>
    <w:rsid w:val="009460D2"/>
    <w:rsid w:val="009479BD"/>
    <w:rsid w:val="00950003"/>
    <w:rsid w:val="00950C8F"/>
    <w:rsid w:val="009515DF"/>
    <w:rsid w:val="00955445"/>
    <w:rsid w:val="009602B2"/>
    <w:rsid w:val="00960FB6"/>
    <w:rsid w:val="00961246"/>
    <w:rsid w:val="00961626"/>
    <w:rsid w:val="00962E7C"/>
    <w:rsid w:val="0096373D"/>
    <w:rsid w:val="00964095"/>
    <w:rsid w:val="00964DE0"/>
    <w:rsid w:val="00964FBF"/>
    <w:rsid w:val="0096506C"/>
    <w:rsid w:val="009651A8"/>
    <w:rsid w:val="0097058A"/>
    <w:rsid w:val="00970FAB"/>
    <w:rsid w:val="0097510D"/>
    <w:rsid w:val="009800DE"/>
    <w:rsid w:val="00980B36"/>
    <w:rsid w:val="00981015"/>
    <w:rsid w:val="009813C1"/>
    <w:rsid w:val="00981DD8"/>
    <w:rsid w:val="00982443"/>
    <w:rsid w:val="0098586C"/>
    <w:rsid w:val="00985E19"/>
    <w:rsid w:val="00985E24"/>
    <w:rsid w:val="00986A59"/>
    <w:rsid w:val="00986AC3"/>
    <w:rsid w:val="009901A9"/>
    <w:rsid w:val="00990350"/>
    <w:rsid w:val="00990FD4"/>
    <w:rsid w:val="00993232"/>
    <w:rsid w:val="009936F3"/>
    <w:rsid w:val="00993870"/>
    <w:rsid w:val="00994932"/>
    <w:rsid w:val="00994F94"/>
    <w:rsid w:val="00995C1D"/>
    <w:rsid w:val="009972AF"/>
    <w:rsid w:val="009A002D"/>
    <w:rsid w:val="009A037D"/>
    <w:rsid w:val="009A26B8"/>
    <w:rsid w:val="009A318E"/>
    <w:rsid w:val="009A3BE5"/>
    <w:rsid w:val="009A4036"/>
    <w:rsid w:val="009A500E"/>
    <w:rsid w:val="009B3918"/>
    <w:rsid w:val="009B5994"/>
    <w:rsid w:val="009B7BA3"/>
    <w:rsid w:val="009C01CF"/>
    <w:rsid w:val="009C1212"/>
    <w:rsid w:val="009C25B1"/>
    <w:rsid w:val="009C263F"/>
    <w:rsid w:val="009C32C5"/>
    <w:rsid w:val="009C4310"/>
    <w:rsid w:val="009C765F"/>
    <w:rsid w:val="009D1911"/>
    <w:rsid w:val="009D5EBD"/>
    <w:rsid w:val="009D5F10"/>
    <w:rsid w:val="009E0824"/>
    <w:rsid w:val="009E28DE"/>
    <w:rsid w:val="009E392D"/>
    <w:rsid w:val="009E4115"/>
    <w:rsid w:val="009E4ACA"/>
    <w:rsid w:val="009E71ED"/>
    <w:rsid w:val="009E73D7"/>
    <w:rsid w:val="009E782D"/>
    <w:rsid w:val="009E7ED3"/>
    <w:rsid w:val="009F0200"/>
    <w:rsid w:val="009F0FB9"/>
    <w:rsid w:val="009F1ED6"/>
    <w:rsid w:val="009F210B"/>
    <w:rsid w:val="009F3114"/>
    <w:rsid w:val="009F5382"/>
    <w:rsid w:val="009F5D36"/>
    <w:rsid w:val="009F7A38"/>
    <w:rsid w:val="00A04F10"/>
    <w:rsid w:val="00A06E0B"/>
    <w:rsid w:val="00A10202"/>
    <w:rsid w:val="00A12B9F"/>
    <w:rsid w:val="00A13101"/>
    <w:rsid w:val="00A13A55"/>
    <w:rsid w:val="00A154FD"/>
    <w:rsid w:val="00A155F4"/>
    <w:rsid w:val="00A15EAB"/>
    <w:rsid w:val="00A15FB8"/>
    <w:rsid w:val="00A1795D"/>
    <w:rsid w:val="00A201D2"/>
    <w:rsid w:val="00A22B73"/>
    <w:rsid w:val="00A22FA5"/>
    <w:rsid w:val="00A25674"/>
    <w:rsid w:val="00A31671"/>
    <w:rsid w:val="00A32746"/>
    <w:rsid w:val="00A36BF8"/>
    <w:rsid w:val="00A403FF"/>
    <w:rsid w:val="00A40DDC"/>
    <w:rsid w:val="00A41743"/>
    <w:rsid w:val="00A419C0"/>
    <w:rsid w:val="00A41A27"/>
    <w:rsid w:val="00A44E38"/>
    <w:rsid w:val="00A46A00"/>
    <w:rsid w:val="00A5141C"/>
    <w:rsid w:val="00A51B1D"/>
    <w:rsid w:val="00A53E8C"/>
    <w:rsid w:val="00A54856"/>
    <w:rsid w:val="00A54BE1"/>
    <w:rsid w:val="00A56F92"/>
    <w:rsid w:val="00A57A12"/>
    <w:rsid w:val="00A61BA3"/>
    <w:rsid w:val="00A62159"/>
    <w:rsid w:val="00A632E6"/>
    <w:rsid w:val="00A64FF9"/>
    <w:rsid w:val="00A70CAD"/>
    <w:rsid w:val="00A7162F"/>
    <w:rsid w:val="00A7415D"/>
    <w:rsid w:val="00A773D8"/>
    <w:rsid w:val="00A817D1"/>
    <w:rsid w:val="00A8218D"/>
    <w:rsid w:val="00A82D14"/>
    <w:rsid w:val="00A82D30"/>
    <w:rsid w:val="00A8498A"/>
    <w:rsid w:val="00A853E4"/>
    <w:rsid w:val="00A863CC"/>
    <w:rsid w:val="00A933F6"/>
    <w:rsid w:val="00A939A1"/>
    <w:rsid w:val="00A9598A"/>
    <w:rsid w:val="00A9665F"/>
    <w:rsid w:val="00A97504"/>
    <w:rsid w:val="00AA07FC"/>
    <w:rsid w:val="00AA2C32"/>
    <w:rsid w:val="00AA3409"/>
    <w:rsid w:val="00AA45E0"/>
    <w:rsid w:val="00AA4783"/>
    <w:rsid w:val="00AA68D8"/>
    <w:rsid w:val="00AA74C2"/>
    <w:rsid w:val="00AB06F2"/>
    <w:rsid w:val="00AB0BD6"/>
    <w:rsid w:val="00AB1255"/>
    <w:rsid w:val="00AC0C1E"/>
    <w:rsid w:val="00AC14F2"/>
    <w:rsid w:val="00AC1917"/>
    <w:rsid w:val="00AC26F6"/>
    <w:rsid w:val="00AC5773"/>
    <w:rsid w:val="00AC58DC"/>
    <w:rsid w:val="00AC5B38"/>
    <w:rsid w:val="00AC6A4D"/>
    <w:rsid w:val="00AD08BE"/>
    <w:rsid w:val="00AD0E4D"/>
    <w:rsid w:val="00AD14A0"/>
    <w:rsid w:val="00AD7864"/>
    <w:rsid w:val="00AE016C"/>
    <w:rsid w:val="00AE1B42"/>
    <w:rsid w:val="00AE2FCF"/>
    <w:rsid w:val="00AE304C"/>
    <w:rsid w:val="00AE3960"/>
    <w:rsid w:val="00AE42CF"/>
    <w:rsid w:val="00AE5664"/>
    <w:rsid w:val="00AE735A"/>
    <w:rsid w:val="00AE7FB6"/>
    <w:rsid w:val="00AF0738"/>
    <w:rsid w:val="00AF1C90"/>
    <w:rsid w:val="00AF3058"/>
    <w:rsid w:val="00AF48B6"/>
    <w:rsid w:val="00AF532B"/>
    <w:rsid w:val="00AF6E63"/>
    <w:rsid w:val="00AF7CD9"/>
    <w:rsid w:val="00B00280"/>
    <w:rsid w:val="00B018BB"/>
    <w:rsid w:val="00B04D65"/>
    <w:rsid w:val="00B052E3"/>
    <w:rsid w:val="00B062EC"/>
    <w:rsid w:val="00B072AE"/>
    <w:rsid w:val="00B10EEB"/>
    <w:rsid w:val="00B12C65"/>
    <w:rsid w:val="00B13074"/>
    <w:rsid w:val="00B14BA7"/>
    <w:rsid w:val="00B17186"/>
    <w:rsid w:val="00B172FB"/>
    <w:rsid w:val="00B261C7"/>
    <w:rsid w:val="00B2648D"/>
    <w:rsid w:val="00B27130"/>
    <w:rsid w:val="00B276BE"/>
    <w:rsid w:val="00B312D5"/>
    <w:rsid w:val="00B32FE1"/>
    <w:rsid w:val="00B3373A"/>
    <w:rsid w:val="00B33D9E"/>
    <w:rsid w:val="00B348E5"/>
    <w:rsid w:val="00B3509E"/>
    <w:rsid w:val="00B358BE"/>
    <w:rsid w:val="00B36645"/>
    <w:rsid w:val="00B37DED"/>
    <w:rsid w:val="00B42E0E"/>
    <w:rsid w:val="00B431C4"/>
    <w:rsid w:val="00B435C7"/>
    <w:rsid w:val="00B4451E"/>
    <w:rsid w:val="00B452F3"/>
    <w:rsid w:val="00B46282"/>
    <w:rsid w:val="00B462FE"/>
    <w:rsid w:val="00B46B0A"/>
    <w:rsid w:val="00B50FBB"/>
    <w:rsid w:val="00B527A2"/>
    <w:rsid w:val="00B5713A"/>
    <w:rsid w:val="00B605FC"/>
    <w:rsid w:val="00B61A73"/>
    <w:rsid w:val="00B65119"/>
    <w:rsid w:val="00B66633"/>
    <w:rsid w:val="00B66B07"/>
    <w:rsid w:val="00B67BF6"/>
    <w:rsid w:val="00B704B8"/>
    <w:rsid w:val="00B70578"/>
    <w:rsid w:val="00B706C2"/>
    <w:rsid w:val="00B71FA0"/>
    <w:rsid w:val="00B73066"/>
    <w:rsid w:val="00B744FD"/>
    <w:rsid w:val="00B75280"/>
    <w:rsid w:val="00B76D4C"/>
    <w:rsid w:val="00B80F4E"/>
    <w:rsid w:val="00B8218D"/>
    <w:rsid w:val="00B82BEE"/>
    <w:rsid w:val="00B84F19"/>
    <w:rsid w:val="00B858B1"/>
    <w:rsid w:val="00B878B3"/>
    <w:rsid w:val="00B9176D"/>
    <w:rsid w:val="00B91F42"/>
    <w:rsid w:val="00B92C97"/>
    <w:rsid w:val="00B93337"/>
    <w:rsid w:val="00B94237"/>
    <w:rsid w:val="00B979F7"/>
    <w:rsid w:val="00BA133C"/>
    <w:rsid w:val="00BA3B89"/>
    <w:rsid w:val="00BA525C"/>
    <w:rsid w:val="00BA5F28"/>
    <w:rsid w:val="00BB037F"/>
    <w:rsid w:val="00BB0776"/>
    <w:rsid w:val="00BB12C5"/>
    <w:rsid w:val="00BB13CC"/>
    <w:rsid w:val="00BB2780"/>
    <w:rsid w:val="00BB2DE8"/>
    <w:rsid w:val="00BB336D"/>
    <w:rsid w:val="00BB4AAE"/>
    <w:rsid w:val="00BB59CB"/>
    <w:rsid w:val="00BB7EAF"/>
    <w:rsid w:val="00BC002D"/>
    <w:rsid w:val="00BC088B"/>
    <w:rsid w:val="00BC1027"/>
    <w:rsid w:val="00BC160C"/>
    <w:rsid w:val="00BC2276"/>
    <w:rsid w:val="00BC375C"/>
    <w:rsid w:val="00BC404E"/>
    <w:rsid w:val="00BC4659"/>
    <w:rsid w:val="00BD57DE"/>
    <w:rsid w:val="00BD6892"/>
    <w:rsid w:val="00BE0563"/>
    <w:rsid w:val="00BE2425"/>
    <w:rsid w:val="00BE5BEF"/>
    <w:rsid w:val="00BE6368"/>
    <w:rsid w:val="00BF029F"/>
    <w:rsid w:val="00BF097C"/>
    <w:rsid w:val="00BF0EFE"/>
    <w:rsid w:val="00BF0FC1"/>
    <w:rsid w:val="00BF402F"/>
    <w:rsid w:val="00BF4C76"/>
    <w:rsid w:val="00BF4D04"/>
    <w:rsid w:val="00BF688F"/>
    <w:rsid w:val="00BF6C57"/>
    <w:rsid w:val="00C011D2"/>
    <w:rsid w:val="00C015D4"/>
    <w:rsid w:val="00C0338C"/>
    <w:rsid w:val="00C036CE"/>
    <w:rsid w:val="00C040F4"/>
    <w:rsid w:val="00C057E8"/>
    <w:rsid w:val="00C0657F"/>
    <w:rsid w:val="00C06C6C"/>
    <w:rsid w:val="00C079C6"/>
    <w:rsid w:val="00C204DB"/>
    <w:rsid w:val="00C2129E"/>
    <w:rsid w:val="00C241E7"/>
    <w:rsid w:val="00C243A7"/>
    <w:rsid w:val="00C24B95"/>
    <w:rsid w:val="00C26C0B"/>
    <w:rsid w:val="00C27517"/>
    <w:rsid w:val="00C309F8"/>
    <w:rsid w:val="00C32112"/>
    <w:rsid w:val="00C340DD"/>
    <w:rsid w:val="00C366DF"/>
    <w:rsid w:val="00C36C11"/>
    <w:rsid w:val="00C37076"/>
    <w:rsid w:val="00C42401"/>
    <w:rsid w:val="00C43370"/>
    <w:rsid w:val="00C43669"/>
    <w:rsid w:val="00C52D2D"/>
    <w:rsid w:val="00C54809"/>
    <w:rsid w:val="00C569DE"/>
    <w:rsid w:val="00C57938"/>
    <w:rsid w:val="00C605BB"/>
    <w:rsid w:val="00C6199A"/>
    <w:rsid w:val="00C61C25"/>
    <w:rsid w:val="00C62256"/>
    <w:rsid w:val="00C6243E"/>
    <w:rsid w:val="00C62641"/>
    <w:rsid w:val="00C63096"/>
    <w:rsid w:val="00C63629"/>
    <w:rsid w:val="00C63D2A"/>
    <w:rsid w:val="00C657C9"/>
    <w:rsid w:val="00C67C03"/>
    <w:rsid w:val="00C700D7"/>
    <w:rsid w:val="00C700F1"/>
    <w:rsid w:val="00C7232A"/>
    <w:rsid w:val="00C73449"/>
    <w:rsid w:val="00C74BAB"/>
    <w:rsid w:val="00C75C79"/>
    <w:rsid w:val="00C76AA9"/>
    <w:rsid w:val="00C801D9"/>
    <w:rsid w:val="00C81C1B"/>
    <w:rsid w:val="00C87661"/>
    <w:rsid w:val="00C918F9"/>
    <w:rsid w:val="00C9239E"/>
    <w:rsid w:val="00C93AA7"/>
    <w:rsid w:val="00C94223"/>
    <w:rsid w:val="00C9472C"/>
    <w:rsid w:val="00C955A1"/>
    <w:rsid w:val="00C97613"/>
    <w:rsid w:val="00CA1983"/>
    <w:rsid w:val="00CA1F28"/>
    <w:rsid w:val="00CA47EA"/>
    <w:rsid w:val="00CA65D3"/>
    <w:rsid w:val="00CA7716"/>
    <w:rsid w:val="00CB1EBE"/>
    <w:rsid w:val="00CB3E8B"/>
    <w:rsid w:val="00CB5B24"/>
    <w:rsid w:val="00CC0A0D"/>
    <w:rsid w:val="00CC103B"/>
    <w:rsid w:val="00CC149A"/>
    <w:rsid w:val="00CC361C"/>
    <w:rsid w:val="00CC362A"/>
    <w:rsid w:val="00CC3D9B"/>
    <w:rsid w:val="00CC4700"/>
    <w:rsid w:val="00CC613A"/>
    <w:rsid w:val="00CC7585"/>
    <w:rsid w:val="00CD03C8"/>
    <w:rsid w:val="00CD18A9"/>
    <w:rsid w:val="00CD292C"/>
    <w:rsid w:val="00CD4106"/>
    <w:rsid w:val="00CD4E5A"/>
    <w:rsid w:val="00CE218F"/>
    <w:rsid w:val="00CE237B"/>
    <w:rsid w:val="00CE3002"/>
    <w:rsid w:val="00CE35BF"/>
    <w:rsid w:val="00CE40E0"/>
    <w:rsid w:val="00CE4A12"/>
    <w:rsid w:val="00CE4E9F"/>
    <w:rsid w:val="00CE73C1"/>
    <w:rsid w:val="00CE796B"/>
    <w:rsid w:val="00CF0E77"/>
    <w:rsid w:val="00CF0FE4"/>
    <w:rsid w:val="00CF19D8"/>
    <w:rsid w:val="00CF3326"/>
    <w:rsid w:val="00CF3C18"/>
    <w:rsid w:val="00CF5071"/>
    <w:rsid w:val="00CF53A9"/>
    <w:rsid w:val="00CF5EC1"/>
    <w:rsid w:val="00D001B3"/>
    <w:rsid w:val="00D00434"/>
    <w:rsid w:val="00D01F05"/>
    <w:rsid w:val="00D02E36"/>
    <w:rsid w:val="00D04AD7"/>
    <w:rsid w:val="00D05325"/>
    <w:rsid w:val="00D05957"/>
    <w:rsid w:val="00D15892"/>
    <w:rsid w:val="00D15A95"/>
    <w:rsid w:val="00D17FF0"/>
    <w:rsid w:val="00D20DE1"/>
    <w:rsid w:val="00D21669"/>
    <w:rsid w:val="00D231BB"/>
    <w:rsid w:val="00D237C4"/>
    <w:rsid w:val="00D256E6"/>
    <w:rsid w:val="00D30CE6"/>
    <w:rsid w:val="00D311A7"/>
    <w:rsid w:val="00D32519"/>
    <w:rsid w:val="00D3381B"/>
    <w:rsid w:val="00D33C31"/>
    <w:rsid w:val="00D34779"/>
    <w:rsid w:val="00D37CA6"/>
    <w:rsid w:val="00D41307"/>
    <w:rsid w:val="00D414EB"/>
    <w:rsid w:val="00D41D1A"/>
    <w:rsid w:val="00D437A2"/>
    <w:rsid w:val="00D44C68"/>
    <w:rsid w:val="00D45CEC"/>
    <w:rsid w:val="00D46386"/>
    <w:rsid w:val="00D470BA"/>
    <w:rsid w:val="00D51364"/>
    <w:rsid w:val="00D538C3"/>
    <w:rsid w:val="00D53B91"/>
    <w:rsid w:val="00D552E4"/>
    <w:rsid w:val="00D5790C"/>
    <w:rsid w:val="00D657EE"/>
    <w:rsid w:val="00D65950"/>
    <w:rsid w:val="00D713BC"/>
    <w:rsid w:val="00D72B34"/>
    <w:rsid w:val="00D7476A"/>
    <w:rsid w:val="00D75D9F"/>
    <w:rsid w:val="00D76071"/>
    <w:rsid w:val="00D7614B"/>
    <w:rsid w:val="00D765E0"/>
    <w:rsid w:val="00D7703C"/>
    <w:rsid w:val="00D774AE"/>
    <w:rsid w:val="00D8048A"/>
    <w:rsid w:val="00D8327F"/>
    <w:rsid w:val="00D8366A"/>
    <w:rsid w:val="00D84937"/>
    <w:rsid w:val="00D8538D"/>
    <w:rsid w:val="00D90479"/>
    <w:rsid w:val="00D91759"/>
    <w:rsid w:val="00D92021"/>
    <w:rsid w:val="00D92906"/>
    <w:rsid w:val="00D954D0"/>
    <w:rsid w:val="00D95A21"/>
    <w:rsid w:val="00D95C2C"/>
    <w:rsid w:val="00D9720A"/>
    <w:rsid w:val="00D97673"/>
    <w:rsid w:val="00DA1437"/>
    <w:rsid w:val="00DA4530"/>
    <w:rsid w:val="00DA51D9"/>
    <w:rsid w:val="00DA5E94"/>
    <w:rsid w:val="00DA690D"/>
    <w:rsid w:val="00DA7C05"/>
    <w:rsid w:val="00DB01E6"/>
    <w:rsid w:val="00DB39B6"/>
    <w:rsid w:val="00DB5C89"/>
    <w:rsid w:val="00DB71F1"/>
    <w:rsid w:val="00DC125F"/>
    <w:rsid w:val="00DC22E3"/>
    <w:rsid w:val="00DC4B83"/>
    <w:rsid w:val="00DC5334"/>
    <w:rsid w:val="00DD07B7"/>
    <w:rsid w:val="00DD1C6F"/>
    <w:rsid w:val="00DD20EA"/>
    <w:rsid w:val="00DD432F"/>
    <w:rsid w:val="00DD4B56"/>
    <w:rsid w:val="00DD4CED"/>
    <w:rsid w:val="00DD5F4D"/>
    <w:rsid w:val="00DD6CE5"/>
    <w:rsid w:val="00DD6F11"/>
    <w:rsid w:val="00DD739C"/>
    <w:rsid w:val="00DE01B0"/>
    <w:rsid w:val="00DE2559"/>
    <w:rsid w:val="00DE265B"/>
    <w:rsid w:val="00DE3336"/>
    <w:rsid w:val="00DE5B69"/>
    <w:rsid w:val="00DE6139"/>
    <w:rsid w:val="00DE779B"/>
    <w:rsid w:val="00DE7CA3"/>
    <w:rsid w:val="00DF0E3F"/>
    <w:rsid w:val="00DF1085"/>
    <w:rsid w:val="00DF1645"/>
    <w:rsid w:val="00DF631F"/>
    <w:rsid w:val="00DF63BB"/>
    <w:rsid w:val="00DF68A6"/>
    <w:rsid w:val="00DF6C09"/>
    <w:rsid w:val="00DF70F7"/>
    <w:rsid w:val="00DF7B03"/>
    <w:rsid w:val="00E00473"/>
    <w:rsid w:val="00E0165C"/>
    <w:rsid w:val="00E02A61"/>
    <w:rsid w:val="00E06015"/>
    <w:rsid w:val="00E07720"/>
    <w:rsid w:val="00E12564"/>
    <w:rsid w:val="00E12828"/>
    <w:rsid w:val="00E158D8"/>
    <w:rsid w:val="00E15ED5"/>
    <w:rsid w:val="00E17983"/>
    <w:rsid w:val="00E179DD"/>
    <w:rsid w:val="00E17BAF"/>
    <w:rsid w:val="00E209E7"/>
    <w:rsid w:val="00E22C3B"/>
    <w:rsid w:val="00E22D04"/>
    <w:rsid w:val="00E234E4"/>
    <w:rsid w:val="00E24445"/>
    <w:rsid w:val="00E271F7"/>
    <w:rsid w:val="00E2783C"/>
    <w:rsid w:val="00E31093"/>
    <w:rsid w:val="00E33640"/>
    <w:rsid w:val="00E33860"/>
    <w:rsid w:val="00E33930"/>
    <w:rsid w:val="00E34275"/>
    <w:rsid w:val="00E348F1"/>
    <w:rsid w:val="00E360E1"/>
    <w:rsid w:val="00E361A1"/>
    <w:rsid w:val="00E42F9F"/>
    <w:rsid w:val="00E43797"/>
    <w:rsid w:val="00E43BFC"/>
    <w:rsid w:val="00E443B6"/>
    <w:rsid w:val="00E4470D"/>
    <w:rsid w:val="00E45C0A"/>
    <w:rsid w:val="00E45F19"/>
    <w:rsid w:val="00E5030C"/>
    <w:rsid w:val="00E50EA2"/>
    <w:rsid w:val="00E53362"/>
    <w:rsid w:val="00E5396D"/>
    <w:rsid w:val="00E54795"/>
    <w:rsid w:val="00E5646C"/>
    <w:rsid w:val="00E5690A"/>
    <w:rsid w:val="00E6017B"/>
    <w:rsid w:val="00E612F7"/>
    <w:rsid w:val="00E61736"/>
    <w:rsid w:val="00E620E0"/>
    <w:rsid w:val="00E676C8"/>
    <w:rsid w:val="00E7171C"/>
    <w:rsid w:val="00E71FE1"/>
    <w:rsid w:val="00E73A8C"/>
    <w:rsid w:val="00E73D25"/>
    <w:rsid w:val="00E73D7B"/>
    <w:rsid w:val="00E74CC8"/>
    <w:rsid w:val="00E75194"/>
    <w:rsid w:val="00E77FC0"/>
    <w:rsid w:val="00E8194F"/>
    <w:rsid w:val="00E829D1"/>
    <w:rsid w:val="00E82EB3"/>
    <w:rsid w:val="00E831D8"/>
    <w:rsid w:val="00E85C04"/>
    <w:rsid w:val="00E85ED3"/>
    <w:rsid w:val="00E87050"/>
    <w:rsid w:val="00E8767A"/>
    <w:rsid w:val="00E90CD9"/>
    <w:rsid w:val="00E9156A"/>
    <w:rsid w:val="00E93A51"/>
    <w:rsid w:val="00E94F66"/>
    <w:rsid w:val="00E95100"/>
    <w:rsid w:val="00E9631C"/>
    <w:rsid w:val="00E964F6"/>
    <w:rsid w:val="00E972D2"/>
    <w:rsid w:val="00EA7298"/>
    <w:rsid w:val="00EA7424"/>
    <w:rsid w:val="00EA7B32"/>
    <w:rsid w:val="00EB01A6"/>
    <w:rsid w:val="00EB0AD8"/>
    <w:rsid w:val="00EB1FCF"/>
    <w:rsid w:val="00EB5559"/>
    <w:rsid w:val="00EB5CB3"/>
    <w:rsid w:val="00EB6933"/>
    <w:rsid w:val="00EC4B1F"/>
    <w:rsid w:val="00EC4DD0"/>
    <w:rsid w:val="00EC5DFD"/>
    <w:rsid w:val="00EC66DF"/>
    <w:rsid w:val="00EC78CA"/>
    <w:rsid w:val="00EC7ECE"/>
    <w:rsid w:val="00ED1797"/>
    <w:rsid w:val="00ED41BF"/>
    <w:rsid w:val="00ED5586"/>
    <w:rsid w:val="00ED5CDD"/>
    <w:rsid w:val="00ED6786"/>
    <w:rsid w:val="00ED6884"/>
    <w:rsid w:val="00ED6B67"/>
    <w:rsid w:val="00ED74B7"/>
    <w:rsid w:val="00EE20D4"/>
    <w:rsid w:val="00EE2BE6"/>
    <w:rsid w:val="00EF0280"/>
    <w:rsid w:val="00EF1804"/>
    <w:rsid w:val="00EF3469"/>
    <w:rsid w:val="00EF36F5"/>
    <w:rsid w:val="00EF4214"/>
    <w:rsid w:val="00EF55D8"/>
    <w:rsid w:val="00EF5702"/>
    <w:rsid w:val="00F01D54"/>
    <w:rsid w:val="00F02CE4"/>
    <w:rsid w:val="00F0329F"/>
    <w:rsid w:val="00F07884"/>
    <w:rsid w:val="00F11C14"/>
    <w:rsid w:val="00F12F21"/>
    <w:rsid w:val="00F13EBA"/>
    <w:rsid w:val="00F147CA"/>
    <w:rsid w:val="00F14B94"/>
    <w:rsid w:val="00F204DB"/>
    <w:rsid w:val="00F20A07"/>
    <w:rsid w:val="00F21269"/>
    <w:rsid w:val="00F21360"/>
    <w:rsid w:val="00F23C2A"/>
    <w:rsid w:val="00F26B1A"/>
    <w:rsid w:val="00F31C63"/>
    <w:rsid w:val="00F31EAA"/>
    <w:rsid w:val="00F3563A"/>
    <w:rsid w:val="00F4182F"/>
    <w:rsid w:val="00F43CA9"/>
    <w:rsid w:val="00F4475D"/>
    <w:rsid w:val="00F44AEE"/>
    <w:rsid w:val="00F504EB"/>
    <w:rsid w:val="00F52E75"/>
    <w:rsid w:val="00F54D1E"/>
    <w:rsid w:val="00F553B5"/>
    <w:rsid w:val="00F560FE"/>
    <w:rsid w:val="00F56C82"/>
    <w:rsid w:val="00F6245A"/>
    <w:rsid w:val="00F70B0F"/>
    <w:rsid w:val="00F714CB"/>
    <w:rsid w:val="00F72624"/>
    <w:rsid w:val="00F76834"/>
    <w:rsid w:val="00F840B4"/>
    <w:rsid w:val="00F86968"/>
    <w:rsid w:val="00F95DE2"/>
    <w:rsid w:val="00FA06E3"/>
    <w:rsid w:val="00FA0EDB"/>
    <w:rsid w:val="00FA19C0"/>
    <w:rsid w:val="00FA2040"/>
    <w:rsid w:val="00FA56E6"/>
    <w:rsid w:val="00FA5ABF"/>
    <w:rsid w:val="00FA5FEF"/>
    <w:rsid w:val="00FA7381"/>
    <w:rsid w:val="00FA789D"/>
    <w:rsid w:val="00FB29FC"/>
    <w:rsid w:val="00FB2D84"/>
    <w:rsid w:val="00FB2E95"/>
    <w:rsid w:val="00FB378C"/>
    <w:rsid w:val="00FB3796"/>
    <w:rsid w:val="00FB47F1"/>
    <w:rsid w:val="00FB6606"/>
    <w:rsid w:val="00FB6807"/>
    <w:rsid w:val="00FC10C1"/>
    <w:rsid w:val="00FC14BB"/>
    <w:rsid w:val="00FC1F68"/>
    <w:rsid w:val="00FC25B6"/>
    <w:rsid w:val="00FC2C1C"/>
    <w:rsid w:val="00FD0F3E"/>
    <w:rsid w:val="00FD166E"/>
    <w:rsid w:val="00FD33CE"/>
    <w:rsid w:val="00FD4752"/>
    <w:rsid w:val="00FD4C08"/>
    <w:rsid w:val="00FD5F69"/>
    <w:rsid w:val="00FE00D3"/>
    <w:rsid w:val="00FE01E2"/>
    <w:rsid w:val="00FE03D7"/>
    <w:rsid w:val="00FE2D2A"/>
    <w:rsid w:val="00FE427B"/>
    <w:rsid w:val="00FF1D25"/>
    <w:rsid w:val="00FF2A40"/>
    <w:rsid w:val="00FF3670"/>
    <w:rsid w:val="00FF6D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5149"/>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7E4D92"/>
    <w:pPr>
      <w:ind w:left="720"/>
      <w:contextualSpacing/>
    </w:pPr>
  </w:style>
  <w:style w:type="paragraph" w:customStyle="1" w:styleId="stil1tekst">
    <w:name w:val="stil_1tekst"/>
    <w:basedOn w:val="Normal"/>
    <w:rsid w:val="00CC3D9B"/>
    <w:pPr>
      <w:spacing w:after="0" w:line="240" w:lineRule="auto"/>
      <w:ind w:left="525" w:right="525" w:firstLine="2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C54809"/>
    <w:pPr>
      <w:tabs>
        <w:tab w:val="center" w:pos="4680"/>
        <w:tab w:val="right" w:pos="9360"/>
      </w:tabs>
    </w:pPr>
  </w:style>
  <w:style w:type="character" w:customStyle="1" w:styleId="HeaderChar">
    <w:name w:val="Header Char"/>
    <w:link w:val="Header"/>
    <w:uiPriority w:val="99"/>
    <w:rsid w:val="00C54809"/>
    <w:rPr>
      <w:sz w:val="22"/>
      <w:szCs w:val="22"/>
    </w:rPr>
  </w:style>
  <w:style w:type="paragraph" w:styleId="Footer">
    <w:name w:val="footer"/>
    <w:basedOn w:val="Normal"/>
    <w:link w:val="FooterChar"/>
    <w:uiPriority w:val="99"/>
    <w:unhideWhenUsed/>
    <w:rsid w:val="00C54809"/>
    <w:pPr>
      <w:tabs>
        <w:tab w:val="center" w:pos="4680"/>
        <w:tab w:val="right" w:pos="9360"/>
      </w:tabs>
    </w:pPr>
  </w:style>
  <w:style w:type="character" w:customStyle="1" w:styleId="FooterChar">
    <w:name w:val="Footer Char"/>
    <w:link w:val="Footer"/>
    <w:uiPriority w:val="99"/>
    <w:rsid w:val="00C54809"/>
    <w:rPr>
      <w:sz w:val="22"/>
      <w:szCs w:val="22"/>
    </w:rPr>
  </w:style>
  <w:style w:type="character" w:styleId="Hyperlink">
    <w:name w:val="Hyperlink"/>
    <w:uiPriority w:val="99"/>
    <w:unhideWhenUsed/>
    <w:rsid w:val="00F21360"/>
    <w:rPr>
      <w:color w:val="0000FF"/>
      <w:u w:val="single"/>
    </w:rPr>
  </w:style>
  <w:style w:type="paragraph" w:styleId="FootnoteText">
    <w:name w:val="footnote text"/>
    <w:basedOn w:val="Normal"/>
    <w:link w:val="FootnoteTextChar"/>
    <w:rsid w:val="00CC0A0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C0A0D"/>
    <w:rPr>
      <w:rFonts w:ascii="Times New Roman" w:eastAsia="Times New Roman" w:hAnsi="Times New Roman"/>
    </w:rPr>
  </w:style>
  <w:style w:type="character" w:styleId="FootnoteReference">
    <w:name w:val="footnote reference"/>
    <w:rsid w:val="00CC0A0D"/>
    <w:rPr>
      <w:vertAlign w:val="superscript"/>
    </w:rPr>
  </w:style>
  <w:style w:type="paragraph" w:customStyle="1" w:styleId="text">
    <w:name w:val="text"/>
    <w:basedOn w:val="Normal"/>
    <w:rsid w:val="000A613B"/>
    <w:pPr>
      <w:spacing w:before="100" w:beforeAutospacing="1" w:after="100" w:afterAutospacing="1" w:line="240" w:lineRule="auto"/>
    </w:pPr>
    <w:rPr>
      <w:rFonts w:ascii="Times New Roman" w:eastAsia="Times New Roman" w:hAnsi="Times New Roman"/>
      <w:sz w:val="24"/>
      <w:szCs w:val="24"/>
    </w:rPr>
  </w:style>
  <w:style w:type="paragraph" w:customStyle="1" w:styleId="clan">
    <w:name w:val="clan"/>
    <w:basedOn w:val="Normal"/>
    <w:rsid w:val="000A613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10C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810C6"/>
    <w:rPr>
      <w:rFonts w:ascii="Tahoma" w:hAnsi="Tahoma" w:cs="Tahoma"/>
      <w:sz w:val="16"/>
      <w:szCs w:val="16"/>
    </w:rPr>
  </w:style>
  <w:style w:type="paragraph" w:customStyle="1" w:styleId="Standard">
    <w:name w:val="Standard"/>
    <w:rsid w:val="00DD6CE5"/>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TableGrid">
    <w:name w:val="Table Grid"/>
    <w:basedOn w:val="TableNormal"/>
    <w:rsid w:val="00644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1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orange">
    <w:name w:val="naslovorange"/>
    <w:rsid w:val="00921BEF"/>
  </w:style>
  <w:style w:type="character" w:customStyle="1" w:styleId="naslovgray">
    <w:name w:val="naslovgray"/>
    <w:rsid w:val="00921BEF"/>
  </w:style>
  <w:style w:type="character" w:customStyle="1" w:styleId="tetelneve">
    <w:name w:val="tetelneve"/>
    <w:basedOn w:val="DefaultParagraphFont"/>
    <w:rsid w:val="00876368"/>
  </w:style>
  <w:style w:type="character" w:customStyle="1" w:styleId="tetelleirasa">
    <w:name w:val="tetelleirasa"/>
    <w:basedOn w:val="DefaultParagraphFont"/>
    <w:rsid w:val="00876368"/>
  </w:style>
  <w:style w:type="table" w:customStyle="1" w:styleId="TableGrid2">
    <w:name w:val="Table Grid2"/>
    <w:basedOn w:val="TableNormal"/>
    <w:next w:val="TableGrid"/>
    <w:uiPriority w:val="59"/>
    <w:rsid w:val="0017555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1C56"/>
    <w:rPr>
      <w:sz w:val="22"/>
      <w:szCs w:val="22"/>
    </w:rPr>
  </w:style>
  <w:style w:type="table" w:customStyle="1" w:styleId="TableGrid3">
    <w:name w:val="Table Grid3"/>
    <w:basedOn w:val="TableNormal"/>
    <w:next w:val="TableGrid"/>
    <w:rsid w:val="00FC14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5149"/>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7E4D92"/>
    <w:pPr>
      <w:ind w:left="720"/>
      <w:contextualSpacing/>
    </w:pPr>
  </w:style>
  <w:style w:type="paragraph" w:customStyle="1" w:styleId="stil1tekst">
    <w:name w:val="stil_1tekst"/>
    <w:basedOn w:val="Normal"/>
    <w:rsid w:val="00CC3D9B"/>
    <w:pPr>
      <w:spacing w:after="0" w:line="240" w:lineRule="auto"/>
      <w:ind w:left="525" w:right="525" w:firstLine="2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C54809"/>
    <w:pPr>
      <w:tabs>
        <w:tab w:val="center" w:pos="4680"/>
        <w:tab w:val="right" w:pos="9360"/>
      </w:tabs>
    </w:pPr>
  </w:style>
  <w:style w:type="character" w:customStyle="1" w:styleId="HeaderChar">
    <w:name w:val="Header Char"/>
    <w:link w:val="Header"/>
    <w:uiPriority w:val="99"/>
    <w:rsid w:val="00C54809"/>
    <w:rPr>
      <w:sz w:val="22"/>
      <w:szCs w:val="22"/>
    </w:rPr>
  </w:style>
  <w:style w:type="paragraph" w:styleId="Footer">
    <w:name w:val="footer"/>
    <w:basedOn w:val="Normal"/>
    <w:link w:val="FooterChar"/>
    <w:uiPriority w:val="99"/>
    <w:unhideWhenUsed/>
    <w:rsid w:val="00C54809"/>
    <w:pPr>
      <w:tabs>
        <w:tab w:val="center" w:pos="4680"/>
        <w:tab w:val="right" w:pos="9360"/>
      </w:tabs>
    </w:pPr>
  </w:style>
  <w:style w:type="character" w:customStyle="1" w:styleId="FooterChar">
    <w:name w:val="Footer Char"/>
    <w:link w:val="Footer"/>
    <w:uiPriority w:val="99"/>
    <w:rsid w:val="00C54809"/>
    <w:rPr>
      <w:sz w:val="22"/>
      <w:szCs w:val="22"/>
    </w:rPr>
  </w:style>
  <w:style w:type="character" w:styleId="Hyperlink">
    <w:name w:val="Hyperlink"/>
    <w:uiPriority w:val="99"/>
    <w:unhideWhenUsed/>
    <w:rsid w:val="00F21360"/>
    <w:rPr>
      <w:color w:val="0000FF"/>
      <w:u w:val="single"/>
    </w:rPr>
  </w:style>
  <w:style w:type="paragraph" w:styleId="FootnoteText">
    <w:name w:val="footnote text"/>
    <w:basedOn w:val="Normal"/>
    <w:link w:val="FootnoteTextChar"/>
    <w:rsid w:val="00CC0A0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C0A0D"/>
    <w:rPr>
      <w:rFonts w:ascii="Times New Roman" w:eastAsia="Times New Roman" w:hAnsi="Times New Roman"/>
    </w:rPr>
  </w:style>
  <w:style w:type="character" w:styleId="FootnoteReference">
    <w:name w:val="footnote reference"/>
    <w:rsid w:val="00CC0A0D"/>
    <w:rPr>
      <w:vertAlign w:val="superscript"/>
    </w:rPr>
  </w:style>
  <w:style w:type="paragraph" w:customStyle="1" w:styleId="text">
    <w:name w:val="text"/>
    <w:basedOn w:val="Normal"/>
    <w:rsid w:val="000A613B"/>
    <w:pPr>
      <w:spacing w:before="100" w:beforeAutospacing="1" w:after="100" w:afterAutospacing="1" w:line="240" w:lineRule="auto"/>
    </w:pPr>
    <w:rPr>
      <w:rFonts w:ascii="Times New Roman" w:eastAsia="Times New Roman" w:hAnsi="Times New Roman"/>
      <w:sz w:val="24"/>
      <w:szCs w:val="24"/>
    </w:rPr>
  </w:style>
  <w:style w:type="paragraph" w:customStyle="1" w:styleId="clan">
    <w:name w:val="clan"/>
    <w:basedOn w:val="Normal"/>
    <w:rsid w:val="000A613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10C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810C6"/>
    <w:rPr>
      <w:rFonts w:ascii="Tahoma" w:hAnsi="Tahoma" w:cs="Tahoma"/>
      <w:sz w:val="16"/>
      <w:szCs w:val="16"/>
    </w:rPr>
  </w:style>
  <w:style w:type="paragraph" w:customStyle="1" w:styleId="Standard">
    <w:name w:val="Standard"/>
    <w:rsid w:val="00DD6CE5"/>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TableGrid">
    <w:name w:val="Table Grid"/>
    <w:basedOn w:val="TableNormal"/>
    <w:rsid w:val="00644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1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orange">
    <w:name w:val="naslovorange"/>
    <w:rsid w:val="00921BEF"/>
  </w:style>
  <w:style w:type="character" w:customStyle="1" w:styleId="naslovgray">
    <w:name w:val="naslovgray"/>
    <w:rsid w:val="00921BEF"/>
  </w:style>
  <w:style w:type="character" w:customStyle="1" w:styleId="tetelneve">
    <w:name w:val="tetelneve"/>
    <w:basedOn w:val="DefaultParagraphFont"/>
    <w:rsid w:val="00876368"/>
  </w:style>
  <w:style w:type="character" w:customStyle="1" w:styleId="tetelleirasa">
    <w:name w:val="tetelleirasa"/>
    <w:basedOn w:val="DefaultParagraphFont"/>
    <w:rsid w:val="00876368"/>
  </w:style>
  <w:style w:type="table" w:customStyle="1" w:styleId="TableGrid2">
    <w:name w:val="Table Grid2"/>
    <w:basedOn w:val="TableNormal"/>
    <w:next w:val="TableGrid"/>
    <w:uiPriority w:val="59"/>
    <w:rsid w:val="0017555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1C56"/>
    <w:rPr>
      <w:sz w:val="22"/>
      <w:szCs w:val="22"/>
    </w:rPr>
  </w:style>
  <w:style w:type="table" w:customStyle="1" w:styleId="TableGrid3">
    <w:name w:val="Table Grid3"/>
    <w:basedOn w:val="TableNormal"/>
    <w:next w:val="TableGrid"/>
    <w:rsid w:val="00FC14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6275">
      <w:bodyDiv w:val="1"/>
      <w:marLeft w:val="0"/>
      <w:marRight w:val="0"/>
      <w:marTop w:val="0"/>
      <w:marBottom w:val="0"/>
      <w:divBdr>
        <w:top w:val="none" w:sz="0" w:space="0" w:color="auto"/>
        <w:left w:val="none" w:sz="0" w:space="0" w:color="auto"/>
        <w:bottom w:val="none" w:sz="0" w:space="0" w:color="auto"/>
        <w:right w:val="none" w:sz="0" w:space="0" w:color="auto"/>
      </w:divBdr>
      <w:divsChild>
        <w:div w:id="1165366053">
          <w:marLeft w:val="0"/>
          <w:marRight w:val="0"/>
          <w:marTop w:val="0"/>
          <w:marBottom w:val="0"/>
          <w:divBdr>
            <w:top w:val="none" w:sz="0" w:space="0" w:color="auto"/>
            <w:left w:val="none" w:sz="0" w:space="0" w:color="auto"/>
            <w:bottom w:val="none" w:sz="0" w:space="0" w:color="auto"/>
            <w:right w:val="none" w:sz="0" w:space="0" w:color="auto"/>
          </w:divBdr>
          <w:divsChild>
            <w:div w:id="948004259">
              <w:marLeft w:val="0"/>
              <w:marRight w:val="0"/>
              <w:marTop w:val="0"/>
              <w:marBottom w:val="0"/>
              <w:divBdr>
                <w:top w:val="none" w:sz="0" w:space="0" w:color="auto"/>
                <w:left w:val="none" w:sz="0" w:space="0" w:color="auto"/>
                <w:bottom w:val="none" w:sz="0" w:space="0" w:color="auto"/>
                <w:right w:val="none" w:sz="0" w:space="0" w:color="auto"/>
              </w:divBdr>
              <w:divsChild>
                <w:div w:id="678040128">
                  <w:marLeft w:val="0"/>
                  <w:marRight w:val="0"/>
                  <w:marTop w:val="0"/>
                  <w:marBottom w:val="0"/>
                  <w:divBdr>
                    <w:top w:val="single" w:sz="6" w:space="11" w:color="376475"/>
                    <w:left w:val="single" w:sz="6" w:space="6" w:color="376475"/>
                    <w:bottom w:val="single" w:sz="6" w:space="0" w:color="376475"/>
                    <w:right w:val="single" w:sz="6" w:space="0" w:color="376475"/>
                  </w:divBdr>
                  <w:divsChild>
                    <w:div w:id="1622690188">
                      <w:marLeft w:val="0"/>
                      <w:marRight w:val="0"/>
                      <w:marTop w:val="0"/>
                      <w:marBottom w:val="0"/>
                      <w:divBdr>
                        <w:top w:val="none" w:sz="0" w:space="0" w:color="auto"/>
                        <w:left w:val="none" w:sz="0" w:space="0" w:color="auto"/>
                        <w:bottom w:val="none" w:sz="0" w:space="0" w:color="auto"/>
                        <w:right w:val="none" w:sz="0" w:space="0" w:color="auto"/>
                      </w:divBdr>
                      <w:divsChild>
                        <w:div w:id="17115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182">
      <w:bodyDiv w:val="1"/>
      <w:marLeft w:val="0"/>
      <w:marRight w:val="0"/>
      <w:marTop w:val="0"/>
      <w:marBottom w:val="0"/>
      <w:divBdr>
        <w:top w:val="none" w:sz="0" w:space="0" w:color="auto"/>
        <w:left w:val="none" w:sz="0" w:space="0" w:color="auto"/>
        <w:bottom w:val="none" w:sz="0" w:space="0" w:color="auto"/>
        <w:right w:val="none" w:sz="0" w:space="0" w:color="auto"/>
      </w:divBdr>
      <w:divsChild>
        <w:div w:id="911231612">
          <w:marLeft w:val="0"/>
          <w:marRight w:val="0"/>
          <w:marTop w:val="0"/>
          <w:marBottom w:val="0"/>
          <w:divBdr>
            <w:top w:val="none" w:sz="0" w:space="0" w:color="auto"/>
            <w:left w:val="none" w:sz="0" w:space="0" w:color="auto"/>
            <w:bottom w:val="none" w:sz="0" w:space="0" w:color="auto"/>
            <w:right w:val="none" w:sz="0" w:space="0" w:color="auto"/>
          </w:divBdr>
          <w:divsChild>
            <w:div w:id="1530559324">
              <w:marLeft w:val="0"/>
              <w:marRight w:val="0"/>
              <w:marTop w:val="0"/>
              <w:marBottom w:val="0"/>
              <w:divBdr>
                <w:top w:val="none" w:sz="0" w:space="0" w:color="auto"/>
                <w:left w:val="none" w:sz="0" w:space="0" w:color="auto"/>
                <w:bottom w:val="none" w:sz="0" w:space="0" w:color="auto"/>
                <w:right w:val="none" w:sz="0" w:space="0" w:color="auto"/>
              </w:divBdr>
              <w:divsChild>
                <w:div w:id="1359353086">
                  <w:marLeft w:val="0"/>
                  <w:marRight w:val="0"/>
                  <w:marTop w:val="0"/>
                  <w:marBottom w:val="0"/>
                  <w:divBdr>
                    <w:top w:val="single" w:sz="6" w:space="11" w:color="376475"/>
                    <w:left w:val="single" w:sz="6" w:space="6" w:color="376475"/>
                    <w:bottom w:val="single" w:sz="6" w:space="0" w:color="376475"/>
                    <w:right w:val="single" w:sz="6" w:space="0" w:color="376475"/>
                  </w:divBdr>
                  <w:divsChild>
                    <w:div w:id="968828172">
                      <w:marLeft w:val="0"/>
                      <w:marRight w:val="0"/>
                      <w:marTop w:val="0"/>
                      <w:marBottom w:val="0"/>
                      <w:divBdr>
                        <w:top w:val="none" w:sz="0" w:space="0" w:color="auto"/>
                        <w:left w:val="none" w:sz="0" w:space="0" w:color="auto"/>
                        <w:bottom w:val="none" w:sz="0" w:space="0" w:color="auto"/>
                        <w:right w:val="none" w:sz="0" w:space="0" w:color="auto"/>
                      </w:divBdr>
                      <w:divsChild>
                        <w:div w:id="12785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276343">
      <w:bodyDiv w:val="1"/>
      <w:marLeft w:val="0"/>
      <w:marRight w:val="0"/>
      <w:marTop w:val="0"/>
      <w:marBottom w:val="0"/>
      <w:divBdr>
        <w:top w:val="none" w:sz="0" w:space="0" w:color="auto"/>
        <w:left w:val="none" w:sz="0" w:space="0" w:color="auto"/>
        <w:bottom w:val="none" w:sz="0" w:space="0" w:color="auto"/>
        <w:right w:val="none" w:sz="0" w:space="0" w:color="auto"/>
      </w:divBdr>
      <w:divsChild>
        <w:div w:id="699622487">
          <w:marLeft w:val="0"/>
          <w:marRight w:val="0"/>
          <w:marTop w:val="0"/>
          <w:marBottom w:val="0"/>
          <w:divBdr>
            <w:top w:val="none" w:sz="0" w:space="0" w:color="auto"/>
            <w:left w:val="none" w:sz="0" w:space="0" w:color="auto"/>
            <w:bottom w:val="none" w:sz="0" w:space="0" w:color="auto"/>
            <w:right w:val="none" w:sz="0" w:space="0" w:color="auto"/>
          </w:divBdr>
          <w:divsChild>
            <w:div w:id="867523331">
              <w:marLeft w:val="0"/>
              <w:marRight w:val="0"/>
              <w:marTop w:val="0"/>
              <w:marBottom w:val="0"/>
              <w:divBdr>
                <w:top w:val="none" w:sz="0" w:space="0" w:color="auto"/>
                <w:left w:val="none" w:sz="0" w:space="0" w:color="auto"/>
                <w:bottom w:val="none" w:sz="0" w:space="0" w:color="auto"/>
                <w:right w:val="none" w:sz="0" w:space="0" w:color="auto"/>
              </w:divBdr>
              <w:divsChild>
                <w:div w:id="1930002299">
                  <w:marLeft w:val="0"/>
                  <w:marRight w:val="0"/>
                  <w:marTop w:val="0"/>
                  <w:marBottom w:val="0"/>
                  <w:divBdr>
                    <w:top w:val="single" w:sz="6" w:space="11" w:color="376475"/>
                    <w:left w:val="single" w:sz="6" w:space="6" w:color="376475"/>
                    <w:bottom w:val="single" w:sz="6" w:space="0" w:color="376475"/>
                    <w:right w:val="single" w:sz="6" w:space="0" w:color="376475"/>
                  </w:divBdr>
                  <w:divsChild>
                    <w:div w:id="911155552">
                      <w:marLeft w:val="0"/>
                      <w:marRight w:val="0"/>
                      <w:marTop w:val="0"/>
                      <w:marBottom w:val="0"/>
                      <w:divBdr>
                        <w:top w:val="none" w:sz="0" w:space="0" w:color="auto"/>
                        <w:left w:val="none" w:sz="0" w:space="0" w:color="auto"/>
                        <w:bottom w:val="none" w:sz="0" w:space="0" w:color="auto"/>
                        <w:right w:val="none" w:sz="0" w:space="0" w:color="auto"/>
                      </w:divBdr>
                      <w:divsChild>
                        <w:div w:id="645166580">
                          <w:marLeft w:val="0"/>
                          <w:marRight w:val="0"/>
                          <w:marTop w:val="0"/>
                          <w:marBottom w:val="75"/>
                          <w:divBdr>
                            <w:top w:val="none" w:sz="0" w:space="0" w:color="auto"/>
                            <w:left w:val="none" w:sz="0" w:space="0" w:color="auto"/>
                            <w:bottom w:val="none" w:sz="0" w:space="0" w:color="auto"/>
                            <w:right w:val="none" w:sz="0" w:space="0" w:color="auto"/>
                          </w:divBdr>
                          <w:divsChild>
                            <w:div w:id="1298490983">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1717461644">
                                      <w:marLeft w:val="0"/>
                                      <w:marRight w:val="0"/>
                                      <w:marTop w:val="0"/>
                                      <w:marBottom w:val="0"/>
                                      <w:divBdr>
                                        <w:top w:val="none" w:sz="0" w:space="0" w:color="auto"/>
                                        <w:left w:val="none" w:sz="0" w:space="0" w:color="auto"/>
                                        <w:bottom w:val="none" w:sz="0" w:space="0" w:color="auto"/>
                                        <w:right w:val="none" w:sz="0" w:space="0" w:color="auto"/>
                                      </w:divBdr>
                                      <w:divsChild>
                                        <w:div w:id="9394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151651">
      <w:bodyDiv w:val="1"/>
      <w:marLeft w:val="0"/>
      <w:marRight w:val="0"/>
      <w:marTop w:val="0"/>
      <w:marBottom w:val="0"/>
      <w:divBdr>
        <w:top w:val="none" w:sz="0" w:space="0" w:color="auto"/>
        <w:left w:val="none" w:sz="0" w:space="0" w:color="auto"/>
        <w:bottom w:val="none" w:sz="0" w:space="0" w:color="auto"/>
        <w:right w:val="none" w:sz="0" w:space="0" w:color="auto"/>
      </w:divBdr>
    </w:div>
    <w:div w:id="354423815">
      <w:bodyDiv w:val="1"/>
      <w:marLeft w:val="0"/>
      <w:marRight w:val="0"/>
      <w:marTop w:val="0"/>
      <w:marBottom w:val="0"/>
      <w:divBdr>
        <w:top w:val="none" w:sz="0" w:space="0" w:color="auto"/>
        <w:left w:val="none" w:sz="0" w:space="0" w:color="auto"/>
        <w:bottom w:val="none" w:sz="0" w:space="0" w:color="auto"/>
        <w:right w:val="none" w:sz="0" w:space="0" w:color="auto"/>
      </w:divBdr>
    </w:div>
    <w:div w:id="488324495">
      <w:bodyDiv w:val="1"/>
      <w:marLeft w:val="0"/>
      <w:marRight w:val="0"/>
      <w:marTop w:val="0"/>
      <w:marBottom w:val="0"/>
      <w:divBdr>
        <w:top w:val="none" w:sz="0" w:space="0" w:color="auto"/>
        <w:left w:val="none" w:sz="0" w:space="0" w:color="auto"/>
        <w:bottom w:val="none" w:sz="0" w:space="0" w:color="auto"/>
        <w:right w:val="none" w:sz="0" w:space="0" w:color="auto"/>
      </w:divBdr>
    </w:div>
    <w:div w:id="668870972">
      <w:bodyDiv w:val="1"/>
      <w:marLeft w:val="0"/>
      <w:marRight w:val="0"/>
      <w:marTop w:val="0"/>
      <w:marBottom w:val="0"/>
      <w:divBdr>
        <w:top w:val="none" w:sz="0" w:space="0" w:color="auto"/>
        <w:left w:val="none" w:sz="0" w:space="0" w:color="auto"/>
        <w:bottom w:val="none" w:sz="0" w:space="0" w:color="auto"/>
        <w:right w:val="none" w:sz="0" w:space="0" w:color="auto"/>
      </w:divBdr>
      <w:divsChild>
        <w:div w:id="50229957">
          <w:marLeft w:val="0"/>
          <w:marRight w:val="0"/>
          <w:marTop w:val="0"/>
          <w:marBottom w:val="0"/>
          <w:divBdr>
            <w:top w:val="none" w:sz="0" w:space="0" w:color="auto"/>
            <w:left w:val="none" w:sz="0" w:space="0" w:color="auto"/>
            <w:bottom w:val="none" w:sz="0" w:space="0" w:color="auto"/>
            <w:right w:val="none" w:sz="0" w:space="0" w:color="auto"/>
          </w:divBdr>
          <w:divsChild>
            <w:div w:id="1281450041">
              <w:marLeft w:val="0"/>
              <w:marRight w:val="0"/>
              <w:marTop w:val="0"/>
              <w:marBottom w:val="0"/>
              <w:divBdr>
                <w:top w:val="none" w:sz="0" w:space="0" w:color="auto"/>
                <w:left w:val="none" w:sz="0" w:space="0" w:color="auto"/>
                <w:bottom w:val="none" w:sz="0" w:space="0" w:color="auto"/>
                <w:right w:val="none" w:sz="0" w:space="0" w:color="auto"/>
              </w:divBdr>
              <w:divsChild>
                <w:div w:id="2017533202">
                  <w:marLeft w:val="0"/>
                  <w:marRight w:val="0"/>
                  <w:marTop w:val="0"/>
                  <w:marBottom w:val="0"/>
                  <w:divBdr>
                    <w:top w:val="single" w:sz="6" w:space="11" w:color="376475"/>
                    <w:left w:val="single" w:sz="6" w:space="6" w:color="376475"/>
                    <w:bottom w:val="single" w:sz="6" w:space="0" w:color="376475"/>
                    <w:right w:val="single" w:sz="6" w:space="0" w:color="376475"/>
                  </w:divBdr>
                  <w:divsChild>
                    <w:div w:id="693656392">
                      <w:marLeft w:val="0"/>
                      <w:marRight w:val="0"/>
                      <w:marTop w:val="0"/>
                      <w:marBottom w:val="0"/>
                      <w:divBdr>
                        <w:top w:val="none" w:sz="0" w:space="0" w:color="auto"/>
                        <w:left w:val="none" w:sz="0" w:space="0" w:color="auto"/>
                        <w:bottom w:val="none" w:sz="0" w:space="0" w:color="auto"/>
                        <w:right w:val="none" w:sz="0" w:space="0" w:color="auto"/>
                      </w:divBdr>
                      <w:divsChild>
                        <w:div w:id="6046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35708">
      <w:bodyDiv w:val="1"/>
      <w:marLeft w:val="0"/>
      <w:marRight w:val="0"/>
      <w:marTop w:val="0"/>
      <w:marBottom w:val="0"/>
      <w:divBdr>
        <w:top w:val="none" w:sz="0" w:space="0" w:color="auto"/>
        <w:left w:val="none" w:sz="0" w:space="0" w:color="auto"/>
        <w:bottom w:val="none" w:sz="0" w:space="0" w:color="auto"/>
        <w:right w:val="none" w:sz="0" w:space="0" w:color="auto"/>
      </w:divBdr>
      <w:divsChild>
        <w:div w:id="1248922396">
          <w:marLeft w:val="0"/>
          <w:marRight w:val="0"/>
          <w:marTop w:val="0"/>
          <w:marBottom w:val="0"/>
          <w:divBdr>
            <w:top w:val="none" w:sz="0" w:space="0" w:color="auto"/>
            <w:left w:val="none" w:sz="0" w:space="0" w:color="auto"/>
            <w:bottom w:val="none" w:sz="0" w:space="0" w:color="auto"/>
            <w:right w:val="none" w:sz="0" w:space="0" w:color="auto"/>
          </w:divBdr>
          <w:divsChild>
            <w:div w:id="302345245">
              <w:marLeft w:val="0"/>
              <w:marRight w:val="0"/>
              <w:marTop w:val="0"/>
              <w:marBottom w:val="0"/>
              <w:divBdr>
                <w:top w:val="none" w:sz="0" w:space="0" w:color="auto"/>
                <w:left w:val="none" w:sz="0" w:space="0" w:color="auto"/>
                <w:bottom w:val="none" w:sz="0" w:space="0" w:color="auto"/>
                <w:right w:val="none" w:sz="0" w:space="0" w:color="auto"/>
              </w:divBdr>
              <w:divsChild>
                <w:div w:id="1926374373">
                  <w:marLeft w:val="0"/>
                  <w:marRight w:val="0"/>
                  <w:marTop w:val="0"/>
                  <w:marBottom w:val="0"/>
                  <w:divBdr>
                    <w:top w:val="single" w:sz="6" w:space="11" w:color="376475"/>
                    <w:left w:val="single" w:sz="6" w:space="6" w:color="376475"/>
                    <w:bottom w:val="single" w:sz="6" w:space="0" w:color="376475"/>
                    <w:right w:val="single" w:sz="6" w:space="0" w:color="376475"/>
                  </w:divBdr>
                  <w:divsChild>
                    <w:div w:id="1423136874">
                      <w:marLeft w:val="0"/>
                      <w:marRight w:val="0"/>
                      <w:marTop w:val="0"/>
                      <w:marBottom w:val="0"/>
                      <w:divBdr>
                        <w:top w:val="none" w:sz="0" w:space="0" w:color="auto"/>
                        <w:left w:val="none" w:sz="0" w:space="0" w:color="auto"/>
                        <w:bottom w:val="none" w:sz="0" w:space="0" w:color="auto"/>
                        <w:right w:val="none" w:sz="0" w:space="0" w:color="auto"/>
                      </w:divBdr>
                      <w:divsChild>
                        <w:div w:id="1238176294">
                          <w:marLeft w:val="0"/>
                          <w:marRight w:val="0"/>
                          <w:marTop w:val="0"/>
                          <w:marBottom w:val="75"/>
                          <w:divBdr>
                            <w:top w:val="none" w:sz="0" w:space="0" w:color="auto"/>
                            <w:left w:val="none" w:sz="0" w:space="0" w:color="auto"/>
                            <w:bottom w:val="none" w:sz="0" w:space="0" w:color="auto"/>
                            <w:right w:val="none" w:sz="0" w:space="0" w:color="auto"/>
                          </w:divBdr>
                          <w:divsChild>
                            <w:div w:id="1820919143">
                              <w:marLeft w:val="0"/>
                              <w:marRight w:val="0"/>
                              <w:marTop w:val="0"/>
                              <w:marBottom w:val="0"/>
                              <w:divBdr>
                                <w:top w:val="none" w:sz="0" w:space="0" w:color="auto"/>
                                <w:left w:val="none" w:sz="0" w:space="0" w:color="auto"/>
                                <w:bottom w:val="none" w:sz="0" w:space="0" w:color="auto"/>
                                <w:right w:val="none" w:sz="0" w:space="0" w:color="auto"/>
                              </w:divBdr>
                              <w:divsChild>
                                <w:div w:id="1300956770">
                                  <w:marLeft w:val="0"/>
                                  <w:marRight w:val="0"/>
                                  <w:marTop w:val="0"/>
                                  <w:marBottom w:val="0"/>
                                  <w:divBdr>
                                    <w:top w:val="none" w:sz="0" w:space="0" w:color="auto"/>
                                    <w:left w:val="none" w:sz="0" w:space="0" w:color="auto"/>
                                    <w:bottom w:val="none" w:sz="0" w:space="0" w:color="auto"/>
                                    <w:right w:val="none" w:sz="0" w:space="0" w:color="auto"/>
                                  </w:divBdr>
                                  <w:divsChild>
                                    <w:div w:id="1378776488">
                                      <w:marLeft w:val="0"/>
                                      <w:marRight w:val="0"/>
                                      <w:marTop w:val="0"/>
                                      <w:marBottom w:val="0"/>
                                      <w:divBdr>
                                        <w:top w:val="none" w:sz="0" w:space="0" w:color="auto"/>
                                        <w:left w:val="none" w:sz="0" w:space="0" w:color="auto"/>
                                        <w:bottom w:val="none" w:sz="0" w:space="0" w:color="auto"/>
                                        <w:right w:val="none" w:sz="0" w:space="0" w:color="auto"/>
                                      </w:divBdr>
                                      <w:divsChild>
                                        <w:div w:id="518010586">
                                          <w:marLeft w:val="0"/>
                                          <w:marRight w:val="0"/>
                                          <w:marTop w:val="0"/>
                                          <w:marBottom w:val="0"/>
                                          <w:divBdr>
                                            <w:top w:val="none" w:sz="0" w:space="0" w:color="auto"/>
                                            <w:left w:val="none" w:sz="0" w:space="0" w:color="auto"/>
                                            <w:bottom w:val="none" w:sz="0" w:space="0" w:color="auto"/>
                                            <w:right w:val="none" w:sz="0" w:space="0" w:color="auto"/>
                                          </w:divBdr>
                                          <w:divsChild>
                                            <w:div w:id="19879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659">
      <w:bodyDiv w:val="1"/>
      <w:marLeft w:val="0"/>
      <w:marRight w:val="0"/>
      <w:marTop w:val="0"/>
      <w:marBottom w:val="0"/>
      <w:divBdr>
        <w:top w:val="none" w:sz="0" w:space="0" w:color="auto"/>
        <w:left w:val="none" w:sz="0" w:space="0" w:color="auto"/>
        <w:bottom w:val="none" w:sz="0" w:space="0" w:color="auto"/>
        <w:right w:val="none" w:sz="0" w:space="0" w:color="auto"/>
      </w:divBdr>
    </w:div>
    <w:div w:id="940145147">
      <w:bodyDiv w:val="1"/>
      <w:marLeft w:val="0"/>
      <w:marRight w:val="0"/>
      <w:marTop w:val="0"/>
      <w:marBottom w:val="0"/>
      <w:divBdr>
        <w:top w:val="none" w:sz="0" w:space="0" w:color="auto"/>
        <w:left w:val="none" w:sz="0" w:space="0" w:color="auto"/>
        <w:bottom w:val="none" w:sz="0" w:space="0" w:color="auto"/>
        <w:right w:val="none" w:sz="0" w:space="0" w:color="auto"/>
      </w:divBdr>
      <w:divsChild>
        <w:div w:id="176239551">
          <w:marLeft w:val="0"/>
          <w:marRight w:val="0"/>
          <w:marTop w:val="0"/>
          <w:marBottom w:val="0"/>
          <w:divBdr>
            <w:top w:val="none" w:sz="0" w:space="0" w:color="auto"/>
            <w:left w:val="none" w:sz="0" w:space="0" w:color="auto"/>
            <w:bottom w:val="none" w:sz="0" w:space="0" w:color="auto"/>
            <w:right w:val="none" w:sz="0" w:space="0" w:color="auto"/>
          </w:divBdr>
          <w:divsChild>
            <w:div w:id="1037584042">
              <w:marLeft w:val="0"/>
              <w:marRight w:val="0"/>
              <w:marTop w:val="0"/>
              <w:marBottom w:val="0"/>
              <w:divBdr>
                <w:top w:val="none" w:sz="0" w:space="0" w:color="auto"/>
                <w:left w:val="none" w:sz="0" w:space="0" w:color="auto"/>
                <w:bottom w:val="none" w:sz="0" w:space="0" w:color="auto"/>
                <w:right w:val="none" w:sz="0" w:space="0" w:color="auto"/>
              </w:divBdr>
              <w:divsChild>
                <w:div w:id="267201457">
                  <w:marLeft w:val="0"/>
                  <w:marRight w:val="0"/>
                  <w:marTop w:val="0"/>
                  <w:marBottom w:val="0"/>
                  <w:divBdr>
                    <w:top w:val="single" w:sz="6" w:space="11" w:color="376475"/>
                    <w:left w:val="single" w:sz="6" w:space="6" w:color="376475"/>
                    <w:bottom w:val="single" w:sz="6" w:space="0" w:color="376475"/>
                    <w:right w:val="single" w:sz="6" w:space="0" w:color="376475"/>
                  </w:divBdr>
                  <w:divsChild>
                    <w:div w:id="47649200">
                      <w:marLeft w:val="0"/>
                      <w:marRight w:val="0"/>
                      <w:marTop w:val="0"/>
                      <w:marBottom w:val="0"/>
                      <w:divBdr>
                        <w:top w:val="none" w:sz="0" w:space="0" w:color="auto"/>
                        <w:left w:val="none" w:sz="0" w:space="0" w:color="auto"/>
                        <w:bottom w:val="none" w:sz="0" w:space="0" w:color="auto"/>
                        <w:right w:val="none" w:sz="0" w:space="0" w:color="auto"/>
                      </w:divBdr>
                      <w:divsChild>
                        <w:div w:id="1862475087">
                          <w:marLeft w:val="0"/>
                          <w:marRight w:val="0"/>
                          <w:marTop w:val="0"/>
                          <w:marBottom w:val="75"/>
                          <w:divBdr>
                            <w:top w:val="none" w:sz="0" w:space="0" w:color="auto"/>
                            <w:left w:val="none" w:sz="0" w:space="0" w:color="auto"/>
                            <w:bottom w:val="none" w:sz="0" w:space="0" w:color="auto"/>
                            <w:right w:val="none" w:sz="0" w:space="0" w:color="auto"/>
                          </w:divBdr>
                          <w:divsChild>
                            <w:div w:id="1546599761">
                              <w:marLeft w:val="0"/>
                              <w:marRight w:val="0"/>
                              <w:marTop w:val="0"/>
                              <w:marBottom w:val="0"/>
                              <w:divBdr>
                                <w:top w:val="none" w:sz="0" w:space="0" w:color="auto"/>
                                <w:left w:val="none" w:sz="0" w:space="0" w:color="auto"/>
                                <w:bottom w:val="none" w:sz="0" w:space="0" w:color="auto"/>
                                <w:right w:val="none" w:sz="0" w:space="0" w:color="auto"/>
                              </w:divBdr>
                              <w:divsChild>
                                <w:div w:id="1639797404">
                                  <w:marLeft w:val="0"/>
                                  <w:marRight w:val="0"/>
                                  <w:marTop w:val="0"/>
                                  <w:marBottom w:val="0"/>
                                  <w:divBdr>
                                    <w:top w:val="none" w:sz="0" w:space="0" w:color="auto"/>
                                    <w:left w:val="none" w:sz="0" w:space="0" w:color="auto"/>
                                    <w:bottom w:val="none" w:sz="0" w:space="0" w:color="auto"/>
                                    <w:right w:val="none" w:sz="0" w:space="0" w:color="auto"/>
                                  </w:divBdr>
                                  <w:divsChild>
                                    <w:div w:id="1475412624">
                                      <w:marLeft w:val="0"/>
                                      <w:marRight w:val="0"/>
                                      <w:marTop w:val="0"/>
                                      <w:marBottom w:val="0"/>
                                      <w:divBdr>
                                        <w:top w:val="none" w:sz="0" w:space="0" w:color="auto"/>
                                        <w:left w:val="none" w:sz="0" w:space="0" w:color="auto"/>
                                        <w:bottom w:val="none" w:sz="0" w:space="0" w:color="auto"/>
                                        <w:right w:val="none" w:sz="0" w:space="0" w:color="auto"/>
                                      </w:divBdr>
                                      <w:divsChild>
                                        <w:div w:id="6467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713232">
      <w:bodyDiv w:val="1"/>
      <w:marLeft w:val="0"/>
      <w:marRight w:val="0"/>
      <w:marTop w:val="0"/>
      <w:marBottom w:val="0"/>
      <w:divBdr>
        <w:top w:val="none" w:sz="0" w:space="0" w:color="auto"/>
        <w:left w:val="none" w:sz="0" w:space="0" w:color="auto"/>
        <w:bottom w:val="none" w:sz="0" w:space="0" w:color="auto"/>
        <w:right w:val="none" w:sz="0" w:space="0" w:color="auto"/>
      </w:divBdr>
      <w:divsChild>
        <w:div w:id="2122140112">
          <w:marLeft w:val="0"/>
          <w:marRight w:val="0"/>
          <w:marTop w:val="0"/>
          <w:marBottom w:val="0"/>
          <w:divBdr>
            <w:top w:val="none" w:sz="0" w:space="0" w:color="auto"/>
            <w:left w:val="none" w:sz="0" w:space="0" w:color="auto"/>
            <w:bottom w:val="none" w:sz="0" w:space="0" w:color="auto"/>
            <w:right w:val="none" w:sz="0" w:space="0" w:color="auto"/>
          </w:divBdr>
          <w:divsChild>
            <w:div w:id="271129985">
              <w:marLeft w:val="0"/>
              <w:marRight w:val="0"/>
              <w:marTop w:val="0"/>
              <w:marBottom w:val="0"/>
              <w:divBdr>
                <w:top w:val="none" w:sz="0" w:space="0" w:color="auto"/>
                <w:left w:val="none" w:sz="0" w:space="0" w:color="auto"/>
                <w:bottom w:val="none" w:sz="0" w:space="0" w:color="auto"/>
                <w:right w:val="none" w:sz="0" w:space="0" w:color="auto"/>
              </w:divBdr>
              <w:divsChild>
                <w:div w:id="810364855">
                  <w:marLeft w:val="0"/>
                  <w:marRight w:val="0"/>
                  <w:marTop w:val="0"/>
                  <w:marBottom w:val="0"/>
                  <w:divBdr>
                    <w:top w:val="single" w:sz="6" w:space="11" w:color="376475"/>
                    <w:left w:val="single" w:sz="6" w:space="6" w:color="376475"/>
                    <w:bottom w:val="single" w:sz="6" w:space="0" w:color="376475"/>
                    <w:right w:val="single" w:sz="6" w:space="0" w:color="376475"/>
                  </w:divBdr>
                  <w:divsChild>
                    <w:div w:id="987171008">
                      <w:marLeft w:val="0"/>
                      <w:marRight w:val="0"/>
                      <w:marTop w:val="0"/>
                      <w:marBottom w:val="0"/>
                      <w:divBdr>
                        <w:top w:val="none" w:sz="0" w:space="0" w:color="auto"/>
                        <w:left w:val="none" w:sz="0" w:space="0" w:color="auto"/>
                        <w:bottom w:val="none" w:sz="0" w:space="0" w:color="auto"/>
                        <w:right w:val="none" w:sz="0" w:space="0" w:color="auto"/>
                      </w:divBdr>
                      <w:divsChild>
                        <w:div w:id="325667877">
                          <w:marLeft w:val="0"/>
                          <w:marRight w:val="0"/>
                          <w:marTop w:val="0"/>
                          <w:marBottom w:val="75"/>
                          <w:divBdr>
                            <w:top w:val="none" w:sz="0" w:space="0" w:color="auto"/>
                            <w:left w:val="none" w:sz="0" w:space="0" w:color="auto"/>
                            <w:bottom w:val="none" w:sz="0" w:space="0" w:color="auto"/>
                            <w:right w:val="none" w:sz="0" w:space="0" w:color="auto"/>
                          </w:divBdr>
                          <w:divsChild>
                            <w:div w:id="524564484">
                              <w:marLeft w:val="0"/>
                              <w:marRight w:val="0"/>
                              <w:marTop w:val="0"/>
                              <w:marBottom w:val="0"/>
                              <w:divBdr>
                                <w:top w:val="none" w:sz="0" w:space="0" w:color="auto"/>
                                <w:left w:val="none" w:sz="0" w:space="0" w:color="auto"/>
                                <w:bottom w:val="none" w:sz="0" w:space="0" w:color="auto"/>
                                <w:right w:val="none" w:sz="0" w:space="0" w:color="auto"/>
                              </w:divBdr>
                              <w:divsChild>
                                <w:div w:id="347489716">
                                  <w:marLeft w:val="0"/>
                                  <w:marRight w:val="0"/>
                                  <w:marTop w:val="0"/>
                                  <w:marBottom w:val="0"/>
                                  <w:divBdr>
                                    <w:top w:val="none" w:sz="0" w:space="0" w:color="auto"/>
                                    <w:left w:val="none" w:sz="0" w:space="0" w:color="auto"/>
                                    <w:bottom w:val="none" w:sz="0" w:space="0" w:color="auto"/>
                                    <w:right w:val="none" w:sz="0" w:space="0" w:color="auto"/>
                                  </w:divBdr>
                                  <w:divsChild>
                                    <w:div w:id="1475440628">
                                      <w:marLeft w:val="0"/>
                                      <w:marRight w:val="0"/>
                                      <w:marTop w:val="0"/>
                                      <w:marBottom w:val="0"/>
                                      <w:divBdr>
                                        <w:top w:val="none" w:sz="0" w:space="0" w:color="auto"/>
                                        <w:left w:val="none" w:sz="0" w:space="0" w:color="auto"/>
                                        <w:bottom w:val="none" w:sz="0" w:space="0" w:color="auto"/>
                                        <w:right w:val="none" w:sz="0" w:space="0" w:color="auto"/>
                                      </w:divBdr>
                                      <w:divsChild>
                                        <w:div w:id="1752776527">
                                          <w:marLeft w:val="0"/>
                                          <w:marRight w:val="0"/>
                                          <w:marTop w:val="0"/>
                                          <w:marBottom w:val="0"/>
                                          <w:divBdr>
                                            <w:top w:val="none" w:sz="0" w:space="0" w:color="auto"/>
                                            <w:left w:val="none" w:sz="0" w:space="0" w:color="auto"/>
                                            <w:bottom w:val="none" w:sz="0" w:space="0" w:color="auto"/>
                                            <w:right w:val="none" w:sz="0" w:space="0" w:color="auto"/>
                                          </w:divBdr>
                                          <w:divsChild>
                                            <w:div w:id="12465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577891">
      <w:bodyDiv w:val="1"/>
      <w:marLeft w:val="0"/>
      <w:marRight w:val="0"/>
      <w:marTop w:val="0"/>
      <w:marBottom w:val="0"/>
      <w:divBdr>
        <w:top w:val="none" w:sz="0" w:space="0" w:color="auto"/>
        <w:left w:val="none" w:sz="0" w:space="0" w:color="auto"/>
        <w:bottom w:val="none" w:sz="0" w:space="0" w:color="auto"/>
        <w:right w:val="none" w:sz="0" w:space="0" w:color="auto"/>
      </w:divBdr>
    </w:div>
    <w:div w:id="1357463688">
      <w:bodyDiv w:val="1"/>
      <w:marLeft w:val="0"/>
      <w:marRight w:val="0"/>
      <w:marTop w:val="0"/>
      <w:marBottom w:val="0"/>
      <w:divBdr>
        <w:top w:val="none" w:sz="0" w:space="0" w:color="auto"/>
        <w:left w:val="none" w:sz="0" w:space="0" w:color="auto"/>
        <w:bottom w:val="none" w:sz="0" w:space="0" w:color="auto"/>
        <w:right w:val="none" w:sz="0" w:space="0" w:color="auto"/>
      </w:divBdr>
    </w:div>
    <w:div w:id="1371103863">
      <w:bodyDiv w:val="1"/>
      <w:marLeft w:val="0"/>
      <w:marRight w:val="0"/>
      <w:marTop w:val="0"/>
      <w:marBottom w:val="0"/>
      <w:divBdr>
        <w:top w:val="none" w:sz="0" w:space="0" w:color="auto"/>
        <w:left w:val="none" w:sz="0" w:space="0" w:color="auto"/>
        <w:bottom w:val="none" w:sz="0" w:space="0" w:color="auto"/>
        <w:right w:val="none" w:sz="0" w:space="0" w:color="auto"/>
      </w:divBdr>
    </w:div>
    <w:div w:id="1664432220">
      <w:bodyDiv w:val="1"/>
      <w:marLeft w:val="0"/>
      <w:marRight w:val="0"/>
      <w:marTop w:val="0"/>
      <w:marBottom w:val="0"/>
      <w:divBdr>
        <w:top w:val="none" w:sz="0" w:space="0" w:color="auto"/>
        <w:left w:val="none" w:sz="0" w:space="0" w:color="auto"/>
        <w:bottom w:val="none" w:sz="0" w:space="0" w:color="auto"/>
        <w:right w:val="none" w:sz="0" w:space="0" w:color="auto"/>
      </w:divBdr>
      <w:divsChild>
        <w:div w:id="647365171">
          <w:marLeft w:val="0"/>
          <w:marRight w:val="0"/>
          <w:marTop w:val="0"/>
          <w:marBottom w:val="0"/>
          <w:divBdr>
            <w:top w:val="none" w:sz="0" w:space="0" w:color="auto"/>
            <w:left w:val="none" w:sz="0" w:space="0" w:color="auto"/>
            <w:bottom w:val="none" w:sz="0" w:space="0" w:color="auto"/>
            <w:right w:val="none" w:sz="0" w:space="0" w:color="auto"/>
          </w:divBdr>
          <w:divsChild>
            <w:div w:id="1606114398">
              <w:marLeft w:val="0"/>
              <w:marRight w:val="0"/>
              <w:marTop w:val="0"/>
              <w:marBottom w:val="0"/>
              <w:divBdr>
                <w:top w:val="none" w:sz="0" w:space="0" w:color="auto"/>
                <w:left w:val="none" w:sz="0" w:space="0" w:color="auto"/>
                <w:bottom w:val="none" w:sz="0" w:space="0" w:color="auto"/>
                <w:right w:val="none" w:sz="0" w:space="0" w:color="auto"/>
              </w:divBdr>
              <w:divsChild>
                <w:div w:id="1705790492">
                  <w:marLeft w:val="0"/>
                  <w:marRight w:val="0"/>
                  <w:marTop w:val="0"/>
                  <w:marBottom w:val="0"/>
                  <w:divBdr>
                    <w:top w:val="single" w:sz="6" w:space="11" w:color="376475"/>
                    <w:left w:val="single" w:sz="6" w:space="6" w:color="376475"/>
                    <w:bottom w:val="single" w:sz="6" w:space="0" w:color="376475"/>
                    <w:right w:val="single" w:sz="6" w:space="0" w:color="376475"/>
                  </w:divBdr>
                  <w:divsChild>
                    <w:div w:id="1918440255">
                      <w:marLeft w:val="0"/>
                      <w:marRight w:val="0"/>
                      <w:marTop w:val="0"/>
                      <w:marBottom w:val="0"/>
                      <w:divBdr>
                        <w:top w:val="none" w:sz="0" w:space="0" w:color="auto"/>
                        <w:left w:val="none" w:sz="0" w:space="0" w:color="auto"/>
                        <w:bottom w:val="none" w:sz="0" w:space="0" w:color="auto"/>
                        <w:right w:val="none" w:sz="0" w:space="0" w:color="auto"/>
                      </w:divBdr>
                      <w:divsChild>
                        <w:div w:id="7556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132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170">
          <w:marLeft w:val="0"/>
          <w:marRight w:val="0"/>
          <w:marTop w:val="0"/>
          <w:marBottom w:val="0"/>
          <w:divBdr>
            <w:top w:val="none" w:sz="0" w:space="0" w:color="auto"/>
            <w:left w:val="none" w:sz="0" w:space="0" w:color="auto"/>
            <w:bottom w:val="none" w:sz="0" w:space="0" w:color="auto"/>
            <w:right w:val="none" w:sz="0" w:space="0" w:color="auto"/>
          </w:divBdr>
          <w:divsChild>
            <w:div w:id="17048563">
              <w:marLeft w:val="0"/>
              <w:marRight w:val="0"/>
              <w:marTop w:val="0"/>
              <w:marBottom w:val="0"/>
              <w:divBdr>
                <w:top w:val="none" w:sz="0" w:space="0" w:color="auto"/>
                <w:left w:val="none" w:sz="0" w:space="0" w:color="auto"/>
                <w:bottom w:val="none" w:sz="0" w:space="0" w:color="auto"/>
                <w:right w:val="none" w:sz="0" w:space="0" w:color="auto"/>
              </w:divBdr>
              <w:divsChild>
                <w:div w:id="844588216">
                  <w:marLeft w:val="0"/>
                  <w:marRight w:val="0"/>
                  <w:marTop w:val="0"/>
                  <w:marBottom w:val="0"/>
                  <w:divBdr>
                    <w:top w:val="single" w:sz="6" w:space="11" w:color="376475"/>
                    <w:left w:val="single" w:sz="6" w:space="6" w:color="376475"/>
                    <w:bottom w:val="single" w:sz="6" w:space="0" w:color="376475"/>
                    <w:right w:val="single" w:sz="6" w:space="0" w:color="376475"/>
                  </w:divBdr>
                  <w:divsChild>
                    <w:div w:id="157662680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75"/>
                          <w:divBdr>
                            <w:top w:val="none" w:sz="0" w:space="0" w:color="auto"/>
                            <w:left w:val="none" w:sz="0" w:space="0" w:color="auto"/>
                            <w:bottom w:val="none" w:sz="0" w:space="0" w:color="auto"/>
                            <w:right w:val="none" w:sz="0" w:space="0" w:color="auto"/>
                          </w:divBdr>
                          <w:divsChild>
                            <w:div w:id="1980718063">
                              <w:marLeft w:val="0"/>
                              <w:marRight w:val="0"/>
                              <w:marTop w:val="0"/>
                              <w:marBottom w:val="0"/>
                              <w:divBdr>
                                <w:top w:val="none" w:sz="0" w:space="0" w:color="auto"/>
                                <w:left w:val="none" w:sz="0" w:space="0" w:color="auto"/>
                                <w:bottom w:val="none" w:sz="0" w:space="0" w:color="auto"/>
                                <w:right w:val="none" w:sz="0" w:space="0" w:color="auto"/>
                              </w:divBdr>
                              <w:divsChild>
                                <w:div w:id="1997957067">
                                  <w:marLeft w:val="0"/>
                                  <w:marRight w:val="0"/>
                                  <w:marTop w:val="0"/>
                                  <w:marBottom w:val="0"/>
                                  <w:divBdr>
                                    <w:top w:val="none" w:sz="0" w:space="0" w:color="auto"/>
                                    <w:left w:val="none" w:sz="0" w:space="0" w:color="auto"/>
                                    <w:bottom w:val="none" w:sz="0" w:space="0" w:color="auto"/>
                                    <w:right w:val="none" w:sz="0" w:space="0" w:color="auto"/>
                                  </w:divBdr>
                                  <w:divsChild>
                                    <w:div w:id="2000035518">
                                      <w:marLeft w:val="0"/>
                                      <w:marRight w:val="0"/>
                                      <w:marTop w:val="0"/>
                                      <w:marBottom w:val="0"/>
                                      <w:divBdr>
                                        <w:top w:val="none" w:sz="0" w:space="0" w:color="auto"/>
                                        <w:left w:val="none" w:sz="0" w:space="0" w:color="auto"/>
                                        <w:bottom w:val="none" w:sz="0" w:space="0" w:color="auto"/>
                                        <w:right w:val="none" w:sz="0" w:space="0" w:color="auto"/>
                                      </w:divBdr>
                                      <w:divsChild>
                                        <w:div w:id="16803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70610">
      <w:bodyDiv w:val="1"/>
      <w:marLeft w:val="0"/>
      <w:marRight w:val="0"/>
      <w:marTop w:val="0"/>
      <w:marBottom w:val="0"/>
      <w:divBdr>
        <w:top w:val="none" w:sz="0" w:space="0" w:color="auto"/>
        <w:left w:val="none" w:sz="0" w:space="0" w:color="auto"/>
        <w:bottom w:val="none" w:sz="0" w:space="0" w:color="auto"/>
        <w:right w:val="none" w:sz="0" w:space="0" w:color="auto"/>
      </w:divBdr>
      <w:divsChild>
        <w:div w:id="625934542">
          <w:marLeft w:val="0"/>
          <w:marRight w:val="0"/>
          <w:marTop w:val="0"/>
          <w:marBottom w:val="0"/>
          <w:divBdr>
            <w:top w:val="none" w:sz="0" w:space="0" w:color="auto"/>
            <w:left w:val="none" w:sz="0" w:space="0" w:color="auto"/>
            <w:bottom w:val="none" w:sz="0" w:space="0" w:color="auto"/>
            <w:right w:val="none" w:sz="0" w:space="0" w:color="auto"/>
          </w:divBdr>
          <w:divsChild>
            <w:div w:id="545456742">
              <w:marLeft w:val="0"/>
              <w:marRight w:val="0"/>
              <w:marTop w:val="0"/>
              <w:marBottom w:val="0"/>
              <w:divBdr>
                <w:top w:val="none" w:sz="0" w:space="0" w:color="auto"/>
                <w:left w:val="none" w:sz="0" w:space="0" w:color="auto"/>
                <w:bottom w:val="none" w:sz="0" w:space="0" w:color="auto"/>
                <w:right w:val="none" w:sz="0" w:space="0" w:color="auto"/>
              </w:divBdr>
            </w:div>
            <w:div w:id="2140605091">
              <w:marLeft w:val="0"/>
              <w:marRight w:val="0"/>
              <w:marTop w:val="0"/>
              <w:marBottom w:val="0"/>
              <w:divBdr>
                <w:top w:val="none" w:sz="0" w:space="0" w:color="auto"/>
                <w:left w:val="none" w:sz="0" w:space="0" w:color="auto"/>
                <w:bottom w:val="none" w:sz="0" w:space="0" w:color="auto"/>
                <w:right w:val="none" w:sz="0" w:space="0" w:color="auto"/>
              </w:divBdr>
            </w:div>
          </w:divsChild>
        </w:div>
        <w:div w:id="2010981069">
          <w:marLeft w:val="0"/>
          <w:marRight w:val="0"/>
          <w:marTop w:val="0"/>
          <w:marBottom w:val="0"/>
          <w:divBdr>
            <w:top w:val="none" w:sz="0" w:space="0" w:color="auto"/>
            <w:left w:val="none" w:sz="0" w:space="0" w:color="auto"/>
            <w:bottom w:val="none" w:sz="0" w:space="0" w:color="auto"/>
            <w:right w:val="none" w:sz="0" w:space="0" w:color="auto"/>
          </w:divBdr>
          <w:divsChild>
            <w:div w:id="293104704">
              <w:marLeft w:val="0"/>
              <w:marRight w:val="0"/>
              <w:marTop w:val="0"/>
              <w:marBottom w:val="0"/>
              <w:divBdr>
                <w:top w:val="none" w:sz="0" w:space="0" w:color="auto"/>
                <w:left w:val="none" w:sz="0" w:space="0" w:color="auto"/>
                <w:bottom w:val="none" w:sz="0" w:space="0" w:color="auto"/>
                <w:right w:val="none" w:sz="0" w:space="0" w:color="auto"/>
              </w:divBdr>
            </w:div>
            <w:div w:id="3990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0005">
      <w:bodyDiv w:val="1"/>
      <w:marLeft w:val="0"/>
      <w:marRight w:val="0"/>
      <w:marTop w:val="0"/>
      <w:marBottom w:val="0"/>
      <w:divBdr>
        <w:top w:val="none" w:sz="0" w:space="0" w:color="auto"/>
        <w:left w:val="none" w:sz="0" w:space="0" w:color="auto"/>
        <w:bottom w:val="none" w:sz="0" w:space="0" w:color="auto"/>
        <w:right w:val="none" w:sz="0" w:space="0" w:color="auto"/>
      </w:divBdr>
      <w:divsChild>
        <w:div w:id="590356865">
          <w:marLeft w:val="0"/>
          <w:marRight w:val="0"/>
          <w:marTop w:val="0"/>
          <w:marBottom w:val="0"/>
          <w:divBdr>
            <w:top w:val="none" w:sz="0" w:space="0" w:color="auto"/>
            <w:left w:val="none" w:sz="0" w:space="0" w:color="auto"/>
            <w:bottom w:val="none" w:sz="0" w:space="0" w:color="auto"/>
            <w:right w:val="none" w:sz="0" w:space="0" w:color="auto"/>
          </w:divBdr>
          <w:divsChild>
            <w:div w:id="1517422280">
              <w:marLeft w:val="0"/>
              <w:marRight w:val="0"/>
              <w:marTop w:val="0"/>
              <w:marBottom w:val="0"/>
              <w:divBdr>
                <w:top w:val="none" w:sz="0" w:space="0" w:color="auto"/>
                <w:left w:val="none" w:sz="0" w:space="0" w:color="auto"/>
                <w:bottom w:val="none" w:sz="0" w:space="0" w:color="auto"/>
                <w:right w:val="none" w:sz="0" w:space="0" w:color="auto"/>
              </w:divBdr>
              <w:divsChild>
                <w:div w:id="625619330">
                  <w:marLeft w:val="0"/>
                  <w:marRight w:val="0"/>
                  <w:marTop w:val="0"/>
                  <w:marBottom w:val="0"/>
                  <w:divBdr>
                    <w:top w:val="single" w:sz="6" w:space="11" w:color="376475"/>
                    <w:left w:val="single" w:sz="6" w:space="6" w:color="376475"/>
                    <w:bottom w:val="single" w:sz="6" w:space="0" w:color="376475"/>
                    <w:right w:val="single" w:sz="6" w:space="0" w:color="376475"/>
                  </w:divBdr>
                  <w:divsChild>
                    <w:div w:id="1675763001">
                      <w:marLeft w:val="0"/>
                      <w:marRight w:val="0"/>
                      <w:marTop w:val="0"/>
                      <w:marBottom w:val="0"/>
                      <w:divBdr>
                        <w:top w:val="none" w:sz="0" w:space="0" w:color="auto"/>
                        <w:left w:val="none" w:sz="0" w:space="0" w:color="auto"/>
                        <w:bottom w:val="none" w:sz="0" w:space="0" w:color="auto"/>
                        <w:right w:val="none" w:sz="0" w:space="0" w:color="auto"/>
                      </w:divBdr>
                      <w:divsChild>
                        <w:div w:id="446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37187">
      <w:bodyDiv w:val="1"/>
      <w:marLeft w:val="0"/>
      <w:marRight w:val="0"/>
      <w:marTop w:val="0"/>
      <w:marBottom w:val="0"/>
      <w:divBdr>
        <w:top w:val="none" w:sz="0" w:space="0" w:color="auto"/>
        <w:left w:val="none" w:sz="0" w:space="0" w:color="auto"/>
        <w:bottom w:val="none" w:sz="0" w:space="0" w:color="auto"/>
        <w:right w:val="none" w:sz="0" w:space="0" w:color="auto"/>
      </w:divBdr>
    </w:div>
    <w:div w:id="1832524076">
      <w:bodyDiv w:val="1"/>
      <w:marLeft w:val="0"/>
      <w:marRight w:val="0"/>
      <w:marTop w:val="0"/>
      <w:marBottom w:val="0"/>
      <w:divBdr>
        <w:top w:val="none" w:sz="0" w:space="0" w:color="auto"/>
        <w:left w:val="none" w:sz="0" w:space="0" w:color="auto"/>
        <w:bottom w:val="none" w:sz="0" w:space="0" w:color="auto"/>
        <w:right w:val="none" w:sz="0" w:space="0" w:color="auto"/>
      </w:divBdr>
      <w:divsChild>
        <w:div w:id="181238322">
          <w:marLeft w:val="0"/>
          <w:marRight w:val="0"/>
          <w:marTop w:val="0"/>
          <w:marBottom w:val="0"/>
          <w:divBdr>
            <w:top w:val="none" w:sz="0" w:space="0" w:color="auto"/>
            <w:left w:val="none" w:sz="0" w:space="0" w:color="auto"/>
            <w:bottom w:val="none" w:sz="0" w:space="0" w:color="auto"/>
            <w:right w:val="none" w:sz="0" w:space="0" w:color="auto"/>
          </w:divBdr>
          <w:divsChild>
            <w:div w:id="409232701">
              <w:marLeft w:val="0"/>
              <w:marRight w:val="0"/>
              <w:marTop w:val="0"/>
              <w:marBottom w:val="0"/>
              <w:divBdr>
                <w:top w:val="none" w:sz="0" w:space="0" w:color="auto"/>
                <w:left w:val="none" w:sz="0" w:space="0" w:color="auto"/>
                <w:bottom w:val="none" w:sz="0" w:space="0" w:color="auto"/>
                <w:right w:val="none" w:sz="0" w:space="0" w:color="auto"/>
              </w:divBdr>
            </w:div>
            <w:div w:id="1412774049">
              <w:marLeft w:val="0"/>
              <w:marRight w:val="0"/>
              <w:marTop w:val="0"/>
              <w:marBottom w:val="0"/>
              <w:divBdr>
                <w:top w:val="none" w:sz="0" w:space="0" w:color="auto"/>
                <w:left w:val="none" w:sz="0" w:space="0" w:color="auto"/>
                <w:bottom w:val="none" w:sz="0" w:space="0" w:color="auto"/>
                <w:right w:val="none" w:sz="0" w:space="0" w:color="auto"/>
              </w:divBdr>
            </w:div>
          </w:divsChild>
        </w:div>
        <w:div w:id="2012833344">
          <w:marLeft w:val="0"/>
          <w:marRight w:val="0"/>
          <w:marTop w:val="0"/>
          <w:marBottom w:val="0"/>
          <w:divBdr>
            <w:top w:val="none" w:sz="0" w:space="0" w:color="auto"/>
            <w:left w:val="none" w:sz="0" w:space="0" w:color="auto"/>
            <w:bottom w:val="none" w:sz="0" w:space="0" w:color="auto"/>
            <w:right w:val="none" w:sz="0" w:space="0" w:color="auto"/>
          </w:divBdr>
          <w:divsChild>
            <w:div w:id="1716275148">
              <w:marLeft w:val="0"/>
              <w:marRight w:val="0"/>
              <w:marTop w:val="0"/>
              <w:marBottom w:val="0"/>
              <w:divBdr>
                <w:top w:val="none" w:sz="0" w:space="0" w:color="auto"/>
                <w:left w:val="none" w:sz="0" w:space="0" w:color="auto"/>
                <w:bottom w:val="none" w:sz="0" w:space="0" w:color="auto"/>
                <w:right w:val="none" w:sz="0" w:space="0" w:color="auto"/>
              </w:divBdr>
            </w:div>
            <w:div w:id="20721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923">
      <w:bodyDiv w:val="1"/>
      <w:marLeft w:val="0"/>
      <w:marRight w:val="0"/>
      <w:marTop w:val="0"/>
      <w:marBottom w:val="0"/>
      <w:divBdr>
        <w:top w:val="none" w:sz="0" w:space="0" w:color="auto"/>
        <w:left w:val="none" w:sz="0" w:space="0" w:color="auto"/>
        <w:bottom w:val="none" w:sz="0" w:space="0" w:color="auto"/>
        <w:right w:val="none" w:sz="0" w:space="0" w:color="auto"/>
      </w:divBdr>
    </w:div>
    <w:div w:id="2002150234">
      <w:bodyDiv w:val="1"/>
      <w:marLeft w:val="0"/>
      <w:marRight w:val="0"/>
      <w:marTop w:val="0"/>
      <w:marBottom w:val="0"/>
      <w:divBdr>
        <w:top w:val="none" w:sz="0" w:space="0" w:color="auto"/>
        <w:left w:val="none" w:sz="0" w:space="0" w:color="auto"/>
        <w:bottom w:val="none" w:sz="0" w:space="0" w:color="auto"/>
        <w:right w:val="none" w:sz="0" w:space="0" w:color="auto"/>
      </w:divBdr>
      <w:divsChild>
        <w:div w:id="539978729">
          <w:marLeft w:val="0"/>
          <w:marRight w:val="0"/>
          <w:marTop w:val="0"/>
          <w:marBottom w:val="0"/>
          <w:divBdr>
            <w:top w:val="none" w:sz="0" w:space="0" w:color="auto"/>
            <w:left w:val="none" w:sz="0" w:space="0" w:color="auto"/>
            <w:bottom w:val="none" w:sz="0" w:space="0" w:color="auto"/>
            <w:right w:val="none" w:sz="0" w:space="0" w:color="auto"/>
          </w:divBdr>
          <w:divsChild>
            <w:div w:id="1796094947">
              <w:marLeft w:val="0"/>
              <w:marRight w:val="0"/>
              <w:marTop w:val="0"/>
              <w:marBottom w:val="0"/>
              <w:divBdr>
                <w:top w:val="none" w:sz="0" w:space="0" w:color="auto"/>
                <w:left w:val="none" w:sz="0" w:space="0" w:color="auto"/>
                <w:bottom w:val="none" w:sz="0" w:space="0" w:color="auto"/>
                <w:right w:val="none" w:sz="0" w:space="0" w:color="auto"/>
              </w:divBdr>
              <w:divsChild>
                <w:div w:id="1476096664">
                  <w:marLeft w:val="0"/>
                  <w:marRight w:val="0"/>
                  <w:marTop w:val="0"/>
                  <w:marBottom w:val="0"/>
                  <w:divBdr>
                    <w:top w:val="single" w:sz="6" w:space="11" w:color="376475"/>
                    <w:left w:val="single" w:sz="6" w:space="6" w:color="376475"/>
                    <w:bottom w:val="single" w:sz="6" w:space="0" w:color="376475"/>
                    <w:right w:val="single" w:sz="6" w:space="0" w:color="376475"/>
                  </w:divBdr>
                  <w:divsChild>
                    <w:div w:id="675810227">
                      <w:marLeft w:val="0"/>
                      <w:marRight w:val="0"/>
                      <w:marTop w:val="0"/>
                      <w:marBottom w:val="0"/>
                      <w:divBdr>
                        <w:top w:val="none" w:sz="0" w:space="0" w:color="auto"/>
                        <w:left w:val="none" w:sz="0" w:space="0" w:color="auto"/>
                        <w:bottom w:val="none" w:sz="0" w:space="0" w:color="auto"/>
                        <w:right w:val="none" w:sz="0" w:space="0" w:color="auto"/>
                      </w:divBdr>
                      <w:divsChild>
                        <w:div w:id="9074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22786">
      <w:bodyDiv w:val="1"/>
      <w:marLeft w:val="0"/>
      <w:marRight w:val="0"/>
      <w:marTop w:val="0"/>
      <w:marBottom w:val="0"/>
      <w:divBdr>
        <w:top w:val="none" w:sz="0" w:space="0" w:color="auto"/>
        <w:left w:val="none" w:sz="0" w:space="0" w:color="auto"/>
        <w:bottom w:val="none" w:sz="0" w:space="0" w:color="auto"/>
        <w:right w:val="none" w:sz="0" w:space="0" w:color="auto"/>
      </w:divBdr>
    </w:div>
    <w:div w:id="2065172522">
      <w:bodyDiv w:val="1"/>
      <w:marLeft w:val="0"/>
      <w:marRight w:val="0"/>
      <w:marTop w:val="0"/>
      <w:marBottom w:val="0"/>
      <w:divBdr>
        <w:top w:val="none" w:sz="0" w:space="0" w:color="auto"/>
        <w:left w:val="none" w:sz="0" w:space="0" w:color="auto"/>
        <w:bottom w:val="none" w:sz="0" w:space="0" w:color="auto"/>
        <w:right w:val="none" w:sz="0" w:space="0" w:color="auto"/>
      </w:divBdr>
    </w:div>
    <w:div w:id="211367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curug21@gmail.com" TargetMode="External"/><Relationship Id="rId13" Type="http://schemas.openxmlformats.org/officeDocument/2006/relationships/hyperlink" Target="http://www.domcurug.r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curug.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curug21@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curug21@gmail.com" TargetMode="External"/><Relationship Id="rId4" Type="http://schemas.openxmlformats.org/officeDocument/2006/relationships/settings" Target="settings.xml"/><Relationship Id="rId9" Type="http://schemas.openxmlformats.org/officeDocument/2006/relationships/hyperlink" Target="http://www.bg.vi.sud.rs/lt/articles/o-visem-sudu/obavestenje-ke-za-pravna-lica-i-fizicka-lica.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AA98-665C-48C3-89A6-221546EF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65</Pages>
  <Words>21945</Words>
  <Characters>125093</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146745</CharactersWithSpaces>
  <SharedDoc>false</SharedDoc>
  <HLinks>
    <vt:vector size="30" baseType="variant">
      <vt:variant>
        <vt:i4>8323131</vt:i4>
      </vt:variant>
      <vt:variant>
        <vt:i4>12</vt:i4>
      </vt:variant>
      <vt:variant>
        <vt:i4>0</vt:i4>
      </vt:variant>
      <vt:variant>
        <vt:i4>5</vt:i4>
      </vt:variant>
      <vt:variant>
        <vt:lpwstr>http://www.domcurug.rs/</vt:lpwstr>
      </vt:variant>
      <vt:variant>
        <vt:lpwstr/>
      </vt:variant>
      <vt:variant>
        <vt:i4>6029419</vt:i4>
      </vt:variant>
      <vt:variant>
        <vt:i4>9</vt:i4>
      </vt:variant>
      <vt:variant>
        <vt:i4>0</vt:i4>
      </vt:variant>
      <vt:variant>
        <vt:i4>5</vt:i4>
      </vt:variant>
      <vt:variant>
        <vt:lpwstr>mailto:domcurug21@gmail.com</vt:lpwstr>
      </vt:variant>
      <vt:variant>
        <vt:lpwstr/>
      </vt:variant>
      <vt:variant>
        <vt:i4>6029419</vt:i4>
      </vt:variant>
      <vt:variant>
        <vt:i4>6</vt:i4>
      </vt:variant>
      <vt:variant>
        <vt:i4>0</vt:i4>
      </vt:variant>
      <vt:variant>
        <vt:i4>5</vt:i4>
      </vt:variant>
      <vt:variant>
        <vt:lpwstr>mailto:domcurug21@gmail.com</vt:lpwstr>
      </vt:variant>
      <vt:variant>
        <vt:lpwstr/>
      </vt:variant>
      <vt:variant>
        <vt:i4>2556009</vt:i4>
      </vt:variant>
      <vt:variant>
        <vt:i4>3</vt:i4>
      </vt:variant>
      <vt:variant>
        <vt:i4>0</vt:i4>
      </vt:variant>
      <vt:variant>
        <vt:i4>5</vt:i4>
      </vt:variant>
      <vt:variant>
        <vt:lpwstr>http://www.bg.vi.sud.rs/lt/articles/o-visem-sudu/obavestenje-ke-za-pravna-lica-i-fizicka-lica.html</vt:lpwstr>
      </vt:variant>
      <vt:variant>
        <vt:lpwstr/>
      </vt:variant>
      <vt:variant>
        <vt:i4>6029419</vt:i4>
      </vt:variant>
      <vt:variant>
        <vt:i4>0</vt:i4>
      </vt:variant>
      <vt:variant>
        <vt:i4>0</vt:i4>
      </vt:variant>
      <vt:variant>
        <vt:i4>5</vt:i4>
      </vt:variant>
      <vt:variant>
        <vt:lpwstr>mailto:domcurug21@gmail.com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dom1</dc:creator>
  <cp:lastModifiedBy>dom1</cp:lastModifiedBy>
  <cp:revision>63</cp:revision>
  <cp:lastPrinted>2019-02-08T06:01:00Z</cp:lastPrinted>
  <dcterms:created xsi:type="dcterms:W3CDTF">2019-02-07T19:33:00Z</dcterms:created>
  <dcterms:modified xsi:type="dcterms:W3CDTF">2019-02-08T11:11:00Z</dcterms:modified>
</cp:coreProperties>
</file>