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2529"/>
      </w:tblGrid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13452F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Дом за душевно оболела лица „Чуруг“ 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Чуруг, Краља Петра Првог број 1</w:t>
            </w:r>
          </w:p>
        </w:tc>
      </w:tr>
      <w:tr w:rsidR="00FF4CC2" w:rsidRPr="00EB65C6" w:rsidTr="002552AA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Чуруг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Број одлуке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DC7A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F92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DC7A49"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Latn-CS"/>
              </w:rPr>
              <w:t>,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јнмв број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90FFA" w:rsidRPr="00EB65C6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F4CC2" w:rsidRPr="00EB65C6" w:rsidTr="002552AA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CC2" w:rsidRPr="00EB65C6" w:rsidRDefault="00FF4CC2" w:rsidP="002552A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B65C6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C2" w:rsidRPr="00EB65C6" w:rsidRDefault="00D062D8" w:rsidP="00DB0C0A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B0C0A">
              <w:rPr>
                <w:rFonts w:ascii="Arial" w:hAnsi="Arial" w:cs="Arial"/>
                <w:sz w:val="20"/>
                <w:szCs w:val="20"/>
              </w:rPr>
              <w:t>04.03.</w:t>
            </w:r>
            <w:r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</w:tc>
      </w:tr>
    </w:tbl>
    <w:p w:rsidR="00FF4CC2" w:rsidRDefault="00FF4CC2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A97838" w:rsidRPr="00A97838" w:rsidRDefault="00A97838" w:rsidP="00FF4CC2">
      <w:pPr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E87F9C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DC7A49">
        <w:rPr>
          <w:rFonts w:ascii="Arial" w:hAnsi="Arial" w:cs="Arial"/>
          <w:sz w:val="20"/>
          <w:szCs w:val="20"/>
          <w:lang w:val="sr-Latn-CS"/>
        </w:rPr>
        <w:t>108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802485">
        <w:rPr>
          <w:rFonts w:ascii="Arial" w:hAnsi="Arial" w:cs="Arial"/>
          <w:sz w:val="20"/>
          <w:szCs w:val="20"/>
          <w:lang w:val="sr-Cyrl-CS"/>
        </w:rPr>
        <w:t>и 112.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Закона о јавним набавкама (''Сл</w:t>
      </w:r>
      <w:r w:rsidR="00FF4CC2" w:rsidRPr="00DC7A49">
        <w:rPr>
          <w:rFonts w:ascii="Arial" w:hAnsi="Arial" w:cs="Arial"/>
          <w:sz w:val="20"/>
          <w:szCs w:val="20"/>
          <w:lang w:val="ru-RU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гласник РС''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бр.</w:t>
      </w:r>
      <w:r w:rsidR="00FF4CC2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sz w:val="20"/>
          <w:szCs w:val="20"/>
          <w:lang w:val="sr-Latn-CS"/>
        </w:rPr>
        <w:t>124</w:t>
      </w:r>
      <w:r w:rsidRPr="00DC7A49">
        <w:rPr>
          <w:rFonts w:ascii="Arial" w:hAnsi="Arial" w:cs="Arial"/>
          <w:sz w:val="20"/>
          <w:szCs w:val="20"/>
          <w:lang w:val="sr-Cyrl-CS"/>
        </w:rPr>
        <w:t>/</w:t>
      </w:r>
      <w:r w:rsidRPr="00DC7A49">
        <w:rPr>
          <w:rFonts w:ascii="Arial" w:hAnsi="Arial" w:cs="Arial"/>
          <w:sz w:val="20"/>
          <w:szCs w:val="20"/>
          <w:lang w:val="sr-Latn-CS"/>
        </w:rPr>
        <w:t>12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590FFA" w:rsidRPr="00DC7A49">
        <w:rPr>
          <w:rFonts w:ascii="Arial" w:hAnsi="Arial" w:cs="Arial"/>
          <w:sz w:val="20"/>
          <w:szCs w:val="20"/>
          <w:lang w:val="sr-Latn-CS"/>
        </w:rPr>
        <w:t>14/2015, 68/2015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>),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Одлуке о додели оквирног споразума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број 01-</w:t>
      </w:r>
      <w:r w:rsidR="00D062D8" w:rsidRPr="00DC7A49">
        <w:rPr>
          <w:rFonts w:ascii="Arial" w:hAnsi="Arial" w:cs="Arial"/>
          <w:sz w:val="20"/>
          <w:szCs w:val="20"/>
        </w:rPr>
        <w:t xml:space="preserve">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307</w:t>
      </w:r>
      <w:r w:rsidR="00D062D8" w:rsidRPr="00DC7A49">
        <w:rPr>
          <w:rFonts w:ascii="Arial" w:hAnsi="Arial" w:cs="Arial"/>
          <w:sz w:val="20"/>
          <w:szCs w:val="20"/>
        </w:rPr>
        <w:t xml:space="preserve">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11 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sz w:val="20"/>
          <w:szCs w:val="20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као и закљученог Оквирног споразума број 01-307-12/19 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Директор Дома за душевно оболела лица „Чуруг“ доноси: </w:t>
      </w:r>
    </w:p>
    <w:p w:rsidR="00DC7A49" w:rsidRPr="00DC7A49" w:rsidRDefault="00DC7A49" w:rsidP="00FF4CC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F4CC2" w:rsidRPr="00DC7A49" w:rsidRDefault="00FF4CC2" w:rsidP="00FF4CC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Д Л У К</w:t>
      </w:r>
      <w:r w:rsidRPr="00DC7A4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У </w:t>
      </w:r>
    </w:p>
    <w:p w:rsidR="00DB60A7" w:rsidRPr="00DC7A49" w:rsidRDefault="00FF4CC2" w:rsidP="00DB60A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о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додлеи уговора о јавној набавци</w:t>
      </w:r>
      <w:r w:rsidR="00E87F9C" w:rsidRPr="00DC7A4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1</w:t>
      </w:r>
      <w:r w:rsidR="002C3E65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373D65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5F244D" w:rsidRPr="00DC7A49">
        <w:rPr>
          <w:rFonts w:ascii="Arial" w:hAnsi="Arial" w:cs="Arial"/>
          <w:b/>
          <w:sz w:val="20"/>
          <w:szCs w:val="20"/>
          <w:lang w:val="sr-Cyrl-CS"/>
        </w:rPr>
        <w:t xml:space="preserve">јнмв број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1</w:t>
      </w:r>
      <w:r w:rsidR="00590FFA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75878" w:rsidRPr="00DC7A49">
        <w:rPr>
          <w:rFonts w:ascii="Arial" w:hAnsi="Arial" w:cs="Arial"/>
          <w:b/>
          <w:sz w:val="20"/>
          <w:szCs w:val="20"/>
          <w:lang w:val="sr-Cyrl-CS"/>
        </w:rPr>
        <w:t>Набавка добара-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>„гориво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возила у својини Дома за душевно оболела лица „Чуруг““</w:t>
      </w:r>
    </w:p>
    <w:p w:rsidR="000E5FD7" w:rsidRPr="00DC7A49" w:rsidRDefault="00DB0C0A" w:rsidP="009B488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На годину дана, односно, до утрошка средстава</w:t>
      </w:r>
    </w:p>
    <w:p w:rsidR="00AB046D" w:rsidRPr="00DC7A49" w:rsidRDefault="00E75878" w:rsidP="00AB046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590FFA" w:rsidRPr="00DC7A49" w:rsidRDefault="00FF4CC2" w:rsidP="00590FFA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Latn-CS"/>
        </w:rPr>
        <w:t xml:space="preserve">          </w:t>
      </w:r>
      <w:r w:rsidR="00DB0C0A" w:rsidRPr="00DC7A49">
        <w:rPr>
          <w:rFonts w:ascii="Arial" w:hAnsi="Arial" w:cs="Arial"/>
          <w:b/>
          <w:sz w:val="20"/>
          <w:szCs w:val="20"/>
          <w:lang w:val="sr-Cyrl-CS"/>
        </w:rPr>
        <w:t>УГОВОР О ЈАВНОЈ НАБАВЦИ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E87F9C" w:rsidRPr="00DC7A49">
        <w:rPr>
          <w:rFonts w:ascii="Arial" w:hAnsi="Arial" w:cs="Arial"/>
          <w:b/>
          <w:sz w:val="20"/>
          <w:szCs w:val="20"/>
          <w:lang w:val="sr-Cyrl-CS"/>
        </w:rPr>
        <w:t xml:space="preserve">СЕ </w:t>
      </w:r>
      <w:r w:rsidR="00E0138D" w:rsidRPr="00DC7A49">
        <w:rPr>
          <w:rFonts w:ascii="Arial" w:hAnsi="Arial" w:cs="Arial"/>
          <w:b/>
          <w:sz w:val="20"/>
          <w:szCs w:val="20"/>
          <w:lang w:val="sr-Cyrl-CS"/>
        </w:rPr>
        <w:t>ЗАКЉУЧУЈЕ СА ПОНУЂАЧЕМ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 xml:space="preserve">СТУР Токи Боки, Чуруг,Краља Петра Првог бб, понуда број </w:t>
      </w:r>
      <w:r w:rsidR="00D062D8" w:rsidRPr="00DC7A49">
        <w:rPr>
          <w:rFonts w:ascii="Arial" w:hAnsi="Arial" w:cs="Arial"/>
          <w:sz w:val="20"/>
          <w:szCs w:val="20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307</w:t>
      </w:r>
      <w:r w:rsidR="00D062D8" w:rsidRPr="00DC7A49">
        <w:rPr>
          <w:rFonts w:ascii="Arial" w:hAnsi="Arial" w:cs="Arial"/>
          <w:sz w:val="20"/>
          <w:szCs w:val="20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8</w:t>
      </w:r>
      <w:r w:rsidR="00D062D8" w:rsidRPr="00DC7A49">
        <w:rPr>
          <w:rFonts w:ascii="Arial" w:hAnsi="Arial" w:cs="Arial"/>
          <w:sz w:val="20"/>
          <w:szCs w:val="20"/>
        </w:rPr>
        <w:t>/1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 од дана 20</w:t>
      </w:r>
      <w:r w:rsidR="00D062D8" w:rsidRPr="00DC7A49">
        <w:rPr>
          <w:rFonts w:ascii="Arial" w:hAnsi="Arial" w:cs="Arial"/>
          <w:sz w:val="20"/>
          <w:szCs w:val="20"/>
        </w:rPr>
        <w:t>.0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D062D8" w:rsidRPr="00DC7A49">
        <w:rPr>
          <w:rFonts w:ascii="Arial" w:hAnsi="Arial" w:cs="Arial"/>
          <w:sz w:val="20"/>
          <w:szCs w:val="20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D062D8" w:rsidRPr="00DC7A49">
        <w:rPr>
          <w:rFonts w:ascii="Arial" w:hAnsi="Arial" w:cs="Arial"/>
          <w:sz w:val="20"/>
          <w:szCs w:val="20"/>
        </w:rPr>
        <w:t>.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 xml:space="preserve"> у 8,55 часова</w:t>
      </w:r>
    </w:p>
    <w:p w:rsidR="00E87F9C" w:rsidRPr="00DC7A49" w:rsidRDefault="00E87F9C" w:rsidP="00E87F9C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FF4CC2" w:rsidP="00E87F9C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О б р а з л о ж е њ е</w:t>
      </w:r>
    </w:p>
    <w:p w:rsidR="009B4889" w:rsidRPr="00DC7A49" w:rsidRDefault="002A1DD2" w:rsidP="009B488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Наручилац је дана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06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C3E65" w:rsidRPr="00DC7A49">
        <w:rPr>
          <w:rFonts w:ascii="Arial" w:hAnsi="Arial" w:cs="Arial"/>
          <w:sz w:val="20"/>
          <w:szCs w:val="20"/>
          <w:lang w:val="sr-Latn-CS"/>
        </w:rPr>
        <w:t>.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године донео одлуку о покретању поступка 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јавне набавке мале вредности 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 xml:space="preserve">добара </w:t>
      </w:r>
      <w:r w:rsidR="005F244D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>„гориво</w:t>
      </w:r>
      <w:r w:rsidR="00DB60A7" w:rsidRPr="00DC7A49">
        <w:rPr>
          <w:rFonts w:ascii="Arial" w:hAnsi="Arial" w:cs="Arial"/>
          <w:b/>
          <w:sz w:val="20"/>
          <w:szCs w:val="20"/>
          <w:lang w:val="sr-Latn-CS"/>
        </w:rPr>
        <w:t>“</w:t>
      </w:r>
      <w:r w:rsidR="00DB60A7" w:rsidRPr="00DC7A49">
        <w:rPr>
          <w:rFonts w:ascii="Arial" w:hAnsi="Arial" w:cs="Arial"/>
          <w:b/>
          <w:sz w:val="20"/>
          <w:szCs w:val="20"/>
          <w:lang w:val="sr-Cyrl-CS"/>
        </w:rPr>
        <w:t xml:space="preserve"> за потребе возила у својини Дома за душевно оболела лица „Чуруг““</w:t>
      </w:r>
      <w:r w:rsidR="00925FA0" w:rsidRPr="00DC7A49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са циљем закључења оквирног споразума,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 xml:space="preserve">на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период од две године</w:t>
      </w:r>
      <w:r w:rsidR="009B4889" w:rsidRPr="00DC7A49">
        <w:rPr>
          <w:rFonts w:ascii="Arial" w:hAnsi="Arial" w:cs="Arial"/>
          <w:b/>
          <w:sz w:val="20"/>
          <w:szCs w:val="20"/>
          <w:lang w:val="sr-Cyrl-CS"/>
        </w:rPr>
        <w:t>, ј</w:t>
      </w:r>
      <w:r w:rsidR="000E5FD7" w:rsidRPr="00DC7A49">
        <w:rPr>
          <w:rFonts w:ascii="Arial" w:hAnsi="Arial" w:cs="Arial"/>
          <w:b/>
          <w:sz w:val="20"/>
          <w:szCs w:val="20"/>
          <w:lang w:val="sr-Cyrl-CS"/>
        </w:rPr>
        <w:t xml:space="preserve">авна набавка 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1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, јнмв број 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1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>/201</w:t>
      </w:r>
      <w:r w:rsidR="00D062D8" w:rsidRPr="00DC7A49">
        <w:rPr>
          <w:rFonts w:ascii="Arial" w:hAnsi="Arial" w:cs="Arial"/>
          <w:b/>
          <w:sz w:val="20"/>
          <w:szCs w:val="20"/>
          <w:lang w:val="sr-Cyrl-CS"/>
        </w:rPr>
        <w:t>9</w:t>
      </w:r>
      <w:r w:rsidR="00AB046D" w:rsidRPr="00DC7A49">
        <w:rPr>
          <w:rFonts w:ascii="Arial" w:hAnsi="Arial" w:cs="Arial"/>
          <w:b/>
          <w:sz w:val="20"/>
          <w:szCs w:val="20"/>
          <w:lang w:val="sr-Cyrl-CS"/>
        </w:rPr>
        <w:t xml:space="preserve">. </w:t>
      </w:r>
    </w:p>
    <w:p w:rsidR="00FF4CC2" w:rsidRPr="00DC7A49" w:rsidRDefault="00FF4CC2" w:rsidP="00590FFA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За наведену јавну набавку наручилац је објавио </w:t>
      </w:r>
      <w:r w:rsidR="00E87F9C" w:rsidRPr="00DC7A49">
        <w:rPr>
          <w:rFonts w:ascii="Arial" w:hAnsi="Arial" w:cs="Arial"/>
          <w:sz w:val="20"/>
          <w:szCs w:val="20"/>
          <w:lang w:val="sr-Cyrl-CS"/>
        </w:rPr>
        <w:t>позив за подношење понуда на Порталу јавних набавки</w:t>
      </w:r>
      <w:r w:rsidR="00590FFA" w:rsidRPr="00DC7A49">
        <w:rPr>
          <w:rFonts w:ascii="Arial" w:hAnsi="Arial" w:cs="Arial"/>
          <w:sz w:val="20"/>
          <w:szCs w:val="20"/>
          <w:lang w:val="sr-Cyrl-CS"/>
        </w:rPr>
        <w:t xml:space="preserve"> и на свом сајту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06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2</w:t>
      </w:r>
      <w:r w:rsidR="008B251B" w:rsidRPr="00DC7A49">
        <w:rPr>
          <w:rFonts w:ascii="Arial" w:hAnsi="Arial" w:cs="Arial"/>
          <w:sz w:val="20"/>
          <w:szCs w:val="20"/>
          <w:lang w:val="sr-Latn-CS"/>
        </w:rPr>
        <w:t>.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DF1B40" w:rsidRPr="00DC7A49">
        <w:rPr>
          <w:rFonts w:ascii="Arial" w:hAnsi="Arial" w:cs="Arial"/>
          <w:sz w:val="20"/>
          <w:szCs w:val="20"/>
          <w:lang w:val="sr-Cyrl-CS"/>
        </w:rPr>
        <w:t>.године.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Рок за достављање понуда је одређен за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 xml:space="preserve">. до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B4889" w:rsidRPr="00DC7A49">
        <w:rPr>
          <w:rFonts w:ascii="Arial" w:hAnsi="Arial" w:cs="Arial"/>
          <w:sz w:val="20"/>
          <w:szCs w:val="20"/>
          <w:lang w:val="sr-Cyrl-CS"/>
        </w:rPr>
        <w:t>,00 часова.</w:t>
      </w:r>
    </w:p>
    <w:p w:rsidR="00DF1B40" w:rsidRPr="00DC7A49" w:rsidRDefault="00DF1B40" w:rsidP="000D228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Након спроведеног поступка отварања понуда и сачињавања Записника о отварању понуда број: 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307</w:t>
      </w:r>
      <w:r w:rsidR="00925FA0" w:rsidRPr="00DC7A49">
        <w:rPr>
          <w:rFonts w:ascii="Arial" w:hAnsi="Arial" w:cs="Arial"/>
          <w:sz w:val="20"/>
          <w:szCs w:val="20"/>
          <w:lang w:val="sr-Cyrl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/1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Cyrl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године, Комисија за јавну набавку приступила је стручној оцени понуда и сачинила извештај о истом број: 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01-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307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-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10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>/</w:t>
      </w:r>
      <w:r w:rsidR="00E75878" w:rsidRPr="00DC7A49">
        <w:rPr>
          <w:rFonts w:ascii="Arial" w:hAnsi="Arial" w:cs="Arial"/>
          <w:sz w:val="20"/>
          <w:szCs w:val="20"/>
          <w:lang w:val="sr-Cyrl-CS"/>
        </w:rPr>
        <w:t>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, од дана: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20</w:t>
      </w:r>
      <w:r w:rsidR="00925679" w:rsidRPr="00DC7A49">
        <w:rPr>
          <w:rFonts w:ascii="Arial" w:hAnsi="Arial" w:cs="Arial"/>
          <w:sz w:val="20"/>
          <w:szCs w:val="20"/>
          <w:lang w:val="sr-Latn-CS"/>
        </w:rPr>
        <w:t>.</w:t>
      </w:r>
      <w:r w:rsidR="00AB046D" w:rsidRPr="00DC7A49">
        <w:rPr>
          <w:rFonts w:ascii="Arial" w:hAnsi="Arial" w:cs="Arial"/>
          <w:sz w:val="20"/>
          <w:szCs w:val="20"/>
          <w:lang w:val="sr-Cyrl-CS"/>
        </w:rPr>
        <w:t>0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2</w:t>
      </w:r>
      <w:r w:rsidR="002A4A55" w:rsidRPr="00DC7A49">
        <w:rPr>
          <w:rFonts w:ascii="Arial" w:hAnsi="Arial" w:cs="Arial"/>
          <w:sz w:val="20"/>
          <w:szCs w:val="20"/>
          <w:lang w:val="sr-Latn-CS"/>
        </w:rPr>
        <w:t>.201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9</w:t>
      </w:r>
      <w:r w:rsidR="0091125C" w:rsidRPr="00DC7A49">
        <w:rPr>
          <w:rFonts w:ascii="Arial" w:hAnsi="Arial" w:cs="Arial"/>
          <w:sz w:val="20"/>
          <w:szCs w:val="20"/>
          <w:lang w:val="sr-Latn-CS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>године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.На основу Извештаја Комисије донета је Одлука о додели оквирног споразума број 01-</w:t>
      </w:r>
      <w:r w:rsidR="00DB0C0A" w:rsidRPr="00DC7A49">
        <w:rPr>
          <w:rFonts w:ascii="Arial" w:hAnsi="Arial" w:cs="Arial"/>
          <w:sz w:val="20"/>
          <w:szCs w:val="20"/>
        </w:rPr>
        <w:t xml:space="preserve"> 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307</w:t>
      </w:r>
      <w:r w:rsidR="00DB0C0A" w:rsidRPr="00DC7A49">
        <w:rPr>
          <w:rFonts w:ascii="Arial" w:hAnsi="Arial" w:cs="Arial"/>
          <w:sz w:val="20"/>
          <w:szCs w:val="20"/>
        </w:rPr>
        <w:t xml:space="preserve">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-11 /1</w:t>
      </w:r>
      <w:r w:rsidR="00DB0C0A" w:rsidRPr="00DC7A49">
        <w:rPr>
          <w:rFonts w:ascii="Arial" w:hAnsi="Arial" w:cs="Arial"/>
          <w:sz w:val="20"/>
          <w:szCs w:val="20"/>
        </w:rPr>
        <w:t>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 и са даном 04.03.2019.закључен Оквирно споразум на период од две године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 број 01-307-12/19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 за јавне набавке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именована решењем Наручиоца број :01-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307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-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1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/1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 xml:space="preserve"> од дана 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06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.0</w:t>
      </w:r>
      <w:r w:rsidR="00277F92" w:rsidRPr="00DC7A49">
        <w:rPr>
          <w:rFonts w:ascii="Arial" w:eastAsia="Calibri" w:hAnsi="Arial" w:cs="Arial"/>
          <w:sz w:val="20"/>
          <w:szCs w:val="20"/>
          <w:lang w:val="ru-RU"/>
        </w:rPr>
        <w:t>2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.201</w:t>
      </w:r>
      <w:r w:rsidR="00D062D8" w:rsidRPr="00DC7A49">
        <w:rPr>
          <w:rFonts w:ascii="Arial" w:eastAsia="Calibri" w:hAnsi="Arial" w:cs="Arial"/>
          <w:sz w:val="20"/>
          <w:szCs w:val="20"/>
          <w:lang w:val="ru-RU"/>
        </w:rPr>
        <w:t>9</w:t>
      </w:r>
      <w:r w:rsidR="009B4889" w:rsidRPr="00DC7A49">
        <w:rPr>
          <w:rFonts w:ascii="Arial" w:eastAsia="Calibri" w:hAnsi="Arial" w:cs="Arial"/>
          <w:sz w:val="20"/>
          <w:szCs w:val="20"/>
          <w:lang w:val="ru-RU"/>
        </w:rPr>
        <w:t>.године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је констатовала следеће:</w:t>
      </w:r>
    </w:p>
    <w:p w:rsidR="00D062D8" w:rsidRPr="00DC7A49" w:rsidRDefault="00D062D8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062D8" w:rsidRPr="00DC7A49" w:rsidRDefault="00D062D8" w:rsidP="00D062D8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Подаци о јавној набавци: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89431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Набавка добара</w:t>
            </w:r>
            <w:r w:rsidRPr="00DC7A4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„гориво за потребе возила у својини Дома за душевно оболела лица „Чуруг““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спецификацији датој у конкурсној документацији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ОРН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DC7A49">
              <w:rPr>
                <w:rFonts w:ascii="Arial" w:eastAsiaTheme="minorEastAsia" w:hAnsi="Arial" w:cs="Arial"/>
                <w:sz w:val="20"/>
                <w:szCs w:val="20"/>
              </w:rPr>
              <w:t xml:space="preserve">ОРН </w:t>
            </w:r>
            <w:r w:rsidRPr="00DC7A49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09100000-горива</w:t>
            </w:r>
            <w:r w:rsidRPr="00DC7A4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C7A49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 xml:space="preserve">(09134200-дизел гориво, </w:t>
            </w:r>
            <w:r w:rsidRPr="00DC7A49">
              <w:rPr>
                <w:rFonts w:ascii="Arial" w:eastAsiaTheme="minorEastAsia" w:hAnsi="Arial" w:cs="Arial"/>
                <w:sz w:val="20"/>
                <w:szCs w:val="20"/>
              </w:rPr>
              <w:t>09132100-</w:t>
            </w:r>
            <w:r w:rsidRPr="00DC7A49">
              <w:rPr>
                <w:rFonts w:ascii="Arial" w:eastAsiaTheme="minorEastAsia" w:hAnsi="Arial" w:cs="Arial"/>
                <w:sz w:val="20"/>
                <w:szCs w:val="20"/>
                <w:lang w:val="sr-Cyrl-CS"/>
              </w:rPr>
              <w:t>безоловни бензин)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/1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јнмв број </w:t>
            </w:r>
            <w:r w:rsidRPr="00DC7A49">
              <w:rPr>
                <w:rFonts w:ascii="Arial" w:hAnsi="Arial" w:cs="Arial"/>
                <w:sz w:val="20"/>
                <w:szCs w:val="20"/>
              </w:rPr>
              <w:t>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/201</w:t>
            </w:r>
            <w:r w:rsidRPr="00DC7A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Процењена вредност јавне набавке </w:t>
            </w:r>
          </w:p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(без ПДВ-а)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=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оквирног споразума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3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666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666,00 динара (по годинама 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1.833.333,00 динара,на период од две године)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lastRenderedPageBreak/>
              <w:t>Вредност уговора о јавној набавци (за једну годину) (без ПДВ-а)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1.741.120,00 динара</w:t>
            </w:r>
          </w:p>
        </w:tc>
      </w:tr>
      <w:tr w:rsidR="00D062D8" w:rsidRPr="00DC7A49" w:rsidTr="00894316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Вредност уговора о јавној набавци (за једну годину) 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2D8" w:rsidRPr="00DC7A49" w:rsidRDefault="00D062D8" w:rsidP="0089431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2.089.400,00</w:t>
            </w:r>
            <w:r w:rsidRPr="00DC7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9B4889" w:rsidRPr="00DC7A49" w:rsidRDefault="009B4889" w:rsidP="009B488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75878" w:rsidRPr="00DC7A49" w:rsidRDefault="009B4889" w:rsidP="009B488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Средства за наведену набавку су предвиђена у финансијском плану наручиоца на позицији 426</w:t>
      </w:r>
      <w:r w:rsidR="00DB60A7" w:rsidRPr="00DC7A49">
        <w:rPr>
          <w:rFonts w:ascii="Arial" w:hAnsi="Arial" w:cs="Arial"/>
          <w:sz w:val="20"/>
          <w:szCs w:val="20"/>
        </w:rPr>
        <w:t>4</w:t>
      </w:r>
      <w:r w:rsidRPr="00DC7A49">
        <w:rPr>
          <w:rFonts w:ascii="Arial" w:hAnsi="Arial" w:cs="Arial"/>
          <w:sz w:val="20"/>
          <w:szCs w:val="20"/>
          <w:lang w:val="sr-Cyrl-CS"/>
        </w:rPr>
        <w:t>00.</w:t>
      </w:r>
    </w:p>
    <w:p w:rsidR="00D062D8" w:rsidRPr="00DC7A49" w:rsidRDefault="000E5FD7" w:rsidP="00D062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color w:val="000000"/>
          <w:sz w:val="20"/>
          <w:szCs w:val="20"/>
          <w:lang w:val="sr-Cyrl-CS"/>
        </w:rPr>
        <w:t>Критеријум за избор најповољније понуде је</w:t>
      </w:r>
      <w:r w:rsidR="00D062D8" w:rsidRPr="00DC7A4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062D8" w:rsidRPr="00DC7A49">
        <w:rPr>
          <w:rFonts w:ascii="Arial" w:hAnsi="Arial" w:cs="Arial"/>
          <w:sz w:val="20"/>
          <w:szCs w:val="20"/>
        </w:rPr>
        <w:t>„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  <w:r w:rsidR="00D062D8" w:rsidRPr="00DC7A49">
        <w:rPr>
          <w:rFonts w:ascii="Arial" w:eastAsia="Calibri" w:hAnsi="Arial" w:cs="Arial"/>
          <w:sz w:val="20"/>
          <w:szCs w:val="20"/>
          <w:lang w:val="sr-Cyrl-CS"/>
        </w:rPr>
        <w:t>Ук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олико све или више понуда имају исту цену меродаван ће бити рок плаћања то јест биће изабрана понуда понуђача који је понудио дужи рок плаћања.</w:t>
      </w:r>
    </w:p>
    <w:p w:rsidR="00DB60A7" w:rsidRPr="00DC7A49" w:rsidRDefault="00DB60A7" w:rsidP="00DB60A7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p w:rsidR="000E5FD7" w:rsidRPr="00DC7A49" w:rsidRDefault="000E5FD7" w:rsidP="000E5FD7">
      <w:pPr>
        <w:jc w:val="both"/>
        <w:rPr>
          <w:rFonts w:ascii="Arial" w:hAnsi="Arial" w:cs="Arial"/>
          <w:b/>
          <w:sz w:val="20"/>
          <w:szCs w:val="20"/>
          <w:lang w:eastAsia="sr-Latn-CS"/>
        </w:rPr>
      </w:pPr>
    </w:p>
    <w:p w:rsidR="00D062D8" w:rsidRPr="00DC7A49" w:rsidRDefault="00D062D8" w:rsidP="00D062D8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C7A49">
        <w:rPr>
          <w:rFonts w:ascii="Arial" w:hAnsi="Arial" w:cs="Arial"/>
          <w:b/>
          <w:sz w:val="20"/>
          <w:szCs w:val="20"/>
          <w:lang w:val="sr-Cyrl-CS" w:eastAsia="sr-Latn-CS"/>
        </w:rPr>
        <w:t>У поступку јавне набавке је учествовал</w:t>
      </w:r>
      <w:r w:rsidRPr="00DC7A49">
        <w:rPr>
          <w:rFonts w:ascii="Arial" w:hAnsi="Arial" w:cs="Arial"/>
          <w:b/>
          <w:sz w:val="20"/>
          <w:szCs w:val="20"/>
          <w:lang w:val="sr-Latn-CS" w:eastAsia="sr-Latn-CS"/>
        </w:rPr>
        <w:t>o</w:t>
      </w:r>
      <w:r w:rsidRPr="00DC7A49">
        <w:rPr>
          <w:rFonts w:ascii="Arial" w:hAnsi="Arial" w:cs="Arial"/>
          <w:b/>
          <w:sz w:val="20"/>
          <w:szCs w:val="20"/>
          <w:lang w:val="sr-Cyrl-CS" w:eastAsia="sr-Latn-CS"/>
        </w:rPr>
        <w:t xml:space="preserve">  ДВА понуђача</w:t>
      </w:r>
    </w:p>
    <w:p w:rsidR="00D062D8" w:rsidRPr="00DC7A49" w:rsidRDefault="00D062D8" w:rsidP="00D062D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Укупан број поднетих понуда</w:t>
      </w:r>
      <w:r w:rsidRPr="00DC7A49">
        <w:rPr>
          <w:rFonts w:ascii="Arial" w:hAnsi="Arial" w:cs="Arial"/>
          <w:b/>
          <w:sz w:val="20"/>
          <w:szCs w:val="20"/>
          <w:lang w:val="ru-RU"/>
        </w:rPr>
        <w:t>:ДВЕ</w:t>
      </w:r>
    </w:p>
    <w:tbl>
      <w:tblPr>
        <w:tblStyle w:val="TableGrid"/>
        <w:tblW w:w="4900" w:type="dxa"/>
        <w:tblLook w:val="01E0"/>
      </w:tblPr>
      <w:tblGrid>
        <w:gridCol w:w="492"/>
        <w:gridCol w:w="4408"/>
      </w:tblGrid>
      <w:tr w:rsidR="00D062D8" w:rsidRPr="00DC7A49" w:rsidTr="00894316">
        <w:trPr>
          <w:trHeight w:val="497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ind w:left="-10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</w:tr>
      <w:tr w:rsidR="00D062D8" w:rsidRPr="00DC7A49" w:rsidTr="00894316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8" w:rsidRPr="00DC7A49" w:rsidRDefault="00D062D8" w:rsidP="00D062D8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</w:rPr>
              <w:t>НИС а.д.Блок промет, Нови Сад, Народног фронта 12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понуда број </w:t>
            </w:r>
            <w:r w:rsidRPr="00DC7A49">
              <w:rPr>
                <w:rFonts w:ascii="Arial" w:hAnsi="Arial" w:cs="Arial"/>
                <w:sz w:val="20"/>
                <w:szCs w:val="20"/>
              </w:rPr>
              <w:t>01-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307</w:t>
            </w:r>
            <w:r w:rsidRPr="00DC7A49">
              <w:rPr>
                <w:rFonts w:ascii="Arial" w:hAnsi="Arial" w:cs="Arial"/>
                <w:sz w:val="20"/>
                <w:szCs w:val="20"/>
              </w:rPr>
              <w:t>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DC7A49">
              <w:rPr>
                <w:rFonts w:ascii="Arial" w:hAnsi="Arial" w:cs="Arial"/>
                <w:sz w:val="20"/>
                <w:szCs w:val="20"/>
              </w:rPr>
              <w:t>/1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 од дана 14</w:t>
            </w:r>
            <w:r w:rsidRPr="00DC7A49">
              <w:rPr>
                <w:rFonts w:ascii="Arial" w:hAnsi="Arial" w:cs="Arial"/>
                <w:sz w:val="20"/>
                <w:szCs w:val="20"/>
              </w:rPr>
              <w:t>.0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C7A49">
              <w:rPr>
                <w:rFonts w:ascii="Arial" w:hAnsi="Arial" w:cs="Arial"/>
                <w:sz w:val="20"/>
                <w:szCs w:val="20"/>
              </w:rPr>
              <w:t>.201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13,25 часова</w:t>
            </w:r>
          </w:p>
        </w:tc>
      </w:tr>
      <w:tr w:rsidR="00D062D8" w:rsidRPr="00DC7A49" w:rsidTr="00894316">
        <w:trPr>
          <w:trHeight w:val="38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8" w:rsidRPr="00DC7A49" w:rsidRDefault="00D062D8" w:rsidP="00D062D8">
            <w:pPr>
              <w:numPr>
                <w:ilvl w:val="0"/>
                <w:numId w:val="3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СТУР Токи Боки, Чуруг,Краља Петра Првог бб, понуда број </w:t>
            </w:r>
            <w:r w:rsidRPr="00DC7A49">
              <w:rPr>
                <w:rFonts w:ascii="Arial" w:hAnsi="Arial" w:cs="Arial"/>
                <w:sz w:val="20"/>
                <w:szCs w:val="20"/>
              </w:rPr>
              <w:t>01-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307</w:t>
            </w:r>
            <w:r w:rsidRPr="00DC7A49">
              <w:rPr>
                <w:rFonts w:ascii="Arial" w:hAnsi="Arial" w:cs="Arial"/>
                <w:sz w:val="20"/>
                <w:szCs w:val="20"/>
              </w:rPr>
              <w:t>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DC7A49">
              <w:rPr>
                <w:rFonts w:ascii="Arial" w:hAnsi="Arial" w:cs="Arial"/>
                <w:sz w:val="20"/>
                <w:szCs w:val="20"/>
              </w:rPr>
              <w:t>/1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DC7A49">
              <w:rPr>
                <w:rFonts w:ascii="Arial" w:hAnsi="Arial" w:cs="Arial"/>
                <w:sz w:val="20"/>
                <w:szCs w:val="20"/>
              </w:rPr>
              <w:t>.0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C7A49">
              <w:rPr>
                <w:rFonts w:ascii="Arial" w:hAnsi="Arial" w:cs="Arial"/>
                <w:sz w:val="20"/>
                <w:szCs w:val="20"/>
              </w:rPr>
              <w:t>.201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8,55 часова</w:t>
            </w:r>
          </w:p>
        </w:tc>
      </w:tr>
    </w:tbl>
    <w:p w:rsidR="00D062D8" w:rsidRPr="00DC7A49" w:rsidRDefault="00D062D8" w:rsidP="00D062D8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062D8" w:rsidRPr="00DC7A49" w:rsidRDefault="00D062D8" w:rsidP="00D062D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Називи, односно имена понуђача чије су понуде одбијене, разлози за њихово одбијање и понуђена цена тих понуда: одбијена је понуда понуђача </w:t>
      </w:r>
      <w:r w:rsidRPr="00DC7A49">
        <w:rPr>
          <w:rFonts w:ascii="Arial" w:hAnsi="Arial" w:cs="Arial"/>
          <w:sz w:val="20"/>
          <w:szCs w:val="20"/>
        </w:rPr>
        <w:t>НИС а.д.Блок промет, Нови Сад, Народног фронта 12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понуда број </w:t>
      </w:r>
      <w:r w:rsidRPr="00DC7A49">
        <w:rPr>
          <w:rFonts w:ascii="Arial" w:hAnsi="Arial" w:cs="Arial"/>
          <w:sz w:val="20"/>
          <w:szCs w:val="20"/>
        </w:rPr>
        <w:t>01-</w:t>
      </w:r>
      <w:r w:rsidRPr="00DC7A49">
        <w:rPr>
          <w:rFonts w:ascii="Arial" w:hAnsi="Arial" w:cs="Arial"/>
          <w:sz w:val="20"/>
          <w:szCs w:val="20"/>
          <w:lang w:val="sr-Cyrl-CS"/>
        </w:rPr>
        <w:t>307</w:t>
      </w:r>
      <w:r w:rsidRPr="00DC7A49">
        <w:rPr>
          <w:rFonts w:ascii="Arial" w:hAnsi="Arial" w:cs="Arial"/>
          <w:sz w:val="20"/>
          <w:szCs w:val="20"/>
        </w:rPr>
        <w:t>-</w:t>
      </w:r>
      <w:r w:rsidRPr="00DC7A49">
        <w:rPr>
          <w:rFonts w:ascii="Arial" w:hAnsi="Arial" w:cs="Arial"/>
          <w:sz w:val="20"/>
          <w:szCs w:val="20"/>
          <w:lang w:val="sr-Cyrl-CS"/>
        </w:rPr>
        <w:t>7</w:t>
      </w:r>
      <w:r w:rsidRPr="00DC7A49">
        <w:rPr>
          <w:rFonts w:ascii="Arial" w:hAnsi="Arial" w:cs="Arial"/>
          <w:sz w:val="20"/>
          <w:szCs w:val="20"/>
        </w:rPr>
        <w:t>/1</w:t>
      </w:r>
      <w:r w:rsidRPr="00DC7A49">
        <w:rPr>
          <w:rFonts w:ascii="Arial" w:hAnsi="Arial" w:cs="Arial"/>
          <w:sz w:val="20"/>
          <w:szCs w:val="20"/>
          <w:lang w:val="sr-Cyrl-CS"/>
        </w:rPr>
        <w:t>9 од дана 14</w:t>
      </w:r>
      <w:r w:rsidRPr="00DC7A49">
        <w:rPr>
          <w:rFonts w:ascii="Arial" w:hAnsi="Arial" w:cs="Arial"/>
          <w:sz w:val="20"/>
          <w:szCs w:val="20"/>
        </w:rPr>
        <w:t>.0</w:t>
      </w:r>
      <w:r w:rsidRPr="00DC7A49">
        <w:rPr>
          <w:rFonts w:ascii="Arial" w:hAnsi="Arial" w:cs="Arial"/>
          <w:sz w:val="20"/>
          <w:szCs w:val="20"/>
          <w:lang w:val="sr-Cyrl-CS"/>
        </w:rPr>
        <w:t>2</w:t>
      </w:r>
      <w:r w:rsidRPr="00DC7A49">
        <w:rPr>
          <w:rFonts w:ascii="Arial" w:hAnsi="Arial" w:cs="Arial"/>
          <w:sz w:val="20"/>
          <w:szCs w:val="20"/>
        </w:rPr>
        <w:t>.201</w:t>
      </w:r>
      <w:r w:rsidRPr="00DC7A49">
        <w:rPr>
          <w:rFonts w:ascii="Arial" w:hAnsi="Arial" w:cs="Arial"/>
          <w:sz w:val="20"/>
          <w:szCs w:val="20"/>
          <w:lang w:val="sr-Cyrl-CS"/>
        </w:rPr>
        <w:t>9</w:t>
      </w:r>
      <w:r w:rsidRPr="00DC7A49">
        <w:rPr>
          <w:rFonts w:ascii="Arial" w:hAnsi="Arial" w:cs="Arial"/>
          <w:sz w:val="20"/>
          <w:szCs w:val="20"/>
        </w:rPr>
        <w:t>.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у 13,25 часова из разлога што садржи следеће недостатке :</w:t>
      </w:r>
    </w:p>
    <w:p w:rsidR="00D062D8" w:rsidRPr="00DC7A49" w:rsidRDefault="00D062D8" w:rsidP="00D062D8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Понуђач није доставио ОП образац који је предвиђен Конкурсном документацијом - </w:t>
      </w:r>
      <w:r w:rsidRPr="00DC7A49">
        <w:rPr>
          <w:rFonts w:ascii="Arial" w:hAnsi="Arial" w:cs="Arial"/>
          <w:i/>
          <w:iCs/>
          <w:sz w:val="20"/>
          <w:szCs w:val="20"/>
          <w:lang w:val="sr-Cyrl-CS"/>
        </w:rPr>
        <w:t xml:space="preserve">Уз понуду,као идентификација овлашћеног лица понуђача подноси се обавезно </w:t>
      </w:r>
      <w:r w:rsidRPr="00DC7A49">
        <w:rPr>
          <w:rFonts w:ascii="Arial" w:hAnsi="Arial" w:cs="Arial"/>
          <w:b/>
          <w:i/>
          <w:iCs/>
          <w:sz w:val="20"/>
          <w:szCs w:val="20"/>
          <w:lang w:val="sr-Cyrl-CS"/>
        </w:rPr>
        <w:t>ОП ОБРАЗАЦ</w:t>
      </w:r>
      <w:r w:rsidRPr="00DC7A49">
        <w:rPr>
          <w:rFonts w:ascii="Arial" w:hAnsi="Arial" w:cs="Arial"/>
          <w:i/>
          <w:iCs/>
          <w:sz w:val="20"/>
          <w:szCs w:val="20"/>
          <w:lang w:val="sr-Cyrl-CS"/>
        </w:rPr>
        <w:t>,а који доказује податке о понуђачу,о подизвођачу, о учеснику у заједничкој понуди. Уколико споразум и/или уговор потписује друго лице треба доставити Овлашћење које је издало овлашћено лице са ОП обрасца.</w:t>
      </w:r>
    </w:p>
    <w:p w:rsidR="00D062D8" w:rsidRPr="00DC7A49" w:rsidRDefault="00D062D8" w:rsidP="00D062D8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DC7A49">
        <w:rPr>
          <w:rFonts w:ascii="Arial" w:hAnsi="Arial" w:cs="Arial"/>
          <w:b/>
          <w:iCs/>
          <w:sz w:val="20"/>
          <w:szCs w:val="20"/>
          <w:lang w:val="sr-Cyrl-CS"/>
        </w:rPr>
        <w:t>Понуђач није попунио у целости Образац структуре цене</w:t>
      </w:r>
      <w:r w:rsidR="002A15F5" w:rsidRPr="00DC7A49">
        <w:rPr>
          <w:rFonts w:ascii="Arial" w:hAnsi="Arial" w:cs="Arial"/>
          <w:b/>
          <w:iCs/>
          <w:sz w:val="20"/>
          <w:szCs w:val="20"/>
        </w:rPr>
        <w:t>.</w:t>
      </w:r>
    </w:p>
    <w:p w:rsidR="002A15F5" w:rsidRPr="00DC7A49" w:rsidRDefault="002A15F5" w:rsidP="002A15F5">
      <w:pPr>
        <w:jc w:val="both"/>
        <w:rPr>
          <w:rFonts w:ascii="Arial" w:hAnsi="Arial" w:cs="Arial"/>
          <w:b/>
          <w:iCs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iCs/>
          <w:sz w:val="20"/>
          <w:szCs w:val="20"/>
          <w:lang w:val="sr-Cyrl-CS"/>
        </w:rPr>
        <w:t>Понуђач не испуњава додатни услов нема пумпу у кругу 2 километра од седишта Наручиоца.</w:t>
      </w:r>
    </w:p>
    <w:p w:rsidR="00D062D8" w:rsidRPr="00DC7A49" w:rsidRDefault="00D062D8" w:rsidP="00D062D8">
      <w:pPr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 w:rsidRPr="00DC7A49">
        <w:rPr>
          <w:rFonts w:ascii="Arial" w:hAnsi="Arial" w:cs="Arial"/>
          <w:i/>
          <w:iCs/>
          <w:sz w:val="20"/>
          <w:szCs w:val="20"/>
          <w:lang w:val="sr-Cyrl-CS"/>
        </w:rPr>
        <w:t>У обрасцу структуре цене нису унети процентуални износи вредности трошковакоји чине јединичну цену.</w:t>
      </w:r>
    </w:p>
    <w:p w:rsidR="00925FA0" w:rsidRPr="00DC7A49" w:rsidRDefault="001C273E" w:rsidP="00925FA0">
      <w:pPr>
        <w:ind w:left="72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ru-RU"/>
        </w:rPr>
        <w:t xml:space="preserve">Понуђена цена понуђача </w:t>
      </w:r>
      <w:r w:rsidRPr="00DC7A49">
        <w:rPr>
          <w:rFonts w:ascii="Arial" w:hAnsi="Arial" w:cs="Arial"/>
          <w:sz w:val="20"/>
          <w:szCs w:val="20"/>
        </w:rPr>
        <w:t>НИС а.д.Блок промет, Нови Сад, Народног фронта 12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C7A49">
        <w:rPr>
          <w:rFonts w:ascii="Arial" w:hAnsi="Arial" w:cs="Arial"/>
          <w:b/>
          <w:sz w:val="20"/>
          <w:szCs w:val="20"/>
          <w:lang w:val="ru-RU"/>
        </w:rPr>
        <w:t>без ПДВ-а у динарима : 1.750.208,33 динара.</w:t>
      </w:r>
    </w:p>
    <w:p w:rsidR="001C273E" w:rsidRPr="00DC7A49" w:rsidRDefault="001C273E" w:rsidP="00925FA0">
      <w:pPr>
        <w:ind w:left="720"/>
        <w:jc w:val="both"/>
        <w:rPr>
          <w:rFonts w:ascii="Arial" w:hAnsi="Arial" w:cs="Arial"/>
          <w:sz w:val="20"/>
          <w:szCs w:val="20"/>
          <w:lang w:val="ru-RU"/>
        </w:rPr>
      </w:pPr>
    </w:p>
    <w:p w:rsidR="00D062D8" w:rsidRPr="00DC7A49" w:rsidRDefault="00925679" w:rsidP="00D062D8">
      <w:pPr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 xml:space="preserve">Критеријум за оцењивање понуде је 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="00D062D8" w:rsidRPr="00DC7A49">
        <w:rPr>
          <w:rFonts w:ascii="Arial" w:hAnsi="Arial" w:cs="Arial"/>
          <w:sz w:val="20"/>
          <w:szCs w:val="20"/>
        </w:rPr>
        <w:t>“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D062D8" w:rsidRPr="00DC7A49" w:rsidRDefault="00D062D8" w:rsidP="00D062D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 xml:space="preserve"> Ранг листа понуђача по критеријуму</w:t>
      </w:r>
      <w:r w:rsidRPr="00DC7A49">
        <w:rPr>
          <w:rFonts w:ascii="Arial" w:hAnsi="Arial" w:cs="Arial"/>
          <w:sz w:val="20"/>
          <w:szCs w:val="20"/>
        </w:rPr>
        <w:t xml:space="preserve"> „</w:t>
      </w:r>
      <w:r w:rsidRPr="00DC7A49">
        <w:rPr>
          <w:rFonts w:ascii="Arial" w:hAnsi="Arial" w:cs="Arial"/>
          <w:sz w:val="20"/>
          <w:szCs w:val="20"/>
          <w:lang w:val="sr-Cyrl-CS"/>
        </w:rPr>
        <w:t>најнижа понуђена цена</w:t>
      </w:r>
      <w:r w:rsidRPr="00DC7A49">
        <w:rPr>
          <w:rFonts w:ascii="Arial" w:hAnsi="Arial" w:cs="Arial"/>
          <w:sz w:val="20"/>
          <w:szCs w:val="20"/>
        </w:rPr>
        <w:t>“</w:t>
      </w:r>
      <w:r w:rsidRPr="00DC7A49">
        <w:rPr>
          <w:rFonts w:ascii="Arial" w:hAnsi="Arial" w:cs="Arial"/>
          <w:sz w:val="20"/>
          <w:szCs w:val="20"/>
          <w:lang w:val="sr-Cyrl-CS"/>
        </w:rPr>
        <w:t>:</w:t>
      </w:r>
    </w:p>
    <w:tbl>
      <w:tblPr>
        <w:tblStyle w:val="TableGrid"/>
        <w:tblW w:w="9108" w:type="dxa"/>
        <w:tblLook w:val="01E0"/>
      </w:tblPr>
      <w:tblGrid>
        <w:gridCol w:w="558"/>
        <w:gridCol w:w="4342"/>
        <w:gridCol w:w="4208"/>
      </w:tblGrid>
      <w:tr w:rsidR="00D062D8" w:rsidRPr="00DC7A49" w:rsidTr="00894316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8" w:rsidRPr="00DC7A49" w:rsidRDefault="00D062D8" w:rsidP="00894316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Назив/име понуђача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Понуђена цена (без ПДВ-а) у динарима </w:t>
            </w:r>
          </w:p>
        </w:tc>
      </w:tr>
      <w:tr w:rsidR="00D062D8" w:rsidRPr="00DC7A49" w:rsidTr="00894316">
        <w:trPr>
          <w:trHeight w:val="4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D8" w:rsidRPr="00DC7A49" w:rsidRDefault="00D062D8" w:rsidP="00D062D8">
            <w:pPr>
              <w:numPr>
                <w:ilvl w:val="0"/>
                <w:numId w:val="10"/>
              </w:numPr>
              <w:ind w:right="2412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СТУР Токи Боки, Чуруг,Краља Петра Првог бб, понуда број </w:t>
            </w:r>
            <w:r w:rsidRPr="00DC7A49">
              <w:rPr>
                <w:rFonts w:ascii="Arial" w:hAnsi="Arial" w:cs="Arial"/>
                <w:sz w:val="20"/>
                <w:szCs w:val="20"/>
              </w:rPr>
              <w:t>01-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307</w:t>
            </w:r>
            <w:r w:rsidRPr="00DC7A49">
              <w:rPr>
                <w:rFonts w:ascii="Arial" w:hAnsi="Arial" w:cs="Arial"/>
                <w:sz w:val="20"/>
                <w:szCs w:val="20"/>
              </w:rPr>
              <w:t>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DC7A49">
              <w:rPr>
                <w:rFonts w:ascii="Arial" w:hAnsi="Arial" w:cs="Arial"/>
                <w:sz w:val="20"/>
                <w:szCs w:val="20"/>
              </w:rPr>
              <w:t>/1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DC7A49">
              <w:rPr>
                <w:rFonts w:ascii="Arial" w:hAnsi="Arial" w:cs="Arial"/>
                <w:sz w:val="20"/>
                <w:szCs w:val="20"/>
              </w:rPr>
              <w:t>.0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C7A49">
              <w:rPr>
                <w:rFonts w:ascii="Arial" w:hAnsi="Arial" w:cs="Arial"/>
                <w:sz w:val="20"/>
                <w:szCs w:val="20"/>
              </w:rPr>
              <w:t>.201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8,55 часова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D8" w:rsidRPr="00DC7A49" w:rsidRDefault="00D062D8" w:rsidP="00894316">
            <w:pPr>
              <w:spacing w:before="120" w:after="100" w:afterAutospacing="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 xml:space="preserve">1.741.120.00 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B616D0" w:rsidRPr="00DC7A49" w:rsidRDefault="00B616D0" w:rsidP="00D062D8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16D0" w:rsidRPr="00DC7A49" w:rsidRDefault="00A97838" w:rsidP="00B616D0">
      <w:pPr>
        <w:ind w:left="360"/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ru-RU"/>
        </w:rPr>
        <w:t xml:space="preserve">ЕЛЕМЕНТИ ПОНУДЕ : Рок плаћања 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45 дана</w:t>
      </w:r>
      <w:r w:rsidRPr="00DC7A49">
        <w:rPr>
          <w:rFonts w:ascii="Arial" w:hAnsi="Arial" w:cs="Arial"/>
          <w:sz w:val="20"/>
          <w:szCs w:val="20"/>
          <w:lang w:val="ru-RU"/>
        </w:rPr>
        <w:t xml:space="preserve">, рок испоруке </w:t>
      </w:r>
      <w:r w:rsidR="00DB60A7" w:rsidRPr="00DC7A49">
        <w:rPr>
          <w:rFonts w:ascii="Arial" w:hAnsi="Arial" w:cs="Arial"/>
          <w:sz w:val="20"/>
          <w:szCs w:val="20"/>
          <w:lang w:val="ru-RU"/>
        </w:rPr>
        <w:t xml:space="preserve">на захтев наручиоца сукцесивно на продајним местима понуђача, прва пумапа на удаљености </w:t>
      </w:r>
      <w:r w:rsidR="00D062D8" w:rsidRPr="00DC7A49">
        <w:rPr>
          <w:rFonts w:ascii="Arial" w:hAnsi="Arial" w:cs="Arial"/>
          <w:sz w:val="20"/>
          <w:szCs w:val="20"/>
          <w:lang w:val="ru-RU"/>
        </w:rPr>
        <w:t>0,03</w:t>
      </w:r>
      <w:r w:rsidR="00DB60A7" w:rsidRPr="00DC7A49">
        <w:rPr>
          <w:rFonts w:ascii="Arial" w:hAnsi="Arial" w:cs="Arial"/>
          <w:sz w:val="20"/>
          <w:szCs w:val="20"/>
          <w:lang w:val="ru-RU"/>
        </w:rPr>
        <w:t xml:space="preserve"> км од седишта понуђача</w:t>
      </w:r>
      <w:r w:rsidRPr="00DC7A49">
        <w:rPr>
          <w:rFonts w:ascii="Arial" w:hAnsi="Arial" w:cs="Arial"/>
          <w:sz w:val="20"/>
          <w:szCs w:val="20"/>
          <w:lang w:val="ru-RU"/>
        </w:rPr>
        <w:t>,</w:t>
      </w:r>
      <w:r w:rsidR="00DB60A7" w:rsidRPr="00DC7A49">
        <w:rPr>
          <w:rFonts w:ascii="Arial" w:hAnsi="Arial" w:cs="Arial"/>
          <w:sz w:val="20"/>
          <w:szCs w:val="20"/>
          <w:lang w:val="ru-RU"/>
        </w:rPr>
        <w:t xml:space="preserve"> </w:t>
      </w:r>
      <w:r w:rsidRPr="00DC7A49">
        <w:rPr>
          <w:rFonts w:ascii="Arial" w:hAnsi="Arial" w:cs="Arial"/>
          <w:sz w:val="20"/>
          <w:szCs w:val="20"/>
          <w:lang w:val="ru-RU"/>
        </w:rPr>
        <w:t xml:space="preserve">рок важења понуде </w:t>
      </w:r>
      <w:r w:rsidR="00D062D8" w:rsidRPr="00DC7A49">
        <w:rPr>
          <w:rFonts w:ascii="Arial" w:hAnsi="Arial" w:cs="Arial"/>
          <w:sz w:val="20"/>
          <w:szCs w:val="20"/>
          <w:lang w:val="ru-RU"/>
        </w:rPr>
        <w:t>9</w:t>
      </w:r>
      <w:r w:rsidR="00DB60A7" w:rsidRPr="00DC7A49">
        <w:rPr>
          <w:rFonts w:ascii="Arial" w:hAnsi="Arial" w:cs="Arial"/>
          <w:sz w:val="20"/>
          <w:szCs w:val="20"/>
          <w:lang w:val="ru-RU"/>
        </w:rPr>
        <w:t xml:space="preserve">0 </w:t>
      </w:r>
      <w:r w:rsidRPr="00DC7A49">
        <w:rPr>
          <w:rFonts w:ascii="Arial" w:hAnsi="Arial" w:cs="Arial"/>
          <w:sz w:val="20"/>
          <w:szCs w:val="20"/>
          <w:lang w:val="ru-RU"/>
        </w:rPr>
        <w:t>дана.</w:t>
      </w:r>
    </w:p>
    <w:p w:rsidR="00A97838" w:rsidRPr="00DC7A49" w:rsidRDefault="00A97838" w:rsidP="0092567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25679" w:rsidRPr="00DC7A49" w:rsidRDefault="00925679" w:rsidP="00925679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lastRenderedPageBreak/>
        <w:t>Назив, односно име понуђача чија је понуда најповољнија</w:t>
      </w:r>
      <w:r w:rsidR="00A97838" w:rsidRPr="00DC7A49">
        <w:rPr>
          <w:rFonts w:ascii="Arial" w:hAnsi="Arial" w:cs="Arial"/>
          <w:b/>
          <w:sz w:val="20"/>
          <w:szCs w:val="20"/>
          <w:lang w:val="sr-Cyrl-CS"/>
        </w:rPr>
        <w:t xml:space="preserve"> а при том садржи сву комплетно тражену документацију дефинисану Конкурсном документацијом:</w:t>
      </w:r>
      <w:r w:rsidRPr="00DC7A49">
        <w:rPr>
          <w:rFonts w:ascii="Arial" w:hAnsi="Arial" w:cs="Arial"/>
          <w:sz w:val="20"/>
          <w:szCs w:val="20"/>
          <w:lang w:val="sr-Cyrl-CS"/>
        </w:rPr>
        <w:t>: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констатује да је најповољнија понуда понуђача</w:t>
      </w:r>
    </w:p>
    <w:p w:rsidR="00925679" w:rsidRPr="00DC7A49" w:rsidRDefault="00925679" w:rsidP="00925679">
      <w:pPr>
        <w:ind w:left="7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Style w:val="TableGrid"/>
        <w:tblW w:w="8280" w:type="dxa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0"/>
      </w:tblGrid>
      <w:tr w:rsidR="00925679" w:rsidRPr="00DC7A49" w:rsidTr="005F7B3C">
        <w:tc>
          <w:tcPr>
            <w:tcW w:w="8280" w:type="dxa"/>
          </w:tcPr>
          <w:p w:rsidR="00925679" w:rsidRPr="00DC7A49" w:rsidRDefault="00D062D8" w:rsidP="00586425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СТУР Токи Боки, Чуруг,Краља Петра Првог бб, понуда број </w:t>
            </w:r>
            <w:r w:rsidRPr="00DC7A49">
              <w:rPr>
                <w:rFonts w:ascii="Arial" w:hAnsi="Arial" w:cs="Arial"/>
                <w:sz w:val="20"/>
                <w:szCs w:val="20"/>
              </w:rPr>
              <w:t>01-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307</w:t>
            </w:r>
            <w:r w:rsidRPr="00DC7A49">
              <w:rPr>
                <w:rFonts w:ascii="Arial" w:hAnsi="Arial" w:cs="Arial"/>
                <w:sz w:val="20"/>
                <w:szCs w:val="20"/>
              </w:rPr>
              <w:t>-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Pr="00DC7A49">
              <w:rPr>
                <w:rFonts w:ascii="Arial" w:hAnsi="Arial" w:cs="Arial"/>
                <w:sz w:val="20"/>
                <w:szCs w:val="20"/>
              </w:rPr>
              <w:t>/1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 од дана 20</w:t>
            </w:r>
            <w:r w:rsidRPr="00DC7A49">
              <w:rPr>
                <w:rFonts w:ascii="Arial" w:hAnsi="Arial" w:cs="Arial"/>
                <w:sz w:val="20"/>
                <w:szCs w:val="20"/>
              </w:rPr>
              <w:t>.0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DC7A49">
              <w:rPr>
                <w:rFonts w:ascii="Arial" w:hAnsi="Arial" w:cs="Arial"/>
                <w:sz w:val="20"/>
                <w:szCs w:val="20"/>
              </w:rPr>
              <w:t>.201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Pr="00DC7A49">
              <w:rPr>
                <w:rFonts w:ascii="Arial" w:hAnsi="Arial" w:cs="Arial"/>
                <w:sz w:val="20"/>
                <w:szCs w:val="20"/>
              </w:rPr>
              <w:t>.</w:t>
            </w:r>
            <w:r w:rsidRPr="00DC7A4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 8,55 часова</w:t>
            </w:r>
          </w:p>
        </w:tc>
      </w:tr>
    </w:tbl>
    <w:p w:rsidR="00925679" w:rsidRPr="00DC7A49" w:rsidRDefault="00925679" w:rsidP="00925679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 предл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ожила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наручиоцу његов избор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 xml:space="preserve">, односно да му се додели уговор о јавној набавци на период од годину дана за вредност </w:t>
      </w:r>
      <w:r w:rsidR="00DB0C0A" w:rsidRPr="00DC7A49">
        <w:rPr>
          <w:rFonts w:ascii="Arial" w:hAnsi="Arial" w:cs="Arial"/>
          <w:noProof/>
          <w:sz w:val="20"/>
          <w:szCs w:val="20"/>
          <w:lang w:val="ru-RU"/>
        </w:rPr>
        <w:t xml:space="preserve">1.741.120.00 </w:t>
      </w:r>
      <w:r w:rsidR="00DB0C0A" w:rsidRPr="00DC7A49">
        <w:rPr>
          <w:rFonts w:ascii="Arial" w:hAnsi="Arial" w:cs="Arial"/>
          <w:sz w:val="20"/>
          <w:szCs w:val="20"/>
          <w:lang w:val="sr-Cyrl-CS"/>
        </w:rPr>
        <w:t>динара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 без ПДВ-а, односно, 2.089.400,00</w:t>
      </w:r>
      <w:r w:rsidR="00DC7A49" w:rsidRPr="00DC7A49">
        <w:rPr>
          <w:rFonts w:ascii="Arial" w:hAnsi="Arial" w:cs="Arial"/>
          <w:sz w:val="20"/>
          <w:szCs w:val="20"/>
        </w:rPr>
        <w:t xml:space="preserve">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 xml:space="preserve">динара са ПДВ-ом </w:t>
      </w:r>
      <w:r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925679" w:rsidRPr="00DC7A49" w:rsidRDefault="00925679" w:rsidP="00925679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ab/>
        <w:t>Изабрани понуђач извршава набавку уз помоћ подизвођача:</w:t>
      </w:r>
    </w:p>
    <w:p w:rsidR="00FF4CC2" w:rsidRPr="00DC7A49" w:rsidRDefault="0030567E" w:rsidP="00925679">
      <w:pPr>
        <w:pBdr>
          <w:bottom w:val="single" w:sz="6" w:space="1" w:color="auto"/>
        </w:pBdr>
        <w:tabs>
          <w:tab w:val="center" w:pos="5130"/>
        </w:tabs>
        <w:ind w:left="1620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7.15pt;width:18pt;height:18pt;z-index:251657216">
            <v:textbox style="mso-next-textbox:#_x0000_s1039">
              <w:txbxContent>
                <w:p w:rsidR="00925679" w:rsidRPr="005D5A43" w:rsidRDefault="00925679" w:rsidP="0092567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×</w:t>
                  </w:r>
                </w:p>
              </w:txbxContent>
            </v:textbox>
          </v:shape>
        </w:pict>
      </w:r>
      <w:r w:rsidRPr="00DC7A49">
        <w:rPr>
          <w:rFonts w:ascii="Arial" w:hAnsi="Arial" w:cs="Arial"/>
          <w:noProof/>
          <w:sz w:val="20"/>
          <w:szCs w:val="20"/>
        </w:rPr>
        <w:pict>
          <v:shape id="_x0000_s1038" type="#_x0000_t202" style="position:absolute;left:0;text-align:left;margin-left:99pt;margin-top:7.15pt;width:18pt;height:18pt;z-index:251658240">
            <v:textbox style="mso-next-textbox:#_x0000_s1038">
              <w:txbxContent>
                <w:p w:rsidR="00925679" w:rsidRPr="003B17DF" w:rsidRDefault="00925679" w:rsidP="0092567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925679" w:rsidRPr="00DC7A49">
        <w:rPr>
          <w:rFonts w:ascii="Arial" w:hAnsi="Arial" w:cs="Arial"/>
          <w:sz w:val="20"/>
          <w:szCs w:val="20"/>
          <w:lang w:val="sr-Cyrl-CS"/>
        </w:rPr>
        <w:t xml:space="preserve">да                                            </w:t>
      </w:r>
    </w:p>
    <w:p w:rsidR="00925679" w:rsidRPr="00DC7A49" w:rsidRDefault="00925679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F4CC2" w:rsidRPr="00DC7A49" w:rsidRDefault="003831B7" w:rsidP="00FF4CC2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На основу изнетог одлучено као у диспозитиву.</w:t>
      </w:r>
    </w:p>
    <w:p w:rsidR="00D062D8" w:rsidRPr="00DC7A49" w:rsidRDefault="00D062D8" w:rsidP="00FF4CC2">
      <w:pPr>
        <w:rPr>
          <w:rFonts w:ascii="Arial" w:hAnsi="Arial" w:cs="Arial"/>
          <w:b/>
          <w:sz w:val="20"/>
          <w:szCs w:val="20"/>
          <w:lang w:val="sr-Cyrl-CS"/>
        </w:rPr>
      </w:pPr>
    </w:p>
    <w:p w:rsidR="00FF4CC2" w:rsidRPr="00DC7A49" w:rsidRDefault="00FF4CC2" w:rsidP="00FF4CC2">
      <w:pPr>
        <w:rPr>
          <w:rFonts w:ascii="Arial" w:hAnsi="Arial" w:cs="Arial"/>
          <w:color w:val="FF0000"/>
          <w:sz w:val="20"/>
          <w:szCs w:val="20"/>
          <w:lang w:val="ru-RU"/>
        </w:rPr>
      </w:pPr>
      <w:r w:rsidRPr="00DC7A49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  <w:r w:rsidRPr="00DC7A49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              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</w:t>
      </w: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F4CC2" w:rsidRPr="00DC7A49" w:rsidRDefault="00FF4CC2" w:rsidP="00FF4CC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поднети захтев за заштиту права </w:t>
      </w:r>
    </w:p>
    <w:p w:rsidR="0050419B" w:rsidRPr="00DC7A49" w:rsidRDefault="00DF5AF0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у року од </w:t>
      </w:r>
      <w:r w:rsidR="00DC7A49" w:rsidRPr="00DC7A49">
        <w:rPr>
          <w:rFonts w:ascii="Arial" w:hAnsi="Arial" w:cs="Arial"/>
          <w:sz w:val="20"/>
          <w:szCs w:val="20"/>
          <w:lang w:val="sr-Cyrl-CS"/>
        </w:rPr>
        <w:t>5</w:t>
      </w:r>
      <w:r w:rsidR="00FF4CC2" w:rsidRPr="00DC7A49">
        <w:rPr>
          <w:rFonts w:ascii="Arial" w:hAnsi="Arial" w:cs="Arial"/>
          <w:sz w:val="20"/>
          <w:szCs w:val="20"/>
          <w:lang w:val="sr-Cyrl-CS"/>
        </w:rPr>
        <w:t xml:space="preserve"> дана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од</w:t>
      </w:r>
      <w:r w:rsidR="0050419B" w:rsidRPr="00DC7A49">
        <w:rPr>
          <w:rFonts w:ascii="Arial" w:hAnsi="Arial" w:cs="Arial"/>
          <w:sz w:val="20"/>
          <w:szCs w:val="20"/>
          <w:lang w:val="sr-Cyrl-CS"/>
        </w:rPr>
        <w:t>од дана објављивања одлуке на Порталу јавних набавки,.</w:t>
      </w:r>
    </w:p>
    <w:p w:rsidR="0050419B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Захтев се подноси Наручиоцу,а копија захтева се истовремено доставља Републичкој комисији</w:t>
      </w:r>
    </w:p>
    <w:p w:rsidR="003831B7" w:rsidRPr="00DC7A49" w:rsidRDefault="0050419B" w:rsidP="0050419B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за заштиту права у поступцима јавних набавк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.</w:t>
      </w:r>
    </w:p>
    <w:p w:rsidR="002A1DD2" w:rsidRPr="00DC7A49" w:rsidRDefault="003831B7" w:rsidP="00FF4CC2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3831B7" w:rsidRPr="00DC7A49" w:rsidRDefault="00EB65C6" w:rsidP="002A1DD2">
      <w:pPr>
        <w:ind w:left="5040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ВД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>Директор Дома</w:t>
      </w:r>
    </w:p>
    <w:p w:rsidR="00FF4CC2" w:rsidRPr="00DC7A49" w:rsidRDefault="00FF4CC2" w:rsidP="00277F92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3831B7" w:rsidRPr="00DC7A49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</w:t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277F92" w:rsidRPr="00DC7A49">
        <w:rPr>
          <w:rFonts w:ascii="Arial" w:hAnsi="Arial" w:cs="Arial"/>
          <w:sz w:val="20"/>
          <w:szCs w:val="20"/>
          <w:lang w:val="sr-Cyrl-CS"/>
        </w:rPr>
        <w:tab/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Мирослав Кресић</w:t>
      </w:r>
      <w:r w:rsidR="00EB65C6" w:rsidRPr="00DC7A49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dipl.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есс</w:t>
      </w:r>
      <w:r w:rsidR="00EB65C6" w:rsidRPr="00DC7A49">
        <w:rPr>
          <w:rFonts w:ascii="Arial" w:hAnsi="Arial" w:cs="Arial"/>
          <w:sz w:val="20"/>
          <w:szCs w:val="20"/>
          <w:lang w:val="sr-Latn-CS"/>
        </w:rPr>
        <w:t>.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Доставити :</w:t>
      </w:r>
    </w:p>
    <w:p w:rsidR="000D2284" w:rsidRPr="00DC7A49" w:rsidRDefault="000D2284">
      <w:pPr>
        <w:rPr>
          <w:rFonts w:ascii="Arial" w:hAnsi="Arial" w:cs="Arial"/>
          <w:sz w:val="20"/>
          <w:szCs w:val="20"/>
          <w:lang w:val="sr-Cyrl-CS"/>
        </w:rPr>
      </w:pPr>
      <w:r w:rsidRPr="00DC7A49">
        <w:rPr>
          <w:rFonts w:ascii="Arial" w:hAnsi="Arial" w:cs="Arial"/>
          <w:sz w:val="20"/>
          <w:szCs w:val="20"/>
          <w:lang w:val="sr-Cyrl-CS"/>
        </w:rPr>
        <w:t>Понуђач</w:t>
      </w:r>
      <w:r w:rsidR="00D062D8" w:rsidRPr="00DC7A49">
        <w:rPr>
          <w:rFonts w:ascii="Arial" w:hAnsi="Arial" w:cs="Arial"/>
          <w:sz w:val="20"/>
          <w:szCs w:val="20"/>
          <w:lang w:val="sr-Cyrl-CS"/>
        </w:rPr>
        <w:t>има</w:t>
      </w:r>
      <w:r w:rsidRPr="00DC7A49">
        <w:rPr>
          <w:rFonts w:ascii="Arial" w:hAnsi="Arial" w:cs="Arial"/>
          <w:sz w:val="20"/>
          <w:szCs w:val="20"/>
          <w:lang w:val="sr-Cyrl-CS"/>
        </w:rPr>
        <w:t>, а/а</w:t>
      </w:r>
    </w:p>
    <w:sectPr w:rsidR="000D2284" w:rsidRPr="00DC7A49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04" w:rsidRDefault="00211804" w:rsidP="00DB60A7">
      <w:r>
        <w:separator/>
      </w:r>
    </w:p>
  </w:endnote>
  <w:endnote w:type="continuationSeparator" w:id="1">
    <w:p w:rsidR="00211804" w:rsidRDefault="00211804" w:rsidP="00DB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04" w:rsidRDefault="00211804" w:rsidP="00DB60A7">
      <w:r>
        <w:separator/>
      </w:r>
    </w:p>
  </w:footnote>
  <w:footnote w:type="continuationSeparator" w:id="1">
    <w:p w:rsidR="00211804" w:rsidRDefault="00211804" w:rsidP="00DB6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C5217"/>
    <w:multiLevelType w:val="hybridMultilevel"/>
    <w:tmpl w:val="FB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91089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C923AF5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19848FB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955DC"/>
    <w:multiLevelType w:val="hybridMultilevel"/>
    <w:tmpl w:val="DF648C40"/>
    <w:lvl w:ilvl="0" w:tplc="C3B227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CC2"/>
    <w:rsid w:val="000079FB"/>
    <w:rsid w:val="0003246B"/>
    <w:rsid w:val="00042A32"/>
    <w:rsid w:val="00047C47"/>
    <w:rsid w:val="00054975"/>
    <w:rsid w:val="000A0224"/>
    <w:rsid w:val="000D2284"/>
    <w:rsid w:val="000E5FD7"/>
    <w:rsid w:val="00115E1C"/>
    <w:rsid w:val="0013452F"/>
    <w:rsid w:val="00147367"/>
    <w:rsid w:val="001B3C38"/>
    <w:rsid w:val="001C273E"/>
    <w:rsid w:val="00211804"/>
    <w:rsid w:val="00240B95"/>
    <w:rsid w:val="00242F22"/>
    <w:rsid w:val="0024717D"/>
    <w:rsid w:val="00277F92"/>
    <w:rsid w:val="002A15F5"/>
    <w:rsid w:val="002A1DD2"/>
    <w:rsid w:val="002A4A55"/>
    <w:rsid w:val="002C3E65"/>
    <w:rsid w:val="002D6672"/>
    <w:rsid w:val="0030567E"/>
    <w:rsid w:val="00306828"/>
    <w:rsid w:val="00315348"/>
    <w:rsid w:val="00357127"/>
    <w:rsid w:val="0036478B"/>
    <w:rsid w:val="00373D65"/>
    <w:rsid w:val="003831B7"/>
    <w:rsid w:val="003C2064"/>
    <w:rsid w:val="00410027"/>
    <w:rsid w:val="00436382"/>
    <w:rsid w:val="00445F9A"/>
    <w:rsid w:val="004463AD"/>
    <w:rsid w:val="004839A9"/>
    <w:rsid w:val="0049399F"/>
    <w:rsid w:val="004B4268"/>
    <w:rsid w:val="0050419B"/>
    <w:rsid w:val="00513AE7"/>
    <w:rsid w:val="00541C59"/>
    <w:rsid w:val="005538BD"/>
    <w:rsid w:val="005857D0"/>
    <w:rsid w:val="00586425"/>
    <w:rsid w:val="0058746E"/>
    <w:rsid w:val="00590FFA"/>
    <w:rsid w:val="005E6BAB"/>
    <w:rsid w:val="005F244D"/>
    <w:rsid w:val="005F4198"/>
    <w:rsid w:val="006344BE"/>
    <w:rsid w:val="00646F9B"/>
    <w:rsid w:val="00670CFD"/>
    <w:rsid w:val="00684A01"/>
    <w:rsid w:val="006A37E7"/>
    <w:rsid w:val="006D2271"/>
    <w:rsid w:val="006F2AE3"/>
    <w:rsid w:val="00700281"/>
    <w:rsid w:val="00721C75"/>
    <w:rsid w:val="00797723"/>
    <w:rsid w:val="007F3459"/>
    <w:rsid w:val="00802485"/>
    <w:rsid w:val="00813A46"/>
    <w:rsid w:val="00857DFB"/>
    <w:rsid w:val="00876CD0"/>
    <w:rsid w:val="00880CCD"/>
    <w:rsid w:val="008B251B"/>
    <w:rsid w:val="008D18F9"/>
    <w:rsid w:val="0091125C"/>
    <w:rsid w:val="00911929"/>
    <w:rsid w:val="00925679"/>
    <w:rsid w:val="00925FA0"/>
    <w:rsid w:val="00951393"/>
    <w:rsid w:val="00952872"/>
    <w:rsid w:val="009B4889"/>
    <w:rsid w:val="009B70E0"/>
    <w:rsid w:val="00A51D02"/>
    <w:rsid w:val="00A701D7"/>
    <w:rsid w:val="00A72311"/>
    <w:rsid w:val="00A90A01"/>
    <w:rsid w:val="00A97838"/>
    <w:rsid w:val="00AA40C2"/>
    <w:rsid w:val="00AB046D"/>
    <w:rsid w:val="00AC3306"/>
    <w:rsid w:val="00B34E14"/>
    <w:rsid w:val="00B46F53"/>
    <w:rsid w:val="00B61267"/>
    <w:rsid w:val="00B616D0"/>
    <w:rsid w:val="00B84114"/>
    <w:rsid w:val="00BC49AD"/>
    <w:rsid w:val="00BD39BA"/>
    <w:rsid w:val="00BD546A"/>
    <w:rsid w:val="00C303A7"/>
    <w:rsid w:val="00C510CF"/>
    <w:rsid w:val="00C77FD2"/>
    <w:rsid w:val="00C8075F"/>
    <w:rsid w:val="00C82D3C"/>
    <w:rsid w:val="00C92D29"/>
    <w:rsid w:val="00D062D8"/>
    <w:rsid w:val="00D27038"/>
    <w:rsid w:val="00D822C8"/>
    <w:rsid w:val="00D951FA"/>
    <w:rsid w:val="00DB0C0A"/>
    <w:rsid w:val="00DB60A7"/>
    <w:rsid w:val="00DC5925"/>
    <w:rsid w:val="00DC7A49"/>
    <w:rsid w:val="00DF1B40"/>
    <w:rsid w:val="00DF5AF0"/>
    <w:rsid w:val="00E0138D"/>
    <w:rsid w:val="00E07AA6"/>
    <w:rsid w:val="00E3528C"/>
    <w:rsid w:val="00E375BB"/>
    <w:rsid w:val="00E75878"/>
    <w:rsid w:val="00E85FB4"/>
    <w:rsid w:val="00E87F9C"/>
    <w:rsid w:val="00EB65C6"/>
    <w:rsid w:val="00EC4D53"/>
    <w:rsid w:val="00F2449E"/>
    <w:rsid w:val="00F86ABF"/>
    <w:rsid w:val="00FE1D72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7F9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B6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60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6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663-3F85-4B03-B96D-BB66CD46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4</cp:revision>
  <cp:lastPrinted>2019-03-04T11:47:00Z</cp:lastPrinted>
  <dcterms:created xsi:type="dcterms:W3CDTF">2019-03-04T11:46:00Z</dcterms:created>
  <dcterms:modified xsi:type="dcterms:W3CDTF">2019-03-04T11:47:00Z</dcterms:modified>
</cp:coreProperties>
</file>